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0" w:rsidRPr="00EA6BFF" w:rsidRDefault="005E0E10" w:rsidP="005E0E1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5E0E10" w:rsidTr="003F7222">
        <w:tc>
          <w:tcPr>
            <w:tcW w:w="2013" w:type="dxa"/>
            <w:vAlign w:val="bottom"/>
          </w:tcPr>
          <w:p w:rsidR="005E0E10" w:rsidRDefault="005E0E10" w:rsidP="003F722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920021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E0E10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E0E10" w:rsidRDefault="00920021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E0E10" w:rsidRDefault="005E0E10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5E0E10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E0E10" w:rsidRDefault="005E0E10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E0E10" w:rsidRDefault="005E0E10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5E0E10" w:rsidRDefault="005E0E10" w:rsidP="003F72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</w:t>
      </w:r>
      <w:r w:rsidR="00920021">
        <w:rPr>
          <w:sz w:val="24"/>
          <w:szCs w:val="24"/>
        </w:rPr>
        <w:t xml:space="preserve">и:  муниципального образования </w:t>
      </w:r>
      <w:proofErr w:type="spellStart"/>
      <w:r w:rsidR="00920021">
        <w:rPr>
          <w:sz w:val="24"/>
          <w:szCs w:val="24"/>
        </w:rPr>
        <w:t>Сакмарск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в кадастров</w:t>
      </w:r>
      <w:r w:rsidR="00920021">
        <w:rPr>
          <w:sz w:val="24"/>
          <w:szCs w:val="24"/>
        </w:rPr>
        <w:t>ом квартале</w:t>
      </w:r>
      <w:r>
        <w:rPr>
          <w:sz w:val="24"/>
          <w:szCs w:val="24"/>
        </w:rPr>
        <w:t xml:space="preserve"> 56:25:1</w:t>
      </w:r>
      <w:r w:rsidR="00920021">
        <w:rPr>
          <w:sz w:val="24"/>
          <w:szCs w:val="24"/>
        </w:rPr>
        <w:t>101012</w:t>
      </w:r>
    </w:p>
    <w:p w:rsidR="005E0E10" w:rsidRPr="00BA007A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5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5E0E10" w:rsidRPr="00277292" w:rsidRDefault="005E0E10" w:rsidP="005E0E10">
      <w:pPr>
        <w:tabs>
          <w:tab w:val="left" w:pos="1380"/>
        </w:tabs>
        <w:jc w:val="both"/>
        <w:rPr>
          <w:sz w:val="24"/>
          <w:szCs w:val="24"/>
          <w:u w:val="single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CF7839">
        <w:rPr>
          <w:sz w:val="24"/>
          <w:szCs w:val="24"/>
          <w:u w:val="single"/>
        </w:rPr>
        <w:t xml:space="preserve">с  </w:t>
      </w:r>
      <w:r w:rsidRPr="00277292">
        <w:rPr>
          <w:bCs/>
          <w:sz w:val="24"/>
          <w:szCs w:val="24"/>
          <w:u w:val="single"/>
        </w:rPr>
        <w:t xml:space="preserve">Муниципальным контрактом </w:t>
      </w:r>
      <w:r w:rsidRPr="00277292">
        <w:rPr>
          <w:sz w:val="24"/>
          <w:szCs w:val="24"/>
          <w:u w:val="single"/>
        </w:rPr>
        <w:t>на выполнение комплексных кадастровых работ</w:t>
      </w:r>
      <w:r>
        <w:rPr>
          <w:sz w:val="24"/>
          <w:szCs w:val="24"/>
          <w:u w:val="single"/>
        </w:rPr>
        <w:t xml:space="preserve"> </w:t>
      </w:r>
      <w:r w:rsidR="00920021">
        <w:rPr>
          <w:bCs/>
          <w:sz w:val="24"/>
          <w:szCs w:val="24"/>
          <w:u w:val="single"/>
        </w:rPr>
        <w:t>№10</w:t>
      </w:r>
      <w:r w:rsidRPr="00277292">
        <w:rPr>
          <w:color w:val="FF0000"/>
          <w:sz w:val="24"/>
          <w:szCs w:val="24"/>
          <w:u w:val="single"/>
        </w:rPr>
        <w:t xml:space="preserve"> </w:t>
      </w:r>
      <w:r w:rsidRPr="00277292">
        <w:rPr>
          <w:sz w:val="24"/>
          <w:szCs w:val="24"/>
          <w:u w:val="single"/>
        </w:rPr>
        <w:t>от</w:t>
      </w:r>
      <w:r w:rsidR="00920021">
        <w:rPr>
          <w:sz w:val="24"/>
          <w:szCs w:val="24"/>
        </w:rPr>
        <w:t xml:space="preserve"> 29</w:t>
      </w:r>
      <w:r w:rsidRPr="00277292">
        <w:rPr>
          <w:sz w:val="24"/>
          <w:szCs w:val="24"/>
        </w:rPr>
        <w:t>.03.2022г.,</w:t>
      </w:r>
    </w:p>
    <w:p w:rsidR="005E0E10" w:rsidRPr="00CF7839" w:rsidRDefault="005E0E10" w:rsidP="005E0E10">
      <w:pPr>
        <w:pBdr>
          <w:top w:val="single" w:sz="4" w:space="1" w:color="auto"/>
        </w:pBdr>
        <w:ind w:left="198" w:right="113"/>
        <w:jc w:val="center"/>
        <w:rPr>
          <w:sz w:val="16"/>
          <w:szCs w:val="16"/>
        </w:rPr>
      </w:pPr>
      <w:r w:rsidRPr="00CF7839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5E0E10" w:rsidRPr="00A35470" w:rsidRDefault="005E0E10" w:rsidP="005E0E10">
      <w:pPr>
        <w:rPr>
          <w:sz w:val="2"/>
          <w:szCs w:val="2"/>
          <w:u w:val="single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5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Pr="00A35470">
        <w:rPr>
          <w:sz w:val="24"/>
          <w:szCs w:val="24"/>
          <w:u w:val="single"/>
        </w:rPr>
        <w:t>Администрация муниципального образования Сакмарский район Оренбургской области</w:t>
      </w:r>
    </w:p>
    <w:p w:rsidR="005E0E10" w:rsidRPr="0062603B" w:rsidRDefault="005E0E10" w:rsidP="005E0E10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Pr="00A35470">
        <w:rPr>
          <w:sz w:val="24"/>
          <w:szCs w:val="24"/>
          <w:u w:val="single"/>
          <w:lang w:eastAsia="en-US"/>
        </w:rPr>
        <w:t xml:space="preserve">461420 Оренбургская обл. Сакмарский район </w:t>
      </w:r>
      <w:proofErr w:type="gramStart"/>
      <w:r w:rsidRPr="00A35470">
        <w:rPr>
          <w:sz w:val="24"/>
          <w:szCs w:val="24"/>
          <w:u w:val="single"/>
          <w:lang w:eastAsia="en-US"/>
        </w:rPr>
        <w:t>с</w:t>
      </w:r>
      <w:proofErr w:type="gramEnd"/>
      <w:r w:rsidRPr="00A35470">
        <w:rPr>
          <w:sz w:val="24"/>
          <w:szCs w:val="24"/>
          <w:u w:val="single"/>
          <w:lang w:eastAsia="en-US"/>
        </w:rPr>
        <w:t>. Сакмара ул. Советская, 25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5E0E10" w:rsidTr="003F7222">
        <w:tc>
          <w:tcPr>
            <w:tcW w:w="2807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0E10" w:rsidRPr="00C235DD" w:rsidRDefault="009720C0" w:rsidP="003F722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sk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@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mail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orb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5E0E10" w:rsidRDefault="005E0E10" w:rsidP="003F72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5E0E10" w:rsidRDefault="005E0E10" w:rsidP="00731489">
            <w:pPr>
              <w:rPr>
                <w:sz w:val="24"/>
                <w:szCs w:val="24"/>
              </w:rPr>
            </w:pPr>
            <w:r w:rsidRPr="00A35470">
              <w:rPr>
                <w:sz w:val="24"/>
                <w:szCs w:val="24"/>
                <w:lang w:eastAsia="en-US"/>
              </w:rPr>
              <w:t>8(35331)21-1-30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5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  <w:bookmarkStart w:id="0" w:name="_GoBack"/>
      <w:bookmarkEnd w:id="0"/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  <w:t>Общество с ограниченной ответственностью «Строй Дом Проект» (ООО «Строй Дом Проект»)</w:t>
      </w:r>
      <w:r>
        <w:rPr>
          <w:sz w:val="24"/>
          <w:szCs w:val="24"/>
        </w:rPr>
        <w:tab/>
        <w:t>;</w:t>
      </w:r>
    </w:p>
    <w:p w:rsidR="005E0E10" w:rsidRPr="0062603B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>ИНН</w:t>
      </w:r>
      <w:r w:rsidRPr="00D50444">
        <w:rPr>
          <w:sz w:val="24"/>
          <w:szCs w:val="24"/>
          <w:u w:val="single"/>
        </w:rPr>
        <w:t xml:space="preserve"> 027895114</w:t>
      </w:r>
      <w:r>
        <w:rPr>
          <w:sz w:val="24"/>
          <w:szCs w:val="24"/>
          <w:u w:val="single"/>
        </w:rPr>
        <w:t>;</w:t>
      </w:r>
    </w:p>
    <w:p w:rsidR="005E0E10" w:rsidRDefault="005E0E10" w:rsidP="005E0E10">
      <w:pPr>
        <w:pStyle w:val="a8"/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 xml:space="preserve">почтовый адрес:   </w:t>
      </w:r>
      <w:r w:rsidRPr="00D50444">
        <w:rPr>
          <w:sz w:val="24"/>
          <w:szCs w:val="24"/>
          <w:u w:val="single"/>
        </w:rPr>
        <w:t>450001, Республика Башкортостан, г</w:t>
      </w:r>
      <w:proofErr w:type="gramStart"/>
      <w:r w:rsidRPr="00D50444">
        <w:rPr>
          <w:sz w:val="24"/>
          <w:szCs w:val="24"/>
          <w:u w:val="single"/>
        </w:rPr>
        <w:t>.У</w:t>
      </w:r>
      <w:proofErr w:type="gramEnd"/>
      <w:r w:rsidRPr="00D50444">
        <w:rPr>
          <w:sz w:val="24"/>
          <w:szCs w:val="24"/>
          <w:u w:val="single"/>
        </w:rPr>
        <w:t>фа, ул. Комсомольская, д.15, секция 2А, бизнес центр «Фестиваль», офис №5</w:t>
      </w:r>
      <w:r>
        <w:rPr>
          <w:sz w:val="24"/>
          <w:szCs w:val="24"/>
          <w:u w:val="single"/>
        </w:rPr>
        <w:t>;</w:t>
      </w:r>
    </w:p>
    <w:p w:rsidR="005E0E10" w:rsidRDefault="005E0E10" w:rsidP="005E0E10">
      <w:pPr>
        <w:pStyle w:val="a8"/>
      </w:pPr>
      <w:r w:rsidRPr="00D50444">
        <w:rPr>
          <w:sz w:val="24"/>
          <w:szCs w:val="24"/>
        </w:rPr>
        <w:t>адрес электронной почты:</w:t>
      </w:r>
      <w:r w:rsidRPr="00D50444">
        <w:t xml:space="preserve"> </w:t>
      </w:r>
      <w:hyperlink r:id="rId8" w:history="1">
        <w:r w:rsidRPr="00D50444">
          <w:rPr>
            <w:rStyle w:val="a7"/>
            <w:color w:val="auto"/>
            <w:sz w:val="24"/>
            <w:szCs w:val="24"/>
            <w:shd w:val="clear" w:color="auto" w:fill="FFFFFF"/>
          </w:rPr>
          <w:t>info@stroydom-proekt.pro</w:t>
        </w:r>
      </w:hyperlink>
    </w:p>
    <w:p w:rsidR="005E0E10" w:rsidRPr="00D50444" w:rsidRDefault="005E0E10" w:rsidP="005E0E10">
      <w:pPr>
        <w:pStyle w:val="a8"/>
        <w:rPr>
          <w:sz w:val="24"/>
          <w:szCs w:val="24"/>
        </w:rPr>
      </w:pPr>
      <w:r w:rsidRPr="00D50444">
        <w:rPr>
          <w:sz w:val="24"/>
          <w:szCs w:val="24"/>
        </w:rPr>
        <w:t xml:space="preserve">номер контактного телефона: </w:t>
      </w:r>
      <w:r w:rsidRPr="00D50444">
        <w:rPr>
          <w:sz w:val="24"/>
          <w:szCs w:val="24"/>
          <w:u w:val="single"/>
        </w:rPr>
        <w:t>89870389565, 89870207888</w:t>
      </w: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</w:t>
      </w:r>
      <w:r w:rsidR="00EE77F5">
        <w:rPr>
          <w:sz w:val="24"/>
          <w:szCs w:val="24"/>
        </w:rPr>
        <w:t xml:space="preserve"> наличии) кадастрового инженера</w:t>
      </w:r>
      <w:proofErr w:type="gramStart"/>
      <w:r w:rsidRPr="0062603B"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</w:rPr>
        <w:t xml:space="preserve">: </w:t>
      </w:r>
      <w:proofErr w:type="spellStart"/>
      <w:r w:rsidRPr="006F5430">
        <w:rPr>
          <w:sz w:val="24"/>
          <w:szCs w:val="24"/>
          <w:u w:val="single"/>
        </w:rPr>
        <w:t>Язкулиев</w:t>
      </w:r>
      <w:proofErr w:type="spellEnd"/>
      <w:r w:rsidRPr="006F5430">
        <w:rPr>
          <w:sz w:val="24"/>
          <w:szCs w:val="24"/>
          <w:u w:val="single"/>
        </w:rPr>
        <w:t xml:space="preserve"> Аман </w:t>
      </w:r>
      <w:proofErr w:type="spellStart"/>
      <w:r w:rsidRPr="006F5430">
        <w:rPr>
          <w:sz w:val="24"/>
          <w:szCs w:val="24"/>
          <w:u w:val="single"/>
        </w:rPr>
        <w:t>Чарымухаметович</w:t>
      </w:r>
      <w:proofErr w:type="spellEnd"/>
      <w:r w:rsidRPr="006F5430">
        <w:rPr>
          <w:sz w:val="24"/>
          <w:szCs w:val="24"/>
          <w:u w:val="single"/>
        </w:rPr>
        <w:t>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«Ассоциация кадастровых инженеров Поволжья»;</w:t>
      </w:r>
    </w:p>
    <w:p w:rsidR="005E0E10" w:rsidRPr="00FD5D6F" w:rsidRDefault="005E0E10" w:rsidP="005E0E1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02-11-300</w:t>
      </w:r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28.03.2020</w:t>
      </w:r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5E0E10" w:rsidRPr="00C84733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Pr="00D50444">
        <w:rPr>
          <w:sz w:val="24"/>
          <w:szCs w:val="24"/>
          <w:u w:val="single"/>
        </w:rPr>
        <w:t>450001, Республика Башкортостан, г</w:t>
      </w:r>
      <w:proofErr w:type="gramStart"/>
      <w:r w:rsidRPr="00D50444">
        <w:rPr>
          <w:sz w:val="24"/>
          <w:szCs w:val="24"/>
          <w:u w:val="single"/>
        </w:rPr>
        <w:t>.У</w:t>
      </w:r>
      <w:proofErr w:type="gramEnd"/>
      <w:r w:rsidRPr="00D50444">
        <w:rPr>
          <w:sz w:val="24"/>
          <w:szCs w:val="24"/>
          <w:u w:val="single"/>
        </w:rPr>
        <w:t xml:space="preserve">фа, ул. Комсомольская, д.15, секция 2А, </w:t>
      </w:r>
      <w:r w:rsidRPr="00C84733">
        <w:rPr>
          <w:sz w:val="24"/>
          <w:szCs w:val="24"/>
          <w:u w:val="single"/>
        </w:rPr>
        <w:t>бизнес центр «Фестиваль», офис №5;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hyperlink r:id="rId9" w:history="1">
        <w:r w:rsidRPr="00400A4E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info@stroydom-proekt.pro</w:t>
        </w:r>
      </w:hyperlink>
      <w:r>
        <w:rPr>
          <w:sz w:val="24"/>
          <w:szCs w:val="24"/>
        </w:rPr>
        <w:tab/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89174452563</w:t>
      </w:r>
      <w:r>
        <w:rPr>
          <w:sz w:val="24"/>
          <w:szCs w:val="24"/>
        </w:rPr>
        <w:tab/>
        <w:t>.</w:t>
      </w:r>
    </w:p>
    <w:p w:rsidR="005E0E10" w:rsidRPr="00FD5D6F" w:rsidRDefault="005E0E10" w:rsidP="005E0E1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5E0E10" w:rsidRDefault="005E0E10" w:rsidP="005E0E1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5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</w:t>
      </w:r>
      <w:r>
        <w:rPr>
          <w:sz w:val="24"/>
          <w:szCs w:val="24"/>
        </w:rPr>
        <w:lastRenderedPageBreak/>
        <w:t>документов, устанавливающих или подтверждающих права на указанные объекты недвижимости.</w:t>
      </w:r>
    </w:p>
    <w:p w:rsidR="005E0E10" w:rsidRDefault="005E0E10" w:rsidP="005E0E1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 районной газете «</w:t>
      </w:r>
      <w:proofErr w:type="spellStart"/>
      <w:r>
        <w:rPr>
          <w:sz w:val="24"/>
          <w:szCs w:val="24"/>
        </w:rPr>
        <w:t>Сакмарские</w:t>
      </w:r>
      <w:proofErr w:type="spellEnd"/>
      <w:r>
        <w:rPr>
          <w:sz w:val="24"/>
          <w:szCs w:val="24"/>
        </w:rPr>
        <w:t xml:space="preserve"> вести» </w:t>
      </w:r>
      <w:r w:rsidRPr="006F5430">
        <w:rPr>
          <w:color w:val="FF0000"/>
          <w:sz w:val="24"/>
          <w:szCs w:val="24"/>
        </w:rPr>
        <w:t>от</w:t>
      </w:r>
      <w:r w:rsidR="00C235DD">
        <w:rPr>
          <w:color w:val="FF0000"/>
          <w:sz w:val="24"/>
          <w:szCs w:val="24"/>
        </w:rPr>
        <w:t xml:space="preserve"> 02</w:t>
      </w:r>
      <w:r>
        <w:rPr>
          <w:color w:val="FF0000"/>
          <w:sz w:val="24"/>
          <w:szCs w:val="24"/>
        </w:rPr>
        <w:t>.0</w:t>
      </w:r>
      <w:r w:rsidR="00C235DD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>.2022г.</w:t>
      </w:r>
      <w:r w:rsidR="00C235DD">
        <w:rPr>
          <w:sz w:val="24"/>
          <w:szCs w:val="24"/>
        </w:rPr>
        <w:t xml:space="preserve">, на сайте МО </w:t>
      </w:r>
      <w:proofErr w:type="spellStart"/>
      <w:r w:rsidR="00C235DD">
        <w:rPr>
          <w:sz w:val="24"/>
          <w:szCs w:val="24"/>
        </w:rPr>
        <w:t>Сакмарс</w:t>
      </w:r>
      <w:r>
        <w:rPr>
          <w:sz w:val="24"/>
          <w:szCs w:val="24"/>
        </w:rPr>
        <w:t>кий</w:t>
      </w:r>
      <w:proofErr w:type="spellEnd"/>
      <w:r>
        <w:rPr>
          <w:sz w:val="24"/>
          <w:szCs w:val="24"/>
        </w:rPr>
        <w:t xml:space="preserve"> сельсовет </w:t>
      </w:r>
      <w:r w:rsidRPr="00C84733">
        <w:rPr>
          <w:sz w:val="24"/>
          <w:szCs w:val="24"/>
          <w:lang w:val="en-US"/>
        </w:rPr>
        <w:t>http</w:t>
      </w:r>
      <w:r w:rsidRPr="00C84733">
        <w:rPr>
          <w:sz w:val="24"/>
          <w:szCs w:val="24"/>
        </w:rPr>
        <w:t>://</w:t>
      </w:r>
      <w:hyperlink r:id="rId10" w:history="1">
        <w:r w:rsidRPr="00C84733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admukr.ru</w:t>
        </w:r>
      </w:hyperlink>
      <w:r>
        <w:rPr>
          <w:sz w:val="24"/>
          <w:szCs w:val="24"/>
        </w:rPr>
        <w:t xml:space="preserve">, на сайте МО Сакмарский район </w:t>
      </w:r>
      <w:hyperlink r:id="rId11" w:history="1">
        <w:r w:rsidRPr="007D3899">
          <w:rPr>
            <w:rStyle w:val="a7"/>
            <w:sz w:val="24"/>
            <w:szCs w:val="24"/>
            <w:lang w:val="en-US"/>
          </w:rPr>
          <w:t>http</w:t>
        </w:r>
        <w:r w:rsidRPr="007D3899">
          <w:rPr>
            <w:rStyle w:val="a7"/>
            <w:sz w:val="24"/>
            <w:szCs w:val="24"/>
          </w:rPr>
          <w:t>://сакмарскийрайон.рф</w:t>
        </w:r>
      </w:hyperlink>
      <w:r w:rsidRPr="00E04B09">
        <w:t>.</w:t>
      </w:r>
      <w:r>
        <w:rPr>
          <w:sz w:val="24"/>
          <w:szCs w:val="24"/>
        </w:rPr>
        <w:t xml:space="preserve">  вправе </w:t>
      </w:r>
      <w:r w:rsidRPr="00B163AC">
        <w:rPr>
          <w:sz w:val="24"/>
          <w:szCs w:val="24"/>
        </w:rPr>
        <w:t>предоставить кадастровому инженеру –</w:t>
      </w:r>
      <w:r>
        <w:rPr>
          <w:sz w:val="24"/>
          <w:szCs w:val="24"/>
        </w:rPr>
        <w:t xml:space="preserve"> исполнителю комплексных кадастровых работ, указанному в пункте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</w:t>
      </w:r>
      <w:proofErr w:type="gramEnd"/>
      <w:r>
        <w:rPr>
          <w:sz w:val="24"/>
          <w:szCs w:val="24"/>
        </w:rPr>
        <w:t xml:space="preserve">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E0E10" w:rsidRDefault="005E0E10" w:rsidP="005E0E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E0E10" w:rsidRDefault="005E0E10" w:rsidP="005E0E1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6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5E0E10" w:rsidRPr="00B163AC" w:rsidTr="003F7222"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№</w:t>
            </w:r>
            <w:r w:rsidRPr="00B163AC">
              <w:rPr>
                <w:sz w:val="24"/>
                <w:szCs w:val="24"/>
              </w:rPr>
              <w:br/>
            </w:r>
            <w:proofErr w:type="gramStart"/>
            <w:r w:rsidRPr="00B163AC">
              <w:rPr>
                <w:sz w:val="24"/>
                <w:szCs w:val="24"/>
              </w:rPr>
              <w:t>п</w:t>
            </w:r>
            <w:proofErr w:type="gramEnd"/>
            <w:r w:rsidRPr="00B163AC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Место выполнения </w:t>
            </w:r>
            <w:r w:rsidRPr="00B163AC">
              <w:rPr>
                <w:rStyle w:val="a5"/>
                <w:sz w:val="24"/>
                <w:szCs w:val="24"/>
              </w:rPr>
              <w:endnoteReference w:customMarkFollows="1" w:id="5"/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Время выполнения </w:t>
            </w:r>
            <w:r w:rsidRPr="00B163AC">
              <w:rPr>
                <w:sz w:val="24"/>
                <w:szCs w:val="24"/>
                <w:vertAlign w:val="superscript"/>
              </w:rPr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Сакмар</w:t>
            </w:r>
            <w:r w:rsidR="005E0E10" w:rsidRPr="00B163AC">
              <w:rPr>
                <w:sz w:val="24"/>
                <w:szCs w:val="24"/>
              </w:rPr>
              <w:t>ский</w:t>
            </w:r>
            <w:proofErr w:type="spellEnd"/>
            <w:r w:rsidR="005E0E10" w:rsidRPr="00B163AC">
              <w:rPr>
                <w:sz w:val="24"/>
                <w:szCs w:val="24"/>
              </w:rPr>
              <w:t xml:space="preserve"> сельсовет </w:t>
            </w:r>
            <w:proofErr w:type="spellStart"/>
            <w:r w:rsidR="005E0E10" w:rsidRPr="00B163AC">
              <w:rPr>
                <w:sz w:val="24"/>
                <w:szCs w:val="24"/>
              </w:rPr>
              <w:t>Сакмарского</w:t>
            </w:r>
            <w:proofErr w:type="spellEnd"/>
            <w:r w:rsidR="005E0E10" w:rsidRPr="00B163AC">
              <w:rPr>
                <w:sz w:val="24"/>
                <w:szCs w:val="24"/>
              </w:rPr>
              <w:t xml:space="preserve"> район Оренбургской </w:t>
            </w:r>
            <w:r w:rsidRPr="004F74DC">
              <w:rPr>
                <w:sz w:val="24"/>
                <w:szCs w:val="24"/>
              </w:rPr>
              <w:t>области в кадастровом квартале 56:25:1101012</w:t>
            </w:r>
          </w:p>
          <w:p w:rsidR="000F04C5" w:rsidRDefault="000F04C5" w:rsidP="000F04C5">
            <w:pPr>
              <w:rPr>
                <w:sz w:val="24"/>
                <w:szCs w:val="24"/>
              </w:rPr>
            </w:pP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Подготовительные работы. Получение и сбор документов, содержащих необходимые для выполнения комплексных кадастровых работ исходные данные. Обследование территории комплексных кадастровых работ.</w:t>
            </w:r>
            <w:r w:rsidRPr="00B163AC">
              <w:rPr>
                <w:rFonts w:eastAsia="Calibri"/>
                <w:sz w:val="24"/>
                <w:szCs w:val="24"/>
              </w:rPr>
              <w:t xml:space="preserve">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 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необходимости).</w:t>
            </w:r>
            <w:r w:rsidRPr="00B163AC">
              <w:rPr>
                <w:sz w:val="24"/>
                <w:szCs w:val="24"/>
              </w:rPr>
              <w:t xml:space="preserve"> В течение 30 (тридцати) рабочих дней со дня опубликования извещения о начале выполнения комплексных кадастровых работ.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</w:t>
            </w:r>
            <w:proofErr w:type="spellStart"/>
            <w:r w:rsidRPr="004F74DC">
              <w:rPr>
                <w:sz w:val="24"/>
                <w:szCs w:val="24"/>
              </w:rPr>
              <w:t>Сакмарский</w:t>
            </w:r>
            <w:proofErr w:type="spellEnd"/>
            <w:r w:rsidRPr="004F74D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4DC">
              <w:rPr>
                <w:sz w:val="24"/>
                <w:szCs w:val="24"/>
              </w:rPr>
              <w:t>Сакмарского</w:t>
            </w:r>
            <w:proofErr w:type="spellEnd"/>
            <w:r w:rsidRPr="004F74DC">
              <w:rPr>
                <w:sz w:val="24"/>
                <w:szCs w:val="24"/>
              </w:rPr>
              <w:t xml:space="preserve"> район Оренбургской области в кадастровом квартале 56:25:1101012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(1)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Определение координат характерных точек границ (контуров) объектов недвижимости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lastRenderedPageBreak/>
              <w:t>Подготовка проектов карт-планов территории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  <w:r w:rsidRPr="00B163AC">
              <w:rPr>
                <w:sz w:val="24"/>
                <w:szCs w:val="24"/>
              </w:rPr>
              <w:t xml:space="preserve"> Не позднее </w:t>
            </w:r>
            <w:r w:rsidRPr="00B163AC">
              <w:rPr>
                <w:sz w:val="24"/>
                <w:szCs w:val="24"/>
                <w:lang w:val="en-US"/>
              </w:rPr>
              <w:t>III</w:t>
            </w:r>
            <w:r w:rsidRPr="00B163AC">
              <w:rPr>
                <w:sz w:val="24"/>
                <w:szCs w:val="24"/>
              </w:rPr>
              <w:t xml:space="preserve"> квартала 2022 года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</w:t>
            </w:r>
            <w:proofErr w:type="spellStart"/>
            <w:r w:rsidRPr="004F74DC">
              <w:rPr>
                <w:sz w:val="24"/>
                <w:szCs w:val="24"/>
              </w:rPr>
              <w:t>Сакмарский</w:t>
            </w:r>
            <w:proofErr w:type="spellEnd"/>
            <w:r w:rsidRPr="004F74D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4DC">
              <w:rPr>
                <w:sz w:val="24"/>
                <w:szCs w:val="24"/>
              </w:rPr>
              <w:t>Сакмарского</w:t>
            </w:r>
            <w:proofErr w:type="spellEnd"/>
            <w:r w:rsidRPr="004F74DC">
              <w:rPr>
                <w:sz w:val="24"/>
                <w:szCs w:val="24"/>
              </w:rPr>
              <w:t xml:space="preserve"> район Оренбургской области в кадастровом квартале 56:25:1101012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(2)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проектов карт-планов территории в согласительную комиссию.</w:t>
            </w:r>
            <w:r w:rsidRPr="00B163AC">
              <w:rPr>
                <w:sz w:val="24"/>
                <w:szCs w:val="24"/>
              </w:rPr>
              <w:t xml:space="preserve"> Не позднее III квартала 2022 года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5 (пяти) рабочих дней со дня истечения срока предоставления возражений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карты-плана территории в орган регистрации прав.</w:t>
            </w:r>
            <w:r w:rsidRPr="00B163AC">
              <w:rPr>
                <w:sz w:val="24"/>
                <w:szCs w:val="24"/>
              </w:rPr>
              <w:t xml:space="preserve"> В течение 3 (трех) рабочих дней со дня утверждения карты-плана территории.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</w:t>
            </w:r>
            <w:proofErr w:type="spellStart"/>
            <w:r w:rsidRPr="004F74DC">
              <w:rPr>
                <w:sz w:val="24"/>
                <w:szCs w:val="24"/>
              </w:rPr>
              <w:t>Сакмарский</w:t>
            </w:r>
            <w:proofErr w:type="spellEnd"/>
            <w:r w:rsidRPr="004F74D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4DC">
              <w:rPr>
                <w:sz w:val="24"/>
                <w:szCs w:val="24"/>
              </w:rPr>
              <w:t>Сакмарского</w:t>
            </w:r>
            <w:proofErr w:type="spellEnd"/>
            <w:r w:rsidRPr="004F74DC">
              <w:rPr>
                <w:sz w:val="24"/>
                <w:szCs w:val="24"/>
              </w:rPr>
              <w:t xml:space="preserve"> район Оренбургской области в кадастровом квартале 56:25:1101012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(3)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 xml:space="preserve">Обеспечение исполнителем работ </w:t>
            </w:r>
            <w:proofErr w:type="gramStart"/>
            <w:r w:rsidRPr="00B163AC">
              <w:rPr>
                <w:rFonts w:eastAsia="Calibri"/>
                <w:sz w:val="24"/>
                <w:szCs w:val="24"/>
              </w:rPr>
              <w:t>устранения причин приостановления осуществления государственного кадастрового учета</w:t>
            </w:r>
            <w:proofErr w:type="gramEnd"/>
            <w:r w:rsidRPr="00B163AC">
              <w:rPr>
                <w:rFonts w:eastAsia="Calibri"/>
                <w:sz w:val="24"/>
                <w:szCs w:val="24"/>
              </w:rPr>
              <w:t xml:space="preserve"> при внесении сведений об объектах недвижимости в ЕГРН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Получение сведений из ЕГРН об объектах недвижимости, подтверждающих результат выполнения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20 (двадцати) рабочих дней, но не позднее 10.12.2022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4F74DC" w:rsidRPr="004F74DC" w:rsidRDefault="004F74DC" w:rsidP="004F74DC">
            <w:pPr>
              <w:rPr>
                <w:sz w:val="24"/>
                <w:szCs w:val="24"/>
              </w:rPr>
            </w:pPr>
            <w:r w:rsidRPr="004F74DC">
              <w:rPr>
                <w:sz w:val="24"/>
                <w:szCs w:val="24"/>
              </w:rPr>
              <w:t xml:space="preserve">МО </w:t>
            </w:r>
            <w:proofErr w:type="spellStart"/>
            <w:r w:rsidRPr="004F74DC">
              <w:rPr>
                <w:sz w:val="24"/>
                <w:szCs w:val="24"/>
              </w:rPr>
              <w:t>Сакмарский</w:t>
            </w:r>
            <w:proofErr w:type="spellEnd"/>
            <w:r w:rsidRPr="004F74DC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4F74DC">
              <w:rPr>
                <w:sz w:val="24"/>
                <w:szCs w:val="24"/>
              </w:rPr>
              <w:t>Сакмарского</w:t>
            </w:r>
            <w:proofErr w:type="spellEnd"/>
            <w:r w:rsidRPr="004F74DC">
              <w:rPr>
                <w:sz w:val="24"/>
                <w:szCs w:val="24"/>
              </w:rPr>
              <w:t xml:space="preserve"> район Оренбургской области в кадастровом квартале 56:25:1101012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Приемка работ.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исполнителем работ в адрес Заказчика акта выполненных работ в 2 (двух) экземплярах с приложением счета и счета-фактуры (при наличии)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Подписание заказчиком акта выполненных работ.</w:t>
            </w:r>
            <w:r w:rsidRPr="00B163AC">
              <w:rPr>
                <w:sz w:val="24"/>
                <w:szCs w:val="24"/>
              </w:rPr>
              <w:t xml:space="preserve"> В течение 5 (пяти) рабочих дней, но не позднее 15.12.2022</w:t>
            </w:r>
          </w:p>
        </w:tc>
      </w:tr>
    </w:tbl>
    <w:p w:rsidR="00E26294" w:rsidRDefault="00E26294"/>
    <w:sectPr w:rsidR="00E26294" w:rsidSect="000F04C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C0" w:rsidRDefault="009720C0" w:rsidP="005E0E10">
      <w:r>
        <w:separator/>
      </w:r>
    </w:p>
  </w:endnote>
  <w:endnote w:type="continuationSeparator" w:id="0">
    <w:p w:rsidR="009720C0" w:rsidRDefault="009720C0" w:rsidP="005E0E10">
      <w:r>
        <w:continuationSeparator/>
      </w:r>
    </w:p>
  </w:endnote>
  <w:endnote w:id="1">
    <w:p w:rsidR="005E0E10" w:rsidRDefault="005E0E10" w:rsidP="005E0E10">
      <w:pPr>
        <w:pStyle w:val="a3"/>
        <w:ind w:firstLine="567"/>
        <w:jc w:val="both"/>
      </w:pPr>
    </w:p>
  </w:endnote>
  <w:endnote w:id="2">
    <w:p w:rsidR="005E0E10" w:rsidRDefault="005E0E10" w:rsidP="005E0E10">
      <w:pPr>
        <w:pStyle w:val="a3"/>
        <w:ind w:firstLine="567"/>
        <w:jc w:val="both"/>
      </w:pPr>
    </w:p>
  </w:endnote>
  <w:endnote w:id="3">
    <w:p w:rsidR="005E0E10" w:rsidRDefault="005E0E10" w:rsidP="005E0E10">
      <w:pPr>
        <w:pStyle w:val="a3"/>
        <w:ind w:firstLine="567"/>
        <w:jc w:val="both"/>
      </w:pPr>
    </w:p>
  </w:endnote>
  <w:endnote w:id="4">
    <w:p w:rsidR="005E0E10" w:rsidRDefault="005E0E10" w:rsidP="005E0E10">
      <w:pPr>
        <w:pStyle w:val="a3"/>
        <w:jc w:val="both"/>
      </w:pPr>
    </w:p>
  </w:endnote>
  <w:endnote w:id="5">
    <w:p w:rsidR="005E0E10" w:rsidRDefault="005E0E10" w:rsidP="005E0E10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C0" w:rsidRDefault="009720C0" w:rsidP="005E0E10">
      <w:r>
        <w:separator/>
      </w:r>
    </w:p>
  </w:footnote>
  <w:footnote w:type="continuationSeparator" w:id="0">
    <w:p w:rsidR="009720C0" w:rsidRDefault="009720C0" w:rsidP="005E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E10"/>
    <w:rsid w:val="00032A6D"/>
    <w:rsid w:val="000F04C5"/>
    <w:rsid w:val="00280942"/>
    <w:rsid w:val="00400A4E"/>
    <w:rsid w:val="004F74DC"/>
    <w:rsid w:val="005E0E10"/>
    <w:rsid w:val="00614C62"/>
    <w:rsid w:val="00731489"/>
    <w:rsid w:val="00785009"/>
    <w:rsid w:val="00920021"/>
    <w:rsid w:val="009720C0"/>
    <w:rsid w:val="00A86E1A"/>
    <w:rsid w:val="00BD0A33"/>
    <w:rsid w:val="00C170F8"/>
    <w:rsid w:val="00C235DD"/>
    <w:rsid w:val="00C51031"/>
    <w:rsid w:val="00E26294"/>
    <w:rsid w:val="00EE77F5"/>
    <w:rsid w:val="00F71F5B"/>
    <w:rsid w:val="00F82D63"/>
    <w:rsid w:val="00F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E0E10"/>
  </w:style>
  <w:style w:type="character" w:customStyle="1" w:styleId="a4">
    <w:name w:val="Текст концевой сноски Знак"/>
    <w:basedOn w:val="a0"/>
    <w:link w:val="a3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E0E10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0E1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E0E10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E0E10"/>
  </w:style>
  <w:style w:type="character" w:customStyle="1" w:styleId="ab">
    <w:name w:val="Текст сноски Знак"/>
    <w:basedOn w:val="a0"/>
    <w:link w:val="aa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E0E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ydom-proekt.p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@mail.orb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&#1089;&#1072;&#1082;&#1084;&#1072;&#1088;&#1089;&#1082;&#1080;&#1081;&#1088;&#1072;&#1081;&#1086;&#1085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uk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troydom-proekt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72</cp:revision>
  <dcterms:created xsi:type="dcterms:W3CDTF">2022-03-11T12:00:00Z</dcterms:created>
  <dcterms:modified xsi:type="dcterms:W3CDTF">2022-03-31T14:15:00Z</dcterms:modified>
</cp:coreProperties>
</file>