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AF8" w:rsidRPr="00991C47" w:rsidRDefault="00160AF8" w:rsidP="00160AF8">
      <w:pPr>
        <w:contextualSpacing/>
        <w:jc w:val="right"/>
        <w:rPr>
          <w:rFonts w:ascii="Arial" w:hAnsi="Arial" w:cs="Arial"/>
          <w:b/>
          <w:i/>
          <w:color w:val="C0504D" w:themeColor="accent2"/>
          <w:sz w:val="32"/>
          <w:szCs w:val="32"/>
          <w:lang w:eastAsia="ar-SA"/>
        </w:rPr>
      </w:pPr>
      <w:bookmarkStart w:id="0" w:name="P58"/>
      <w:bookmarkEnd w:id="0"/>
      <w:r w:rsidRPr="00991C47">
        <w:rPr>
          <w:rFonts w:ascii="Arial" w:hAnsi="Arial" w:cs="Arial"/>
          <w:b/>
          <w:i/>
          <w:color w:val="C0504D" w:themeColor="accent2"/>
          <w:sz w:val="32"/>
          <w:szCs w:val="32"/>
          <w:lang w:eastAsia="ar-SA"/>
        </w:rPr>
        <w:t xml:space="preserve">                              ПРОЕКТ</w:t>
      </w:r>
    </w:p>
    <w:p w:rsidR="00D12BB7" w:rsidRPr="00B12A74" w:rsidRDefault="00D12BB7" w:rsidP="00D12BB7">
      <w:pPr>
        <w:contextualSpacing/>
        <w:jc w:val="center"/>
        <w:rPr>
          <w:rFonts w:ascii="Arial" w:hAnsi="Arial" w:cs="Arial"/>
          <w:b/>
          <w:sz w:val="32"/>
          <w:szCs w:val="32"/>
          <w:lang w:eastAsia="ar-SA"/>
        </w:rPr>
      </w:pPr>
      <w:r w:rsidRPr="00B12A74">
        <w:rPr>
          <w:rFonts w:ascii="Arial" w:hAnsi="Arial" w:cs="Arial"/>
          <w:b/>
          <w:sz w:val="32"/>
          <w:szCs w:val="32"/>
          <w:lang w:eastAsia="ar-SA"/>
        </w:rPr>
        <w:t>АДМИНИСТРАЦИЯ</w:t>
      </w:r>
    </w:p>
    <w:p w:rsidR="00D12BB7" w:rsidRPr="00B12A74" w:rsidRDefault="00D12BB7" w:rsidP="00D12BB7">
      <w:pPr>
        <w:suppressAutoHyphens/>
        <w:contextualSpacing/>
        <w:jc w:val="center"/>
        <w:rPr>
          <w:rFonts w:ascii="Arial" w:hAnsi="Arial" w:cs="Arial"/>
          <w:b/>
          <w:sz w:val="32"/>
          <w:szCs w:val="32"/>
          <w:lang w:eastAsia="ar-SA"/>
        </w:rPr>
      </w:pPr>
      <w:r w:rsidRPr="00B12A74">
        <w:rPr>
          <w:rFonts w:ascii="Arial" w:hAnsi="Arial" w:cs="Arial"/>
          <w:b/>
          <w:sz w:val="32"/>
          <w:szCs w:val="32"/>
          <w:lang w:eastAsia="ar-SA"/>
        </w:rPr>
        <w:t>МУНИЦИПАЛЬНОГО ОБРАЗОВАНИЯ</w:t>
      </w:r>
    </w:p>
    <w:p w:rsidR="00D12BB7" w:rsidRPr="00991C47" w:rsidRDefault="00D12BB7" w:rsidP="00D12BB7">
      <w:pPr>
        <w:suppressAutoHyphens/>
        <w:contextualSpacing/>
        <w:jc w:val="center"/>
        <w:rPr>
          <w:rFonts w:ascii="Arial" w:hAnsi="Arial" w:cs="Arial"/>
          <w:b/>
          <w:color w:val="000000" w:themeColor="text1"/>
          <w:sz w:val="32"/>
          <w:szCs w:val="32"/>
          <w:lang w:eastAsia="ar-SA"/>
        </w:rPr>
      </w:pPr>
      <w:r w:rsidRPr="00991C47">
        <w:rPr>
          <w:rFonts w:ascii="Arial" w:hAnsi="Arial" w:cs="Arial"/>
          <w:b/>
          <w:color w:val="000000" w:themeColor="text1"/>
          <w:sz w:val="32"/>
          <w:szCs w:val="32"/>
          <w:lang w:eastAsia="ar-SA"/>
        </w:rPr>
        <w:t>САКМАРСКИЙ СЕЛЬСОВЕТ</w:t>
      </w:r>
    </w:p>
    <w:p w:rsidR="00D12BB7" w:rsidRPr="00991C47" w:rsidRDefault="00D12BB7" w:rsidP="00D12BB7">
      <w:pPr>
        <w:suppressAutoHyphens/>
        <w:contextualSpacing/>
        <w:jc w:val="center"/>
        <w:rPr>
          <w:rFonts w:ascii="Arial" w:hAnsi="Arial" w:cs="Arial"/>
          <w:b/>
          <w:color w:val="000000" w:themeColor="text1"/>
          <w:sz w:val="32"/>
          <w:szCs w:val="32"/>
          <w:lang w:eastAsia="ar-SA"/>
        </w:rPr>
      </w:pPr>
      <w:r w:rsidRPr="00991C47">
        <w:rPr>
          <w:rFonts w:ascii="Arial" w:hAnsi="Arial" w:cs="Arial"/>
          <w:b/>
          <w:color w:val="000000" w:themeColor="text1"/>
          <w:sz w:val="32"/>
          <w:szCs w:val="32"/>
          <w:lang w:eastAsia="ar-SA"/>
        </w:rPr>
        <w:t>САКМАРСКОГО РАЙОНА</w:t>
      </w:r>
    </w:p>
    <w:p w:rsidR="00D12BB7" w:rsidRPr="00991C47" w:rsidRDefault="00D12BB7" w:rsidP="00D12BB7">
      <w:pPr>
        <w:suppressAutoHyphens/>
        <w:contextualSpacing/>
        <w:jc w:val="center"/>
        <w:rPr>
          <w:rFonts w:ascii="Arial" w:hAnsi="Arial" w:cs="Arial"/>
          <w:b/>
          <w:color w:val="000000" w:themeColor="text1"/>
          <w:sz w:val="32"/>
          <w:szCs w:val="32"/>
          <w:lang w:eastAsia="ar-SA"/>
        </w:rPr>
      </w:pPr>
      <w:r w:rsidRPr="00991C47">
        <w:rPr>
          <w:rFonts w:ascii="Arial" w:hAnsi="Arial" w:cs="Arial"/>
          <w:b/>
          <w:color w:val="000000" w:themeColor="text1"/>
          <w:sz w:val="32"/>
          <w:szCs w:val="32"/>
          <w:lang w:eastAsia="ar-SA"/>
        </w:rPr>
        <w:t>ОРЕНБУРГСКОЙ ОБЛАСТИ</w:t>
      </w:r>
    </w:p>
    <w:p w:rsidR="00D12BB7" w:rsidRPr="00991C47" w:rsidRDefault="00D12BB7" w:rsidP="00D12BB7">
      <w:pPr>
        <w:suppressAutoHyphens/>
        <w:contextualSpacing/>
        <w:rPr>
          <w:rFonts w:ascii="Arial" w:hAnsi="Arial" w:cs="Arial"/>
          <w:color w:val="000000" w:themeColor="text1"/>
          <w:szCs w:val="28"/>
          <w:lang w:eastAsia="ar-SA"/>
        </w:rPr>
      </w:pPr>
    </w:p>
    <w:p w:rsidR="00D12BB7" w:rsidRPr="00991C47" w:rsidRDefault="00D12BB7" w:rsidP="00D12BB7">
      <w:pPr>
        <w:suppressAutoHyphens/>
        <w:spacing w:line="120" w:lineRule="atLeast"/>
        <w:contextualSpacing/>
        <w:rPr>
          <w:rFonts w:ascii="Arial" w:hAnsi="Arial" w:cs="Arial"/>
          <w:color w:val="000000" w:themeColor="text1"/>
          <w:szCs w:val="28"/>
          <w:lang w:eastAsia="ar-SA"/>
        </w:rPr>
      </w:pPr>
    </w:p>
    <w:p w:rsidR="00D12BB7" w:rsidRPr="00991C47" w:rsidRDefault="00D12BB7" w:rsidP="00D12BB7">
      <w:pPr>
        <w:suppressAutoHyphens/>
        <w:spacing w:line="120" w:lineRule="atLeast"/>
        <w:contextualSpacing/>
        <w:jc w:val="center"/>
        <w:rPr>
          <w:rFonts w:ascii="Arial" w:hAnsi="Arial" w:cs="Arial"/>
          <w:b/>
          <w:color w:val="000000" w:themeColor="text1"/>
          <w:sz w:val="32"/>
          <w:szCs w:val="32"/>
          <w:lang w:eastAsia="ar-SA"/>
        </w:rPr>
      </w:pPr>
      <w:r w:rsidRPr="00991C47">
        <w:rPr>
          <w:rFonts w:ascii="Arial" w:hAnsi="Arial" w:cs="Arial"/>
          <w:b/>
          <w:color w:val="000000" w:themeColor="text1"/>
          <w:sz w:val="32"/>
          <w:szCs w:val="32"/>
          <w:lang w:eastAsia="ar-SA"/>
        </w:rPr>
        <w:t>ПОСТАНОВЛЕНИЕ</w:t>
      </w:r>
    </w:p>
    <w:p w:rsidR="00D12BB7" w:rsidRPr="00991C47" w:rsidRDefault="00D12BB7" w:rsidP="00D12BB7">
      <w:pPr>
        <w:suppressAutoHyphens/>
        <w:spacing w:line="120" w:lineRule="atLeast"/>
        <w:rPr>
          <w:rFonts w:ascii="Arial" w:hAnsi="Arial" w:cs="Arial"/>
          <w:b/>
          <w:color w:val="000000" w:themeColor="text1"/>
          <w:sz w:val="32"/>
          <w:szCs w:val="32"/>
          <w:lang w:eastAsia="ar-SA"/>
        </w:rPr>
      </w:pPr>
    </w:p>
    <w:p w:rsidR="00D12BB7" w:rsidRPr="00991C47" w:rsidRDefault="00160AF8" w:rsidP="00D12BB7">
      <w:pPr>
        <w:spacing w:line="120" w:lineRule="atLeast"/>
        <w:jc w:val="both"/>
        <w:rPr>
          <w:rFonts w:ascii="Arial" w:hAnsi="Arial" w:cs="Arial"/>
          <w:b/>
          <w:color w:val="000000" w:themeColor="text1"/>
          <w:sz w:val="32"/>
          <w:szCs w:val="32"/>
          <w:lang w:eastAsia="ar-SA"/>
        </w:rPr>
      </w:pPr>
      <w:r w:rsidRPr="00991C47">
        <w:rPr>
          <w:rFonts w:ascii="Arial" w:hAnsi="Arial" w:cs="Arial"/>
          <w:b/>
          <w:color w:val="000000" w:themeColor="text1"/>
          <w:sz w:val="32"/>
          <w:szCs w:val="32"/>
          <w:lang w:eastAsia="ar-SA"/>
        </w:rPr>
        <w:t>___.__</w:t>
      </w:r>
      <w:r w:rsidR="00D12BB7" w:rsidRPr="00991C47">
        <w:rPr>
          <w:rFonts w:ascii="Arial" w:hAnsi="Arial" w:cs="Arial"/>
          <w:b/>
          <w:color w:val="000000" w:themeColor="text1"/>
          <w:sz w:val="32"/>
          <w:szCs w:val="32"/>
          <w:lang w:eastAsia="ar-SA"/>
        </w:rPr>
        <w:t xml:space="preserve">.2017                                             </w:t>
      </w:r>
      <w:r w:rsidRPr="00991C47">
        <w:rPr>
          <w:rFonts w:ascii="Arial" w:hAnsi="Arial" w:cs="Arial"/>
          <w:b/>
          <w:color w:val="000000" w:themeColor="text1"/>
          <w:sz w:val="32"/>
          <w:szCs w:val="32"/>
          <w:lang w:eastAsia="ar-SA"/>
        </w:rPr>
        <w:t xml:space="preserve">                       </w:t>
      </w:r>
      <w:r w:rsidR="00D12BB7" w:rsidRPr="00991C47">
        <w:rPr>
          <w:rFonts w:ascii="Arial" w:hAnsi="Arial" w:cs="Arial"/>
          <w:b/>
          <w:color w:val="000000" w:themeColor="text1"/>
          <w:sz w:val="32"/>
          <w:szCs w:val="32"/>
          <w:lang w:eastAsia="ar-SA"/>
        </w:rPr>
        <w:t xml:space="preserve"> №____-п</w:t>
      </w:r>
    </w:p>
    <w:p w:rsidR="00D12BB7" w:rsidRPr="00991C47" w:rsidRDefault="00D12BB7" w:rsidP="00D12BB7">
      <w:pPr>
        <w:pStyle w:val="ConsPlusNormal"/>
        <w:jc w:val="both"/>
        <w:rPr>
          <w:rFonts w:ascii="Times New Roman" w:hAnsi="Times New Roman" w:cs="Times New Roman"/>
          <w:color w:val="000000" w:themeColor="text1"/>
          <w:sz w:val="24"/>
          <w:szCs w:val="24"/>
        </w:rPr>
      </w:pPr>
    </w:p>
    <w:p w:rsidR="00D12BB7" w:rsidRPr="00991C47" w:rsidRDefault="00D12BB7" w:rsidP="00D12BB7">
      <w:pPr>
        <w:pStyle w:val="ConsPlusTitle"/>
        <w:jc w:val="center"/>
        <w:rPr>
          <w:rFonts w:ascii="Arial" w:hAnsi="Arial" w:cs="Arial"/>
          <w:color w:val="000000" w:themeColor="text1"/>
          <w:sz w:val="32"/>
          <w:szCs w:val="32"/>
        </w:rPr>
      </w:pPr>
      <w:r w:rsidRPr="00991C47">
        <w:rPr>
          <w:rFonts w:ascii="Arial" w:hAnsi="Arial" w:cs="Arial"/>
          <w:color w:val="000000" w:themeColor="text1"/>
          <w:sz w:val="32"/>
          <w:szCs w:val="32"/>
        </w:rPr>
        <w:t>Об утверждении административного регламента</w:t>
      </w:r>
    </w:p>
    <w:p w:rsidR="00D12BB7" w:rsidRPr="00991C47" w:rsidRDefault="00D12BB7" w:rsidP="00D12BB7">
      <w:pPr>
        <w:pStyle w:val="ConsPlusTitle"/>
        <w:jc w:val="center"/>
        <w:rPr>
          <w:rFonts w:ascii="Arial" w:hAnsi="Arial" w:cs="Arial"/>
          <w:color w:val="000000" w:themeColor="text1"/>
          <w:sz w:val="32"/>
          <w:szCs w:val="32"/>
        </w:rPr>
      </w:pPr>
      <w:r w:rsidRPr="00991C47">
        <w:rPr>
          <w:rFonts w:ascii="Arial" w:hAnsi="Arial" w:cs="Arial"/>
          <w:color w:val="000000" w:themeColor="text1"/>
          <w:sz w:val="32"/>
          <w:szCs w:val="32"/>
        </w:rPr>
        <w:t>предоставления муниципальной услуги</w:t>
      </w:r>
    </w:p>
    <w:p w:rsidR="00D12BB7" w:rsidRPr="00991C47" w:rsidRDefault="00D12BB7" w:rsidP="00D12BB7">
      <w:pPr>
        <w:pStyle w:val="ConsPlusNormal"/>
        <w:widowControl/>
        <w:ind w:firstLine="709"/>
        <w:jc w:val="center"/>
        <w:rPr>
          <w:b/>
          <w:color w:val="000000" w:themeColor="text1"/>
          <w:sz w:val="32"/>
          <w:szCs w:val="32"/>
        </w:rPr>
      </w:pPr>
      <w:r w:rsidRPr="00991C47">
        <w:rPr>
          <w:b/>
          <w:color w:val="000000" w:themeColor="text1"/>
          <w:sz w:val="32"/>
          <w:szCs w:val="32"/>
        </w:rPr>
        <w:t>«</w:t>
      </w:r>
      <w:r w:rsidR="00835BAE" w:rsidRPr="00991C47">
        <w:rPr>
          <w:b/>
          <w:bCs/>
          <w:color w:val="000000" w:themeColor="text1"/>
          <w:sz w:val="32"/>
          <w:szCs w:val="32"/>
        </w:rPr>
        <w:t>Выдача, продление, переоформление разрешения на право организации розничного рынка</w:t>
      </w:r>
      <w:r w:rsidRPr="00991C47">
        <w:rPr>
          <w:b/>
          <w:color w:val="000000" w:themeColor="text1"/>
          <w:sz w:val="32"/>
          <w:szCs w:val="32"/>
        </w:rPr>
        <w:t>»</w:t>
      </w:r>
    </w:p>
    <w:p w:rsidR="00D12BB7" w:rsidRPr="00991C47" w:rsidRDefault="00D12BB7" w:rsidP="00D12BB7">
      <w:pPr>
        <w:pStyle w:val="ConsPlusNormal"/>
        <w:widowControl/>
        <w:ind w:firstLine="709"/>
        <w:jc w:val="both"/>
        <w:rPr>
          <w:rFonts w:ascii="Times New Roman" w:hAnsi="Times New Roman" w:cs="Times New Roman"/>
          <w:color w:val="000000" w:themeColor="text1"/>
          <w:sz w:val="24"/>
          <w:szCs w:val="24"/>
        </w:rPr>
      </w:pPr>
    </w:p>
    <w:p w:rsidR="00D12BB7" w:rsidRPr="00991C47" w:rsidRDefault="00D12BB7" w:rsidP="00D12BB7">
      <w:pPr>
        <w:pStyle w:val="ConsPlusTitle"/>
        <w:jc w:val="center"/>
        <w:rPr>
          <w:rFonts w:ascii="Times New Roman" w:hAnsi="Times New Roman" w:cs="Times New Roman"/>
          <w:color w:val="000000" w:themeColor="text1"/>
          <w:sz w:val="24"/>
          <w:szCs w:val="24"/>
        </w:rPr>
      </w:pPr>
    </w:p>
    <w:p w:rsidR="00D12BB7" w:rsidRPr="00991C47" w:rsidRDefault="00D12BB7" w:rsidP="00D12BB7">
      <w:pPr>
        <w:pStyle w:val="ConsPlusNormal"/>
        <w:widowControl/>
        <w:ind w:firstLine="709"/>
        <w:jc w:val="both"/>
        <w:rPr>
          <w:color w:val="000000" w:themeColor="text1"/>
          <w:sz w:val="24"/>
          <w:szCs w:val="24"/>
        </w:rPr>
      </w:pPr>
      <w:r w:rsidRPr="00991C47">
        <w:rPr>
          <w:color w:val="000000" w:themeColor="text1"/>
          <w:sz w:val="24"/>
          <w:szCs w:val="24"/>
        </w:rPr>
        <w:t>Руководствуясь Федеральным законом «Об общих принципах организации местного самоуправления в Российской Федерации»,</w:t>
      </w:r>
      <w:r w:rsidRPr="00991C47">
        <w:rPr>
          <w:b/>
          <w:color w:val="000000" w:themeColor="text1"/>
          <w:sz w:val="24"/>
          <w:szCs w:val="24"/>
        </w:rPr>
        <w:t xml:space="preserve"> </w:t>
      </w:r>
      <w:r w:rsidRPr="00991C47">
        <w:rPr>
          <w:color w:val="000000" w:themeColor="text1"/>
          <w:sz w:val="24"/>
          <w:szCs w:val="24"/>
        </w:rPr>
        <w:t xml:space="preserve">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15.07.2016 №525-п «О переводе в электронный вид  государственных услуг и типовых муниципальных услуг, предоставляемых в Оренбургской области»: </w:t>
      </w:r>
    </w:p>
    <w:p w:rsidR="00D12BB7" w:rsidRPr="00991C47" w:rsidRDefault="00D12BB7" w:rsidP="00D12BB7">
      <w:pPr>
        <w:pStyle w:val="ConsPlusNormal"/>
        <w:widowControl/>
        <w:spacing w:line="120" w:lineRule="atLeast"/>
        <w:ind w:firstLine="709"/>
        <w:jc w:val="both"/>
        <w:rPr>
          <w:color w:val="000000" w:themeColor="text1"/>
          <w:sz w:val="24"/>
          <w:szCs w:val="24"/>
        </w:rPr>
      </w:pPr>
    </w:p>
    <w:p w:rsidR="00D12BB7" w:rsidRPr="00991C47" w:rsidRDefault="00D12BB7" w:rsidP="00835BAE">
      <w:pPr>
        <w:pStyle w:val="ConsPlusNormal"/>
        <w:widowControl/>
        <w:numPr>
          <w:ilvl w:val="0"/>
          <w:numId w:val="2"/>
        </w:numPr>
        <w:adjustRightInd/>
        <w:jc w:val="both"/>
        <w:rPr>
          <w:color w:val="000000" w:themeColor="text1"/>
          <w:sz w:val="24"/>
          <w:szCs w:val="24"/>
        </w:rPr>
      </w:pPr>
      <w:r w:rsidRPr="00991C47">
        <w:rPr>
          <w:color w:val="000000" w:themeColor="text1"/>
          <w:sz w:val="24"/>
          <w:szCs w:val="24"/>
        </w:rPr>
        <w:t>Утвердить административный регламент предоставления муниципальной услуги «</w:t>
      </w:r>
      <w:r w:rsidR="00835BAE" w:rsidRPr="00991C47">
        <w:rPr>
          <w:bCs/>
          <w:color w:val="000000" w:themeColor="text1"/>
          <w:sz w:val="24"/>
          <w:szCs w:val="24"/>
        </w:rPr>
        <w:t>Выдача, продление, переоформление разрешения на право организации розничного рынка</w:t>
      </w:r>
      <w:r w:rsidRPr="00991C47">
        <w:rPr>
          <w:color w:val="000000" w:themeColor="text1"/>
          <w:sz w:val="24"/>
          <w:szCs w:val="24"/>
        </w:rPr>
        <w:t>», согласно приложению.</w:t>
      </w:r>
    </w:p>
    <w:p w:rsidR="00D12BB7" w:rsidRPr="00991C47" w:rsidRDefault="00D12BB7" w:rsidP="00D12BB7">
      <w:pPr>
        <w:pStyle w:val="ae"/>
        <w:numPr>
          <w:ilvl w:val="0"/>
          <w:numId w:val="2"/>
        </w:numPr>
        <w:suppressAutoHyphens/>
        <w:spacing w:line="120" w:lineRule="atLeast"/>
        <w:contextualSpacing w:val="0"/>
        <w:jc w:val="both"/>
        <w:rPr>
          <w:rFonts w:ascii="Arial" w:hAnsi="Arial" w:cs="Arial"/>
          <w:color w:val="000000" w:themeColor="text1"/>
        </w:rPr>
      </w:pPr>
      <w:r w:rsidRPr="00991C47">
        <w:rPr>
          <w:rFonts w:ascii="Arial" w:hAnsi="Arial" w:cs="Arial"/>
          <w:color w:val="000000" w:themeColor="text1"/>
        </w:rPr>
        <w:t xml:space="preserve">Контроль за исполнением настоящего постановления оставляю за собой. </w:t>
      </w:r>
    </w:p>
    <w:p w:rsidR="00D12BB7" w:rsidRPr="00991C47" w:rsidRDefault="00D12BB7" w:rsidP="00D12BB7">
      <w:pPr>
        <w:pStyle w:val="ae"/>
        <w:numPr>
          <w:ilvl w:val="0"/>
          <w:numId w:val="2"/>
        </w:numPr>
        <w:suppressAutoHyphens/>
        <w:spacing w:line="120" w:lineRule="atLeast"/>
        <w:contextualSpacing w:val="0"/>
        <w:jc w:val="both"/>
        <w:rPr>
          <w:rFonts w:ascii="Arial" w:hAnsi="Arial" w:cs="Arial"/>
          <w:color w:val="000000" w:themeColor="text1"/>
        </w:rPr>
      </w:pPr>
      <w:r w:rsidRPr="00991C47">
        <w:rPr>
          <w:rFonts w:ascii="Arial" w:hAnsi="Arial" w:cs="Arial"/>
          <w:color w:val="000000" w:themeColor="text1"/>
        </w:rPr>
        <w:t xml:space="preserve">Постановление вступает в силу с момента </w:t>
      </w:r>
      <w:r w:rsidR="00991C47" w:rsidRPr="00991C47">
        <w:rPr>
          <w:rFonts w:ascii="Arial" w:hAnsi="Arial" w:cs="Arial"/>
          <w:color w:val="000000" w:themeColor="text1"/>
        </w:rPr>
        <w:t>обнародования(опубликования),</w:t>
      </w:r>
      <w:r w:rsidRPr="00991C47">
        <w:rPr>
          <w:rFonts w:ascii="Arial" w:hAnsi="Arial" w:cs="Arial"/>
          <w:color w:val="000000" w:themeColor="text1"/>
        </w:rPr>
        <w:t xml:space="preserve"> подлежит размещению на официальном сайте муниципального образования Сакмарский сельсовет Сакмарского района Оренбургской области.</w:t>
      </w:r>
    </w:p>
    <w:p w:rsidR="00D12BB7" w:rsidRPr="00991C47" w:rsidRDefault="00D12BB7" w:rsidP="00D12BB7">
      <w:pPr>
        <w:pStyle w:val="af"/>
        <w:spacing w:line="120" w:lineRule="atLeast"/>
        <w:rPr>
          <w:rFonts w:ascii="Arial" w:hAnsi="Arial" w:cs="Arial"/>
          <w:color w:val="000000" w:themeColor="text1"/>
          <w:sz w:val="24"/>
          <w:szCs w:val="24"/>
        </w:rPr>
      </w:pPr>
    </w:p>
    <w:p w:rsidR="00D12BB7" w:rsidRPr="00991C47" w:rsidRDefault="00D12BB7" w:rsidP="00D12BB7">
      <w:pPr>
        <w:pStyle w:val="af"/>
        <w:spacing w:line="120" w:lineRule="atLeast"/>
        <w:rPr>
          <w:rFonts w:ascii="Arial" w:hAnsi="Arial" w:cs="Arial"/>
          <w:color w:val="000000" w:themeColor="text1"/>
          <w:sz w:val="24"/>
          <w:szCs w:val="24"/>
        </w:rPr>
      </w:pPr>
    </w:p>
    <w:p w:rsidR="00D12BB7" w:rsidRPr="00991C47" w:rsidRDefault="00D12BB7" w:rsidP="00D12BB7">
      <w:pPr>
        <w:pStyle w:val="af"/>
        <w:spacing w:line="120" w:lineRule="atLeast"/>
        <w:rPr>
          <w:rFonts w:ascii="Arial" w:hAnsi="Arial" w:cs="Arial"/>
          <w:color w:val="000000" w:themeColor="text1"/>
          <w:sz w:val="24"/>
          <w:szCs w:val="24"/>
        </w:rPr>
      </w:pPr>
    </w:p>
    <w:p w:rsidR="00D12BB7" w:rsidRPr="00991C47" w:rsidRDefault="00D12BB7" w:rsidP="00D12BB7">
      <w:pPr>
        <w:pStyle w:val="af"/>
        <w:spacing w:line="120" w:lineRule="atLeast"/>
        <w:rPr>
          <w:rFonts w:ascii="Arial" w:hAnsi="Arial" w:cs="Arial"/>
          <w:color w:val="000000" w:themeColor="text1"/>
          <w:sz w:val="24"/>
          <w:szCs w:val="24"/>
        </w:rPr>
      </w:pPr>
      <w:r w:rsidRPr="00991C47">
        <w:rPr>
          <w:rFonts w:ascii="Arial" w:hAnsi="Arial" w:cs="Arial"/>
          <w:color w:val="000000" w:themeColor="text1"/>
          <w:sz w:val="24"/>
          <w:szCs w:val="24"/>
        </w:rPr>
        <w:t>Глава муниципального образования</w:t>
      </w:r>
    </w:p>
    <w:p w:rsidR="00D12BB7" w:rsidRPr="00991C47" w:rsidRDefault="00D12BB7" w:rsidP="00D12BB7">
      <w:pPr>
        <w:pStyle w:val="af"/>
        <w:spacing w:line="120" w:lineRule="atLeast"/>
        <w:rPr>
          <w:rFonts w:ascii="Arial" w:hAnsi="Arial" w:cs="Arial"/>
          <w:color w:val="000000" w:themeColor="text1"/>
          <w:sz w:val="24"/>
          <w:szCs w:val="24"/>
        </w:rPr>
      </w:pPr>
      <w:r w:rsidRPr="00991C47">
        <w:rPr>
          <w:rFonts w:ascii="Arial" w:hAnsi="Arial" w:cs="Arial"/>
          <w:color w:val="000000" w:themeColor="text1"/>
          <w:sz w:val="24"/>
          <w:szCs w:val="24"/>
        </w:rPr>
        <w:t>Сакмарский сельсовет                                                                    В.В. Потапенко</w:t>
      </w:r>
    </w:p>
    <w:p w:rsidR="00D12BB7" w:rsidRPr="00991C47" w:rsidRDefault="00D12BB7" w:rsidP="00D12BB7">
      <w:pPr>
        <w:rPr>
          <w:color w:val="000000" w:themeColor="text1"/>
        </w:rPr>
      </w:pPr>
    </w:p>
    <w:p w:rsidR="00D12BB7" w:rsidRPr="00991C47" w:rsidRDefault="00D12BB7" w:rsidP="00D12BB7">
      <w:pPr>
        <w:pStyle w:val="ConsPlusTitle"/>
        <w:jc w:val="center"/>
        <w:rPr>
          <w:rFonts w:ascii="Times New Roman" w:hAnsi="Times New Roman" w:cs="Times New Roman"/>
          <w:color w:val="000000" w:themeColor="text1"/>
          <w:sz w:val="24"/>
          <w:szCs w:val="24"/>
        </w:rPr>
      </w:pPr>
    </w:p>
    <w:p w:rsidR="00835BAE" w:rsidRPr="00991C47" w:rsidRDefault="00835BAE" w:rsidP="00D12BB7">
      <w:pPr>
        <w:pStyle w:val="ConsPlusTitle"/>
        <w:jc w:val="center"/>
        <w:rPr>
          <w:rFonts w:ascii="Times New Roman" w:hAnsi="Times New Roman" w:cs="Times New Roman"/>
          <w:color w:val="000000" w:themeColor="text1"/>
          <w:sz w:val="24"/>
          <w:szCs w:val="24"/>
        </w:rPr>
      </w:pPr>
    </w:p>
    <w:p w:rsidR="00835BAE" w:rsidRPr="00991C47" w:rsidRDefault="00835BAE" w:rsidP="00D12BB7">
      <w:pPr>
        <w:pStyle w:val="ConsPlusTitle"/>
        <w:jc w:val="center"/>
        <w:rPr>
          <w:rFonts w:ascii="Times New Roman" w:hAnsi="Times New Roman" w:cs="Times New Roman"/>
          <w:color w:val="000000" w:themeColor="text1"/>
          <w:sz w:val="24"/>
          <w:szCs w:val="24"/>
        </w:rPr>
      </w:pPr>
    </w:p>
    <w:p w:rsidR="00835BAE" w:rsidRPr="00991C47" w:rsidRDefault="00835BAE" w:rsidP="00D12BB7">
      <w:pPr>
        <w:pStyle w:val="ConsPlusTitle"/>
        <w:jc w:val="center"/>
        <w:rPr>
          <w:rFonts w:ascii="Times New Roman" w:hAnsi="Times New Roman" w:cs="Times New Roman"/>
          <w:color w:val="000000" w:themeColor="text1"/>
          <w:sz w:val="24"/>
          <w:szCs w:val="24"/>
        </w:rPr>
      </w:pPr>
    </w:p>
    <w:p w:rsidR="00835BAE" w:rsidRPr="00991C47" w:rsidRDefault="00835BAE" w:rsidP="00D12BB7">
      <w:pPr>
        <w:pStyle w:val="ConsPlusTitle"/>
        <w:jc w:val="center"/>
        <w:rPr>
          <w:rFonts w:ascii="Times New Roman" w:hAnsi="Times New Roman" w:cs="Times New Roman"/>
          <w:color w:val="000000" w:themeColor="text1"/>
          <w:sz w:val="24"/>
          <w:szCs w:val="24"/>
        </w:rPr>
      </w:pPr>
    </w:p>
    <w:p w:rsidR="00835BAE" w:rsidRPr="00991C47" w:rsidRDefault="00835BAE" w:rsidP="00D12BB7">
      <w:pPr>
        <w:pStyle w:val="ConsPlusTitle"/>
        <w:jc w:val="center"/>
        <w:rPr>
          <w:rFonts w:ascii="Times New Roman" w:hAnsi="Times New Roman" w:cs="Times New Roman"/>
          <w:color w:val="000000" w:themeColor="text1"/>
          <w:sz w:val="24"/>
          <w:szCs w:val="24"/>
        </w:rPr>
      </w:pPr>
    </w:p>
    <w:p w:rsidR="00835BAE" w:rsidRPr="00991C47" w:rsidRDefault="00835BAE" w:rsidP="00D12BB7">
      <w:pPr>
        <w:pStyle w:val="ConsPlusTitle"/>
        <w:jc w:val="center"/>
        <w:rPr>
          <w:rFonts w:ascii="Times New Roman" w:hAnsi="Times New Roman" w:cs="Times New Roman"/>
          <w:color w:val="000000" w:themeColor="text1"/>
          <w:sz w:val="24"/>
          <w:szCs w:val="24"/>
        </w:rPr>
      </w:pPr>
    </w:p>
    <w:p w:rsidR="00D12BB7" w:rsidRPr="00991C47" w:rsidRDefault="00D12BB7" w:rsidP="00D12BB7">
      <w:pPr>
        <w:pStyle w:val="ConsPlusTitle"/>
        <w:jc w:val="right"/>
        <w:rPr>
          <w:rFonts w:ascii="Arial" w:hAnsi="Arial" w:cs="Arial"/>
          <w:color w:val="000000" w:themeColor="text1"/>
          <w:sz w:val="32"/>
          <w:szCs w:val="32"/>
        </w:rPr>
      </w:pPr>
      <w:r w:rsidRPr="00991C47">
        <w:rPr>
          <w:rFonts w:ascii="Arial" w:hAnsi="Arial" w:cs="Arial"/>
          <w:color w:val="000000" w:themeColor="text1"/>
          <w:sz w:val="32"/>
          <w:szCs w:val="32"/>
        </w:rPr>
        <w:lastRenderedPageBreak/>
        <w:t>Приложение</w:t>
      </w:r>
    </w:p>
    <w:p w:rsidR="00D12BB7" w:rsidRPr="00991C47" w:rsidRDefault="00D12BB7" w:rsidP="00D12BB7">
      <w:pPr>
        <w:pStyle w:val="ConsPlusTitle"/>
        <w:jc w:val="right"/>
        <w:rPr>
          <w:rFonts w:ascii="Arial" w:hAnsi="Arial" w:cs="Arial"/>
          <w:color w:val="000000" w:themeColor="text1"/>
          <w:sz w:val="32"/>
          <w:szCs w:val="32"/>
        </w:rPr>
      </w:pPr>
      <w:r w:rsidRPr="00991C47">
        <w:rPr>
          <w:rFonts w:ascii="Arial" w:hAnsi="Arial" w:cs="Arial"/>
          <w:color w:val="000000" w:themeColor="text1"/>
          <w:sz w:val="32"/>
          <w:szCs w:val="32"/>
        </w:rPr>
        <w:t>к постановлению администрации</w:t>
      </w:r>
    </w:p>
    <w:p w:rsidR="00D12BB7" w:rsidRPr="00991C47" w:rsidRDefault="00D12BB7" w:rsidP="00D12BB7">
      <w:pPr>
        <w:pStyle w:val="ConsPlusTitle"/>
        <w:jc w:val="right"/>
        <w:rPr>
          <w:rFonts w:ascii="Arial" w:hAnsi="Arial" w:cs="Arial"/>
          <w:color w:val="000000" w:themeColor="text1"/>
          <w:sz w:val="32"/>
          <w:szCs w:val="32"/>
        </w:rPr>
      </w:pPr>
      <w:r w:rsidRPr="00991C47">
        <w:rPr>
          <w:rFonts w:ascii="Arial" w:hAnsi="Arial" w:cs="Arial"/>
          <w:color w:val="000000" w:themeColor="text1"/>
          <w:sz w:val="32"/>
          <w:szCs w:val="32"/>
        </w:rPr>
        <w:t xml:space="preserve">№__-п от </w:t>
      </w:r>
      <w:r w:rsidR="00160AF8" w:rsidRPr="00991C47">
        <w:rPr>
          <w:rFonts w:ascii="Arial" w:hAnsi="Arial" w:cs="Arial"/>
          <w:color w:val="000000" w:themeColor="text1"/>
          <w:sz w:val="32"/>
          <w:szCs w:val="32"/>
        </w:rPr>
        <w:t>__ .__</w:t>
      </w:r>
      <w:r w:rsidRPr="00991C47">
        <w:rPr>
          <w:rFonts w:ascii="Arial" w:hAnsi="Arial" w:cs="Arial"/>
          <w:color w:val="000000" w:themeColor="text1"/>
          <w:sz w:val="32"/>
          <w:szCs w:val="32"/>
        </w:rPr>
        <w:t>.2017 года</w:t>
      </w:r>
    </w:p>
    <w:p w:rsidR="00D12BB7" w:rsidRPr="00991C47" w:rsidRDefault="00D12BB7" w:rsidP="00D12BB7">
      <w:pPr>
        <w:pStyle w:val="ConsPlusTitle"/>
        <w:jc w:val="center"/>
        <w:rPr>
          <w:rFonts w:ascii="Times New Roman" w:hAnsi="Times New Roman" w:cs="Times New Roman"/>
          <w:color w:val="000000" w:themeColor="text1"/>
          <w:sz w:val="32"/>
          <w:szCs w:val="32"/>
        </w:rPr>
      </w:pPr>
    </w:p>
    <w:p w:rsidR="00D12BB7" w:rsidRPr="00991C47" w:rsidRDefault="00D12BB7" w:rsidP="00D12BB7">
      <w:pPr>
        <w:pStyle w:val="ConsPlusTitle"/>
        <w:jc w:val="center"/>
        <w:rPr>
          <w:rFonts w:ascii="Times New Roman" w:hAnsi="Times New Roman" w:cs="Times New Roman"/>
          <w:color w:val="000000" w:themeColor="text1"/>
          <w:sz w:val="32"/>
          <w:szCs w:val="32"/>
        </w:rPr>
      </w:pPr>
    </w:p>
    <w:p w:rsidR="00027443" w:rsidRPr="00991C47" w:rsidRDefault="00027443" w:rsidP="00027443">
      <w:pPr>
        <w:pStyle w:val="ConsPlusNormal"/>
        <w:jc w:val="center"/>
        <w:rPr>
          <w:b/>
          <w:bCs/>
          <w:color w:val="000000" w:themeColor="text1"/>
          <w:sz w:val="32"/>
          <w:szCs w:val="32"/>
        </w:rPr>
      </w:pPr>
      <w:r w:rsidRPr="00991C47">
        <w:rPr>
          <w:b/>
          <w:bCs/>
          <w:color w:val="000000" w:themeColor="text1"/>
          <w:sz w:val="32"/>
          <w:szCs w:val="32"/>
        </w:rPr>
        <w:t xml:space="preserve">Административный регламент </w:t>
      </w:r>
    </w:p>
    <w:p w:rsidR="00027443" w:rsidRPr="00991C47" w:rsidRDefault="00027443" w:rsidP="00027443">
      <w:pPr>
        <w:pStyle w:val="ConsPlusNormal"/>
        <w:jc w:val="center"/>
        <w:rPr>
          <w:b/>
          <w:bCs/>
          <w:color w:val="000000" w:themeColor="text1"/>
          <w:sz w:val="32"/>
          <w:szCs w:val="32"/>
        </w:rPr>
      </w:pPr>
      <w:r w:rsidRPr="00991C47">
        <w:rPr>
          <w:b/>
          <w:bCs/>
          <w:color w:val="000000" w:themeColor="text1"/>
          <w:sz w:val="32"/>
          <w:szCs w:val="32"/>
        </w:rPr>
        <w:t xml:space="preserve">предоставления муниципальной услуги «Выдача, продление, переоформление разрешения на право организации розничного рынка» </w:t>
      </w:r>
    </w:p>
    <w:p w:rsidR="00C15AC1" w:rsidRPr="00991C47" w:rsidRDefault="00C15AC1" w:rsidP="00027443">
      <w:pPr>
        <w:pStyle w:val="ConsPlusNormal"/>
        <w:jc w:val="center"/>
        <w:rPr>
          <w:rFonts w:ascii="Times New Roman" w:hAnsi="Times New Roman" w:cs="Times New Roman"/>
          <w:bCs/>
          <w:color w:val="000000" w:themeColor="text1"/>
          <w:sz w:val="32"/>
          <w:szCs w:val="32"/>
        </w:rPr>
      </w:pPr>
    </w:p>
    <w:p w:rsidR="00027443" w:rsidRPr="00991C47" w:rsidRDefault="007A4E48" w:rsidP="00835BAE">
      <w:pPr>
        <w:pStyle w:val="ConsPlusNormal"/>
        <w:spacing w:line="120" w:lineRule="atLeast"/>
        <w:jc w:val="center"/>
        <w:rPr>
          <w:b/>
          <w:bCs/>
          <w:color w:val="000000" w:themeColor="text1"/>
          <w:sz w:val="24"/>
          <w:szCs w:val="24"/>
        </w:rPr>
      </w:pPr>
      <w:r w:rsidRPr="00991C47">
        <w:rPr>
          <w:b/>
          <w:bCs/>
          <w:color w:val="000000" w:themeColor="text1"/>
          <w:sz w:val="24"/>
          <w:szCs w:val="24"/>
        </w:rPr>
        <w:t>1</w:t>
      </w:r>
      <w:r w:rsidR="00027443" w:rsidRPr="00991C47">
        <w:rPr>
          <w:b/>
          <w:bCs/>
          <w:color w:val="000000" w:themeColor="text1"/>
          <w:sz w:val="24"/>
          <w:szCs w:val="24"/>
        </w:rPr>
        <w:t xml:space="preserve">. </w:t>
      </w:r>
      <w:r w:rsidRPr="00991C47">
        <w:rPr>
          <w:b/>
          <w:bCs/>
          <w:color w:val="000000" w:themeColor="text1"/>
          <w:sz w:val="24"/>
          <w:szCs w:val="24"/>
        </w:rPr>
        <w:t>Общие положения</w:t>
      </w:r>
    </w:p>
    <w:p w:rsidR="00C15AC1" w:rsidRPr="00991C47" w:rsidRDefault="00C15AC1" w:rsidP="00835BAE">
      <w:pPr>
        <w:pStyle w:val="ConsPlusNormal"/>
        <w:spacing w:line="120" w:lineRule="atLeast"/>
        <w:ind w:firstLine="540"/>
        <w:jc w:val="center"/>
        <w:rPr>
          <w:b/>
          <w:color w:val="000000" w:themeColor="text1"/>
          <w:sz w:val="24"/>
          <w:szCs w:val="24"/>
        </w:rPr>
      </w:pPr>
      <w:bookmarkStart w:id="1" w:name="Par44"/>
      <w:bookmarkEnd w:id="1"/>
    </w:p>
    <w:p w:rsidR="00027443" w:rsidRPr="00991C47" w:rsidRDefault="00027443" w:rsidP="00835BAE">
      <w:pPr>
        <w:pStyle w:val="ConsPlusNormal"/>
        <w:spacing w:line="120" w:lineRule="atLeast"/>
        <w:ind w:firstLine="540"/>
        <w:jc w:val="center"/>
        <w:rPr>
          <w:b/>
          <w:color w:val="000000" w:themeColor="text1"/>
          <w:sz w:val="24"/>
          <w:szCs w:val="24"/>
        </w:rPr>
      </w:pPr>
      <w:r w:rsidRPr="00991C47">
        <w:rPr>
          <w:b/>
          <w:color w:val="000000" w:themeColor="text1"/>
          <w:sz w:val="24"/>
          <w:szCs w:val="24"/>
        </w:rPr>
        <w:t>1.1. Предмет регулирования административного регламента.</w:t>
      </w:r>
    </w:p>
    <w:p w:rsidR="006379C3" w:rsidRPr="00991C47" w:rsidRDefault="006379C3" w:rsidP="00835BAE">
      <w:pPr>
        <w:pStyle w:val="ConsPlusNormal"/>
        <w:spacing w:line="120" w:lineRule="atLeast"/>
        <w:ind w:firstLine="540"/>
        <w:jc w:val="both"/>
        <w:rPr>
          <w:b/>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Административный регламент предоставления муниципальной услуги «Выдача, продление, переоформление разрешения на право организации розничного рынка» (далее – административный регламент) определяет сроки и устанавливает порядок, последовательность действий и стандарт предоставления муниципальной услуги «Выдача, продление, переоформление разрешения на право организации розничного рынка» (далее – типовая муниципальная услуга) на территории </w:t>
      </w:r>
      <w:r w:rsidR="00835BAE" w:rsidRPr="00991C47">
        <w:rPr>
          <w:color w:val="000000" w:themeColor="text1"/>
          <w:sz w:val="24"/>
          <w:szCs w:val="24"/>
        </w:rPr>
        <w:t xml:space="preserve">муниципального образования Сакмарский сельсовет </w:t>
      </w:r>
      <w:r w:rsidRPr="00991C47">
        <w:rPr>
          <w:color w:val="000000" w:themeColor="text1"/>
          <w:sz w:val="24"/>
          <w:szCs w:val="24"/>
        </w:rPr>
        <w:t>Сакмарского района</w:t>
      </w:r>
      <w:r w:rsidR="00050592" w:rsidRPr="00991C47">
        <w:rPr>
          <w:color w:val="000000" w:themeColor="text1"/>
          <w:sz w:val="24"/>
          <w:szCs w:val="24"/>
        </w:rPr>
        <w:t xml:space="preserve"> Орен</w:t>
      </w:r>
      <w:r w:rsidR="00253391" w:rsidRPr="00991C47">
        <w:rPr>
          <w:color w:val="000000" w:themeColor="text1"/>
          <w:sz w:val="24"/>
          <w:szCs w:val="24"/>
        </w:rPr>
        <w:t>бургской области</w:t>
      </w:r>
      <w:r w:rsidRPr="00991C47">
        <w:rPr>
          <w:color w:val="000000" w:themeColor="text1"/>
          <w:sz w:val="24"/>
          <w:szCs w:val="24"/>
        </w:rPr>
        <w:t>.</w:t>
      </w:r>
    </w:p>
    <w:p w:rsidR="00C15AC1" w:rsidRPr="00991C47" w:rsidRDefault="00C15AC1" w:rsidP="00835BAE">
      <w:pPr>
        <w:pStyle w:val="ConsPlusNormal"/>
        <w:spacing w:line="120" w:lineRule="atLeast"/>
        <w:ind w:firstLine="540"/>
        <w:jc w:val="center"/>
        <w:rPr>
          <w:color w:val="000000" w:themeColor="text1"/>
          <w:sz w:val="24"/>
          <w:szCs w:val="24"/>
        </w:rPr>
      </w:pPr>
    </w:p>
    <w:p w:rsidR="00027443" w:rsidRPr="00991C47" w:rsidRDefault="00027443" w:rsidP="00835BAE">
      <w:pPr>
        <w:pStyle w:val="ConsPlusNormal"/>
        <w:spacing w:line="120" w:lineRule="atLeast"/>
        <w:ind w:firstLine="540"/>
        <w:jc w:val="center"/>
        <w:rPr>
          <w:b/>
          <w:color w:val="000000" w:themeColor="text1"/>
          <w:sz w:val="24"/>
          <w:szCs w:val="24"/>
        </w:rPr>
      </w:pPr>
      <w:r w:rsidRPr="00991C47">
        <w:rPr>
          <w:b/>
          <w:color w:val="000000" w:themeColor="text1"/>
          <w:sz w:val="24"/>
          <w:szCs w:val="24"/>
        </w:rPr>
        <w:t xml:space="preserve">1.2. Круг заявителей </w:t>
      </w:r>
    </w:p>
    <w:p w:rsidR="00C15AC1" w:rsidRPr="00991C47" w:rsidRDefault="00C15AC1"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Заявителями муниципальной услуги являются юридические лица, зарегистрированные в порядке, установленном законодательством Российской Федерации, и которым принадлежат объект или объекты недвижимости, расположенные на территории</w:t>
      </w:r>
      <w:r w:rsidR="00C15AC1" w:rsidRPr="00991C47">
        <w:rPr>
          <w:color w:val="000000" w:themeColor="text1"/>
          <w:sz w:val="24"/>
          <w:szCs w:val="24"/>
        </w:rPr>
        <w:t xml:space="preserve"> </w:t>
      </w:r>
      <w:r w:rsidR="00835BAE" w:rsidRPr="00991C47">
        <w:rPr>
          <w:color w:val="000000" w:themeColor="text1"/>
          <w:sz w:val="24"/>
          <w:szCs w:val="24"/>
        </w:rPr>
        <w:t>муниципального образования Сакмарский сельсовет</w:t>
      </w:r>
      <w:r w:rsidRPr="00991C47">
        <w:rPr>
          <w:color w:val="000000" w:themeColor="text1"/>
          <w:sz w:val="24"/>
          <w:szCs w:val="24"/>
        </w:rPr>
        <w:t>, в пределах которой предполагается организация розничного рынка (далее – заявитель).</w:t>
      </w:r>
    </w:p>
    <w:p w:rsidR="001D6C5F" w:rsidRPr="00991C47" w:rsidRDefault="001D6C5F" w:rsidP="00835BAE">
      <w:pPr>
        <w:pStyle w:val="ConsPlusNormal"/>
        <w:spacing w:line="120" w:lineRule="atLeast"/>
        <w:jc w:val="center"/>
        <w:outlineLvl w:val="2"/>
        <w:rPr>
          <w:color w:val="000000" w:themeColor="text1"/>
          <w:sz w:val="24"/>
          <w:szCs w:val="24"/>
        </w:rPr>
      </w:pPr>
      <w:bookmarkStart w:id="2" w:name="Par52"/>
      <w:bookmarkEnd w:id="2"/>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1.3. Требования к порядку информирования о предоставлении муниципальной услуги</w:t>
      </w:r>
    </w:p>
    <w:p w:rsidR="001D6C5F" w:rsidRPr="00991C47" w:rsidRDefault="001D6C5F" w:rsidP="00835BAE">
      <w:pPr>
        <w:widowControl w:val="0"/>
        <w:autoSpaceDE w:val="0"/>
        <w:autoSpaceDN w:val="0"/>
        <w:adjustRightInd w:val="0"/>
        <w:spacing w:after="0" w:line="120" w:lineRule="atLeast"/>
        <w:ind w:firstLine="540"/>
        <w:jc w:val="both"/>
        <w:rPr>
          <w:rFonts w:ascii="Arial" w:eastAsia="Times New Roman" w:hAnsi="Arial" w:cs="Arial"/>
          <w:b/>
          <w:color w:val="000000" w:themeColor="text1"/>
          <w:sz w:val="24"/>
          <w:szCs w:val="24"/>
        </w:rPr>
      </w:pP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1.</w:t>
      </w:r>
      <w:r w:rsidR="001D6C5F" w:rsidRPr="00991C47">
        <w:rPr>
          <w:rFonts w:ascii="Arial" w:eastAsia="Times New Roman" w:hAnsi="Arial" w:cs="Arial"/>
          <w:color w:val="000000" w:themeColor="text1"/>
          <w:sz w:val="24"/>
          <w:szCs w:val="24"/>
        </w:rPr>
        <w:t xml:space="preserve">3.1. </w:t>
      </w:r>
      <w:r w:rsidRPr="00991C47">
        <w:rPr>
          <w:rFonts w:ascii="Arial" w:eastAsia="Times New Roman" w:hAnsi="Arial" w:cs="Arial"/>
          <w:color w:val="000000" w:themeColor="text1"/>
          <w:sz w:val="24"/>
          <w:szCs w:val="24"/>
        </w:rPr>
        <w:t>Информация о правилах предоставления типовой муниципальной услуги предоставляется:</w:t>
      </w:r>
    </w:p>
    <w:p w:rsidR="00027443" w:rsidRPr="00991C47" w:rsidRDefault="00835BAE"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в администрации муниципального образования Сакмарский сельсовет </w:t>
      </w:r>
      <w:r w:rsidR="00027443" w:rsidRPr="00991C47">
        <w:rPr>
          <w:rFonts w:ascii="Arial" w:eastAsia="Times New Roman" w:hAnsi="Arial" w:cs="Arial"/>
          <w:color w:val="000000" w:themeColor="text1"/>
          <w:sz w:val="24"/>
          <w:szCs w:val="24"/>
        </w:rPr>
        <w:t>посредством личного общения, с использованием средств телефонной, почтовой связи, а также по электронной почте;</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в электронном виде в информационно-телекоммуникационной сети Интернет:</w:t>
      </w:r>
    </w:p>
    <w:p w:rsidR="00027443" w:rsidRPr="00991C47" w:rsidRDefault="00027443" w:rsidP="00835BAE">
      <w:pPr>
        <w:widowControl w:val="0"/>
        <w:autoSpaceDE w:val="0"/>
        <w:autoSpaceDN w:val="0"/>
        <w:adjustRightInd w:val="0"/>
        <w:spacing w:after="0" w:line="120" w:lineRule="atLeast"/>
        <w:ind w:firstLine="539"/>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на Едином</w:t>
      </w:r>
      <w:r w:rsidR="007A26F3" w:rsidRPr="00991C47">
        <w:rPr>
          <w:rFonts w:ascii="Arial" w:eastAsia="Times New Roman" w:hAnsi="Arial" w:cs="Arial"/>
          <w:color w:val="000000" w:themeColor="text1"/>
          <w:sz w:val="24"/>
          <w:szCs w:val="24"/>
        </w:rPr>
        <w:t xml:space="preserve"> </w:t>
      </w:r>
      <w:r w:rsidRPr="00991C47">
        <w:rPr>
          <w:rFonts w:ascii="Arial" w:eastAsia="Times New Roman" w:hAnsi="Arial" w:cs="Arial"/>
          <w:color w:val="000000" w:themeColor="text1"/>
          <w:sz w:val="24"/>
          <w:szCs w:val="24"/>
        </w:rPr>
        <w:t>интернет</w:t>
      </w:r>
      <w:r w:rsidR="007A26F3" w:rsidRPr="00991C47">
        <w:rPr>
          <w:rFonts w:ascii="Arial" w:eastAsia="Times New Roman" w:hAnsi="Arial" w:cs="Arial"/>
          <w:color w:val="000000" w:themeColor="text1"/>
          <w:sz w:val="24"/>
          <w:szCs w:val="24"/>
        </w:rPr>
        <w:t xml:space="preserve"> </w:t>
      </w:r>
      <w:r w:rsidRPr="00991C47">
        <w:rPr>
          <w:rFonts w:ascii="Arial" w:eastAsia="Times New Roman" w:hAnsi="Arial" w:cs="Arial"/>
          <w:color w:val="000000" w:themeColor="text1"/>
          <w:sz w:val="24"/>
          <w:szCs w:val="24"/>
        </w:rPr>
        <w:t>-</w:t>
      </w:r>
      <w:r w:rsidR="007A26F3" w:rsidRPr="00991C47">
        <w:rPr>
          <w:rFonts w:ascii="Arial" w:eastAsia="Times New Roman" w:hAnsi="Arial" w:cs="Arial"/>
          <w:color w:val="000000" w:themeColor="text1"/>
          <w:sz w:val="24"/>
          <w:szCs w:val="24"/>
        </w:rPr>
        <w:t xml:space="preserve"> </w:t>
      </w:r>
      <w:r w:rsidRPr="00991C47">
        <w:rPr>
          <w:rFonts w:ascii="Arial" w:eastAsia="Times New Roman" w:hAnsi="Arial" w:cs="Arial"/>
          <w:color w:val="000000" w:themeColor="text1"/>
          <w:sz w:val="24"/>
          <w:szCs w:val="24"/>
        </w:rPr>
        <w:t xml:space="preserve">портале государственных и муниципальных услуг </w:t>
      </w:r>
      <w:hyperlink r:id="rId8" w:history="1">
        <w:r w:rsidRPr="00991C47">
          <w:rPr>
            <w:rStyle w:val="ab"/>
            <w:rFonts w:ascii="Arial" w:eastAsia="Times New Roman" w:hAnsi="Arial" w:cs="Arial"/>
            <w:color w:val="000000" w:themeColor="text1"/>
            <w:sz w:val="24"/>
            <w:szCs w:val="24"/>
            <w:u w:val="none"/>
          </w:rPr>
          <w:t>www.gosuslugi.ru</w:t>
        </w:r>
      </w:hyperlink>
      <w:r w:rsidR="00347DBE" w:rsidRPr="00991C47">
        <w:rPr>
          <w:rFonts w:ascii="Arial" w:eastAsia="Times New Roman" w:hAnsi="Arial" w:cs="Arial"/>
          <w:color w:val="000000" w:themeColor="text1"/>
          <w:sz w:val="24"/>
          <w:szCs w:val="24"/>
        </w:rPr>
        <w:t xml:space="preserve"> (далее – </w:t>
      </w:r>
      <w:r w:rsidRPr="00991C47">
        <w:rPr>
          <w:rFonts w:ascii="Arial" w:eastAsia="Times New Roman" w:hAnsi="Arial" w:cs="Arial"/>
          <w:color w:val="000000" w:themeColor="text1"/>
          <w:sz w:val="24"/>
          <w:szCs w:val="24"/>
        </w:rPr>
        <w:t>Портал);</w:t>
      </w:r>
    </w:p>
    <w:p w:rsidR="00050592" w:rsidRPr="00991C47" w:rsidRDefault="00050592" w:rsidP="00835BAE">
      <w:pPr>
        <w:widowControl w:val="0"/>
        <w:autoSpaceDE w:val="0"/>
        <w:autoSpaceDN w:val="0"/>
        <w:adjustRightInd w:val="0"/>
        <w:spacing w:after="0" w:line="120" w:lineRule="atLeast"/>
        <w:ind w:firstLine="539"/>
        <w:jc w:val="both"/>
        <w:rPr>
          <w:rFonts w:ascii="Arial" w:hAnsi="Arial" w:cs="Arial"/>
          <w:color w:val="000000" w:themeColor="text1"/>
          <w:sz w:val="24"/>
          <w:szCs w:val="24"/>
        </w:rPr>
      </w:pPr>
      <w:r w:rsidRPr="00991C47">
        <w:rPr>
          <w:rFonts w:ascii="Arial" w:hAnsi="Arial" w:cs="Arial"/>
          <w:color w:val="000000" w:themeColor="text1"/>
          <w:sz w:val="24"/>
          <w:szCs w:val="24"/>
        </w:rPr>
        <w:t>на портале государственных и муниципальных услуг Оренбургской области (www.pgu.orenburg-gov.ru/pgu);</w:t>
      </w:r>
    </w:p>
    <w:p w:rsidR="00027443" w:rsidRPr="00991C47" w:rsidRDefault="00027443" w:rsidP="00835BAE">
      <w:pPr>
        <w:widowControl w:val="0"/>
        <w:autoSpaceDE w:val="0"/>
        <w:autoSpaceDN w:val="0"/>
        <w:adjustRightInd w:val="0"/>
        <w:spacing w:after="0" w:line="120" w:lineRule="atLeast"/>
        <w:ind w:firstLine="539"/>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на официальном сайте администрации муниципального образования</w:t>
      </w:r>
      <w:r w:rsidR="0055247C" w:rsidRPr="00991C47">
        <w:rPr>
          <w:rFonts w:ascii="Arial" w:eastAsia="Times New Roman" w:hAnsi="Arial" w:cs="Arial"/>
          <w:color w:val="000000" w:themeColor="text1"/>
          <w:sz w:val="24"/>
          <w:szCs w:val="24"/>
        </w:rPr>
        <w:t xml:space="preserve"> </w:t>
      </w:r>
      <w:r w:rsidR="00835BAE" w:rsidRPr="00991C47">
        <w:rPr>
          <w:rFonts w:ascii="Arial" w:eastAsia="Times New Roman" w:hAnsi="Arial" w:cs="Arial"/>
          <w:color w:val="000000" w:themeColor="text1"/>
          <w:sz w:val="24"/>
          <w:szCs w:val="24"/>
        </w:rPr>
        <w:t>Сакмарский</w:t>
      </w:r>
      <w:r w:rsidR="0055247C" w:rsidRPr="00991C47">
        <w:rPr>
          <w:rFonts w:ascii="Arial" w:eastAsia="Times New Roman" w:hAnsi="Arial" w:cs="Arial"/>
          <w:color w:val="000000" w:themeColor="text1"/>
          <w:sz w:val="24"/>
          <w:szCs w:val="24"/>
        </w:rPr>
        <w:t xml:space="preserve"> сельсовет</w:t>
      </w:r>
      <w:r w:rsidR="007A26F3" w:rsidRPr="00991C47">
        <w:rPr>
          <w:rFonts w:ascii="Arial" w:eastAsia="Times New Roman" w:hAnsi="Arial" w:cs="Arial"/>
          <w:color w:val="000000" w:themeColor="text1"/>
          <w:sz w:val="24"/>
          <w:szCs w:val="24"/>
        </w:rPr>
        <w:t xml:space="preserve"> </w:t>
      </w:r>
      <w:r w:rsidR="006379C3" w:rsidRPr="00991C47">
        <w:rPr>
          <w:rFonts w:ascii="Arial" w:eastAsia="Times New Roman" w:hAnsi="Arial" w:cs="Arial"/>
          <w:color w:val="000000" w:themeColor="text1"/>
          <w:sz w:val="24"/>
          <w:szCs w:val="24"/>
        </w:rPr>
        <w:t>(</w:t>
      </w:r>
      <w:r w:rsidR="009D562A" w:rsidRPr="00991C47">
        <w:rPr>
          <w:rFonts w:ascii="Arial" w:hAnsi="Arial" w:cs="Arial"/>
          <w:color w:val="000000" w:themeColor="text1"/>
          <w:sz w:val="24"/>
          <w:szCs w:val="24"/>
          <w:lang w:val="en-US"/>
        </w:rPr>
        <w:t>sakmara</w:t>
      </w:r>
      <w:r w:rsidR="009D562A" w:rsidRPr="00991C47">
        <w:rPr>
          <w:rFonts w:ascii="Arial" w:hAnsi="Arial" w:cs="Arial"/>
          <w:color w:val="000000" w:themeColor="text1"/>
          <w:sz w:val="24"/>
          <w:szCs w:val="24"/>
        </w:rPr>
        <w:t>56.</w:t>
      </w:r>
      <w:r w:rsidR="009D562A" w:rsidRPr="00991C47">
        <w:rPr>
          <w:rFonts w:ascii="Arial" w:hAnsi="Arial" w:cs="Arial"/>
          <w:color w:val="000000" w:themeColor="text1"/>
          <w:sz w:val="24"/>
          <w:szCs w:val="24"/>
          <w:lang w:val="en-US"/>
        </w:rPr>
        <w:t>ru</w:t>
      </w:r>
      <w:r w:rsidR="009D562A" w:rsidRPr="00991C47">
        <w:rPr>
          <w:rFonts w:ascii="Arial" w:eastAsia="Times New Roman" w:hAnsi="Arial" w:cs="Arial"/>
          <w:color w:val="000000" w:themeColor="text1"/>
          <w:sz w:val="24"/>
          <w:szCs w:val="24"/>
        </w:rPr>
        <w:t>)</w:t>
      </w:r>
      <w:r w:rsidR="006379C3" w:rsidRPr="00991C47">
        <w:rPr>
          <w:rFonts w:ascii="Arial" w:eastAsia="Times New Roman" w:hAnsi="Arial" w:cs="Arial"/>
          <w:color w:val="000000" w:themeColor="text1"/>
          <w:sz w:val="24"/>
          <w:szCs w:val="24"/>
        </w:rPr>
        <w:t>.</w:t>
      </w:r>
    </w:p>
    <w:p w:rsidR="00027443" w:rsidRPr="00991C47" w:rsidRDefault="00027443" w:rsidP="00835BAE">
      <w:pPr>
        <w:widowControl w:val="0"/>
        <w:autoSpaceDE w:val="0"/>
        <w:autoSpaceDN w:val="0"/>
        <w:adjustRightInd w:val="0"/>
        <w:spacing w:after="0" w:line="120" w:lineRule="atLeast"/>
        <w:ind w:firstLine="539"/>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1.3.2. В случае наличия</w:t>
      </w:r>
      <w:r w:rsidR="007A26F3" w:rsidRPr="00991C47">
        <w:rPr>
          <w:rFonts w:ascii="Arial" w:eastAsia="Times New Roman" w:hAnsi="Arial" w:cs="Arial"/>
          <w:color w:val="000000" w:themeColor="text1"/>
          <w:sz w:val="24"/>
          <w:szCs w:val="24"/>
        </w:rPr>
        <w:t xml:space="preserve"> </w:t>
      </w:r>
      <w:r w:rsidRPr="00991C47">
        <w:rPr>
          <w:rFonts w:ascii="Arial" w:eastAsia="Times New Roman" w:hAnsi="Arial" w:cs="Arial"/>
          <w:color w:val="000000" w:themeColor="text1"/>
          <w:sz w:val="24"/>
          <w:szCs w:val="24"/>
        </w:rPr>
        <w:t>соглашения о пред</w:t>
      </w:r>
      <w:r w:rsidR="0079767C" w:rsidRPr="00991C47">
        <w:rPr>
          <w:rFonts w:ascii="Arial" w:eastAsia="Times New Roman" w:hAnsi="Arial" w:cs="Arial"/>
          <w:color w:val="000000" w:themeColor="text1"/>
          <w:sz w:val="24"/>
          <w:szCs w:val="24"/>
        </w:rPr>
        <w:t xml:space="preserve">оставлении муниципальной услуги </w:t>
      </w:r>
      <w:r w:rsidRPr="00991C47">
        <w:rPr>
          <w:rFonts w:ascii="Arial" w:eastAsia="Times New Roman" w:hAnsi="Arial" w:cs="Arial"/>
          <w:color w:val="000000" w:themeColor="text1"/>
          <w:sz w:val="24"/>
          <w:szCs w:val="24"/>
        </w:rPr>
        <w:t>между Многофункциональн</w:t>
      </w:r>
      <w:r w:rsidR="00653D3C" w:rsidRPr="00991C47">
        <w:rPr>
          <w:rFonts w:ascii="Arial" w:eastAsia="Times New Roman" w:hAnsi="Arial" w:cs="Arial"/>
          <w:color w:val="000000" w:themeColor="text1"/>
          <w:sz w:val="24"/>
          <w:szCs w:val="24"/>
        </w:rPr>
        <w:t>ым центром</w:t>
      </w:r>
      <w:r w:rsidRPr="00991C47">
        <w:rPr>
          <w:rFonts w:ascii="Arial" w:eastAsia="Times New Roman" w:hAnsi="Arial" w:cs="Arial"/>
          <w:color w:val="000000" w:themeColor="text1"/>
          <w:sz w:val="24"/>
          <w:szCs w:val="24"/>
        </w:rPr>
        <w:t xml:space="preserve"> и администрацией </w:t>
      </w:r>
      <w:r w:rsidR="0055247C" w:rsidRPr="00991C47">
        <w:rPr>
          <w:rFonts w:ascii="Arial" w:eastAsia="Times New Roman" w:hAnsi="Arial" w:cs="Arial"/>
          <w:color w:val="000000" w:themeColor="text1"/>
          <w:sz w:val="24"/>
          <w:szCs w:val="24"/>
        </w:rPr>
        <w:t xml:space="preserve">муниципального образования </w:t>
      </w:r>
      <w:r w:rsidR="009D562A" w:rsidRPr="00991C47">
        <w:rPr>
          <w:rFonts w:ascii="Arial" w:eastAsia="Times New Roman" w:hAnsi="Arial" w:cs="Arial"/>
          <w:color w:val="000000" w:themeColor="text1"/>
          <w:sz w:val="24"/>
          <w:szCs w:val="24"/>
        </w:rPr>
        <w:t xml:space="preserve">Сакмарский </w:t>
      </w:r>
      <w:r w:rsidR="0055247C" w:rsidRPr="00991C47">
        <w:rPr>
          <w:rFonts w:ascii="Arial" w:eastAsia="Times New Roman" w:hAnsi="Arial" w:cs="Arial"/>
          <w:color w:val="000000" w:themeColor="text1"/>
          <w:sz w:val="24"/>
          <w:szCs w:val="24"/>
        </w:rPr>
        <w:t>сельсовет</w:t>
      </w:r>
      <w:r w:rsidRPr="00991C47">
        <w:rPr>
          <w:rFonts w:ascii="Arial" w:eastAsia="Times New Roman" w:hAnsi="Arial" w:cs="Arial"/>
          <w:color w:val="000000" w:themeColor="text1"/>
          <w:sz w:val="24"/>
          <w:szCs w:val="24"/>
        </w:rPr>
        <w:t xml:space="preserve">, на информационном стенде </w:t>
      </w:r>
      <w:r w:rsidR="00976EE9" w:rsidRPr="00991C47">
        <w:rPr>
          <w:rFonts w:ascii="Arial" w:eastAsia="Times New Roman" w:hAnsi="Arial" w:cs="Arial"/>
          <w:color w:val="000000" w:themeColor="text1"/>
          <w:sz w:val="24"/>
          <w:szCs w:val="24"/>
        </w:rPr>
        <w:t xml:space="preserve">администрации </w:t>
      </w:r>
      <w:r w:rsidR="0055247C" w:rsidRPr="00991C47">
        <w:rPr>
          <w:rFonts w:ascii="Arial" w:eastAsia="Times New Roman" w:hAnsi="Arial" w:cs="Arial"/>
          <w:color w:val="000000" w:themeColor="text1"/>
          <w:sz w:val="24"/>
          <w:szCs w:val="24"/>
        </w:rPr>
        <w:lastRenderedPageBreak/>
        <w:t xml:space="preserve">муниципального образования </w:t>
      </w:r>
      <w:r w:rsidR="009D562A" w:rsidRPr="00991C47">
        <w:rPr>
          <w:rFonts w:ascii="Arial" w:eastAsia="Times New Roman" w:hAnsi="Arial" w:cs="Arial"/>
          <w:color w:val="000000" w:themeColor="text1"/>
          <w:sz w:val="24"/>
          <w:szCs w:val="24"/>
        </w:rPr>
        <w:t xml:space="preserve">Сакмарский </w:t>
      </w:r>
      <w:r w:rsidR="0055247C" w:rsidRPr="00991C47">
        <w:rPr>
          <w:rFonts w:ascii="Arial" w:eastAsia="Times New Roman" w:hAnsi="Arial" w:cs="Arial"/>
          <w:color w:val="000000" w:themeColor="text1"/>
          <w:sz w:val="24"/>
          <w:szCs w:val="24"/>
        </w:rPr>
        <w:t xml:space="preserve">сельсовет </w:t>
      </w:r>
      <w:r w:rsidRPr="00991C47">
        <w:rPr>
          <w:rFonts w:ascii="Arial" w:eastAsia="Times New Roman" w:hAnsi="Arial" w:cs="Arial"/>
          <w:color w:val="000000" w:themeColor="text1"/>
          <w:sz w:val="24"/>
          <w:szCs w:val="24"/>
        </w:rPr>
        <w:t xml:space="preserve">и в приложении </w:t>
      </w:r>
      <w:r w:rsidR="00976EE9" w:rsidRPr="00991C47">
        <w:rPr>
          <w:rFonts w:ascii="Arial" w:eastAsia="Times New Roman" w:hAnsi="Arial" w:cs="Arial"/>
          <w:color w:val="000000" w:themeColor="text1"/>
          <w:sz w:val="24"/>
          <w:szCs w:val="24"/>
        </w:rPr>
        <w:t>2</w:t>
      </w:r>
      <w:r w:rsidRPr="00991C47">
        <w:rPr>
          <w:rFonts w:ascii="Arial" w:eastAsia="Times New Roman" w:hAnsi="Arial" w:cs="Arial"/>
          <w:color w:val="000000" w:themeColor="text1"/>
          <w:sz w:val="24"/>
          <w:szCs w:val="24"/>
        </w:rPr>
        <w:t xml:space="preserve"> к Административному регламенту</w:t>
      </w:r>
      <w:r w:rsidR="005826DD" w:rsidRPr="00991C47">
        <w:rPr>
          <w:rFonts w:ascii="Arial" w:eastAsia="Times New Roman" w:hAnsi="Arial" w:cs="Arial"/>
          <w:color w:val="000000" w:themeColor="text1"/>
          <w:sz w:val="24"/>
          <w:szCs w:val="24"/>
        </w:rPr>
        <w:t xml:space="preserve"> </w:t>
      </w:r>
      <w:r w:rsidRPr="00991C47">
        <w:rPr>
          <w:rFonts w:ascii="Arial" w:eastAsia="Times New Roman" w:hAnsi="Arial" w:cs="Arial"/>
          <w:color w:val="000000" w:themeColor="text1"/>
          <w:sz w:val="24"/>
          <w:szCs w:val="24"/>
        </w:rPr>
        <w:t>размещаются сведения о месте нахождения Многофункционального центра, графике работы, адресе электронной почты, контактных телефонах.</w:t>
      </w:r>
    </w:p>
    <w:p w:rsidR="00027443" w:rsidRPr="00991C47" w:rsidRDefault="000B79D6" w:rsidP="00835BAE">
      <w:pPr>
        <w:spacing w:after="0" w:line="120" w:lineRule="atLeast"/>
        <w:ind w:firstLine="709"/>
        <w:jc w:val="both"/>
        <w:rPr>
          <w:rFonts w:ascii="Arial" w:eastAsia="Times New Roman" w:hAnsi="Arial" w:cs="Arial"/>
          <w:color w:val="000000" w:themeColor="text1"/>
          <w:sz w:val="24"/>
          <w:szCs w:val="24"/>
        </w:rPr>
      </w:pPr>
      <w:hyperlink w:anchor="Par343" w:tooltip="ИНФОРМАЦИЯ" w:history="1">
        <w:r w:rsidR="00027443" w:rsidRPr="00991C47">
          <w:rPr>
            <w:rFonts w:ascii="Arial" w:eastAsia="Times New Roman" w:hAnsi="Arial" w:cs="Arial"/>
            <w:color w:val="000000" w:themeColor="text1"/>
            <w:sz w:val="24"/>
            <w:szCs w:val="24"/>
          </w:rPr>
          <w:t>Информация</w:t>
        </w:r>
      </w:hyperlink>
      <w:r w:rsidR="00027443" w:rsidRPr="00991C47">
        <w:rPr>
          <w:rFonts w:ascii="Arial" w:eastAsia="Times New Roman" w:hAnsi="Arial" w:cs="Arial"/>
          <w:color w:val="000000" w:themeColor="text1"/>
          <w:sz w:val="24"/>
          <w:szCs w:val="24"/>
        </w:rPr>
        <w:t xml:space="preserve"> о месте нахождения, графике работы, справочных телефонах, адресах электронной почты администрации </w:t>
      </w:r>
      <w:r w:rsidR="0055247C" w:rsidRPr="00991C47">
        <w:rPr>
          <w:rFonts w:ascii="Arial" w:eastAsia="Times New Roman" w:hAnsi="Arial" w:cs="Arial"/>
          <w:color w:val="000000" w:themeColor="text1"/>
          <w:sz w:val="24"/>
          <w:szCs w:val="24"/>
        </w:rPr>
        <w:t xml:space="preserve">муниципального образования </w:t>
      </w:r>
      <w:r w:rsidR="009D562A" w:rsidRPr="00991C47">
        <w:rPr>
          <w:rFonts w:ascii="Arial" w:eastAsia="Times New Roman" w:hAnsi="Arial" w:cs="Arial"/>
          <w:color w:val="000000" w:themeColor="text1"/>
          <w:sz w:val="24"/>
          <w:szCs w:val="24"/>
        </w:rPr>
        <w:t>Сакмарский</w:t>
      </w:r>
      <w:r w:rsidR="0055247C" w:rsidRPr="00991C47">
        <w:rPr>
          <w:rFonts w:ascii="Arial" w:eastAsia="Times New Roman" w:hAnsi="Arial" w:cs="Arial"/>
          <w:color w:val="000000" w:themeColor="text1"/>
          <w:sz w:val="24"/>
          <w:szCs w:val="24"/>
        </w:rPr>
        <w:t xml:space="preserve"> сельсовет</w:t>
      </w:r>
      <w:r w:rsidR="00027443" w:rsidRPr="00991C47">
        <w:rPr>
          <w:rFonts w:ascii="Arial" w:eastAsia="Times New Roman" w:hAnsi="Arial" w:cs="Arial"/>
          <w:color w:val="000000" w:themeColor="text1"/>
          <w:sz w:val="24"/>
          <w:szCs w:val="24"/>
        </w:rPr>
        <w:t xml:space="preserve">, </w:t>
      </w:r>
      <w:r w:rsidR="009D562A" w:rsidRPr="00991C47">
        <w:rPr>
          <w:rFonts w:ascii="Arial" w:eastAsia="Times New Roman" w:hAnsi="Arial" w:cs="Arial"/>
          <w:color w:val="000000" w:themeColor="text1"/>
          <w:sz w:val="24"/>
          <w:szCs w:val="24"/>
        </w:rPr>
        <w:t>предоставляющей</w:t>
      </w:r>
      <w:r w:rsidR="00027443" w:rsidRPr="00991C47">
        <w:rPr>
          <w:rFonts w:ascii="Arial" w:eastAsia="Times New Roman" w:hAnsi="Arial" w:cs="Arial"/>
          <w:color w:val="000000" w:themeColor="text1"/>
          <w:sz w:val="24"/>
          <w:szCs w:val="24"/>
        </w:rPr>
        <w:t xml:space="preserve"> муниципальную услугу, размещаются на официальном Интернет-сайте </w:t>
      </w:r>
      <w:r w:rsidR="001E1CA5" w:rsidRPr="00991C47">
        <w:rPr>
          <w:rFonts w:ascii="Arial" w:eastAsia="Times New Roman" w:hAnsi="Arial" w:cs="Arial"/>
          <w:color w:val="000000" w:themeColor="text1"/>
          <w:sz w:val="24"/>
          <w:szCs w:val="24"/>
        </w:rPr>
        <w:t xml:space="preserve">администрации муниципального образования </w:t>
      </w:r>
      <w:r w:rsidR="009D562A" w:rsidRPr="00991C47">
        <w:rPr>
          <w:rFonts w:ascii="Arial" w:eastAsia="Times New Roman" w:hAnsi="Arial" w:cs="Arial"/>
          <w:color w:val="000000" w:themeColor="text1"/>
          <w:sz w:val="24"/>
          <w:szCs w:val="24"/>
        </w:rPr>
        <w:t>Сакмарский</w:t>
      </w:r>
      <w:r w:rsidR="001E1CA5" w:rsidRPr="00991C47">
        <w:rPr>
          <w:rFonts w:ascii="Arial" w:eastAsia="Times New Roman" w:hAnsi="Arial" w:cs="Arial"/>
          <w:color w:val="000000" w:themeColor="text1"/>
          <w:sz w:val="24"/>
          <w:szCs w:val="24"/>
        </w:rPr>
        <w:t xml:space="preserve"> сельсовет</w:t>
      </w:r>
      <w:r w:rsidR="009D562A" w:rsidRPr="00991C47">
        <w:rPr>
          <w:rFonts w:ascii="Arial" w:eastAsia="Times New Roman" w:hAnsi="Arial" w:cs="Arial"/>
          <w:color w:val="000000" w:themeColor="text1"/>
          <w:sz w:val="24"/>
          <w:szCs w:val="24"/>
        </w:rPr>
        <w:t>, на информационных</w:t>
      </w:r>
      <w:r w:rsidR="00027443" w:rsidRPr="00991C47">
        <w:rPr>
          <w:rFonts w:ascii="Arial" w:eastAsia="Times New Roman" w:hAnsi="Arial" w:cs="Arial"/>
          <w:color w:val="000000" w:themeColor="text1"/>
          <w:sz w:val="24"/>
          <w:szCs w:val="24"/>
        </w:rPr>
        <w:t xml:space="preserve"> стенд</w:t>
      </w:r>
      <w:r w:rsidR="009D562A" w:rsidRPr="00991C47">
        <w:rPr>
          <w:rFonts w:ascii="Arial" w:eastAsia="Times New Roman" w:hAnsi="Arial" w:cs="Arial"/>
          <w:color w:val="000000" w:themeColor="text1"/>
          <w:sz w:val="24"/>
          <w:szCs w:val="24"/>
        </w:rPr>
        <w:t>ах</w:t>
      </w:r>
      <w:r w:rsidR="00027443" w:rsidRPr="00991C47">
        <w:rPr>
          <w:rFonts w:ascii="Arial" w:eastAsia="Times New Roman" w:hAnsi="Arial" w:cs="Arial"/>
          <w:color w:val="000000" w:themeColor="text1"/>
          <w:sz w:val="24"/>
          <w:szCs w:val="24"/>
        </w:rPr>
        <w:t>, а также в приложении №</w:t>
      </w:r>
      <w:r w:rsidR="00B25646" w:rsidRPr="00991C47">
        <w:rPr>
          <w:rFonts w:ascii="Arial" w:eastAsia="Times New Roman" w:hAnsi="Arial" w:cs="Arial"/>
          <w:color w:val="000000" w:themeColor="text1"/>
          <w:sz w:val="24"/>
          <w:szCs w:val="24"/>
        </w:rPr>
        <w:t xml:space="preserve"> 1</w:t>
      </w:r>
      <w:r w:rsidR="00806EDE" w:rsidRPr="00991C47">
        <w:rPr>
          <w:rFonts w:ascii="Arial" w:eastAsia="Times New Roman" w:hAnsi="Arial" w:cs="Arial"/>
          <w:color w:val="000000" w:themeColor="text1"/>
          <w:sz w:val="24"/>
          <w:szCs w:val="24"/>
        </w:rPr>
        <w:t xml:space="preserve"> </w:t>
      </w:r>
      <w:r w:rsidR="006379C3" w:rsidRPr="00991C47">
        <w:rPr>
          <w:rFonts w:ascii="Arial" w:eastAsia="Times New Roman" w:hAnsi="Arial" w:cs="Arial"/>
          <w:color w:val="000000" w:themeColor="text1"/>
          <w:sz w:val="24"/>
          <w:szCs w:val="24"/>
        </w:rPr>
        <w:t xml:space="preserve">к </w:t>
      </w:r>
      <w:r w:rsidR="00027443" w:rsidRPr="00991C47">
        <w:rPr>
          <w:rFonts w:ascii="Arial" w:eastAsia="Times New Roman" w:hAnsi="Arial" w:cs="Arial"/>
          <w:color w:val="000000" w:themeColor="text1"/>
          <w:sz w:val="24"/>
          <w:szCs w:val="24"/>
        </w:rPr>
        <w:t>Административному регламенту.</w:t>
      </w:r>
    </w:p>
    <w:p w:rsidR="00027443" w:rsidRPr="00991C47" w:rsidRDefault="006379C3" w:rsidP="00835BAE">
      <w:pPr>
        <w:spacing w:after="0" w:line="120" w:lineRule="atLeast"/>
        <w:ind w:firstLine="709"/>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1.3.3. </w:t>
      </w:r>
      <w:r w:rsidR="00027443" w:rsidRPr="00991C47">
        <w:rPr>
          <w:rFonts w:ascii="Arial" w:eastAsia="Times New Roman" w:hAnsi="Arial" w:cs="Arial"/>
          <w:color w:val="000000" w:themeColor="text1"/>
          <w:sz w:val="24"/>
          <w:szCs w:val="24"/>
        </w:rPr>
        <w:t>На информационных стендах в месте предоставления</w:t>
      </w:r>
      <w:r w:rsidR="00806EDE" w:rsidRPr="00991C47">
        <w:rPr>
          <w:rFonts w:ascii="Arial" w:eastAsia="Times New Roman" w:hAnsi="Arial" w:cs="Arial"/>
          <w:color w:val="000000" w:themeColor="text1"/>
          <w:sz w:val="24"/>
          <w:szCs w:val="24"/>
        </w:rPr>
        <w:t xml:space="preserve"> </w:t>
      </w:r>
      <w:r w:rsidR="00027443" w:rsidRPr="00991C47">
        <w:rPr>
          <w:rFonts w:ascii="Arial" w:eastAsia="Times New Roman" w:hAnsi="Arial" w:cs="Arial"/>
          <w:color w:val="000000" w:themeColor="text1"/>
          <w:sz w:val="24"/>
          <w:szCs w:val="24"/>
        </w:rPr>
        <w:t xml:space="preserve">муниципальной услуги, а также на официальном сайте </w:t>
      </w:r>
      <w:r w:rsidR="001E1CA5" w:rsidRPr="00991C47">
        <w:rPr>
          <w:rFonts w:ascii="Arial" w:eastAsia="Times New Roman" w:hAnsi="Arial" w:cs="Arial"/>
          <w:color w:val="000000" w:themeColor="text1"/>
          <w:sz w:val="24"/>
          <w:szCs w:val="24"/>
        </w:rPr>
        <w:t xml:space="preserve">администрации муниципального образования </w:t>
      </w:r>
      <w:r w:rsidR="00C94D18" w:rsidRPr="00991C47">
        <w:rPr>
          <w:rFonts w:ascii="Arial" w:eastAsia="Times New Roman" w:hAnsi="Arial" w:cs="Arial"/>
          <w:color w:val="000000" w:themeColor="text1"/>
          <w:sz w:val="24"/>
          <w:szCs w:val="24"/>
        </w:rPr>
        <w:t>Сакмарский</w:t>
      </w:r>
      <w:r w:rsidR="001E1CA5" w:rsidRPr="00991C47">
        <w:rPr>
          <w:rFonts w:ascii="Arial" w:eastAsia="Times New Roman" w:hAnsi="Arial" w:cs="Arial"/>
          <w:color w:val="000000" w:themeColor="text1"/>
          <w:sz w:val="24"/>
          <w:szCs w:val="24"/>
        </w:rPr>
        <w:t xml:space="preserve"> сельсовет</w:t>
      </w:r>
      <w:r w:rsidRPr="00991C47">
        <w:rPr>
          <w:rFonts w:ascii="Arial" w:eastAsia="Times New Roman" w:hAnsi="Arial" w:cs="Arial"/>
          <w:color w:val="000000" w:themeColor="text1"/>
          <w:sz w:val="24"/>
          <w:szCs w:val="24"/>
        </w:rPr>
        <w:t xml:space="preserve"> </w:t>
      </w:r>
      <w:r w:rsidR="00027443" w:rsidRPr="00991C47">
        <w:rPr>
          <w:rFonts w:ascii="Arial" w:eastAsia="Times New Roman" w:hAnsi="Arial" w:cs="Arial"/>
          <w:color w:val="000000" w:themeColor="text1"/>
          <w:sz w:val="24"/>
          <w:szCs w:val="24"/>
        </w:rPr>
        <w:t>размещается следующая информация:</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о порядке предоставления муниципальной услуги;</w:t>
      </w:r>
    </w:p>
    <w:p w:rsidR="00027443" w:rsidRPr="00991C47" w:rsidRDefault="006379C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о </w:t>
      </w:r>
      <w:r w:rsidR="00027443" w:rsidRPr="00991C47">
        <w:rPr>
          <w:rFonts w:ascii="Arial" w:eastAsia="Times New Roman" w:hAnsi="Arial" w:cs="Arial"/>
          <w:color w:val="000000" w:themeColor="text1"/>
          <w:sz w:val="24"/>
          <w:szCs w:val="24"/>
        </w:rPr>
        <w:t xml:space="preserve">месте нахождения, графике работы, номерах справочных телефонов, адресах электронной почты, адресе официального сайта </w:t>
      </w:r>
      <w:r w:rsidR="001E1CA5" w:rsidRPr="00991C47">
        <w:rPr>
          <w:rFonts w:ascii="Arial" w:eastAsia="Times New Roman" w:hAnsi="Arial" w:cs="Arial"/>
          <w:color w:val="000000" w:themeColor="text1"/>
          <w:sz w:val="24"/>
          <w:szCs w:val="24"/>
        </w:rPr>
        <w:t xml:space="preserve">администрации муниципального образования </w:t>
      </w:r>
      <w:r w:rsidR="00C94D18" w:rsidRPr="00991C47">
        <w:rPr>
          <w:rFonts w:ascii="Arial" w:eastAsia="Times New Roman" w:hAnsi="Arial" w:cs="Arial"/>
          <w:color w:val="000000" w:themeColor="text1"/>
          <w:sz w:val="24"/>
          <w:szCs w:val="24"/>
        </w:rPr>
        <w:t>Сакмарский</w:t>
      </w:r>
      <w:r w:rsidR="001E1CA5" w:rsidRPr="00991C47">
        <w:rPr>
          <w:rFonts w:ascii="Arial" w:eastAsia="Times New Roman" w:hAnsi="Arial" w:cs="Arial"/>
          <w:color w:val="000000" w:themeColor="text1"/>
          <w:sz w:val="24"/>
          <w:szCs w:val="24"/>
        </w:rPr>
        <w:t xml:space="preserve"> сельсовет</w:t>
      </w:r>
      <w:r w:rsidR="00027443" w:rsidRPr="00991C47">
        <w:rPr>
          <w:rFonts w:ascii="Arial" w:eastAsia="Times New Roman" w:hAnsi="Arial" w:cs="Arial"/>
          <w:color w:val="000000" w:themeColor="text1"/>
          <w:sz w:val="24"/>
          <w:szCs w:val="24"/>
        </w:rPr>
        <w:t xml:space="preserve"> в сети Интернет (в случае наличия);</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о документах, необходимых для предоставления услуги, обязательных для представления заявителем, и документах, получение которых производится без участия заявителя;</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о порядке и условиях получения документов без участия заявителя;</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об органах (организациях), в которые направляются запросы о получении документов, необходимых для предоставления услуги;</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о передаваемых в запросе сведениях о заявителе;</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о порядке обжалования решения, действий (бездействия) органа, предоставляющего муниципальную услугу, должностных лиц, муниципальных служащих, предоставляющих муниципальную услугу;</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текст </w:t>
      </w:r>
      <w:r w:rsidR="00337449" w:rsidRPr="00991C47">
        <w:rPr>
          <w:rFonts w:ascii="Arial" w:eastAsia="Times New Roman" w:hAnsi="Arial" w:cs="Arial"/>
          <w:color w:val="000000" w:themeColor="text1"/>
          <w:sz w:val="24"/>
          <w:szCs w:val="24"/>
        </w:rPr>
        <w:t>настоящего Административного регламента</w:t>
      </w:r>
      <w:r w:rsidRPr="00991C47">
        <w:rPr>
          <w:rFonts w:ascii="Arial" w:eastAsia="Times New Roman" w:hAnsi="Arial" w:cs="Arial"/>
          <w:color w:val="000000" w:themeColor="text1"/>
          <w:sz w:val="24"/>
          <w:szCs w:val="24"/>
        </w:rPr>
        <w:t>.</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1.3.4. Устное информирование осуществляется при обращении заявителей за информацией лично или по телефону.</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Информирование по телефону осуществляется во время ответа на телефонный звонок заинтересованного лица.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осуществляющего информирование по телефону.</w:t>
      </w: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Время разговора не должно превышать 10 минут. В случае если для подготовки ответа требуется более продолжительное время, специалист </w:t>
      </w:r>
      <w:r w:rsidR="001E1CA5" w:rsidRPr="00991C47">
        <w:rPr>
          <w:rFonts w:ascii="Arial" w:eastAsia="Times New Roman" w:hAnsi="Arial" w:cs="Arial"/>
          <w:color w:val="000000" w:themeColor="text1"/>
          <w:sz w:val="24"/>
          <w:szCs w:val="24"/>
        </w:rPr>
        <w:t>администрацией муниципального образования</w:t>
      </w:r>
      <w:r w:rsidR="00C94D18" w:rsidRPr="00991C47">
        <w:rPr>
          <w:rFonts w:ascii="Arial" w:eastAsia="Times New Roman" w:hAnsi="Arial" w:cs="Arial"/>
          <w:color w:val="000000" w:themeColor="text1"/>
          <w:sz w:val="24"/>
          <w:szCs w:val="24"/>
        </w:rPr>
        <w:t xml:space="preserve"> Сакмарский</w:t>
      </w:r>
      <w:r w:rsidR="001E1CA5" w:rsidRPr="00991C47">
        <w:rPr>
          <w:rFonts w:ascii="Arial" w:eastAsia="Times New Roman" w:hAnsi="Arial" w:cs="Arial"/>
          <w:color w:val="000000" w:themeColor="text1"/>
          <w:sz w:val="24"/>
          <w:szCs w:val="24"/>
        </w:rPr>
        <w:t xml:space="preserve"> сельсовет</w:t>
      </w:r>
      <w:r w:rsidRPr="00991C47">
        <w:rPr>
          <w:rFonts w:ascii="Arial" w:eastAsia="Times New Roman" w:hAnsi="Arial" w:cs="Arial"/>
          <w:color w:val="000000" w:themeColor="text1"/>
          <w:sz w:val="24"/>
          <w:szCs w:val="24"/>
        </w:rPr>
        <w:t>, осуществляющий</w:t>
      </w:r>
      <w:r w:rsidR="002A6EF8" w:rsidRPr="00991C47">
        <w:rPr>
          <w:rFonts w:ascii="Arial" w:eastAsia="Times New Roman" w:hAnsi="Arial" w:cs="Arial"/>
          <w:color w:val="000000" w:themeColor="text1"/>
          <w:sz w:val="24"/>
          <w:szCs w:val="24"/>
        </w:rPr>
        <w:t xml:space="preserve"> </w:t>
      </w:r>
      <w:r w:rsidRPr="00991C47">
        <w:rPr>
          <w:rFonts w:ascii="Arial" w:eastAsia="Times New Roman" w:hAnsi="Arial" w:cs="Arial"/>
          <w:color w:val="000000" w:themeColor="text1"/>
          <w:sz w:val="24"/>
          <w:szCs w:val="24"/>
        </w:rPr>
        <w:t>консультирование по телефону, может предложить заявителю обратиться за необходимой информацией в письменном виде либо назначить другое удобное для заявителя время.</w:t>
      </w:r>
    </w:p>
    <w:p w:rsidR="00027443" w:rsidRPr="00991C47" w:rsidRDefault="006379C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1.3.5. </w:t>
      </w:r>
      <w:r w:rsidR="00027443" w:rsidRPr="00991C47">
        <w:rPr>
          <w:rFonts w:ascii="Arial" w:eastAsia="Times New Roman" w:hAnsi="Arial" w:cs="Arial"/>
          <w:color w:val="000000" w:themeColor="text1"/>
          <w:sz w:val="24"/>
          <w:szCs w:val="24"/>
        </w:rPr>
        <w:t>Письменное информирование осуществляется путем личного вручения информации, направления информации почтой, по факсу, а также на адрес электронной почты - в зависимости от способа обращения или способа доставки, запрашиваемого получателем услуги.</w:t>
      </w:r>
    </w:p>
    <w:p w:rsidR="006379C3" w:rsidRPr="00991C47" w:rsidRDefault="006379C3" w:rsidP="00835BAE">
      <w:pPr>
        <w:pStyle w:val="ConsPlusNormal"/>
        <w:spacing w:line="120" w:lineRule="atLeast"/>
        <w:jc w:val="center"/>
        <w:outlineLvl w:val="1"/>
        <w:rPr>
          <w:b/>
          <w:color w:val="000000" w:themeColor="text1"/>
          <w:sz w:val="24"/>
          <w:szCs w:val="24"/>
        </w:rPr>
      </w:pPr>
      <w:bookmarkStart w:id="3" w:name="Par72"/>
      <w:bookmarkEnd w:id="3"/>
    </w:p>
    <w:p w:rsidR="00027443" w:rsidRPr="00991C47" w:rsidRDefault="006379C3" w:rsidP="00835BAE">
      <w:pPr>
        <w:pStyle w:val="ConsPlusNormal"/>
        <w:spacing w:line="120" w:lineRule="atLeast"/>
        <w:jc w:val="center"/>
        <w:outlineLvl w:val="1"/>
        <w:rPr>
          <w:b/>
          <w:color w:val="000000" w:themeColor="text1"/>
          <w:sz w:val="24"/>
          <w:szCs w:val="24"/>
        </w:rPr>
      </w:pPr>
      <w:r w:rsidRPr="00991C47">
        <w:rPr>
          <w:b/>
          <w:color w:val="000000" w:themeColor="text1"/>
          <w:sz w:val="24"/>
          <w:szCs w:val="24"/>
        </w:rPr>
        <w:t>2</w:t>
      </w:r>
      <w:r w:rsidR="00027443" w:rsidRPr="00991C47">
        <w:rPr>
          <w:b/>
          <w:color w:val="000000" w:themeColor="text1"/>
          <w:sz w:val="24"/>
          <w:szCs w:val="24"/>
        </w:rPr>
        <w:t xml:space="preserve">. </w:t>
      </w:r>
      <w:r w:rsidRPr="00991C47">
        <w:rPr>
          <w:b/>
          <w:color w:val="000000" w:themeColor="text1"/>
          <w:sz w:val="24"/>
          <w:szCs w:val="24"/>
        </w:rPr>
        <w:t>Стандарт предоставления муниципальной услуги</w:t>
      </w:r>
      <w:r w:rsidR="00027443" w:rsidRPr="00991C47">
        <w:rPr>
          <w:b/>
          <w:color w:val="000000" w:themeColor="text1"/>
          <w:sz w:val="24"/>
          <w:szCs w:val="24"/>
        </w:rPr>
        <w:t xml:space="preserve"> </w:t>
      </w:r>
    </w:p>
    <w:p w:rsidR="006379C3" w:rsidRPr="00991C47" w:rsidRDefault="006379C3" w:rsidP="00835BAE">
      <w:pPr>
        <w:pStyle w:val="ConsPlusNormal"/>
        <w:spacing w:line="120" w:lineRule="atLeast"/>
        <w:jc w:val="center"/>
        <w:outlineLvl w:val="2"/>
        <w:rPr>
          <w:b/>
          <w:color w:val="000000" w:themeColor="text1"/>
          <w:sz w:val="24"/>
          <w:szCs w:val="24"/>
        </w:rPr>
      </w:pPr>
      <w:bookmarkStart w:id="4" w:name="Par74"/>
      <w:bookmarkEnd w:id="4"/>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2.1. Наименование муниципальной услуги</w:t>
      </w:r>
    </w:p>
    <w:p w:rsidR="006379C3" w:rsidRPr="00991C47" w:rsidRDefault="006379C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p>
    <w:p w:rsidR="00027443" w:rsidRPr="00991C47" w:rsidRDefault="00027443"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Выдача, продление, переоформление разрешения на право организации розничного рынка.</w:t>
      </w:r>
    </w:p>
    <w:p w:rsidR="006379C3" w:rsidRPr="00991C47" w:rsidRDefault="006379C3" w:rsidP="00835BAE">
      <w:pPr>
        <w:pStyle w:val="ConsPlusNormal"/>
        <w:spacing w:line="120" w:lineRule="atLeast"/>
        <w:jc w:val="center"/>
        <w:outlineLvl w:val="2"/>
        <w:rPr>
          <w:color w:val="000000" w:themeColor="text1"/>
          <w:sz w:val="24"/>
          <w:szCs w:val="24"/>
        </w:rPr>
      </w:pPr>
      <w:bookmarkStart w:id="5" w:name="Par78"/>
      <w:bookmarkEnd w:id="5"/>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2.2. Наименование органа, предоставляющего</w:t>
      </w:r>
      <w:r w:rsidR="004F7A5B" w:rsidRPr="00991C47">
        <w:rPr>
          <w:b/>
          <w:color w:val="000000" w:themeColor="text1"/>
          <w:sz w:val="24"/>
          <w:szCs w:val="24"/>
        </w:rPr>
        <w:t xml:space="preserve"> </w:t>
      </w:r>
      <w:r w:rsidRPr="00991C47">
        <w:rPr>
          <w:b/>
          <w:color w:val="000000" w:themeColor="text1"/>
          <w:sz w:val="24"/>
          <w:szCs w:val="24"/>
        </w:rPr>
        <w:t>муниципальную услугу</w:t>
      </w:r>
    </w:p>
    <w:p w:rsidR="006379C3" w:rsidRPr="00991C47" w:rsidRDefault="006379C3" w:rsidP="00835BAE">
      <w:pPr>
        <w:widowControl w:val="0"/>
        <w:autoSpaceDE w:val="0"/>
        <w:autoSpaceDN w:val="0"/>
        <w:adjustRightInd w:val="0"/>
        <w:spacing w:after="0" w:line="120" w:lineRule="atLeast"/>
        <w:ind w:firstLine="540"/>
        <w:jc w:val="both"/>
        <w:rPr>
          <w:rFonts w:ascii="Arial" w:eastAsia="Times New Roman" w:hAnsi="Arial" w:cs="Arial"/>
          <w:b/>
          <w:color w:val="000000" w:themeColor="text1"/>
          <w:sz w:val="24"/>
          <w:szCs w:val="24"/>
        </w:rPr>
      </w:pPr>
    </w:p>
    <w:p w:rsidR="00027443" w:rsidRPr="00991C47" w:rsidRDefault="007C423C" w:rsidP="00835BAE">
      <w:pPr>
        <w:widowControl w:val="0"/>
        <w:autoSpaceDE w:val="0"/>
        <w:autoSpaceDN w:val="0"/>
        <w:adjustRightInd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 </w:t>
      </w:r>
      <w:r w:rsidR="00E32A0E" w:rsidRPr="00991C47">
        <w:rPr>
          <w:rFonts w:ascii="Arial" w:eastAsia="Times New Roman" w:hAnsi="Arial" w:cs="Arial"/>
          <w:color w:val="000000" w:themeColor="text1"/>
          <w:sz w:val="24"/>
          <w:szCs w:val="24"/>
        </w:rPr>
        <w:t xml:space="preserve"> </w:t>
      </w:r>
      <w:r w:rsidR="00027443" w:rsidRPr="00991C47">
        <w:rPr>
          <w:rFonts w:ascii="Arial" w:eastAsia="Times New Roman" w:hAnsi="Arial" w:cs="Arial"/>
          <w:color w:val="000000" w:themeColor="text1"/>
          <w:sz w:val="24"/>
          <w:szCs w:val="24"/>
        </w:rPr>
        <w:t xml:space="preserve"> </w:t>
      </w:r>
      <w:r w:rsidR="002620F6" w:rsidRPr="00991C47">
        <w:rPr>
          <w:rFonts w:ascii="Arial" w:eastAsia="Times New Roman" w:hAnsi="Arial" w:cs="Arial"/>
          <w:color w:val="000000" w:themeColor="text1"/>
          <w:sz w:val="24"/>
          <w:szCs w:val="24"/>
        </w:rPr>
        <w:t xml:space="preserve">Органом </w:t>
      </w:r>
      <w:r w:rsidR="00027443" w:rsidRPr="00991C47">
        <w:rPr>
          <w:rFonts w:ascii="Arial" w:eastAsia="Times New Roman" w:hAnsi="Arial" w:cs="Arial"/>
          <w:color w:val="000000" w:themeColor="text1"/>
          <w:sz w:val="24"/>
          <w:szCs w:val="24"/>
        </w:rPr>
        <w:t xml:space="preserve">предоставляющим муниципальную услугу, является </w:t>
      </w:r>
      <w:r w:rsidR="001E1CA5" w:rsidRPr="00991C47">
        <w:rPr>
          <w:rFonts w:ascii="Arial" w:eastAsia="Times New Roman" w:hAnsi="Arial" w:cs="Arial"/>
          <w:color w:val="000000" w:themeColor="text1"/>
          <w:sz w:val="24"/>
          <w:szCs w:val="24"/>
        </w:rPr>
        <w:t xml:space="preserve">администрация муниципального образования </w:t>
      </w:r>
      <w:r w:rsidR="00C94D18" w:rsidRPr="00991C47">
        <w:rPr>
          <w:rFonts w:ascii="Arial" w:eastAsia="Times New Roman" w:hAnsi="Arial" w:cs="Arial"/>
          <w:color w:val="000000" w:themeColor="text1"/>
          <w:sz w:val="24"/>
          <w:szCs w:val="24"/>
        </w:rPr>
        <w:t xml:space="preserve">Сакмарский </w:t>
      </w:r>
      <w:r w:rsidR="001E1CA5" w:rsidRPr="00991C47">
        <w:rPr>
          <w:rFonts w:ascii="Arial" w:eastAsia="Times New Roman" w:hAnsi="Arial" w:cs="Arial"/>
          <w:color w:val="000000" w:themeColor="text1"/>
          <w:sz w:val="24"/>
          <w:szCs w:val="24"/>
        </w:rPr>
        <w:t xml:space="preserve">сельсовет </w:t>
      </w:r>
      <w:r w:rsidR="002620F6" w:rsidRPr="00991C47">
        <w:rPr>
          <w:rFonts w:ascii="Arial" w:eastAsia="Times New Roman" w:hAnsi="Arial" w:cs="Arial"/>
          <w:color w:val="000000" w:themeColor="text1"/>
          <w:sz w:val="24"/>
          <w:szCs w:val="24"/>
        </w:rPr>
        <w:t xml:space="preserve">в лице </w:t>
      </w:r>
      <w:r w:rsidR="001E1CA5" w:rsidRPr="00991C47">
        <w:rPr>
          <w:rFonts w:ascii="Arial" w:eastAsia="Times New Roman" w:hAnsi="Arial" w:cs="Arial"/>
          <w:color w:val="000000" w:themeColor="text1"/>
          <w:sz w:val="24"/>
          <w:szCs w:val="24"/>
        </w:rPr>
        <w:t>специалистов администрации муниципального образования</w:t>
      </w:r>
      <w:r w:rsidR="00C94D18" w:rsidRPr="00991C47">
        <w:rPr>
          <w:rFonts w:ascii="Arial" w:eastAsia="Times New Roman" w:hAnsi="Arial" w:cs="Arial"/>
          <w:color w:val="000000" w:themeColor="text1"/>
          <w:sz w:val="24"/>
          <w:szCs w:val="24"/>
        </w:rPr>
        <w:t xml:space="preserve"> Сакмарский</w:t>
      </w:r>
      <w:r w:rsidR="001E1CA5" w:rsidRPr="00991C47">
        <w:rPr>
          <w:rFonts w:ascii="Arial" w:eastAsia="Times New Roman" w:hAnsi="Arial" w:cs="Arial"/>
          <w:color w:val="000000" w:themeColor="text1"/>
          <w:sz w:val="24"/>
          <w:szCs w:val="24"/>
        </w:rPr>
        <w:t xml:space="preserve"> сельсовета </w:t>
      </w:r>
      <w:r w:rsidR="00813C79" w:rsidRPr="00991C47">
        <w:rPr>
          <w:rFonts w:ascii="Arial" w:eastAsia="Times New Roman" w:hAnsi="Arial" w:cs="Arial"/>
          <w:color w:val="000000" w:themeColor="text1"/>
          <w:sz w:val="24"/>
          <w:szCs w:val="24"/>
        </w:rPr>
        <w:t xml:space="preserve">(далее – </w:t>
      </w:r>
      <w:r w:rsidR="001E1CA5" w:rsidRPr="00991C47">
        <w:rPr>
          <w:rFonts w:ascii="Arial" w:eastAsia="Times New Roman" w:hAnsi="Arial" w:cs="Arial"/>
          <w:color w:val="000000" w:themeColor="text1"/>
          <w:sz w:val="24"/>
          <w:szCs w:val="24"/>
        </w:rPr>
        <w:t>специалисты</w:t>
      </w:r>
      <w:r w:rsidR="00813C79" w:rsidRPr="00991C47">
        <w:rPr>
          <w:rFonts w:ascii="Arial" w:eastAsia="Times New Roman" w:hAnsi="Arial" w:cs="Arial"/>
          <w:color w:val="000000" w:themeColor="text1"/>
          <w:sz w:val="24"/>
          <w:szCs w:val="24"/>
        </w:rPr>
        <w:t>), в адрес которого</w:t>
      </w:r>
      <w:r w:rsidR="00027443" w:rsidRPr="00991C47">
        <w:rPr>
          <w:rFonts w:ascii="Arial" w:eastAsia="Times New Roman" w:hAnsi="Arial" w:cs="Arial"/>
          <w:color w:val="000000" w:themeColor="text1"/>
          <w:sz w:val="24"/>
          <w:szCs w:val="24"/>
        </w:rPr>
        <w:t xml:space="preserve"> поступило заявление о выдаче разрешения на право организации розничного рынка.</w:t>
      </w:r>
    </w:p>
    <w:p w:rsidR="00027443" w:rsidRPr="00991C47" w:rsidRDefault="00027443" w:rsidP="00835BAE">
      <w:pPr>
        <w:pStyle w:val="ConsPlusNormal"/>
        <w:spacing w:line="120" w:lineRule="atLeast"/>
        <w:ind w:firstLine="540"/>
        <w:jc w:val="both"/>
        <w:outlineLvl w:val="0"/>
        <w:rPr>
          <w:color w:val="000000" w:themeColor="text1"/>
          <w:sz w:val="24"/>
          <w:szCs w:val="24"/>
        </w:rPr>
      </w:pPr>
      <w:r w:rsidRPr="00991C47">
        <w:rPr>
          <w:color w:val="000000" w:themeColor="text1"/>
          <w:sz w:val="24"/>
          <w:szCs w:val="24"/>
        </w:rPr>
        <w:t xml:space="preserve">При оказании муниципальной услуги </w:t>
      </w:r>
      <w:r w:rsidR="001E1CA5" w:rsidRPr="00991C47">
        <w:rPr>
          <w:color w:val="000000" w:themeColor="text1"/>
          <w:sz w:val="24"/>
          <w:szCs w:val="24"/>
        </w:rPr>
        <w:t>специалисты взаимодействую</w:t>
      </w:r>
      <w:r w:rsidRPr="00991C47">
        <w:rPr>
          <w:color w:val="000000" w:themeColor="text1"/>
          <w:sz w:val="24"/>
          <w:szCs w:val="24"/>
        </w:rPr>
        <w:t>т по согласованию с территориальными органами федеральных органов исполнительной власти и иными заинтересованными организациями:</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1) </w:t>
      </w:r>
      <w:r w:rsidR="009D6FCC" w:rsidRPr="00991C47">
        <w:rPr>
          <w:color w:val="000000" w:themeColor="text1"/>
          <w:sz w:val="24"/>
          <w:szCs w:val="24"/>
          <w:shd w:val="clear" w:color="auto" w:fill="FFFFFF"/>
        </w:rPr>
        <w:t xml:space="preserve">Муниципальным бюджетным учреждением Сакмарского района Оренбургской области "Многофункциональный центр по оказанию государственных и муниципальных услуг" </w:t>
      </w:r>
      <w:r w:rsidRPr="00991C47">
        <w:rPr>
          <w:color w:val="000000" w:themeColor="text1"/>
          <w:sz w:val="24"/>
          <w:szCs w:val="24"/>
        </w:rPr>
        <w:t>(при условии наличия заключенного соглашения о взаимодействии между Многофункциональным центром и органом местного самоуправления) в части:</w:t>
      </w:r>
    </w:p>
    <w:p w:rsidR="00027443" w:rsidRPr="00991C47" w:rsidRDefault="009D6FCC"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приема пакета документов на выдачу (переоформление, продление) разрешения на право организации розничного рынка;</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выдачи разрешений на право организации розничного рынка.</w:t>
      </w:r>
    </w:p>
    <w:p w:rsidR="00027443" w:rsidRPr="00991C47" w:rsidRDefault="009D6FCC"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2) </w:t>
      </w:r>
      <w:r w:rsidR="00027443" w:rsidRPr="00991C47">
        <w:rPr>
          <w:rFonts w:ascii="Arial" w:hAnsi="Arial" w:cs="Arial"/>
          <w:color w:val="000000" w:themeColor="text1"/>
          <w:sz w:val="24"/>
          <w:szCs w:val="24"/>
        </w:rPr>
        <w:t>Управлением Федеральной службы государственной регистрации, кадастра и картографии по Оренбургской области – в части получения справочной информации по объектам недвижимости;</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3) Управлением </w:t>
      </w:r>
      <w:r w:rsidRPr="00991C47">
        <w:rPr>
          <w:rFonts w:ascii="Arial" w:eastAsia="Times New Roman" w:hAnsi="Arial" w:cs="Arial"/>
          <w:color w:val="000000" w:themeColor="text1"/>
          <w:sz w:val="24"/>
          <w:szCs w:val="24"/>
        </w:rPr>
        <w:t>Федеральной налоговой службы по Оренбургской области</w:t>
      </w:r>
      <w:r w:rsidR="009D6FCC" w:rsidRPr="00991C47">
        <w:rPr>
          <w:rFonts w:ascii="Arial" w:eastAsia="Times New Roman" w:hAnsi="Arial" w:cs="Arial"/>
          <w:color w:val="000000" w:themeColor="text1"/>
          <w:sz w:val="24"/>
          <w:szCs w:val="24"/>
        </w:rPr>
        <w:t xml:space="preserve"> </w:t>
      </w:r>
      <w:r w:rsidRPr="00991C47">
        <w:rPr>
          <w:rFonts w:ascii="Arial" w:eastAsia="Times New Roman" w:hAnsi="Arial" w:cs="Arial"/>
          <w:color w:val="000000" w:themeColor="text1"/>
          <w:sz w:val="24"/>
          <w:szCs w:val="24"/>
        </w:rPr>
        <w:t>– в части получения выписки из Единого государственного реестра юридических лиц.</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Запрещено требовать от заявителя осуществления действий, в том числе согласований, необходимых для получения типовой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4F7A5B" w:rsidRPr="00991C47" w:rsidRDefault="004F7A5B" w:rsidP="00835BAE">
      <w:pPr>
        <w:pStyle w:val="ConsPlusNormal"/>
        <w:spacing w:line="120" w:lineRule="atLeast"/>
        <w:jc w:val="center"/>
        <w:outlineLvl w:val="2"/>
        <w:rPr>
          <w:color w:val="000000" w:themeColor="text1"/>
          <w:sz w:val="24"/>
          <w:szCs w:val="24"/>
        </w:rPr>
      </w:pPr>
      <w:bookmarkStart w:id="6" w:name="Par87"/>
      <w:bookmarkEnd w:id="6"/>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2.3. Результат предоставления муниципальной услуги</w:t>
      </w:r>
    </w:p>
    <w:p w:rsidR="004F7A5B" w:rsidRPr="00991C47" w:rsidRDefault="004F7A5B"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Результатами предоставления муниципальной услуги являются:</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1) выдача разрешения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 отказ в выдаче</w:t>
      </w:r>
      <w:r w:rsidR="009D6FCC" w:rsidRPr="00991C47">
        <w:rPr>
          <w:color w:val="000000" w:themeColor="text1"/>
          <w:sz w:val="24"/>
          <w:szCs w:val="24"/>
        </w:rPr>
        <w:t xml:space="preserve"> </w:t>
      </w:r>
      <w:r w:rsidRPr="00991C47">
        <w:rPr>
          <w:color w:val="000000" w:themeColor="text1"/>
          <w:sz w:val="24"/>
          <w:szCs w:val="24"/>
        </w:rPr>
        <w:t>разрешения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 продление разрешения на право организации розничного рынка;</w:t>
      </w:r>
    </w:p>
    <w:p w:rsidR="00027443" w:rsidRPr="00991C47" w:rsidRDefault="00725A4C"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4) </w:t>
      </w:r>
      <w:r w:rsidR="00027443" w:rsidRPr="00991C47">
        <w:rPr>
          <w:color w:val="000000" w:themeColor="text1"/>
          <w:sz w:val="24"/>
          <w:szCs w:val="24"/>
        </w:rPr>
        <w:t>отказ в продлении разрешения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5) переоформление разрешения на право организации розничного рынка;</w:t>
      </w:r>
    </w:p>
    <w:p w:rsidR="00027443" w:rsidRPr="00991C47" w:rsidRDefault="00725A4C"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6) </w:t>
      </w:r>
      <w:r w:rsidR="00027443" w:rsidRPr="00991C47">
        <w:rPr>
          <w:color w:val="000000" w:themeColor="text1"/>
          <w:sz w:val="24"/>
          <w:szCs w:val="24"/>
        </w:rPr>
        <w:t>отказ в переоформлении разрешения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Заявителю в качестве результата предоставления услуги обеспечивается по его выбору возможность получения:</w:t>
      </w:r>
    </w:p>
    <w:p w:rsidR="00027443" w:rsidRPr="00991C47" w:rsidRDefault="00027443" w:rsidP="00835BAE">
      <w:pPr>
        <w:pStyle w:val="ConsPlusNormal"/>
        <w:numPr>
          <w:ilvl w:val="0"/>
          <w:numId w:val="1"/>
        </w:numPr>
        <w:spacing w:line="120" w:lineRule="atLeast"/>
        <w:jc w:val="both"/>
        <w:rPr>
          <w:color w:val="000000" w:themeColor="text1"/>
          <w:sz w:val="24"/>
          <w:szCs w:val="24"/>
        </w:rPr>
      </w:pPr>
      <w:r w:rsidRPr="00991C47">
        <w:rPr>
          <w:color w:val="000000" w:themeColor="text1"/>
          <w:sz w:val="24"/>
          <w:szCs w:val="24"/>
        </w:rPr>
        <w:t>В случае подачи заявления в электронной форме через Портал:</w:t>
      </w:r>
    </w:p>
    <w:p w:rsidR="00027443" w:rsidRPr="00991C47" w:rsidRDefault="00725A4C"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 xml:space="preserve">электронного документа, подписанного </w:t>
      </w:r>
      <w:r w:rsidR="004C7D92" w:rsidRPr="00991C47">
        <w:rPr>
          <w:color w:val="000000" w:themeColor="text1"/>
          <w:sz w:val="24"/>
          <w:szCs w:val="24"/>
        </w:rPr>
        <w:t>специалистами</w:t>
      </w:r>
      <w:r w:rsidR="00027443" w:rsidRPr="00991C47">
        <w:rPr>
          <w:color w:val="000000" w:themeColor="text1"/>
          <w:sz w:val="24"/>
          <w:szCs w:val="24"/>
        </w:rPr>
        <w:t xml:space="preserve"> с использованием квалифицированной электронной подписи;</w:t>
      </w:r>
    </w:p>
    <w:p w:rsidR="00027443" w:rsidRPr="00991C47" w:rsidRDefault="00725A4C"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027443" w:rsidRPr="00991C47" w:rsidRDefault="00027443" w:rsidP="00835BAE">
      <w:pPr>
        <w:pStyle w:val="ConsPlusNormal"/>
        <w:numPr>
          <w:ilvl w:val="0"/>
          <w:numId w:val="1"/>
        </w:numPr>
        <w:spacing w:line="120" w:lineRule="atLeast"/>
        <w:jc w:val="both"/>
        <w:rPr>
          <w:color w:val="000000" w:themeColor="text1"/>
          <w:sz w:val="24"/>
          <w:szCs w:val="24"/>
        </w:rPr>
      </w:pPr>
      <w:r w:rsidRPr="00991C47">
        <w:rPr>
          <w:color w:val="000000" w:themeColor="text1"/>
          <w:sz w:val="24"/>
          <w:szCs w:val="24"/>
        </w:rPr>
        <w:t>В случае подачи заявления через МФЦ (при наличии Соглашения):</w:t>
      </w:r>
    </w:p>
    <w:p w:rsidR="00027443" w:rsidRPr="00991C47" w:rsidRDefault="00725A4C"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 xml:space="preserve">электронного документа, подписанного </w:t>
      </w:r>
      <w:r w:rsidR="004C7D92" w:rsidRPr="00991C47">
        <w:rPr>
          <w:color w:val="000000" w:themeColor="text1"/>
          <w:sz w:val="24"/>
          <w:szCs w:val="24"/>
        </w:rPr>
        <w:t>специалистом</w:t>
      </w:r>
      <w:r w:rsidR="007C04D7" w:rsidRPr="00991C47">
        <w:rPr>
          <w:color w:val="000000" w:themeColor="text1"/>
          <w:sz w:val="24"/>
          <w:szCs w:val="24"/>
        </w:rPr>
        <w:t xml:space="preserve"> МФЦ</w:t>
      </w:r>
      <w:r w:rsidR="00027443" w:rsidRPr="00991C47">
        <w:rPr>
          <w:color w:val="000000" w:themeColor="text1"/>
          <w:sz w:val="24"/>
          <w:szCs w:val="24"/>
        </w:rPr>
        <w:t xml:space="preserve"> с использованием квалифицированной электронной подписи;</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 xml:space="preserve">документа на бумажном носителе в многофункциональном центре, </w:t>
      </w:r>
      <w:r w:rsidR="00027443" w:rsidRPr="00991C47">
        <w:rPr>
          <w:color w:val="000000" w:themeColor="text1"/>
          <w:sz w:val="24"/>
          <w:szCs w:val="24"/>
        </w:rPr>
        <w:lastRenderedPageBreak/>
        <w:t>направленного органом (организацией), подтверждающего содержание электронного документа.</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 </w:t>
      </w:r>
      <w:r w:rsidR="00027443" w:rsidRPr="00991C47">
        <w:rPr>
          <w:color w:val="000000" w:themeColor="text1"/>
          <w:sz w:val="24"/>
          <w:szCs w:val="24"/>
        </w:rPr>
        <w:t xml:space="preserve">В случае подачи заявления лично </w:t>
      </w:r>
      <w:r w:rsidR="001E1CA5" w:rsidRPr="00991C47">
        <w:rPr>
          <w:color w:val="000000" w:themeColor="text1"/>
          <w:sz w:val="24"/>
          <w:szCs w:val="24"/>
        </w:rPr>
        <w:t>специалистам</w:t>
      </w:r>
      <w:r w:rsidR="00027443" w:rsidRPr="00991C47">
        <w:rPr>
          <w:color w:val="000000" w:themeColor="text1"/>
          <w:sz w:val="24"/>
          <w:szCs w:val="24"/>
        </w:rPr>
        <w:t>:</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 xml:space="preserve">электронного документа, подписанного </w:t>
      </w:r>
      <w:r w:rsidR="004C7D92" w:rsidRPr="00991C47">
        <w:rPr>
          <w:color w:val="000000" w:themeColor="text1"/>
          <w:sz w:val="24"/>
          <w:szCs w:val="24"/>
        </w:rPr>
        <w:t>специалистами</w:t>
      </w:r>
      <w:r w:rsidR="00027443" w:rsidRPr="00991C47">
        <w:rPr>
          <w:color w:val="000000" w:themeColor="text1"/>
          <w:sz w:val="24"/>
          <w:szCs w:val="24"/>
        </w:rPr>
        <w:t xml:space="preserve"> с использованием квалифицированной электронной подписи;</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 xml:space="preserve">документа на бумажном носителе, подтверждающего содержание электронного документа, непосредственно </w:t>
      </w:r>
      <w:r w:rsidR="004C7D92" w:rsidRPr="00991C47">
        <w:rPr>
          <w:color w:val="000000" w:themeColor="text1"/>
          <w:sz w:val="24"/>
          <w:szCs w:val="24"/>
        </w:rPr>
        <w:t>специалистам</w:t>
      </w:r>
      <w:r w:rsidR="00027443" w:rsidRPr="00991C47">
        <w:rPr>
          <w:color w:val="000000" w:themeColor="text1"/>
          <w:sz w:val="24"/>
          <w:szCs w:val="24"/>
        </w:rPr>
        <w:t>.</w:t>
      </w:r>
    </w:p>
    <w:p w:rsidR="009239C8" w:rsidRPr="00991C47" w:rsidRDefault="009239C8" w:rsidP="00835BAE">
      <w:pPr>
        <w:pStyle w:val="ConsPlusNormal"/>
        <w:spacing w:line="120" w:lineRule="atLeast"/>
        <w:jc w:val="center"/>
        <w:outlineLvl w:val="2"/>
        <w:rPr>
          <w:color w:val="000000" w:themeColor="text1"/>
          <w:sz w:val="24"/>
          <w:szCs w:val="24"/>
        </w:rPr>
      </w:pPr>
      <w:bookmarkStart w:id="7" w:name="Par98"/>
      <w:bookmarkEnd w:id="7"/>
    </w:p>
    <w:p w:rsidR="00725A4C"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2.4. Сроки предоставления муниципальной услуги</w:t>
      </w:r>
      <w:r w:rsidR="00BB5445" w:rsidRPr="00991C47">
        <w:rPr>
          <w:b/>
          <w:color w:val="000000" w:themeColor="text1"/>
          <w:sz w:val="24"/>
          <w:szCs w:val="24"/>
        </w:rPr>
        <w:t xml:space="preserve"> </w:t>
      </w:r>
      <w:r w:rsidRPr="00991C47">
        <w:rPr>
          <w:b/>
          <w:color w:val="000000" w:themeColor="text1"/>
          <w:sz w:val="24"/>
          <w:szCs w:val="24"/>
        </w:rPr>
        <w:t>и выдачи (направления) документов, являющихся</w:t>
      </w:r>
      <w:r w:rsidR="00BB5445" w:rsidRPr="00991C47">
        <w:rPr>
          <w:b/>
          <w:color w:val="000000" w:themeColor="text1"/>
          <w:sz w:val="24"/>
          <w:szCs w:val="24"/>
        </w:rPr>
        <w:t xml:space="preserve"> </w:t>
      </w:r>
      <w:r w:rsidRPr="00991C47">
        <w:rPr>
          <w:b/>
          <w:color w:val="000000" w:themeColor="text1"/>
          <w:sz w:val="24"/>
          <w:szCs w:val="24"/>
        </w:rPr>
        <w:t xml:space="preserve">результатом предоставления </w:t>
      </w:r>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муниципальной услуги</w:t>
      </w:r>
    </w:p>
    <w:p w:rsidR="009239C8" w:rsidRPr="00991C47" w:rsidRDefault="009239C8"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Сроки предоставления муниципальной услуги составляют:</w:t>
      </w:r>
    </w:p>
    <w:p w:rsidR="00027443" w:rsidRPr="00991C47" w:rsidRDefault="00725A4C"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1) </w:t>
      </w:r>
      <w:r w:rsidR="00027443" w:rsidRPr="00991C47">
        <w:rPr>
          <w:color w:val="000000" w:themeColor="text1"/>
          <w:sz w:val="24"/>
          <w:szCs w:val="24"/>
        </w:rPr>
        <w:t>выдача или отказ в выдаче разрешения на право организации розничного рынка– не более 30</w:t>
      </w:r>
      <w:r w:rsidR="00526DB6" w:rsidRPr="00991C47">
        <w:rPr>
          <w:color w:val="000000" w:themeColor="text1"/>
          <w:sz w:val="24"/>
          <w:szCs w:val="24"/>
        </w:rPr>
        <w:t xml:space="preserve"> </w:t>
      </w:r>
      <w:r w:rsidR="00027443" w:rsidRPr="00991C47">
        <w:rPr>
          <w:color w:val="000000" w:themeColor="text1"/>
          <w:sz w:val="24"/>
          <w:szCs w:val="24"/>
        </w:rPr>
        <w:t>календарных дней со дня поступления заявления о выдаче разрешения на право организации розничного рынка и прилагаемых к нему документов</w:t>
      </w:r>
      <w:r w:rsidR="00BB5445" w:rsidRPr="00991C47">
        <w:rPr>
          <w:color w:val="000000" w:themeColor="text1"/>
          <w:sz w:val="24"/>
          <w:szCs w:val="24"/>
        </w:rPr>
        <w:t xml:space="preserve"> </w:t>
      </w:r>
      <w:r w:rsidR="00027443" w:rsidRPr="00991C47">
        <w:rPr>
          <w:color w:val="000000" w:themeColor="text1"/>
          <w:sz w:val="24"/>
          <w:szCs w:val="24"/>
        </w:rPr>
        <w:t xml:space="preserve">в </w:t>
      </w:r>
      <w:r w:rsidR="004C7D92" w:rsidRPr="00991C47">
        <w:rPr>
          <w:rFonts w:eastAsia="Times New Roman"/>
          <w:color w:val="000000" w:themeColor="text1"/>
          <w:sz w:val="24"/>
          <w:szCs w:val="24"/>
        </w:rPr>
        <w:t xml:space="preserve">администрацию муниципального образования </w:t>
      </w:r>
      <w:r w:rsidR="004C0D5B" w:rsidRPr="00991C47">
        <w:rPr>
          <w:rFonts w:eastAsia="Times New Roman"/>
          <w:color w:val="000000" w:themeColor="text1"/>
          <w:sz w:val="24"/>
          <w:szCs w:val="24"/>
        </w:rPr>
        <w:t xml:space="preserve">Сакмарский </w:t>
      </w:r>
      <w:r w:rsidR="004C7D92" w:rsidRPr="00991C47">
        <w:rPr>
          <w:rFonts w:eastAsia="Times New Roman"/>
          <w:color w:val="000000" w:themeColor="text1"/>
          <w:sz w:val="24"/>
          <w:szCs w:val="24"/>
        </w:rPr>
        <w:t>сельсовет</w:t>
      </w:r>
      <w:r w:rsidR="00027443" w:rsidRPr="00991C47">
        <w:rPr>
          <w:color w:val="000000" w:themeColor="text1"/>
          <w:sz w:val="24"/>
          <w:szCs w:val="24"/>
        </w:rPr>
        <w:t>;</w:t>
      </w:r>
    </w:p>
    <w:p w:rsidR="00027443" w:rsidRPr="00991C47" w:rsidRDefault="004C1D42"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725A4C" w:rsidRPr="00991C47">
        <w:rPr>
          <w:color w:val="000000" w:themeColor="text1"/>
          <w:sz w:val="24"/>
          <w:szCs w:val="24"/>
        </w:rPr>
        <w:t xml:space="preserve">2) </w:t>
      </w:r>
      <w:r w:rsidR="00027443" w:rsidRPr="00991C47">
        <w:rPr>
          <w:color w:val="000000" w:themeColor="text1"/>
          <w:sz w:val="24"/>
          <w:szCs w:val="24"/>
        </w:rPr>
        <w:t xml:space="preserve">продление или отказ в продлении разрешения на право организации розничного рынка – не более 15 календарных дней со дня поступления заявления о продлении разрешения на право организации розничного рынка в администрацию </w:t>
      </w:r>
      <w:r w:rsidR="004C7D92" w:rsidRPr="00991C47">
        <w:rPr>
          <w:rFonts w:eastAsia="Times New Roman"/>
          <w:color w:val="000000" w:themeColor="text1"/>
          <w:sz w:val="24"/>
          <w:szCs w:val="24"/>
        </w:rPr>
        <w:t xml:space="preserve">муниципального образования </w:t>
      </w:r>
      <w:r w:rsidR="004C0D5B" w:rsidRPr="00991C47">
        <w:rPr>
          <w:rFonts w:eastAsia="Times New Roman"/>
          <w:color w:val="000000" w:themeColor="text1"/>
          <w:sz w:val="24"/>
          <w:szCs w:val="24"/>
        </w:rPr>
        <w:t>Сакмарский</w:t>
      </w:r>
      <w:r w:rsidR="004C7D92" w:rsidRPr="00991C47">
        <w:rPr>
          <w:rFonts w:eastAsia="Times New Roman"/>
          <w:color w:val="000000" w:themeColor="text1"/>
          <w:sz w:val="24"/>
          <w:szCs w:val="24"/>
        </w:rPr>
        <w:t xml:space="preserve"> сельсовет</w:t>
      </w:r>
      <w:r w:rsidR="00027443" w:rsidRPr="00991C47">
        <w:rPr>
          <w:color w:val="000000" w:themeColor="text1"/>
          <w:sz w:val="24"/>
          <w:szCs w:val="24"/>
        </w:rPr>
        <w:t>;</w:t>
      </w:r>
    </w:p>
    <w:p w:rsidR="00027443" w:rsidRPr="00991C47" w:rsidRDefault="00725A4C"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 </w:t>
      </w:r>
      <w:r w:rsidR="00027443" w:rsidRPr="00991C47">
        <w:rPr>
          <w:color w:val="000000" w:themeColor="text1"/>
          <w:sz w:val="24"/>
          <w:szCs w:val="24"/>
        </w:rPr>
        <w:t xml:space="preserve">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w:t>
      </w:r>
      <w:r w:rsidR="004C7D92" w:rsidRPr="00991C47">
        <w:rPr>
          <w:rFonts w:eastAsia="Times New Roman"/>
          <w:color w:val="000000" w:themeColor="text1"/>
          <w:sz w:val="24"/>
          <w:szCs w:val="24"/>
        </w:rPr>
        <w:t xml:space="preserve">муниципального образования </w:t>
      </w:r>
      <w:r w:rsidR="004C0D5B" w:rsidRPr="00991C47">
        <w:rPr>
          <w:rFonts w:eastAsia="Times New Roman"/>
          <w:color w:val="000000" w:themeColor="text1"/>
          <w:sz w:val="24"/>
          <w:szCs w:val="24"/>
        </w:rPr>
        <w:t>Сакмарский</w:t>
      </w:r>
      <w:r w:rsidR="004C7D92" w:rsidRPr="00991C47">
        <w:rPr>
          <w:rFonts w:eastAsia="Times New Roman"/>
          <w:color w:val="000000" w:themeColor="text1"/>
          <w:sz w:val="24"/>
          <w:szCs w:val="24"/>
        </w:rPr>
        <w:t xml:space="preserve"> сельсовет</w:t>
      </w:r>
      <w:r w:rsidR="00027443" w:rsidRPr="00991C47">
        <w:rPr>
          <w:color w:val="000000" w:themeColor="text1"/>
          <w:sz w:val="24"/>
          <w:szCs w:val="24"/>
        </w:rPr>
        <w:t>.</w:t>
      </w:r>
    </w:p>
    <w:p w:rsidR="009239C8" w:rsidRPr="00991C47" w:rsidRDefault="009239C8" w:rsidP="00835BAE">
      <w:pPr>
        <w:pStyle w:val="ConsPlusNormal"/>
        <w:spacing w:line="120" w:lineRule="atLeast"/>
        <w:jc w:val="center"/>
        <w:outlineLvl w:val="2"/>
        <w:rPr>
          <w:color w:val="000000" w:themeColor="text1"/>
          <w:sz w:val="24"/>
          <w:szCs w:val="24"/>
        </w:rPr>
      </w:pPr>
      <w:bookmarkStart w:id="8" w:name="Par110"/>
      <w:bookmarkEnd w:id="8"/>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2.5. Перечень нормативных правовых актов, регулирующих</w:t>
      </w:r>
      <w:r w:rsidR="00BB5445" w:rsidRPr="00991C47">
        <w:rPr>
          <w:b/>
          <w:color w:val="000000" w:themeColor="text1"/>
          <w:sz w:val="24"/>
          <w:szCs w:val="24"/>
        </w:rPr>
        <w:t xml:space="preserve"> </w:t>
      </w:r>
      <w:r w:rsidRPr="00991C47">
        <w:rPr>
          <w:b/>
          <w:color w:val="000000" w:themeColor="text1"/>
          <w:sz w:val="24"/>
          <w:szCs w:val="24"/>
        </w:rPr>
        <w:t>отношения, возникающие в связи с предоставлением</w:t>
      </w:r>
      <w:r w:rsidR="00BB5445" w:rsidRPr="00991C47">
        <w:rPr>
          <w:b/>
          <w:color w:val="000000" w:themeColor="text1"/>
          <w:sz w:val="24"/>
          <w:szCs w:val="24"/>
        </w:rPr>
        <w:t xml:space="preserve"> </w:t>
      </w:r>
      <w:r w:rsidRPr="00991C47">
        <w:rPr>
          <w:b/>
          <w:color w:val="000000" w:themeColor="text1"/>
          <w:sz w:val="24"/>
          <w:szCs w:val="24"/>
        </w:rPr>
        <w:t>муниципальной услуги</w:t>
      </w:r>
    </w:p>
    <w:p w:rsidR="00725A4C" w:rsidRPr="00991C47" w:rsidRDefault="00725A4C" w:rsidP="00835BAE">
      <w:pPr>
        <w:pStyle w:val="ConsPlusNormal"/>
        <w:spacing w:line="120" w:lineRule="atLeast"/>
        <w:jc w:val="center"/>
        <w:outlineLvl w:val="2"/>
        <w:rPr>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Предоставление муниципальной услуги осуществляется в соответствии со следующими нормативными правовыми актами Российской Федерации:</w:t>
      </w:r>
    </w:p>
    <w:p w:rsidR="00027443" w:rsidRPr="00991C47" w:rsidRDefault="000B79D6" w:rsidP="00835BAE">
      <w:pPr>
        <w:pStyle w:val="ConsPlusNormal"/>
        <w:spacing w:line="120" w:lineRule="atLeast"/>
        <w:ind w:firstLine="540"/>
        <w:jc w:val="both"/>
        <w:rPr>
          <w:color w:val="000000" w:themeColor="text1"/>
          <w:sz w:val="24"/>
          <w:szCs w:val="24"/>
        </w:rPr>
      </w:pP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027443" w:rsidRPr="00991C47">
          <w:rPr>
            <w:color w:val="000000" w:themeColor="text1"/>
            <w:sz w:val="24"/>
            <w:szCs w:val="24"/>
          </w:rPr>
          <w:t>Конституцией</w:t>
        </w:r>
      </w:hyperlink>
      <w:r w:rsidR="00027443" w:rsidRPr="00991C47">
        <w:rPr>
          <w:color w:val="000000" w:themeColor="text1"/>
          <w:sz w:val="24"/>
          <w:szCs w:val="24"/>
        </w:rPr>
        <w:t xml:space="preserve"> Российской Федерации («Российская газета», 21.01.2009, № 7; «Собрание законодательства Российской Федерации», 26.01.2009, № 4, ст. 445; «Парламентская газета», 23 - 29.01.2009, № 4);</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Гражданским </w:t>
      </w:r>
      <w:hyperlink r:id="rId10" w:tooltip="&quot;Гражданский кодекс Российской Федерации (часть первая)&quot; от 30.11.1994 N 51-ФЗ (ред. от 22.10.2014){КонсультантПлюс}" w:history="1">
        <w:r w:rsidRPr="00991C47">
          <w:rPr>
            <w:color w:val="000000" w:themeColor="text1"/>
            <w:sz w:val="24"/>
            <w:szCs w:val="24"/>
          </w:rPr>
          <w:t>кодексом</w:t>
        </w:r>
      </w:hyperlink>
      <w:r w:rsidRPr="00991C47">
        <w:rPr>
          <w:color w:val="000000" w:themeColor="text1"/>
          <w:sz w:val="24"/>
          <w:szCs w:val="24"/>
        </w:rPr>
        <w:t xml:space="preserve"> Российской Федерации (часть первая) от 30.11.1994№ 51-ФЗ (далее – Гражданский кодекс) («Собрание законодательства Российской Федерации», 05.12.1994, № 32, ст. 3301; «Российская газета»,№ 238 - 239, 08.12.1994);</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Федеральным </w:t>
      </w:r>
      <w:hyperlink r:id="rId11"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сульт" w:history="1">
        <w:r w:rsidRPr="00991C47">
          <w:rPr>
            <w:color w:val="000000" w:themeColor="text1"/>
            <w:sz w:val="24"/>
            <w:szCs w:val="24"/>
          </w:rPr>
          <w:t>законом</w:t>
        </w:r>
      </w:hyperlink>
      <w:r w:rsidRPr="00991C47">
        <w:rPr>
          <w:color w:val="000000" w:themeColor="text1"/>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00725A4C" w:rsidRPr="00991C47">
        <w:rPr>
          <w:color w:val="000000" w:themeColor="text1"/>
          <w:sz w:val="24"/>
          <w:szCs w:val="24"/>
        </w:rPr>
        <w:t xml:space="preserve"> </w:t>
      </w:r>
      <w:r w:rsidRPr="00991C47">
        <w:rPr>
          <w:color w:val="000000" w:themeColor="text1"/>
          <w:sz w:val="24"/>
          <w:szCs w:val="24"/>
        </w:rPr>
        <w:t>Федеральный закон от 26.12.2008 № 294-ФЗ) («Российская газета», № 266, 30.12.2008; «Собрание законодательства Российской Федерации», 29.12.2008, № 52 (ч. 1), ст. 6249; «Парламентская газета», № 90, 31.12.2008);</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Федеральным законом от 06.10.2003 № 131-ФЗ «Об общих принципах организации местного самоуправления в Российской Федерации» (далее – Федеральный закон от 06.10.2003 № 131-ФЗ)  («Собрание законодательства Российской Федерации»  06.10.2003, № 40, ст. 3822, «Парламентская газета», № 186, 08.10.2003, «Российская газета», № 202, 08.10.2003);</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lastRenderedPageBreak/>
        <w:t>Федеральным законом от 30.12.2006 № 271-ФЗ «О розничных рынках и о внесении изменений в Трудовой кодекс Российской Федерации» (далее – Федеральный закон от 30.12.2006 № 271-ФЗ), («Собрание законодательства РФ», 01.01.2007, № 1 (1 ч.), ст. 34, «Российская газета» , № 1, 10.01.2007);</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Федеральным </w:t>
      </w:r>
      <w:hyperlink r:id="rId12" w:tooltip="Федеральный закон от 27.07.2010 N 210-ФЗ (ред. от 31.12.2014) &quot;Об организации предоставления государственных и муниципальных услуг&quot;{КонсультантПлюс}" w:history="1">
        <w:r w:rsidRPr="00991C47">
          <w:rPr>
            <w:color w:val="000000" w:themeColor="text1"/>
            <w:sz w:val="24"/>
            <w:szCs w:val="24"/>
          </w:rPr>
          <w:t>законом</w:t>
        </w:r>
      </w:hyperlink>
      <w:r w:rsidRPr="00991C47">
        <w:rPr>
          <w:color w:val="000000" w:themeColor="text1"/>
          <w:sz w:val="24"/>
          <w:szCs w:val="24"/>
        </w:rPr>
        <w:t xml:space="preserve"> от 27.07.2010 № 210-ФЗ «Об организации предоставления государственных и муниципальных услуг» (далее –</w:t>
      </w:r>
      <w:r w:rsidR="00BB5445" w:rsidRPr="00991C47">
        <w:rPr>
          <w:color w:val="000000" w:themeColor="text1"/>
          <w:sz w:val="24"/>
          <w:szCs w:val="24"/>
        </w:rPr>
        <w:t xml:space="preserve"> </w:t>
      </w:r>
      <w:r w:rsidRPr="00991C47">
        <w:rPr>
          <w:color w:val="000000" w:themeColor="text1"/>
          <w:sz w:val="24"/>
          <w:szCs w:val="24"/>
        </w:rPr>
        <w:t>Федеральный закон от 27.07.2010 №210-ФЗ) («Российская газета», №168, 30.07.2010; «Собрание законодательства Российской Федерации», 02.08.2010, № 31, ст. 4179);</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Федеральным </w:t>
      </w:r>
      <w:hyperlink r:id="rId13" w:tooltip="Федеральный закон от 06.04.2011 N 63-ФЗ (ред. от 28.06.2014) &quot;Об электронной подписи&quot;{КонсультантПлюс}" w:history="1">
        <w:r w:rsidRPr="00991C47">
          <w:rPr>
            <w:color w:val="000000" w:themeColor="text1"/>
            <w:sz w:val="24"/>
            <w:szCs w:val="24"/>
          </w:rPr>
          <w:t>законом</w:t>
        </w:r>
      </w:hyperlink>
      <w:r w:rsidRPr="00991C47">
        <w:rPr>
          <w:color w:val="000000" w:themeColor="text1"/>
          <w:sz w:val="24"/>
          <w:szCs w:val="24"/>
        </w:rPr>
        <w:t xml:space="preserve"> от 06.04.2011 № 63-ФЗ «Об электронной подписи» (далее –</w:t>
      </w:r>
      <w:r w:rsidR="00BB5445" w:rsidRPr="00991C47">
        <w:rPr>
          <w:color w:val="000000" w:themeColor="text1"/>
          <w:sz w:val="24"/>
          <w:szCs w:val="24"/>
        </w:rPr>
        <w:t xml:space="preserve"> </w:t>
      </w:r>
      <w:r w:rsidRPr="00991C47">
        <w:rPr>
          <w:color w:val="000000" w:themeColor="text1"/>
          <w:sz w:val="24"/>
          <w:szCs w:val="24"/>
        </w:rPr>
        <w:t>Федеральный закон от 06.04.2011 № 63-ФЗ) («Собрание законодательства Российской Федерации», 2011, № 15, ст. 2036; № 27, ст. 3880; 2012, № 29, ст. 3988);</w:t>
      </w:r>
    </w:p>
    <w:p w:rsidR="00027443" w:rsidRPr="00991C47" w:rsidRDefault="000B79D6" w:rsidP="00835BAE">
      <w:pPr>
        <w:pStyle w:val="ConsPlusNormal"/>
        <w:spacing w:line="120" w:lineRule="atLeast"/>
        <w:ind w:firstLine="540"/>
        <w:jc w:val="both"/>
        <w:rPr>
          <w:color w:val="000000" w:themeColor="text1"/>
          <w:sz w:val="24"/>
          <w:szCs w:val="24"/>
        </w:rPr>
      </w:pPr>
      <w:hyperlink r:id="rId14"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00027443" w:rsidRPr="00991C47">
          <w:rPr>
            <w:color w:val="000000" w:themeColor="text1"/>
            <w:sz w:val="24"/>
            <w:szCs w:val="24"/>
          </w:rPr>
          <w:t>постановлением</w:t>
        </w:r>
      </w:hyperlink>
      <w:r w:rsidR="00027443" w:rsidRPr="00991C47">
        <w:rPr>
          <w:color w:val="000000" w:themeColor="text1"/>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w:t>
      </w:r>
    </w:p>
    <w:p w:rsidR="00027443" w:rsidRPr="00991C47" w:rsidRDefault="000B79D6" w:rsidP="00835BAE">
      <w:pPr>
        <w:pStyle w:val="ConsPlusNormal"/>
        <w:spacing w:line="120" w:lineRule="atLeast"/>
        <w:ind w:firstLine="540"/>
        <w:jc w:val="both"/>
        <w:rPr>
          <w:color w:val="000000" w:themeColor="text1"/>
          <w:sz w:val="24"/>
          <w:szCs w:val="24"/>
        </w:rPr>
      </w:pPr>
      <w:hyperlink r:id="rId15"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history="1">
        <w:r w:rsidR="00027443" w:rsidRPr="00991C47">
          <w:rPr>
            <w:color w:val="000000" w:themeColor="text1"/>
            <w:sz w:val="24"/>
            <w:szCs w:val="24"/>
          </w:rPr>
          <w:t>постановлением</w:t>
        </w:r>
      </w:hyperlink>
      <w:r w:rsidR="00027443" w:rsidRPr="00991C47">
        <w:rPr>
          <w:color w:val="000000" w:themeColor="text1"/>
          <w:sz w:val="24"/>
          <w:szCs w:val="24"/>
        </w:rPr>
        <w:t xml:space="preserve">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от 25.08.2012 № 852) («Собрание законодательства Российской Федерации», 2012, № 36, ст. 4903);</w:t>
      </w:r>
    </w:p>
    <w:p w:rsidR="00027443" w:rsidRPr="00991C47" w:rsidRDefault="000B79D6" w:rsidP="00835BAE">
      <w:pPr>
        <w:pStyle w:val="ConsPlusNormal"/>
        <w:spacing w:line="120" w:lineRule="atLeast"/>
        <w:ind w:firstLine="540"/>
        <w:jc w:val="both"/>
        <w:rPr>
          <w:color w:val="000000" w:themeColor="text1"/>
          <w:sz w:val="24"/>
          <w:szCs w:val="24"/>
        </w:rPr>
      </w:pPr>
      <w:hyperlink r:id="rId16"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00027443" w:rsidRPr="00991C47">
          <w:rPr>
            <w:color w:val="000000" w:themeColor="text1"/>
            <w:sz w:val="24"/>
            <w:szCs w:val="24"/>
          </w:rPr>
          <w:t>постановлением</w:t>
        </w:r>
      </w:hyperlink>
      <w:r w:rsidR="00027443" w:rsidRPr="00991C47">
        <w:rPr>
          <w:color w:val="000000" w:themeColor="text1"/>
          <w:sz w:val="24"/>
          <w:szCs w:val="24"/>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 (далее – Постановление Правительства РФ от 25.01.2013 № 33) («Собрание законодательства Российской Федерации», 2013, № 5, ст. 377);</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постановлением Правительства Российской Федерации от 10.03.2007 № 148 «Об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Российской Федерации», 19.03.2007, № 12, ст. 1413);</w:t>
      </w:r>
    </w:p>
    <w:p w:rsidR="00027443" w:rsidRPr="00991C47" w:rsidRDefault="00027443" w:rsidP="00835BAE">
      <w:pPr>
        <w:pStyle w:val="ConsPlusNormal"/>
        <w:spacing w:line="120" w:lineRule="atLeast"/>
        <w:ind w:firstLine="567"/>
        <w:jc w:val="both"/>
        <w:rPr>
          <w:color w:val="000000" w:themeColor="text1"/>
          <w:sz w:val="24"/>
          <w:szCs w:val="24"/>
        </w:rPr>
      </w:pPr>
      <w:r w:rsidRPr="00991C47">
        <w:rPr>
          <w:color w:val="000000" w:themeColor="text1"/>
          <w:sz w:val="24"/>
          <w:szCs w:val="24"/>
        </w:rPr>
        <w:t>Уставом (Основным Законом) Оренбургской области</w:t>
      </w:r>
      <w:r w:rsidR="00BB5445" w:rsidRPr="00991C47">
        <w:rPr>
          <w:color w:val="000000" w:themeColor="text1"/>
          <w:sz w:val="24"/>
          <w:szCs w:val="24"/>
        </w:rPr>
        <w:t xml:space="preserve"> </w:t>
      </w:r>
      <w:r w:rsidRPr="00991C47">
        <w:rPr>
          <w:color w:val="000000" w:themeColor="text1"/>
          <w:sz w:val="24"/>
          <w:szCs w:val="24"/>
        </w:rPr>
        <w:t>(«Бюллетень Законодательного Собрания Оренбургской области», 25.10.2000 (22 заседание), «Южный Урал», № 243, 22.12.2000, с. 2-4);</w:t>
      </w:r>
    </w:p>
    <w:p w:rsidR="00027443" w:rsidRPr="00991C47" w:rsidRDefault="00027443" w:rsidP="00835BAE">
      <w:pPr>
        <w:pStyle w:val="ConsPlusNormal"/>
        <w:spacing w:line="120" w:lineRule="atLeast"/>
        <w:ind w:firstLine="567"/>
        <w:jc w:val="both"/>
        <w:rPr>
          <w:color w:val="000000" w:themeColor="text1"/>
          <w:sz w:val="24"/>
          <w:szCs w:val="24"/>
        </w:rPr>
      </w:pPr>
      <w:r w:rsidRPr="00991C47">
        <w:rPr>
          <w:color w:val="000000" w:themeColor="text1"/>
          <w:sz w:val="24"/>
          <w:szCs w:val="24"/>
        </w:rPr>
        <w:t>Указом Губернатора Оренбургской области от 08.05.2009 №88-ук «Об утверждении положения о министерстве экономического развития, промышленной политики и торговли Оренбургской области» («Оренбуржье», №75, 21.05.2009);</w:t>
      </w:r>
    </w:p>
    <w:p w:rsidR="00027443" w:rsidRPr="00991C47" w:rsidRDefault="000B79D6" w:rsidP="00835BAE">
      <w:pPr>
        <w:pStyle w:val="ConsPlusNormal"/>
        <w:spacing w:line="120" w:lineRule="atLeast"/>
        <w:ind w:firstLine="540"/>
        <w:jc w:val="both"/>
        <w:rPr>
          <w:color w:val="000000" w:themeColor="text1"/>
          <w:sz w:val="24"/>
          <w:szCs w:val="24"/>
        </w:rPr>
      </w:pPr>
      <w:hyperlink r:id="rId17"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 w:history="1">
        <w:r w:rsidR="00027443" w:rsidRPr="00991C47">
          <w:rPr>
            <w:color w:val="000000" w:themeColor="text1"/>
            <w:sz w:val="24"/>
            <w:szCs w:val="24"/>
          </w:rPr>
          <w:t>постановлением</w:t>
        </w:r>
      </w:hyperlink>
      <w:r w:rsidR="00027443" w:rsidRPr="00991C47">
        <w:rPr>
          <w:color w:val="000000" w:themeColor="text1"/>
          <w:sz w:val="24"/>
          <w:szCs w:val="24"/>
        </w:rPr>
        <w:t xml:space="preserve"> Правительства Оренбургской области от 30.12.2011 №1308-п</w:t>
      </w:r>
      <w:r w:rsidR="00BB5445" w:rsidRPr="00991C47">
        <w:rPr>
          <w:color w:val="000000" w:themeColor="text1"/>
          <w:sz w:val="24"/>
          <w:szCs w:val="24"/>
        </w:rPr>
        <w:t xml:space="preserve"> </w:t>
      </w:r>
      <w:r w:rsidR="00027443" w:rsidRPr="00991C47">
        <w:rPr>
          <w:color w:val="000000" w:themeColor="text1"/>
          <w:sz w:val="24"/>
          <w:szCs w:val="24"/>
        </w:rPr>
        <w:t>«О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w:t>
      </w:r>
      <w:r w:rsidR="00BB5445" w:rsidRPr="00991C47">
        <w:rPr>
          <w:color w:val="000000" w:themeColor="text1"/>
          <w:sz w:val="24"/>
          <w:szCs w:val="24"/>
        </w:rPr>
        <w:t xml:space="preserve"> </w:t>
      </w:r>
      <w:r w:rsidR="00027443" w:rsidRPr="00991C47">
        <w:rPr>
          <w:color w:val="000000" w:themeColor="text1"/>
          <w:sz w:val="24"/>
          <w:szCs w:val="24"/>
        </w:rPr>
        <w:t>(«Оренбуржье», №13, 26.01.2012);</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постановлением Правительства Оренбургской области от 08.05.2007№ 174-п «Об утверждении правил торговли на розничных рынках Оренбургской области»;</w:t>
      </w:r>
      <w:r w:rsidR="00BB5445" w:rsidRPr="00991C47">
        <w:rPr>
          <w:color w:val="000000" w:themeColor="text1"/>
          <w:sz w:val="24"/>
          <w:szCs w:val="24"/>
        </w:rPr>
        <w:t xml:space="preserve"> </w:t>
      </w:r>
      <w:r w:rsidRPr="00991C47">
        <w:rPr>
          <w:color w:val="000000" w:themeColor="text1"/>
          <w:sz w:val="24"/>
          <w:szCs w:val="24"/>
        </w:rPr>
        <w:t xml:space="preserve">(далее – Постановление от 08.05.2007 № 174-п) («Оренбуржье», № 79, 25.05.2007 (Постановление, Правила (п.п. 1-15.9), «Оренбуржье», № 83, 01.06.2007 (Правила (п.п. 16-19), Приложения к Правилам, Порядок); </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w:t>
      </w:r>
      <w:r w:rsidRPr="00991C47">
        <w:rPr>
          <w:color w:val="000000" w:themeColor="text1"/>
          <w:sz w:val="24"/>
          <w:szCs w:val="24"/>
        </w:rPr>
        <w:lastRenderedPageBreak/>
        <w:t>21.07.2016);</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9239C8"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иными нормативными правовыми актами Оренбургской области, муниципальными правовыми актами </w:t>
      </w:r>
      <w:r w:rsidR="004C7D92" w:rsidRPr="00991C47">
        <w:rPr>
          <w:color w:val="000000" w:themeColor="text1"/>
          <w:sz w:val="24"/>
          <w:szCs w:val="24"/>
        </w:rPr>
        <w:t xml:space="preserve">администрации </w:t>
      </w:r>
      <w:r w:rsidR="004C7D92" w:rsidRPr="00991C47">
        <w:rPr>
          <w:rFonts w:eastAsia="Times New Roman"/>
          <w:color w:val="000000" w:themeColor="text1"/>
          <w:sz w:val="24"/>
          <w:szCs w:val="24"/>
        </w:rPr>
        <w:t>муниципального образования</w:t>
      </w:r>
      <w:r w:rsidR="004C0D5B" w:rsidRPr="00991C47">
        <w:rPr>
          <w:rFonts w:eastAsia="Times New Roman"/>
          <w:color w:val="000000" w:themeColor="text1"/>
          <w:sz w:val="24"/>
          <w:szCs w:val="24"/>
        </w:rPr>
        <w:t xml:space="preserve"> Сакмарский</w:t>
      </w:r>
      <w:r w:rsidR="004C7D92" w:rsidRPr="00991C47">
        <w:rPr>
          <w:rFonts w:eastAsia="Times New Roman"/>
          <w:color w:val="000000" w:themeColor="text1"/>
          <w:sz w:val="24"/>
          <w:szCs w:val="24"/>
        </w:rPr>
        <w:t xml:space="preserve">  сельсовет</w:t>
      </w:r>
      <w:r w:rsidR="004C7D92" w:rsidRPr="00991C47">
        <w:rPr>
          <w:color w:val="000000" w:themeColor="text1"/>
          <w:sz w:val="24"/>
          <w:szCs w:val="24"/>
        </w:rPr>
        <w:t xml:space="preserve"> </w:t>
      </w:r>
      <w:r w:rsidRPr="00991C47">
        <w:rPr>
          <w:color w:val="000000" w:themeColor="text1"/>
          <w:sz w:val="24"/>
          <w:szCs w:val="24"/>
        </w:rPr>
        <w:t>и настоящим Регламентом.</w:t>
      </w:r>
      <w:bookmarkStart w:id="9" w:name="Par140"/>
      <w:bookmarkEnd w:id="9"/>
    </w:p>
    <w:p w:rsidR="009239C8" w:rsidRPr="00991C47" w:rsidRDefault="009239C8" w:rsidP="00835BAE">
      <w:pPr>
        <w:pStyle w:val="ConsPlusNormal"/>
        <w:spacing w:line="120" w:lineRule="atLeast"/>
        <w:ind w:firstLine="540"/>
        <w:jc w:val="both"/>
        <w:rPr>
          <w:color w:val="000000" w:themeColor="text1"/>
          <w:sz w:val="24"/>
          <w:szCs w:val="24"/>
        </w:rPr>
      </w:pPr>
    </w:p>
    <w:p w:rsidR="00027443" w:rsidRPr="00991C47" w:rsidRDefault="00027443" w:rsidP="004C0D5B">
      <w:pPr>
        <w:pStyle w:val="ConsPlusNormal"/>
        <w:spacing w:line="120" w:lineRule="atLeast"/>
        <w:ind w:firstLine="540"/>
        <w:jc w:val="center"/>
        <w:rPr>
          <w:b/>
          <w:color w:val="000000" w:themeColor="text1"/>
          <w:sz w:val="24"/>
          <w:szCs w:val="24"/>
        </w:rPr>
      </w:pPr>
      <w:r w:rsidRPr="00991C47">
        <w:rPr>
          <w:b/>
          <w:color w:val="000000" w:themeColor="text1"/>
          <w:sz w:val="24"/>
          <w:szCs w:val="24"/>
        </w:rPr>
        <w:t>2.6. Исчерпывающий перечень документов, необходимых</w:t>
      </w:r>
      <w:r w:rsidR="00BB5445" w:rsidRPr="00991C47">
        <w:rPr>
          <w:b/>
          <w:color w:val="000000" w:themeColor="text1"/>
          <w:sz w:val="24"/>
          <w:szCs w:val="24"/>
        </w:rPr>
        <w:t xml:space="preserve"> </w:t>
      </w:r>
      <w:r w:rsidRPr="00991C47">
        <w:rPr>
          <w:b/>
          <w:color w:val="000000" w:themeColor="text1"/>
          <w:sz w:val="24"/>
          <w:szCs w:val="24"/>
        </w:rPr>
        <w:t>в соответствии с нормативными правовыми актами для предоставления муниципальной услуги, подлежащих</w:t>
      </w:r>
      <w:r w:rsidR="00BB5445" w:rsidRPr="00991C47">
        <w:rPr>
          <w:b/>
          <w:color w:val="000000" w:themeColor="text1"/>
          <w:sz w:val="24"/>
          <w:szCs w:val="24"/>
        </w:rPr>
        <w:t xml:space="preserve"> </w:t>
      </w:r>
      <w:r w:rsidRPr="00991C47">
        <w:rPr>
          <w:b/>
          <w:color w:val="000000" w:themeColor="text1"/>
          <w:sz w:val="24"/>
          <w:szCs w:val="24"/>
        </w:rPr>
        <w:t>представлению заявителем, способы их получения,</w:t>
      </w:r>
      <w:r w:rsidR="004C0D5B" w:rsidRPr="00991C47">
        <w:rPr>
          <w:b/>
          <w:color w:val="000000" w:themeColor="text1"/>
          <w:sz w:val="24"/>
          <w:szCs w:val="24"/>
        </w:rPr>
        <w:t xml:space="preserve"> </w:t>
      </w:r>
      <w:r w:rsidRPr="00991C47">
        <w:rPr>
          <w:b/>
          <w:color w:val="000000" w:themeColor="text1"/>
          <w:sz w:val="24"/>
          <w:szCs w:val="24"/>
        </w:rPr>
        <w:t>порядок их представления</w:t>
      </w:r>
    </w:p>
    <w:p w:rsidR="009239C8" w:rsidRPr="00991C47" w:rsidRDefault="009239C8" w:rsidP="004C0D5B">
      <w:pPr>
        <w:pStyle w:val="ConsPlusNormal"/>
        <w:spacing w:line="120" w:lineRule="atLeast"/>
        <w:ind w:firstLine="540"/>
        <w:jc w:val="center"/>
        <w:rPr>
          <w:b/>
          <w:color w:val="000000" w:themeColor="text1"/>
          <w:sz w:val="24"/>
          <w:szCs w:val="24"/>
        </w:rPr>
      </w:pPr>
      <w:bookmarkStart w:id="10" w:name="Par146"/>
      <w:bookmarkEnd w:id="10"/>
    </w:p>
    <w:p w:rsidR="00027443" w:rsidRPr="00991C47" w:rsidRDefault="0045373A"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2.6.1. </w:t>
      </w:r>
      <w:r w:rsidR="00027443" w:rsidRPr="00991C47">
        <w:rPr>
          <w:color w:val="000000" w:themeColor="text1"/>
          <w:sz w:val="24"/>
          <w:szCs w:val="24"/>
        </w:rPr>
        <w:t xml:space="preserve">Для получения разрешения на право организации розничного рынка заявителем представляются </w:t>
      </w:r>
      <w:r w:rsidR="00F73210" w:rsidRPr="00991C47">
        <w:rPr>
          <w:color w:val="000000" w:themeColor="text1"/>
          <w:sz w:val="24"/>
          <w:szCs w:val="24"/>
        </w:rPr>
        <w:t>специалистам</w:t>
      </w:r>
      <w:r w:rsidRPr="00991C47">
        <w:rPr>
          <w:color w:val="000000" w:themeColor="text1"/>
          <w:sz w:val="24"/>
          <w:szCs w:val="24"/>
        </w:rPr>
        <w:t xml:space="preserve"> </w:t>
      </w:r>
      <w:r w:rsidR="00027443" w:rsidRPr="00991C47">
        <w:rPr>
          <w:color w:val="000000" w:themeColor="text1"/>
          <w:sz w:val="24"/>
          <w:szCs w:val="24"/>
        </w:rPr>
        <w:t>или направляется заказным почтовым отправлением с уведомлением о вручении либо по выбору заявителя в форме электронных документов (пакета электронных документов), подписанных электронной подписью:</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w:t>
      </w:r>
      <w:r w:rsidR="00306785" w:rsidRPr="00991C47">
        <w:rPr>
          <w:color w:val="000000" w:themeColor="text1"/>
          <w:sz w:val="24"/>
          <w:szCs w:val="24"/>
        </w:rPr>
        <w:t xml:space="preserve"> </w:t>
      </w:r>
      <w:hyperlink w:anchor="Par658" w:tooltip="Ссылка на текущий документ" w:history="1">
        <w:r w:rsidRPr="00991C47">
          <w:rPr>
            <w:color w:val="000000" w:themeColor="text1"/>
            <w:sz w:val="24"/>
            <w:szCs w:val="24"/>
          </w:rPr>
          <w:t>заявление</w:t>
        </w:r>
      </w:hyperlink>
      <w:r w:rsidRPr="00991C47">
        <w:rPr>
          <w:color w:val="000000" w:themeColor="text1"/>
          <w:sz w:val="24"/>
          <w:szCs w:val="24"/>
        </w:rPr>
        <w:t xml:space="preserve"> о выдаче разрешения на право организации розничного рынка согласно приложению № </w:t>
      </w:r>
      <w:r w:rsidR="00306785" w:rsidRPr="00991C47">
        <w:rPr>
          <w:color w:val="000000" w:themeColor="text1"/>
          <w:sz w:val="24"/>
          <w:szCs w:val="24"/>
        </w:rPr>
        <w:t>3</w:t>
      </w:r>
      <w:r w:rsidRPr="00991C47">
        <w:rPr>
          <w:color w:val="000000" w:themeColor="text1"/>
          <w:sz w:val="24"/>
          <w:szCs w:val="24"/>
        </w:rPr>
        <w:t xml:space="preserve">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w:t>
      </w:r>
    </w:p>
    <w:p w:rsidR="00027443" w:rsidRPr="00991C47" w:rsidRDefault="0045373A"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копии учредительных документов (оригиналы учредительных документов в случае, если верность копий не удостоверена нотариально).</w:t>
      </w:r>
    </w:p>
    <w:p w:rsidR="00027443" w:rsidRPr="00991C47" w:rsidRDefault="0045373A" w:rsidP="00835BAE">
      <w:pPr>
        <w:pStyle w:val="ConsPlusNormal"/>
        <w:spacing w:line="120" w:lineRule="atLeast"/>
        <w:ind w:firstLine="540"/>
        <w:jc w:val="both"/>
        <w:rPr>
          <w:color w:val="000000" w:themeColor="text1"/>
          <w:sz w:val="24"/>
          <w:szCs w:val="24"/>
        </w:rPr>
      </w:pPr>
      <w:bookmarkStart w:id="11" w:name="Par154"/>
      <w:bookmarkEnd w:id="11"/>
      <w:r w:rsidRPr="00991C47">
        <w:rPr>
          <w:color w:val="000000" w:themeColor="text1"/>
          <w:sz w:val="24"/>
          <w:szCs w:val="24"/>
        </w:rPr>
        <w:t xml:space="preserve">2.6.2. </w:t>
      </w:r>
      <w:r w:rsidR="00027443" w:rsidRPr="00991C47">
        <w:rPr>
          <w:color w:val="000000" w:themeColor="text1"/>
          <w:sz w:val="24"/>
          <w:szCs w:val="24"/>
        </w:rPr>
        <w:t>Для переоформления разрешения на право организации розничного рынка заявителем</w:t>
      </w:r>
      <w:r w:rsidRPr="00991C47">
        <w:rPr>
          <w:color w:val="000000" w:themeColor="text1"/>
          <w:sz w:val="24"/>
          <w:szCs w:val="24"/>
        </w:rPr>
        <w:t xml:space="preserve"> </w:t>
      </w:r>
      <w:r w:rsidR="00027443" w:rsidRPr="00991C47">
        <w:rPr>
          <w:color w:val="000000" w:themeColor="text1"/>
          <w:sz w:val="24"/>
          <w:szCs w:val="24"/>
        </w:rPr>
        <w:t xml:space="preserve">представляются </w:t>
      </w:r>
      <w:r w:rsidR="00F73210" w:rsidRPr="00991C47">
        <w:rPr>
          <w:color w:val="000000" w:themeColor="text1"/>
          <w:sz w:val="24"/>
          <w:szCs w:val="24"/>
        </w:rPr>
        <w:t>специалистам</w:t>
      </w:r>
      <w:r w:rsidRPr="00991C47">
        <w:rPr>
          <w:color w:val="000000" w:themeColor="text1"/>
          <w:sz w:val="24"/>
          <w:szCs w:val="24"/>
        </w:rPr>
        <w:t xml:space="preserve"> </w:t>
      </w:r>
      <w:r w:rsidR="00027443" w:rsidRPr="00991C47">
        <w:rPr>
          <w:color w:val="000000" w:themeColor="text1"/>
          <w:sz w:val="24"/>
          <w:szCs w:val="24"/>
        </w:rPr>
        <w:t>или направляется заказным почтовым отправлением с уведомлением о вручении</w:t>
      </w:r>
      <w:r w:rsidRPr="00991C47">
        <w:rPr>
          <w:color w:val="000000" w:themeColor="text1"/>
          <w:sz w:val="24"/>
          <w:szCs w:val="24"/>
        </w:rPr>
        <w:t xml:space="preserve"> </w:t>
      </w:r>
      <w:r w:rsidR="00027443" w:rsidRPr="00991C47">
        <w:rPr>
          <w:color w:val="000000" w:themeColor="text1"/>
          <w:sz w:val="24"/>
          <w:szCs w:val="24"/>
        </w:rPr>
        <w:t>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w:t>
      </w:r>
      <w:r w:rsidRPr="00991C47">
        <w:rPr>
          <w:color w:val="000000" w:themeColor="text1"/>
          <w:sz w:val="24"/>
          <w:szCs w:val="24"/>
        </w:rPr>
        <w:t xml:space="preserve"> </w:t>
      </w:r>
      <w:r w:rsidR="00027443" w:rsidRPr="00991C47">
        <w:rPr>
          <w:color w:val="000000" w:themeColor="text1"/>
          <w:sz w:val="24"/>
          <w:szCs w:val="24"/>
        </w:rPr>
        <w:t>следующие документы:</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w:t>
      </w:r>
      <w:r w:rsidR="0045373A" w:rsidRPr="00991C47">
        <w:rPr>
          <w:color w:val="000000" w:themeColor="text1"/>
          <w:sz w:val="24"/>
          <w:szCs w:val="24"/>
        </w:rPr>
        <w:t xml:space="preserve"> </w:t>
      </w:r>
      <w:hyperlink w:anchor="Par794" w:tooltip="Ссылка на текущий документ" w:history="1">
        <w:r w:rsidRPr="00991C47">
          <w:rPr>
            <w:color w:val="000000" w:themeColor="text1"/>
            <w:sz w:val="24"/>
            <w:szCs w:val="24"/>
          </w:rPr>
          <w:t>заявление</w:t>
        </w:r>
      </w:hyperlink>
      <w:r w:rsidR="0045373A" w:rsidRPr="00991C47">
        <w:rPr>
          <w:color w:val="000000" w:themeColor="text1"/>
          <w:sz w:val="24"/>
          <w:szCs w:val="24"/>
        </w:rPr>
        <w:t xml:space="preserve"> </w:t>
      </w:r>
      <w:r w:rsidRPr="00991C47">
        <w:rPr>
          <w:color w:val="000000" w:themeColor="text1"/>
          <w:sz w:val="24"/>
          <w:szCs w:val="24"/>
        </w:rPr>
        <w:t xml:space="preserve">о переоформлении разрешения на право организации розничного рынка согласно приложению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 В заявлении указываются новые сведения о заявителе либо его правопреемнике, данные документа, подтверждающего факт внесения соответствующих изменений в Единый государственный реестр юридических лиц, </w:t>
      </w:r>
    </w:p>
    <w:p w:rsidR="00027443" w:rsidRPr="00991C47" w:rsidRDefault="0045373A"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копии учредительных документов (с предоставлением оригиналов учредительных документов в случае, если верность копий не удостоверена нотариально).</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2.6.3.</w:t>
      </w:r>
      <w:r w:rsidR="009239C8" w:rsidRPr="00991C47">
        <w:rPr>
          <w:color w:val="000000" w:themeColor="text1"/>
          <w:sz w:val="24"/>
          <w:szCs w:val="24"/>
        </w:rPr>
        <w:t xml:space="preserve"> </w:t>
      </w:r>
      <w:r w:rsidRPr="00991C47">
        <w:rPr>
          <w:color w:val="000000" w:themeColor="text1"/>
          <w:sz w:val="24"/>
          <w:szCs w:val="24"/>
        </w:rPr>
        <w:t xml:space="preserve">Для продления разрешения на право организации розничного рынка заявителем представляются </w:t>
      </w:r>
      <w:r w:rsidR="00F73210" w:rsidRPr="00991C47">
        <w:rPr>
          <w:color w:val="000000" w:themeColor="text1"/>
          <w:sz w:val="24"/>
          <w:szCs w:val="24"/>
        </w:rPr>
        <w:t>специалистам</w:t>
      </w:r>
      <w:r w:rsidRPr="00991C47">
        <w:rPr>
          <w:color w:val="000000" w:themeColor="text1"/>
          <w:sz w:val="24"/>
          <w:szCs w:val="24"/>
        </w:rPr>
        <w:t xml:space="preserve">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w:t>
      </w:r>
      <w:r w:rsidRPr="00991C47">
        <w:rPr>
          <w:color w:val="000000" w:themeColor="text1"/>
          <w:sz w:val="24"/>
          <w:szCs w:val="24"/>
        </w:rPr>
        <w:lastRenderedPageBreak/>
        <w:t>уполномоченного лица, его правопреемника или иного предусмотренного федеральным законом лица следующие документы:</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заявление о продлении разрешения на право организации розничного рынка согласно приложению №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копии учредительных документов (с предоставлением оригиналов учредительных документов в случае, если верность копий не удостоверена нотариально).</w:t>
      </w:r>
    </w:p>
    <w:p w:rsidR="009239C8" w:rsidRPr="00991C47" w:rsidRDefault="009239C8"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2.7. Исчерпывающий перечень документов, необходимых</w:t>
      </w:r>
      <w:r w:rsidR="009239C8" w:rsidRPr="00991C47">
        <w:rPr>
          <w:b/>
          <w:color w:val="000000" w:themeColor="text1"/>
          <w:sz w:val="24"/>
          <w:szCs w:val="24"/>
        </w:rPr>
        <w:t xml:space="preserve"> </w:t>
      </w:r>
      <w:r w:rsidRPr="00991C47">
        <w:rPr>
          <w:b/>
          <w:color w:val="000000" w:themeColor="text1"/>
          <w:sz w:val="24"/>
          <w:szCs w:val="24"/>
        </w:rPr>
        <w:t>в соответствии с нормативными правовыми актами для</w:t>
      </w:r>
      <w:r w:rsidR="009239C8" w:rsidRPr="00991C47">
        <w:rPr>
          <w:b/>
          <w:color w:val="000000" w:themeColor="text1"/>
          <w:sz w:val="24"/>
          <w:szCs w:val="24"/>
        </w:rPr>
        <w:t xml:space="preserve"> </w:t>
      </w:r>
      <w:r w:rsidRPr="00991C47">
        <w:rPr>
          <w:b/>
          <w:color w:val="000000" w:themeColor="text1"/>
          <w:sz w:val="24"/>
          <w:szCs w:val="24"/>
        </w:rPr>
        <w:t>предоставления муниципальной услуги, которые находятся</w:t>
      </w:r>
      <w:r w:rsidR="009239C8" w:rsidRPr="00991C47">
        <w:rPr>
          <w:b/>
          <w:color w:val="000000" w:themeColor="text1"/>
          <w:sz w:val="24"/>
          <w:szCs w:val="24"/>
        </w:rPr>
        <w:t xml:space="preserve"> </w:t>
      </w:r>
      <w:r w:rsidRPr="00991C47">
        <w:rPr>
          <w:b/>
          <w:color w:val="000000" w:themeColor="text1"/>
          <w:sz w:val="24"/>
          <w:szCs w:val="24"/>
        </w:rPr>
        <w:t>в распоряжении государственных органов и которые</w:t>
      </w:r>
      <w:r w:rsidR="009239C8" w:rsidRPr="00991C47">
        <w:rPr>
          <w:b/>
          <w:color w:val="000000" w:themeColor="text1"/>
          <w:sz w:val="24"/>
          <w:szCs w:val="24"/>
        </w:rPr>
        <w:t xml:space="preserve"> </w:t>
      </w:r>
      <w:r w:rsidRPr="00991C47">
        <w:rPr>
          <w:b/>
          <w:color w:val="000000" w:themeColor="text1"/>
          <w:sz w:val="24"/>
          <w:szCs w:val="24"/>
        </w:rPr>
        <w:t>заявитель вправе представить</w:t>
      </w:r>
    </w:p>
    <w:p w:rsidR="009239C8" w:rsidRPr="00991C47" w:rsidRDefault="009239C8" w:rsidP="00835BAE">
      <w:pPr>
        <w:pStyle w:val="ConsPlusNormal"/>
        <w:spacing w:line="120" w:lineRule="atLeast"/>
        <w:ind w:firstLine="540"/>
        <w:jc w:val="both"/>
        <w:rPr>
          <w:b/>
          <w:color w:val="000000" w:themeColor="text1"/>
          <w:sz w:val="24"/>
          <w:szCs w:val="24"/>
        </w:rPr>
      </w:pPr>
      <w:bookmarkStart w:id="12" w:name="Par185"/>
      <w:bookmarkEnd w:id="12"/>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2.7.1. К заявлению о предоставлении муниципальной услуги заявитель вправе приложить следующие документы:</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выписку из Единого государственного реестра юридических лиц или ее нотариально удостоверенную копию;</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выписку из Единого государственного реестра прав на недвижимое имущество и сделок с ним или её нотариально удостоверенную копию.</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В случае непредставления заявителем указанных документов </w:t>
      </w:r>
      <w:r w:rsidR="0044488B" w:rsidRPr="00991C47">
        <w:rPr>
          <w:color w:val="000000" w:themeColor="text1"/>
          <w:sz w:val="24"/>
          <w:szCs w:val="24"/>
        </w:rPr>
        <w:t>специалисты запрашиваю</w:t>
      </w:r>
      <w:r w:rsidRPr="00991C47">
        <w:rPr>
          <w:color w:val="000000" w:themeColor="text1"/>
          <w:sz w:val="24"/>
          <w:szCs w:val="24"/>
        </w:rPr>
        <w:t>т данные документы (сведения) посредством системы межведомственного электронного взаимодействия с соответствующими органами государственной власти.</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2.7.2. При предоставлении муниципальной услуги запрещается требовать от заявителя:</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Оренбургской области, муниципальными правовыми актами</w:t>
      </w:r>
      <w:r w:rsidRPr="00991C47">
        <w:rPr>
          <w:color w:val="000000" w:themeColor="text1"/>
          <w:sz w:val="24"/>
          <w:szCs w:val="24"/>
        </w:rPr>
        <w:t xml:space="preserve"> </w:t>
      </w:r>
      <w:r w:rsidR="0044488B" w:rsidRPr="00991C47">
        <w:rPr>
          <w:color w:val="000000" w:themeColor="text1"/>
          <w:sz w:val="24"/>
          <w:szCs w:val="24"/>
        </w:rPr>
        <w:t xml:space="preserve">администрации </w:t>
      </w:r>
      <w:r w:rsidR="0044488B" w:rsidRPr="00991C47">
        <w:rPr>
          <w:rFonts w:eastAsia="Times New Roman"/>
          <w:color w:val="000000" w:themeColor="text1"/>
          <w:sz w:val="24"/>
          <w:szCs w:val="24"/>
        </w:rPr>
        <w:t xml:space="preserve">муниципального образования  </w:t>
      </w:r>
      <w:r w:rsidR="00631735" w:rsidRPr="00991C47">
        <w:rPr>
          <w:rFonts w:eastAsia="Times New Roman"/>
          <w:color w:val="000000" w:themeColor="text1"/>
          <w:sz w:val="24"/>
          <w:szCs w:val="24"/>
        </w:rPr>
        <w:t xml:space="preserve">Сакмарский </w:t>
      </w:r>
      <w:r w:rsidR="0044488B" w:rsidRPr="00991C47">
        <w:rPr>
          <w:rFonts w:eastAsia="Times New Roman"/>
          <w:color w:val="000000" w:themeColor="text1"/>
          <w:sz w:val="24"/>
          <w:szCs w:val="24"/>
        </w:rPr>
        <w:t>сельсовет</w:t>
      </w:r>
      <w:r w:rsidR="00027443" w:rsidRPr="00991C47">
        <w:rPr>
          <w:color w:val="000000" w:themeColor="text1"/>
          <w:sz w:val="24"/>
          <w:szCs w:val="24"/>
        </w:rPr>
        <w:t>.</w:t>
      </w:r>
    </w:p>
    <w:p w:rsidR="009239C8"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Заявитель вправе представить указанные документы и информацию по собственной инициативе.</w:t>
      </w:r>
    </w:p>
    <w:p w:rsidR="009239C8" w:rsidRPr="00991C47" w:rsidRDefault="009239C8" w:rsidP="00835BAE">
      <w:pPr>
        <w:pStyle w:val="ConsPlusNormal"/>
        <w:spacing w:line="120" w:lineRule="atLeast"/>
        <w:ind w:firstLine="540"/>
        <w:jc w:val="both"/>
        <w:rPr>
          <w:color w:val="000000" w:themeColor="text1"/>
          <w:sz w:val="24"/>
          <w:szCs w:val="24"/>
        </w:rPr>
      </w:pPr>
    </w:p>
    <w:p w:rsidR="00027443" w:rsidRPr="00991C47" w:rsidRDefault="00027443" w:rsidP="00631735">
      <w:pPr>
        <w:pStyle w:val="ConsPlusNormal"/>
        <w:spacing w:line="120" w:lineRule="atLeast"/>
        <w:ind w:firstLine="540"/>
        <w:jc w:val="center"/>
        <w:rPr>
          <w:b/>
          <w:color w:val="000000" w:themeColor="text1"/>
          <w:sz w:val="24"/>
          <w:szCs w:val="24"/>
        </w:rPr>
      </w:pPr>
      <w:r w:rsidRPr="00991C47">
        <w:rPr>
          <w:b/>
          <w:color w:val="000000" w:themeColor="text1"/>
          <w:sz w:val="24"/>
          <w:szCs w:val="24"/>
        </w:rPr>
        <w:t>2.8. Исчерпывающий перечень оснований для отказа</w:t>
      </w:r>
      <w:r w:rsidR="009239C8" w:rsidRPr="00991C47">
        <w:rPr>
          <w:b/>
          <w:color w:val="000000" w:themeColor="text1"/>
          <w:sz w:val="24"/>
          <w:szCs w:val="24"/>
        </w:rPr>
        <w:t xml:space="preserve"> </w:t>
      </w:r>
      <w:r w:rsidRPr="00991C47">
        <w:rPr>
          <w:b/>
          <w:color w:val="000000" w:themeColor="text1"/>
          <w:sz w:val="24"/>
          <w:szCs w:val="24"/>
        </w:rPr>
        <w:t>в приеме документов, необходимых для предоставления</w:t>
      </w:r>
      <w:r w:rsidR="009239C8" w:rsidRPr="00991C47">
        <w:rPr>
          <w:b/>
          <w:color w:val="000000" w:themeColor="text1"/>
          <w:sz w:val="24"/>
          <w:szCs w:val="24"/>
        </w:rPr>
        <w:t xml:space="preserve"> </w:t>
      </w:r>
      <w:r w:rsidRPr="00991C47">
        <w:rPr>
          <w:b/>
          <w:color w:val="000000" w:themeColor="text1"/>
          <w:sz w:val="24"/>
          <w:szCs w:val="24"/>
        </w:rPr>
        <w:t>муниципальной услуги</w:t>
      </w:r>
    </w:p>
    <w:p w:rsidR="009239C8" w:rsidRPr="00991C47" w:rsidRDefault="009239C8" w:rsidP="00835BAE">
      <w:pPr>
        <w:pStyle w:val="ConsPlusNormal"/>
        <w:spacing w:line="120" w:lineRule="atLeast"/>
        <w:ind w:firstLine="540"/>
        <w:jc w:val="both"/>
        <w:rPr>
          <w:color w:val="000000" w:themeColor="text1"/>
          <w:sz w:val="24"/>
          <w:szCs w:val="24"/>
        </w:rPr>
      </w:pPr>
      <w:bookmarkStart w:id="13" w:name="Par199"/>
      <w:bookmarkEnd w:id="13"/>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2.8.1. Основания для отказа в приеме документов, необходимых для предоставления муниципальной услуги, не предусмотрены.</w:t>
      </w:r>
    </w:p>
    <w:p w:rsidR="009239C8" w:rsidRPr="00991C47" w:rsidRDefault="009239C8" w:rsidP="00835BAE">
      <w:pPr>
        <w:pStyle w:val="ConsPlusNormal"/>
        <w:spacing w:line="120" w:lineRule="atLeast"/>
        <w:jc w:val="center"/>
        <w:outlineLvl w:val="2"/>
        <w:rPr>
          <w:color w:val="000000" w:themeColor="text1"/>
          <w:sz w:val="24"/>
          <w:szCs w:val="24"/>
        </w:rPr>
      </w:pPr>
      <w:bookmarkStart w:id="14" w:name="Par201"/>
      <w:bookmarkEnd w:id="14"/>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 xml:space="preserve">2.9. Исчерпывающий перечень оснований для отказа в предоставлении </w:t>
      </w:r>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муниципальной услуги</w:t>
      </w:r>
    </w:p>
    <w:p w:rsidR="009239C8" w:rsidRPr="00991C47" w:rsidRDefault="009239C8"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2.9.1. Исчерпывающий перечень оснований для отказа в предоставлении </w:t>
      </w:r>
      <w:r w:rsidRPr="00991C47">
        <w:rPr>
          <w:color w:val="000000" w:themeColor="text1"/>
          <w:sz w:val="24"/>
          <w:szCs w:val="24"/>
        </w:rPr>
        <w:lastRenderedPageBreak/>
        <w:t>муниципальной услуги:</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w:t>
      </w:r>
      <w:r w:rsidR="009239C8" w:rsidRPr="00991C47">
        <w:rPr>
          <w:color w:val="000000" w:themeColor="text1"/>
          <w:sz w:val="24"/>
          <w:szCs w:val="24"/>
        </w:rPr>
        <w:t>Сакмарского района</w:t>
      </w:r>
      <w:r w:rsidRPr="00991C47">
        <w:rPr>
          <w:color w:val="000000" w:themeColor="text1"/>
          <w:sz w:val="24"/>
          <w:szCs w:val="24"/>
        </w:rPr>
        <w:t xml:space="preserve"> (далее - план);</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027443" w:rsidRPr="00991C47" w:rsidRDefault="009239C8"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подача заявления о предоставлении разрешения с нарушением требований, установленных частями 1 и 2 статьи 5 Федерального закона</w:t>
      </w:r>
      <w:r w:rsidRPr="00991C47">
        <w:rPr>
          <w:color w:val="000000" w:themeColor="text1"/>
          <w:sz w:val="24"/>
          <w:szCs w:val="24"/>
        </w:rPr>
        <w:t xml:space="preserve"> </w:t>
      </w:r>
      <w:r w:rsidR="00027443" w:rsidRPr="00991C47">
        <w:rPr>
          <w:color w:val="000000" w:themeColor="text1"/>
          <w:sz w:val="24"/>
          <w:szCs w:val="24"/>
        </w:rPr>
        <w:t>от 30.12.2006 № 271-ФЗ, а также документов, содержащих недостоверные сведения.</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9239C8" w:rsidRPr="00991C47" w:rsidRDefault="009239C8" w:rsidP="00835BAE">
      <w:pPr>
        <w:pStyle w:val="ConsPlusNormal"/>
        <w:spacing w:line="120" w:lineRule="atLeast"/>
        <w:jc w:val="center"/>
        <w:outlineLvl w:val="2"/>
        <w:rPr>
          <w:color w:val="000000" w:themeColor="text1"/>
          <w:sz w:val="24"/>
          <w:szCs w:val="24"/>
        </w:rPr>
      </w:pPr>
      <w:bookmarkStart w:id="15" w:name="Par210"/>
      <w:bookmarkEnd w:id="15"/>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2.10. Перечень услуг, которые являются необходимыми</w:t>
      </w:r>
      <w:r w:rsidR="009239C8" w:rsidRPr="00991C47">
        <w:rPr>
          <w:b/>
          <w:color w:val="000000" w:themeColor="text1"/>
          <w:sz w:val="24"/>
          <w:szCs w:val="24"/>
        </w:rPr>
        <w:t xml:space="preserve"> </w:t>
      </w:r>
      <w:r w:rsidRPr="00991C47">
        <w:rPr>
          <w:b/>
          <w:color w:val="000000" w:themeColor="text1"/>
          <w:sz w:val="24"/>
          <w:szCs w:val="24"/>
        </w:rPr>
        <w:t>и обязательными для предоставления муниципальной услуги</w:t>
      </w:r>
    </w:p>
    <w:p w:rsidR="00CC7639" w:rsidRPr="00991C47" w:rsidRDefault="00CC7639" w:rsidP="00835BAE">
      <w:pPr>
        <w:pStyle w:val="ConsPlusNormal"/>
        <w:spacing w:line="120" w:lineRule="atLeast"/>
        <w:jc w:val="center"/>
        <w:outlineLvl w:val="2"/>
        <w:rPr>
          <w:b/>
          <w:color w:val="000000" w:themeColor="text1"/>
          <w:sz w:val="24"/>
          <w:szCs w:val="24"/>
        </w:rPr>
      </w:pPr>
    </w:p>
    <w:p w:rsidR="009239C8" w:rsidRPr="00991C47" w:rsidRDefault="00CC7639"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Нормативный правовой акт не принят</w:t>
      </w:r>
    </w:p>
    <w:p w:rsidR="00D14093" w:rsidRPr="00991C47" w:rsidRDefault="00D14093"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2.11. Порядок, размер и основания взимания государственной</w:t>
      </w:r>
      <w:r w:rsidR="009239C8" w:rsidRPr="00991C47">
        <w:rPr>
          <w:b/>
          <w:color w:val="000000" w:themeColor="text1"/>
          <w:sz w:val="24"/>
          <w:szCs w:val="24"/>
        </w:rPr>
        <w:t xml:space="preserve"> </w:t>
      </w:r>
      <w:r w:rsidRPr="00991C47">
        <w:rPr>
          <w:b/>
          <w:color w:val="000000" w:themeColor="text1"/>
          <w:sz w:val="24"/>
          <w:szCs w:val="24"/>
        </w:rPr>
        <w:t>пошлины или иной платы, взимаемой за предоставление</w:t>
      </w:r>
      <w:r w:rsidR="009239C8" w:rsidRPr="00991C47">
        <w:rPr>
          <w:b/>
          <w:color w:val="000000" w:themeColor="text1"/>
          <w:sz w:val="24"/>
          <w:szCs w:val="24"/>
        </w:rPr>
        <w:t xml:space="preserve"> </w:t>
      </w:r>
      <w:r w:rsidRPr="00991C47">
        <w:rPr>
          <w:b/>
          <w:color w:val="000000" w:themeColor="text1"/>
          <w:sz w:val="24"/>
          <w:szCs w:val="24"/>
        </w:rPr>
        <w:t>муниципальной услуги</w:t>
      </w:r>
    </w:p>
    <w:p w:rsidR="009239C8" w:rsidRPr="00991C47" w:rsidRDefault="009239C8" w:rsidP="00835BAE">
      <w:pPr>
        <w:pStyle w:val="ConsPlusNormal"/>
        <w:spacing w:line="120" w:lineRule="atLeast"/>
        <w:ind w:firstLine="540"/>
        <w:jc w:val="both"/>
        <w:rPr>
          <w:b/>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2.1</w:t>
      </w:r>
      <w:r w:rsidR="009239C8" w:rsidRPr="00991C47">
        <w:rPr>
          <w:color w:val="000000" w:themeColor="text1"/>
          <w:sz w:val="24"/>
          <w:szCs w:val="24"/>
        </w:rPr>
        <w:t xml:space="preserve">1.1. </w:t>
      </w:r>
      <w:r w:rsidRPr="00991C47">
        <w:rPr>
          <w:color w:val="000000" w:themeColor="text1"/>
          <w:sz w:val="24"/>
          <w:szCs w:val="24"/>
        </w:rPr>
        <w:t>Предоставление муниципальной услуги осуществляется на безвозмездной основе.</w:t>
      </w:r>
    </w:p>
    <w:p w:rsidR="009239C8" w:rsidRPr="00991C47" w:rsidRDefault="009239C8" w:rsidP="00835BAE">
      <w:pPr>
        <w:pStyle w:val="ConsPlusNormal"/>
        <w:spacing w:line="120" w:lineRule="atLeast"/>
        <w:jc w:val="center"/>
        <w:outlineLvl w:val="2"/>
        <w:rPr>
          <w:color w:val="000000" w:themeColor="text1"/>
          <w:sz w:val="24"/>
          <w:szCs w:val="24"/>
        </w:rPr>
      </w:pPr>
      <w:bookmarkStart w:id="16" w:name="Par230"/>
      <w:bookmarkEnd w:id="16"/>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2.12. Максимальный срок ожидания в очереди</w:t>
      </w:r>
      <w:r w:rsidR="009239C8" w:rsidRPr="00991C47">
        <w:rPr>
          <w:b/>
          <w:color w:val="000000" w:themeColor="text1"/>
          <w:sz w:val="24"/>
          <w:szCs w:val="24"/>
        </w:rPr>
        <w:t xml:space="preserve"> </w:t>
      </w:r>
      <w:r w:rsidRPr="00991C47">
        <w:rPr>
          <w:b/>
          <w:color w:val="000000" w:themeColor="text1"/>
          <w:sz w:val="24"/>
          <w:szCs w:val="24"/>
        </w:rPr>
        <w:t>при подаче заявления о предоставлении типовой муниципальной услуги и при получении результатов предоставления</w:t>
      </w:r>
      <w:r w:rsidR="009239C8" w:rsidRPr="00991C47">
        <w:rPr>
          <w:b/>
          <w:color w:val="000000" w:themeColor="text1"/>
          <w:sz w:val="24"/>
          <w:szCs w:val="24"/>
        </w:rPr>
        <w:t xml:space="preserve"> </w:t>
      </w:r>
      <w:r w:rsidRPr="00991C47">
        <w:rPr>
          <w:b/>
          <w:color w:val="000000" w:themeColor="text1"/>
          <w:sz w:val="24"/>
          <w:szCs w:val="24"/>
        </w:rPr>
        <w:t>муниципальной услуги</w:t>
      </w:r>
    </w:p>
    <w:p w:rsidR="009239C8" w:rsidRPr="00991C47" w:rsidRDefault="009239C8"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2.12.1. Максимальный срок ожидания в очереди при подаче заявления о</w:t>
      </w:r>
      <w:r w:rsidR="009239C8" w:rsidRPr="00991C47">
        <w:rPr>
          <w:color w:val="000000" w:themeColor="text1"/>
          <w:sz w:val="24"/>
          <w:szCs w:val="24"/>
        </w:rPr>
        <w:t xml:space="preserve"> </w:t>
      </w:r>
      <w:r w:rsidRPr="00991C47">
        <w:rPr>
          <w:color w:val="000000" w:themeColor="text1"/>
          <w:sz w:val="24"/>
          <w:szCs w:val="24"/>
        </w:rPr>
        <w:t>предоставлении муниципальной услуги или при получении результатов предоставления муниципальной услуги не должен превышать 15 минут.</w:t>
      </w:r>
    </w:p>
    <w:p w:rsidR="0058088D" w:rsidRPr="00991C47" w:rsidRDefault="0058088D" w:rsidP="00835BAE">
      <w:pPr>
        <w:pStyle w:val="ConsPlusNormal"/>
        <w:spacing w:line="120" w:lineRule="atLeast"/>
        <w:jc w:val="center"/>
        <w:outlineLvl w:val="2"/>
        <w:rPr>
          <w:color w:val="000000" w:themeColor="text1"/>
          <w:sz w:val="24"/>
          <w:szCs w:val="24"/>
        </w:rPr>
      </w:pPr>
      <w:bookmarkStart w:id="17" w:name="Par237"/>
      <w:bookmarkEnd w:id="17"/>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2.13. Срок и порядок регистрации запроса заявителя</w:t>
      </w:r>
      <w:r w:rsidR="0058088D" w:rsidRPr="00991C47">
        <w:rPr>
          <w:b/>
          <w:color w:val="000000" w:themeColor="text1"/>
          <w:sz w:val="24"/>
          <w:szCs w:val="24"/>
        </w:rPr>
        <w:t xml:space="preserve"> </w:t>
      </w:r>
      <w:r w:rsidRPr="00991C47">
        <w:rPr>
          <w:b/>
          <w:color w:val="000000" w:themeColor="text1"/>
          <w:sz w:val="24"/>
          <w:szCs w:val="24"/>
        </w:rPr>
        <w:t xml:space="preserve">о предоставлении </w:t>
      </w:r>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муниципальной услуги,</w:t>
      </w:r>
      <w:r w:rsidR="0058088D" w:rsidRPr="00991C47">
        <w:rPr>
          <w:b/>
          <w:color w:val="000000" w:themeColor="text1"/>
          <w:sz w:val="24"/>
          <w:szCs w:val="24"/>
        </w:rPr>
        <w:t xml:space="preserve"> </w:t>
      </w:r>
      <w:r w:rsidRPr="00991C47">
        <w:rPr>
          <w:b/>
          <w:color w:val="000000" w:themeColor="text1"/>
          <w:sz w:val="24"/>
          <w:szCs w:val="24"/>
        </w:rPr>
        <w:t>в том числе в электронной форме</w:t>
      </w:r>
    </w:p>
    <w:p w:rsidR="0058088D" w:rsidRPr="00991C47" w:rsidRDefault="0058088D" w:rsidP="00835BAE">
      <w:pPr>
        <w:pStyle w:val="ConsPlusNormal"/>
        <w:spacing w:line="120" w:lineRule="atLeast"/>
        <w:ind w:firstLine="540"/>
        <w:jc w:val="both"/>
        <w:rPr>
          <w:b/>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2.13.1. Поступившее заявление с прилагаемыми документами, в том числе в электронной форме, регистрируется в день его поступления в администрацию </w:t>
      </w:r>
      <w:r w:rsidR="00C00825" w:rsidRPr="00991C47">
        <w:rPr>
          <w:rFonts w:eastAsia="Times New Roman"/>
          <w:color w:val="000000" w:themeColor="text1"/>
          <w:sz w:val="24"/>
          <w:szCs w:val="24"/>
        </w:rPr>
        <w:t xml:space="preserve">муниципального образования </w:t>
      </w:r>
      <w:r w:rsidR="00CC7639" w:rsidRPr="00991C47">
        <w:rPr>
          <w:rFonts w:eastAsia="Times New Roman"/>
          <w:color w:val="000000" w:themeColor="text1"/>
          <w:sz w:val="24"/>
          <w:szCs w:val="24"/>
        </w:rPr>
        <w:t>Сакмарский</w:t>
      </w:r>
      <w:r w:rsidR="00C00825" w:rsidRPr="00991C47">
        <w:rPr>
          <w:rFonts w:eastAsia="Times New Roman"/>
          <w:color w:val="000000" w:themeColor="text1"/>
          <w:sz w:val="24"/>
          <w:szCs w:val="24"/>
        </w:rPr>
        <w:t xml:space="preserve"> сельсовет</w:t>
      </w:r>
      <w:r w:rsidRPr="00991C47">
        <w:rPr>
          <w:color w:val="000000" w:themeColor="text1"/>
          <w:sz w:val="24"/>
          <w:szCs w:val="24"/>
        </w:rPr>
        <w:t>.</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2.13.2. Регистрация заявлений осуществляется </w:t>
      </w:r>
      <w:r w:rsidR="00CC7639" w:rsidRPr="00991C47">
        <w:rPr>
          <w:color w:val="000000" w:themeColor="text1"/>
          <w:sz w:val="24"/>
          <w:szCs w:val="24"/>
        </w:rPr>
        <w:t xml:space="preserve">специалистом </w:t>
      </w:r>
      <w:r w:rsidRPr="00991C47">
        <w:rPr>
          <w:color w:val="000000" w:themeColor="text1"/>
          <w:sz w:val="24"/>
          <w:szCs w:val="24"/>
        </w:rPr>
        <w:t xml:space="preserve">администрации </w:t>
      </w:r>
      <w:r w:rsidR="00C00825" w:rsidRPr="00991C47">
        <w:rPr>
          <w:rFonts w:eastAsia="Times New Roman"/>
          <w:color w:val="000000" w:themeColor="text1"/>
          <w:sz w:val="24"/>
          <w:szCs w:val="24"/>
        </w:rPr>
        <w:t xml:space="preserve">муниципального образования </w:t>
      </w:r>
      <w:r w:rsidR="00CC7639" w:rsidRPr="00991C47">
        <w:rPr>
          <w:rFonts w:eastAsia="Times New Roman"/>
          <w:color w:val="000000" w:themeColor="text1"/>
          <w:sz w:val="24"/>
          <w:szCs w:val="24"/>
        </w:rPr>
        <w:t xml:space="preserve">Сакмарский </w:t>
      </w:r>
      <w:r w:rsidR="00C00825" w:rsidRPr="00991C47">
        <w:rPr>
          <w:rFonts w:eastAsia="Times New Roman"/>
          <w:color w:val="000000" w:themeColor="text1"/>
          <w:sz w:val="24"/>
          <w:szCs w:val="24"/>
        </w:rPr>
        <w:t>сельсовет</w:t>
      </w:r>
      <w:r w:rsidR="00DB311E" w:rsidRPr="00991C47">
        <w:rPr>
          <w:color w:val="000000" w:themeColor="text1"/>
          <w:sz w:val="24"/>
          <w:szCs w:val="24"/>
        </w:rPr>
        <w:t>.</w:t>
      </w:r>
    </w:p>
    <w:p w:rsidR="0058088D" w:rsidRPr="00991C47" w:rsidRDefault="0058088D" w:rsidP="00835BAE">
      <w:pPr>
        <w:pStyle w:val="ConsPlusNormal"/>
        <w:spacing w:line="120" w:lineRule="atLeast"/>
        <w:jc w:val="center"/>
        <w:outlineLvl w:val="2"/>
        <w:rPr>
          <w:color w:val="000000" w:themeColor="text1"/>
          <w:sz w:val="24"/>
          <w:szCs w:val="24"/>
        </w:rPr>
      </w:pPr>
      <w:bookmarkStart w:id="18" w:name="Par244"/>
      <w:bookmarkEnd w:id="18"/>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2.14. Требования к помещениям, в которых</w:t>
      </w:r>
      <w:r w:rsidR="0058088D" w:rsidRPr="00991C47">
        <w:rPr>
          <w:b/>
          <w:color w:val="000000" w:themeColor="text1"/>
          <w:sz w:val="24"/>
          <w:szCs w:val="24"/>
        </w:rPr>
        <w:t xml:space="preserve"> </w:t>
      </w:r>
      <w:r w:rsidRPr="00991C47">
        <w:rPr>
          <w:b/>
          <w:color w:val="000000" w:themeColor="text1"/>
          <w:sz w:val="24"/>
          <w:szCs w:val="24"/>
        </w:rPr>
        <w:t>предоставляется муниципальная услуга, к месту</w:t>
      </w:r>
      <w:r w:rsidR="0058088D" w:rsidRPr="00991C47">
        <w:rPr>
          <w:b/>
          <w:color w:val="000000" w:themeColor="text1"/>
          <w:sz w:val="24"/>
          <w:szCs w:val="24"/>
        </w:rPr>
        <w:t xml:space="preserve"> </w:t>
      </w:r>
      <w:r w:rsidRPr="00991C47">
        <w:rPr>
          <w:b/>
          <w:color w:val="000000" w:themeColor="text1"/>
          <w:sz w:val="24"/>
          <w:szCs w:val="24"/>
        </w:rPr>
        <w:t>ожидания и приема заявителей, размещению и оформлению</w:t>
      </w:r>
      <w:r w:rsidR="0058088D" w:rsidRPr="00991C47">
        <w:rPr>
          <w:b/>
          <w:color w:val="000000" w:themeColor="text1"/>
          <w:sz w:val="24"/>
          <w:szCs w:val="24"/>
        </w:rPr>
        <w:t xml:space="preserve"> </w:t>
      </w:r>
      <w:r w:rsidRPr="00991C47">
        <w:rPr>
          <w:b/>
          <w:color w:val="000000" w:themeColor="text1"/>
          <w:sz w:val="24"/>
          <w:szCs w:val="24"/>
        </w:rPr>
        <w:t>визуальной, текстовой и мультимедийной информации</w:t>
      </w:r>
      <w:r w:rsidR="0058088D" w:rsidRPr="00991C47">
        <w:rPr>
          <w:b/>
          <w:color w:val="000000" w:themeColor="text1"/>
          <w:sz w:val="24"/>
          <w:szCs w:val="24"/>
        </w:rPr>
        <w:t xml:space="preserve"> </w:t>
      </w:r>
      <w:r w:rsidRPr="00991C47">
        <w:rPr>
          <w:b/>
          <w:color w:val="000000" w:themeColor="text1"/>
          <w:sz w:val="24"/>
          <w:szCs w:val="24"/>
        </w:rPr>
        <w:t>о порядке предоставления такой услуги</w:t>
      </w:r>
    </w:p>
    <w:p w:rsidR="0058088D" w:rsidRPr="00991C47" w:rsidRDefault="0058088D" w:rsidP="00835BAE">
      <w:pPr>
        <w:pStyle w:val="ConsPlusNormal"/>
        <w:spacing w:line="120" w:lineRule="atLeast"/>
        <w:ind w:firstLine="540"/>
        <w:jc w:val="both"/>
        <w:rPr>
          <w:b/>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2.14.1. Для подачи заявления о предоставлении муниципальной услуги не требуются залы ожиданий и места для заполнения заявлений.</w:t>
      </w:r>
    </w:p>
    <w:p w:rsidR="00027443" w:rsidRPr="00991C47" w:rsidRDefault="00027443" w:rsidP="00835BAE">
      <w:pPr>
        <w:widowControl w:val="0"/>
        <w:autoSpaceDE w:val="0"/>
        <w:autoSpaceDN w:val="0"/>
        <w:spacing w:after="0" w:line="120" w:lineRule="atLeast"/>
        <w:ind w:firstLine="709"/>
        <w:jc w:val="both"/>
        <w:rPr>
          <w:rFonts w:ascii="Arial" w:hAnsi="Arial" w:cs="Arial"/>
          <w:color w:val="000000" w:themeColor="text1"/>
          <w:sz w:val="24"/>
          <w:szCs w:val="24"/>
        </w:rPr>
      </w:pPr>
      <w:r w:rsidRPr="00991C47">
        <w:rPr>
          <w:rFonts w:ascii="Arial" w:hAnsi="Arial" w:cs="Arial"/>
          <w:color w:val="000000" w:themeColor="text1"/>
          <w:sz w:val="24"/>
          <w:szCs w:val="24"/>
        </w:rPr>
        <w:t xml:space="preserve">Требования к условиям доступности при предоставлении  муниципальной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w:t>
      </w:r>
      <w:r w:rsidRPr="00991C47">
        <w:rPr>
          <w:rFonts w:ascii="Arial" w:hAnsi="Arial" w:cs="Arial"/>
          <w:color w:val="000000" w:themeColor="text1"/>
          <w:sz w:val="24"/>
          <w:szCs w:val="24"/>
        </w:rPr>
        <w:lastRenderedPageBreak/>
        <w:t>Федерации и законодательством Оренбургской области, в том числе:</w:t>
      </w:r>
    </w:p>
    <w:p w:rsidR="00027443" w:rsidRPr="00991C47" w:rsidRDefault="00027443" w:rsidP="00835BAE">
      <w:pPr>
        <w:widowControl w:val="0"/>
        <w:autoSpaceDE w:val="0"/>
        <w:autoSpaceDN w:val="0"/>
        <w:spacing w:after="0" w:line="120" w:lineRule="atLeast"/>
        <w:ind w:firstLine="709"/>
        <w:jc w:val="both"/>
        <w:rPr>
          <w:rFonts w:ascii="Arial" w:hAnsi="Arial" w:cs="Arial"/>
          <w:color w:val="000000" w:themeColor="text1"/>
          <w:sz w:val="24"/>
          <w:szCs w:val="24"/>
        </w:rPr>
      </w:pPr>
      <w:r w:rsidRPr="00991C47">
        <w:rPr>
          <w:rFonts w:ascii="Arial" w:hAnsi="Arial" w:cs="Arial"/>
          <w:color w:val="000000" w:themeColor="text1"/>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027443" w:rsidRPr="00991C47" w:rsidRDefault="00027443" w:rsidP="00835BAE">
      <w:pPr>
        <w:widowControl w:val="0"/>
        <w:autoSpaceDE w:val="0"/>
        <w:autoSpaceDN w:val="0"/>
        <w:spacing w:after="0" w:line="120" w:lineRule="atLeast"/>
        <w:ind w:firstLine="709"/>
        <w:jc w:val="both"/>
        <w:rPr>
          <w:rFonts w:ascii="Arial" w:hAnsi="Arial" w:cs="Arial"/>
          <w:color w:val="000000" w:themeColor="text1"/>
          <w:sz w:val="24"/>
          <w:szCs w:val="24"/>
        </w:rPr>
      </w:pPr>
      <w:r w:rsidRPr="00991C47">
        <w:rPr>
          <w:rFonts w:ascii="Arial" w:hAnsi="Arial" w:cs="Arial"/>
          <w:color w:val="000000" w:themeColor="text1"/>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027443" w:rsidRPr="00991C47" w:rsidRDefault="00027443" w:rsidP="00835BAE">
      <w:pPr>
        <w:widowControl w:val="0"/>
        <w:autoSpaceDE w:val="0"/>
        <w:autoSpaceDN w:val="0"/>
        <w:spacing w:after="0" w:line="120" w:lineRule="atLeast"/>
        <w:ind w:firstLine="709"/>
        <w:jc w:val="both"/>
        <w:rPr>
          <w:rFonts w:ascii="Arial" w:hAnsi="Arial" w:cs="Arial"/>
          <w:color w:val="000000" w:themeColor="text1"/>
          <w:sz w:val="24"/>
          <w:szCs w:val="24"/>
        </w:rPr>
      </w:pPr>
      <w:r w:rsidRPr="00991C47">
        <w:rPr>
          <w:rFonts w:ascii="Arial" w:hAnsi="Arial" w:cs="Arial"/>
          <w:color w:val="000000" w:themeColor="text1"/>
          <w:sz w:val="24"/>
          <w:szCs w:val="24"/>
        </w:rPr>
        <w:t>3) надлежащее размещение оборудования и носителей информации, необходимых для обеспечения беспрепятственного доступа инвалидов к типовой муниципальной услуге с учетом ограничений их жизнедеятельности;</w:t>
      </w:r>
    </w:p>
    <w:p w:rsidR="00027443" w:rsidRPr="00991C47" w:rsidRDefault="00027443" w:rsidP="00835BAE">
      <w:pPr>
        <w:widowControl w:val="0"/>
        <w:autoSpaceDE w:val="0"/>
        <w:autoSpaceDN w:val="0"/>
        <w:spacing w:after="0" w:line="120" w:lineRule="atLeast"/>
        <w:ind w:firstLine="709"/>
        <w:jc w:val="both"/>
        <w:rPr>
          <w:rFonts w:ascii="Arial" w:hAnsi="Arial" w:cs="Arial"/>
          <w:color w:val="000000" w:themeColor="text1"/>
          <w:sz w:val="24"/>
          <w:szCs w:val="24"/>
        </w:rPr>
      </w:pPr>
      <w:r w:rsidRPr="00991C47">
        <w:rPr>
          <w:rFonts w:ascii="Arial" w:hAnsi="Arial" w:cs="Arial"/>
          <w:color w:val="000000" w:themeColor="text1"/>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27443" w:rsidRPr="00991C47" w:rsidRDefault="00027443" w:rsidP="00835BAE">
      <w:pPr>
        <w:widowControl w:val="0"/>
        <w:autoSpaceDE w:val="0"/>
        <w:autoSpaceDN w:val="0"/>
        <w:spacing w:after="0" w:line="120" w:lineRule="atLeast"/>
        <w:ind w:firstLine="709"/>
        <w:jc w:val="both"/>
        <w:rPr>
          <w:rFonts w:ascii="Arial" w:hAnsi="Arial" w:cs="Arial"/>
          <w:color w:val="000000" w:themeColor="text1"/>
          <w:sz w:val="24"/>
          <w:szCs w:val="24"/>
        </w:rPr>
      </w:pPr>
      <w:r w:rsidRPr="00991C47">
        <w:rPr>
          <w:rFonts w:ascii="Arial" w:hAnsi="Arial" w:cs="Arial"/>
          <w:color w:val="000000" w:themeColor="text1"/>
          <w:sz w:val="24"/>
          <w:szCs w:val="24"/>
        </w:rPr>
        <w:t>5) 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7443" w:rsidRPr="00991C47" w:rsidRDefault="00720061" w:rsidP="00835BAE">
      <w:pPr>
        <w:widowControl w:val="0"/>
        <w:autoSpaceDE w:val="0"/>
        <w:autoSpaceDN w:val="0"/>
        <w:spacing w:after="0" w:line="120" w:lineRule="atLeast"/>
        <w:ind w:firstLine="709"/>
        <w:jc w:val="both"/>
        <w:rPr>
          <w:rFonts w:ascii="Arial" w:hAnsi="Arial" w:cs="Arial"/>
          <w:color w:val="000000" w:themeColor="text1"/>
          <w:sz w:val="24"/>
          <w:szCs w:val="24"/>
        </w:rPr>
      </w:pPr>
      <w:r w:rsidRPr="00991C47">
        <w:rPr>
          <w:rFonts w:ascii="Arial" w:hAnsi="Arial" w:cs="Arial"/>
          <w:color w:val="000000" w:themeColor="text1"/>
          <w:sz w:val="24"/>
          <w:szCs w:val="24"/>
        </w:rPr>
        <w:t xml:space="preserve">6) </w:t>
      </w:r>
      <w:r w:rsidR="00027443" w:rsidRPr="00991C47">
        <w:rPr>
          <w:rFonts w:ascii="Arial" w:hAnsi="Arial" w:cs="Arial"/>
          <w:color w:val="000000" w:themeColor="text1"/>
          <w:sz w:val="24"/>
          <w:szCs w:val="24"/>
        </w:rPr>
        <w:t>оказание специалистами, предоставляющими типовую муниципальную услугу, помощи инвалидам в преодолении барьеров, мешающих получению ими услуг наравне с другими лицами;</w:t>
      </w:r>
    </w:p>
    <w:p w:rsidR="00027443" w:rsidRPr="00991C47" w:rsidRDefault="00720061" w:rsidP="00835BAE">
      <w:pPr>
        <w:widowControl w:val="0"/>
        <w:autoSpaceDE w:val="0"/>
        <w:autoSpaceDN w:val="0"/>
        <w:spacing w:after="0" w:line="120" w:lineRule="atLeast"/>
        <w:ind w:firstLine="709"/>
        <w:jc w:val="both"/>
        <w:rPr>
          <w:rFonts w:ascii="Arial" w:hAnsi="Arial" w:cs="Arial"/>
          <w:color w:val="000000" w:themeColor="text1"/>
          <w:sz w:val="24"/>
          <w:szCs w:val="24"/>
        </w:rPr>
      </w:pPr>
      <w:r w:rsidRPr="00991C47">
        <w:rPr>
          <w:rFonts w:ascii="Arial" w:hAnsi="Arial" w:cs="Arial"/>
          <w:color w:val="000000" w:themeColor="text1"/>
          <w:sz w:val="24"/>
          <w:szCs w:val="24"/>
        </w:rPr>
        <w:t xml:space="preserve">7) </w:t>
      </w:r>
      <w:r w:rsidR="00027443" w:rsidRPr="00991C47">
        <w:rPr>
          <w:rFonts w:ascii="Arial" w:hAnsi="Arial" w:cs="Arial"/>
          <w:color w:val="000000" w:themeColor="text1"/>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Кабинеты для приема граждан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муниципальной услуги.</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2.14.2. Для специалистов,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027443" w:rsidRPr="00991C47" w:rsidRDefault="00720061"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1) </w:t>
      </w:r>
      <w:r w:rsidR="00027443" w:rsidRPr="00991C47">
        <w:rPr>
          <w:color w:val="000000" w:themeColor="text1"/>
          <w:sz w:val="24"/>
          <w:szCs w:val="24"/>
        </w:rPr>
        <w:t>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 обеспечение безопасности труда и условий, отвечающих требованиям охраны и гигиены труда;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 возможность получения информации, необходимой для выполнения должностных обязанностей.</w:t>
      </w:r>
    </w:p>
    <w:p w:rsidR="00027443" w:rsidRPr="00991C47" w:rsidRDefault="00027443"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jc w:val="center"/>
        <w:outlineLvl w:val="2"/>
        <w:rPr>
          <w:rFonts w:eastAsia="Times New Roman"/>
          <w:b/>
          <w:color w:val="000000" w:themeColor="text1"/>
          <w:sz w:val="24"/>
          <w:szCs w:val="24"/>
        </w:rPr>
      </w:pPr>
      <w:r w:rsidRPr="00991C47">
        <w:rPr>
          <w:b/>
          <w:color w:val="000000" w:themeColor="text1"/>
          <w:sz w:val="24"/>
          <w:szCs w:val="24"/>
        </w:rPr>
        <w:t xml:space="preserve">2.15. </w:t>
      </w:r>
      <w:r w:rsidRPr="00991C47">
        <w:rPr>
          <w:rFonts w:eastAsia="Times New Roman"/>
          <w:b/>
          <w:color w:val="000000" w:themeColor="text1"/>
          <w:sz w:val="24"/>
          <w:szCs w:val="24"/>
        </w:rPr>
        <w:t>Показатели доступности и качества муниципальной услуги</w:t>
      </w:r>
    </w:p>
    <w:p w:rsidR="00720061" w:rsidRPr="00991C47" w:rsidRDefault="00720061" w:rsidP="00835BAE">
      <w:pPr>
        <w:widowControl w:val="0"/>
        <w:autoSpaceDE w:val="0"/>
        <w:autoSpaceDN w:val="0"/>
        <w:spacing w:after="0" w:line="120" w:lineRule="atLeast"/>
        <w:ind w:firstLine="540"/>
        <w:jc w:val="both"/>
        <w:rPr>
          <w:rFonts w:ascii="Arial" w:eastAsia="Times New Roman" w:hAnsi="Arial" w:cs="Arial"/>
          <w:b/>
          <w:color w:val="000000" w:themeColor="text1"/>
          <w:sz w:val="24"/>
          <w:szCs w:val="24"/>
        </w:rPr>
      </w:pPr>
    </w:p>
    <w:p w:rsidR="00027443" w:rsidRPr="00991C47" w:rsidRDefault="00720061"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2.15.1 </w:t>
      </w:r>
      <w:r w:rsidR="00027443" w:rsidRPr="00991C47">
        <w:rPr>
          <w:rFonts w:ascii="Arial" w:eastAsia="Times New Roman" w:hAnsi="Arial" w:cs="Arial"/>
          <w:color w:val="000000" w:themeColor="text1"/>
          <w:sz w:val="24"/>
          <w:szCs w:val="24"/>
        </w:rPr>
        <w:t>Показателями доступности предоставления муниципальной услуги являются:</w:t>
      </w:r>
    </w:p>
    <w:p w:rsidR="00027443" w:rsidRPr="00991C47" w:rsidRDefault="00720061"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1) </w:t>
      </w:r>
      <w:r w:rsidR="00027443" w:rsidRPr="00991C47">
        <w:rPr>
          <w:rFonts w:ascii="Arial" w:eastAsia="Times New Roman" w:hAnsi="Arial" w:cs="Arial"/>
          <w:color w:val="000000" w:themeColor="text1"/>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027443" w:rsidRPr="00991C47" w:rsidRDefault="00027443"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2) соблюдение стандарта предоставления муниципальной услуги;</w:t>
      </w:r>
    </w:p>
    <w:p w:rsidR="00027443" w:rsidRPr="00991C47" w:rsidRDefault="00720061"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3) </w:t>
      </w:r>
      <w:r w:rsidR="00027443" w:rsidRPr="00991C47">
        <w:rPr>
          <w:rFonts w:ascii="Arial" w:eastAsia="Times New Roman" w:hAnsi="Arial" w:cs="Arial"/>
          <w:color w:val="000000" w:themeColor="text1"/>
          <w:sz w:val="24"/>
          <w:szCs w:val="24"/>
        </w:rPr>
        <w:t>предоставление возможности подачи заявления о предоставлении муниципальной услуги и документов через Портал;</w:t>
      </w:r>
    </w:p>
    <w:p w:rsidR="00027443" w:rsidRPr="00991C47" w:rsidRDefault="00720061"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4) </w:t>
      </w:r>
      <w:r w:rsidR="00027443" w:rsidRPr="00991C47">
        <w:rPr>
          <w:rFonts w:ascii="Arial" w:eastAsia="Times New Roman" w:hAnsi="Arial" w:cs="Arial"/>
          <w:color w:val="000000" w:themeColor="text1"/>
          <w:sz w:val="24"/>
          <w:szCs w:val="24"/>
        </w:rPr>
        <w:t xml:space="preserve">предоставление возможности получения информации о ходе предоставления муниципальной услуги, в том числе через Портал, а также </w:t>
      </w:r>
      <w:r w:rsidR="00027443" w:rsidRPr="00991C47">
        <w:rPr>
          <w:rFonts w:ascii="Arial" w:eastAsia="Times New Roman" w:hAnsi="Arial" w:cs="Arial"/>
          <w:color w:val="000000" w:themeColor="text1"/>
          <w:sz w:val="24"/>
          <w:szCs w:val="24"/>
        </w:rPr>
        <w:lastRenderedPageBreak/>
        <w:t>предоставления результата услуги в личный кабинет заявителя (при заполнении заявления через Портал).</w:t>
      </w:r>
    </w:p>
    <w:p w:rsidR="00027443" w:rsidRPr="00991C47" w:rsidRDefault="00720061"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2.15.2 </w:t>
      </w:r>
      <w:r w:rsidR="00027443" w:rsidRPr="00991C47">
        <w:rPr>
          <w:rFonts w:ascii="Arial" w:eastAsia="Times New Roman" w:hAnsi="Arial" w:cs="Arial"/>
          <w:color w:val="000000" w:themeColor="text1"/>
          <w:sz w:val="24"/>
          <w:szCs w:val="24"/>
        </w:rPr>
        <w:t>Показателем качества предоставления муниципальной услуги являются:</w:t>
      </w:r>
    </w:p>
    <w:p w:rsidR="00027443" w:rsidRPr="00991C47" w:rsidRDefault="00027443"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1) отсутствие очередей при приёме (выдаче) документов;</w:t>
      </w:r>
    </w:p>
    <w:p w:rsidR="00027443" w:rsidRPr="00991C47" w:rsidRDefault="00027443"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2) отсутствие нарушений сроков предоставления муниципальной услуги;</w:t>
      </w:r>
    </w:p>
    <w:p w:rsidR="00027443" w:rsidRPr="00991C47" w:rsidRDefault="00720061"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3) </w:t>
      </w:r>
      <w:r w:rsidR="00027443" w:rsidRPr="00991C47">
        <w:rPr>
          <w:rFonts w:ascii="Arial" w:eastAsia="Times New Roman" w:hAnsi="Arial" w:cs="Arial"/>
          <w:color w:val="000000" w:themeColor="text1"/>
          <w:sz w:val="24"/>
          <w:szCs w:val="24"/>
        </w:rPr>
        <w:t>отсутствие обоснованных жалоб со стороны заявителей по результатам предоставления муниципальной услуги;</w:t>
      </w:r>
    </w:p>
    <w:p w:rsidR="00027443" w:rsidRPr="00991C47" w:rsidRDefault="00720061" w:rsidP="00835BAE">
      <w:pPr>
        <w:widowControl w:val="0"/>
        <w:autoSpaceDE w:val="0"/>
        <w:autoSpaceDN w:val="0"/>
        <w:spacing w:after="0" w:line="120" w:lineRule="atLeast"/>
        <w:ind w:firstLine="540"/>
        <w:jc w:val="both"/>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4) </w:t>
      </w:r>
      <w:r w:rsidR="00027443" w:rsidRPr="00991C47">
        <w:rPr>
          <w:rFonts w:ascii="Arial" w:eastAsia="Times New Roman" w:hAnsi="Arial" w:cs="Arial"/>
          <w:color w:val="000000" w:themeColor="text1"/>
          <w:sz w:val="24"/>
          <w:szCs w:val="24"/>
        </w:rPr>
        <w:t>компетентность лиц,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027443" w:rsidRPr="00991C47" w:rsidRDefault="00720061"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2.15.3 </w:t>
      </w:r>
      <w:r w:rsidR="00027443" w:rsidRPr="00991C47">
        <w:rPr>
          <w:color w:val="000000" w:themeColor="text1"/>
          <w:sz w:val="24"/>
          <w:szCs w:val="24"/>
        </w:rPr>
        <w:t xml:space="preserve">В целях предоставления услуг </w:t>
      </w:r>
      <w:r w:rsidR="00802FF7" w:rsidRPr="00991C47">
        <w:rPr>
          <w:color w:val="000000" w:themeColor="text1"/>
          <w:sz w:val="24"/>
          <w:szCs w:val="24"/>
        </w:rPr>
        <w:t xml:space="preserve">администрация </w:t>
      </w:r>
      <w:r w:rsidR="00463067" w:rsidRPr="00991C47">
        <w:rPr>
          <w:rFonts w:eastAsia="Times New Roman"/>
          <w:color w:val="000000" w:themeColor="text1"/>
          <w:sz w:val="24"/>
          <w:szCs w:val="24"/>
        </w:rPr>
        <w:t xml:space="preserve">муниципального образования </w:t>
      </w:r>
      <w:r w:rsidR="00EB4CDE" w:rsidRPr="00991C47">
        <w:rPr>
          <w:rFonts w:eastAsia="Times New Roman"/>
          <w:color w:val="000000" w:themeColor="text1"/>
          <w:sz w:val="24"/>
          <w:szCs w:val="24"/>
        </w:rPr>
        <w:t>Сакмарский</w:t>
      </w:r>
      <w:r w:rsidR="00463067" w:rsidRPr="00991C47">
        <w:rPr>
          <w:rFonts w:eastAsia="Times New Roman"/>
          <w:color w:val="000000" w:themeColor="text1"/>
          <w:sz w:val="24"/>
          <w:szCs w:val="24"/>
        </w:rPr>
        <w:t xml:space="preserve"> сельсовет</w:t>
      </w:r>
      <w:r w:rsidR="00463067" w:rsidRPr="00991C47">
        <w:rPr>
          <w:color w:val="000000" w:themeColor="text1"/>
          <w:sz w:val="24"/>
          <w:szCs w:val="24"/>
        </w:rPr>
        <w:t xml:space="preserve"> </w:t>
      </w:r>
      <w:r w:rsidR="00802FF7" w:rsidRPr="00991C47">
        <w:rPr>
          <w:color w:val="000000" w:themeColor="text1"/>
          <w:sz w:val="24"/>
          <w:szCs w:val="24"/>
        </w:rPr>
        <w:t>обеспечивае</w:t>
      </w:r>
      <w:r w:rsidR="00027443" w:rsidRPr="00991C47">
        <w:rPr>
          <w:color w:val="000000" w:themeColor="text1"/>
          <w:sz w:val="24"/>
          <w:szCs w:val="24"/>
        </w:rPr>
        <w:t>т заявителю возможность оценить качество выполнения в электронной форме каждой из административных процедур предоставления услуги.</w:t>
      </w:r>
    </w:p>
    <w:p w:rsidR="00027443" w:rsidRPr="00991C47" w:rsidRDefault="00802FF7"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2.15.4 Администрация </w:t>
      </w:r>
      <w:r w:rsidR="00463067" w:rsidRPr="00991C47">
        <w:rPr>
          <w:rFonts w:eastAsia="Times New Roman"/>
          <w:color w:val="000000" w:themeColor="text1"/>
          <w:sz w:val="24"/>
          <w:szCs w:val="24"/>
        </w:rPr>
        <w:t xml:space="preserve">муниципального образования </w:t>
      </w:r>
      <w:r w:rsidR="00EB4CDE" w:rsidRPr="00991C47">
        <w:rPr>
          <w:rFonts w:eastAsia="Times New Roman"/>
          <w:color w:val="000000" w:themeColor="text1"/>
          <w:sz w:val="24"/>
          <w:szCs w:val="24"/>
        </w:rPr>
        <w:t xml:space="preserve">Сакмарский </w:t>
      </w:r>
      <w:r w:rsidR="00463067" w:rsidRPr="00991C47">
        <w:rPr>
          <w:rFonts w:eastAsia="Times New Roman"/>
          <w:color w:val="000000" w:themeColor="text1"/>
          <w:sz w:val="24"/>
          <w:szCs w:val="24"/>
        </w:rPr>
        <w:t>сельсовет</w:t>
      </w:r>
      <w:r w:rsidR="00463067" w:rsidRPr="00991C47">
        <w:rPr>
          <w:color w:val="000000" w:themeColor="text1"/>
          <w:sz w:val="24"/>
          <w:szCs w:val="24"/>
        </w:rPr>
        <w:t xml:space="preserve"> </w:t>
      </w:r>
      <w:r w:rsidR="00027443" w:rsidRPr="00991C47">
        <w:rPr>
          <w:color w:val="000000" w:themeColor="text1"/>
          <w:sz w:val="24"/>
          <w:szCs w:val="24"/>
        </w:rPr>
        <w:t>обеспечивает возможность заявителю оценить на портале качество выполнения административной процедуры непосредственно после её завершения.</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2.15.5 Оценка заявителем качества выполнения административной процедуры не может являться обязательным условием продолжения предоставления услуги.</w:t>
      </w:r>
    </w:p>
    <w:p w:rsidR="00027443" w:rsidRPr="00991C47" w:rsidRDefault="00027443" w:rsidP="00835BAE">
      <w:pPr>
        <w:autoSpaceDE w:val="0"/>
        <w:autoSpaceDN w:val="0"/>
        <w:adjustRightInd w:val="0"/>
        <w:spacing w:after="0" w:line="120" w:lineRule="atLeast"/>
        <w:ind w:firstLine="540"/>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2.15.6 Заявитель на стадии рассмотрения его обращения </w:t>
      </w:r>
      <w:r w:rsidR="00463067" w:rsidRPr="00991C47">
        <w:rPr>
          <w:rFonts w:ascii="Arial" w:eastAsia="Times New Roman" w:hAnsi="Arial" w:cs="Arial"/>
          <w:color w:val="000000" w:themeColor="text1"/>
          <w:sz w:val="24"/>
          <w:szCs w:val="24"/>
        </w:rPr>
        <w:t>специалистами</w:t>
      </w:r>
      <w:r w:rsidRPr="00991C47">
        <w:rPr>
          <w:rFonts w:ascii="Arial" w:eastAsia="Times New Roman" w:hAnsi="Arial" w:cs="Arial"/>
          <w:color w:val="000000" w:themeColor="text1"/>
          <w:sz w:val="24"/>
          <w:szCs w:val="24"/>
        </w:rPr>
        <w:t xml:space="preserve"> имеет право:</w:t>
      </w:r>
    </w:p>
    <w:p w:rsidR="00027443" w:rsidRPr="00991C47" w:rsidRDefault="00720061" w:rsidP="00835BAE">
      <w:pPr>
        <w:autoSpaceDE w:val="0"/>
        <w:autoSpaceDN w:val="0"/>
        <w:adjustRightInd w:val="0"/>
        <w:spacing w:after="0" w:line="120" w:lineRule="atLeast"/>
        <w:ind w:firstLine="720"/>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1) </w:t>
      </w:r>
      <w:r w:rsidR="00027443" w:rsidRPr="00991C47">
        <w:rPr>
          <w:rFonts w:ascii="Arial" w:eastAsia="Times New Roman" w:hAnsi="Arial" w:cs="Arial"/>
          <w:color w:val="000000" w:themeColor="text1"/>
          <w:sz w:val="24"/>
          <w:szCs w:val="24"/>
        </w:rPr>
        <w:t>представлять дополнительные документы и материалы по рассматриваемому заявлению либо обращаться с просьбой об их истребовании;</w:t>
      </w:r>
    </w:p>
    <w:p w:rsidR="00027443" w:rsidRPr="00991C47" w:rsidRDefault="00027443" w:rsidP="00835BAE">
      <w:pPr>
        <w:autoSpaceDE w:val="0"/>
        <w:autoSpaceDN w:val="0"/>
        <w:adjustRightInd w:val="0"/>
        <w:spacing w:after="0" w:line="120" w:lineRule="atLeast"/>
        <w:ind w:firstLine="720"/>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2)</w:t>
      </w:r>
      <w:r w:rsidR="00720061" w:rsidRPr="00991C47">
        <w:rPr>
          <w:rFonts w:ascii="Arial" w:eastAsia="Times New Roman" w:hAnsi="Arial" w:cs="Arial"/>
          <w:color w:val="000000" w:themeColor="text1"/>
          <w:sz w:val="24"/>
          <w:szCs w:val="24"/>
        </w:rPr>
        <w:t xml:space="preserve"> </w:t>
      </w:r>
      <w:r w:rsidRPr="00991C47">
        <w:rPr>
          <w:rFonts w:ascii="Arial" w:eastAsia="Times New Roman" w:hAnsi="Arial" w:cs="Arial"/>
          <w:color w:val="000000" w:themeColor="text1"/>
          <w:sz w:val="24"/>
          <w:szCs w:val="24"/>
        </w:rPr>
        <w:t>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27443" w:rsidRPr="00991C47" w:rsidRDefault="00720061" w:rsidP="00835BAE">
      <w:pPr>
        <w:autoSpaceDE w:val="0"/>
        <w:autoSpaceDN w:val="0"/>
        <w:adjustRightInd w:val="0"/>
        <w:spacing w:after="0" w:line="120" w:lineRule="atLeast"/>
        <w:ind w:firstLine="709"/>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3) </w:t>
      </w:r>
      <w:r w:rsidR="00027443" w:rsidRPr="00991C47">
        <w:rPr>
          <w:rFonts w:ascii="Arial" w:eastAsia="Times New Roman" w:hAnsi="Arial" w:cs="Arial"/>
          <w:color w:val="000000" w:themeColor="text1"/>
          <w:sz w:val="24"/>
          <w:szCs w:val="24"/>
        </w:rPr>
        <w:t xml:space="preserve">получать уведомления о переадресации заявления </w:t>
      </w:r>
      <w:r w:rsidR="00463067" w:rsidRPr="00991C47">
        <w:rPr>
          <w:rFonts w:ascii="Arial" w:eastAsia="Times New Roman" w:hAnsi="Arial" w:cs="Arial"/>
          <w:color w:val="000000" w:themeColor="text1"/>
          <w:sz w:val="24"/>
          <w:szCs w:val="24"/>
        </w:rPr>
        <w:t>специалистам</w:t>
      </w:r>
      <w:r w:rsidR="00027443" w:rsidRPr="00991C47">
        <w:rPr>
          <w:rFonts w:ascii="Arial" w:eastAsia="Times New Roman" w:hAnsi="Arial" w:cs="Arial"/>
          <w:color w:val="000000" w:themeColor="text1"/>
          <w:sz w:val="24"/>
          <w:szCs w:val="24"/>
        </w:rPr>
        <w:t>, в компетенцию которых входит разрешение поставленных в заявлении вопросов;</w:t>
      </w:r>
    </w:p>
    <w:p w:rsidR="00027443" w:rsidRPr="00991C47" w:rsidRDefault="00720061" w:rsidP="00835BAE">
      <w:pPr>
        <w:autoSpaceDE w:val="0"/>
        <w:autoSpaceDN w:val="0"/>
        <w:adjustRightInd w:val="0"/>
        <w:spacing w:after="0" w:line="120" w:lineRule="atLeast"/>
        <w:ind w:firstLine="709"/>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4) </w:t>
      </w:r>
      <w:r w:rsidR="00027443" w:rsidRPr="00991C47">
        <w:rPr>
          <w:rFonts w:ascii="Arial" w:eastAsia="Times New Roman" w:hAnsi="Arial" w:cs="Arial"/>
          <w:color w:val="000000" w:themeColor="text1"/>
          <w:sz w:val="24"/>
          <w:szCs w:val="24"/>
        </w:rPr>
        <w:t>обращаться с заявлением о прекращении или приостановлении рассмотрения заявления о предоставлении муниципальной услуги;</w:t>
      </w:r>
    </w:p>
    <w:p w:rsidR="00027443" w:rsidRPr="00991C47" w:rsidRDefault="00027443" w:rsidP="00835BAE">
      <w:pPr>
        <w:autoSpaceDE w:val="0"/>
        <w:autoSpaceDN w:val="0"/>
        <w:adjustRightInd w:val="0"/>
        <w:spacing w:after="0" w:line="120" w:lineRule="atLeast"/>
        <w:ind w:firstLine="709"/>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5) осуществлять иные действия, не противоречащие законодательству Российской Федерации, Оренбургской области и настоящему Регламенту.</w:t>
      </w:r>
    </w:p>
    <w:p w:rsidR="00027443" w:rsidRPr="00991C47" w:rsidRDefault="00027443" w:rsidP="00835BAE">
      <w:pPr>
        <w:autoSpaceDE w:val="0"/>
        <w:autoSpaceDN w:val="0"/>
        <w:adjustRightInd w:val="0"/>
        <w:spacing w:after="0" w:line="120" w:lineRule="atLeast"/>
        <w:ind w:firstLine="709"/>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 xml:space="preserve">2.15.7 </w:t>
      </w:r>
      <w:r w:rsidR="00802FF7" w:rsidRPr="00991C47">
        <w:rPr>
          <w:rFonts w:ascii="Arial" w:eastAsia="Times New Roman" w:hAnsi="Arial" w:cs="Arial"/>
          <w:color w:val="000000" w:themeColor="text1"/>
          <w:sz w:val="24"/>
          <w:szCs w:val="24"/>
        </w:rPr>
        <w:t>Отдел обеспечивае</w:t>
      </w:r>
      <w:r w:rsidRPr="00991C47">
        <w:rPr>
          <w:rFonts w:ascii="Arial" w:eastAsia="Times New Roman" w:hAnsi="Arial" w:cs="Arial"/>
          <w:color w:val="000000" w:themeColor="text1"/>
          <w:sz w:val="24"/>
          <w:szCs w:val="24"/>
        </w:rPr>
        <w:t>т:</w:t>
      </w:r>
    </w:p>
    <w:p w:rsidR="00027443" w:rsidRPr="00991C47" w:rsidRDefault="00027443" w:rsidP="00835BAE">
      <w:pPr>
        <w:autoSpaceDE w:val="0"/>
        <w:autoSpaceDN w:val="0"/>
        <w:adjustRightInd w:val="0"/>
        <w:spacing w:after="0" w:line="120" w:lineRule="atLeast"/>
        <w:ind w:firstLine="709"/>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1) объективное, всестороннее и своевременное рассмотрение заявлений, в случае необходимости – с участием заявителя, направившего заявление;</w:t>
      </w:r>
    </w:p>
    <w:p w:rsidR="00027443" w:rsidRPr="00991C47" w:rsidRDefault="00027443" w:rsidP="00835BAE">
      <w:pPr>
        <w:autoSpaceDE w:val="0"/>
        <w:autoSpaceDN w:val="0"/>
        <w:adjustRightInd w:val="0"/>
        <w:spacing w:after="0" w:line="120" w:lineRule="atLeast"/>
        <w:ind w:firstLine="709"/>
        <w:jc w:val="both"/>
        <w:outlineLvl w:val="1"/>
        <w:rPr>
          <w:rFonts w:ascii="Arial" w:eastAsia="Times New Roman" w:hAnsi="Arial" w:cs="Arial"/>
          <w:color w:val="000000" w:themeColor="text1"/>
          <w:sz w:val="24"/>
          <w:szCs w:val="24"/>
        </w:rPr>
      </w:pPr>
      <w:r w:rsidRPr="00991C47">
        <w:rPr>
          <w:rFonts w:ascii="Arial" w:eastAsia="Times New Roman" w:hAnsi="Arial" w:cs="Arial"/>
          <w:color w:val="000000" w:themeColor="text1"/>
          <w:sz w:val="24"/>
          <w:szCs w:val="24"/>
        </w:rPr>
        <w:t>2) получение необходимых для рассмотрения заявления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720061" w:rsidRPr="00991C47" w:rsidRDefault="00720061" w:rsidP="00835BAE">
      <w:pPr>
        <w:pStyle w:val="ConsPlusNormal"/>
        <w:spacing w:line="120" w:lineRule="atLeast"/>
        <w:ind w:firstLine="540"/>
        <w:jc w:val="center"/>
        <w:rPr>
          <w:color w:val="000000" w:themeColor="text1"/>
          <w:sz w:val="24"/>
          <w:szCs w:val="24"/>
        </w:rPr>
      </w:pPr>
      <w:bookmarkStart w:id="19" w:name="Par259"/>
      <w:bookmarkStart w:id="20" w:name="Par276"/>
      <w:bookmarkEnd w:id="19"/>
      <w:bookmarkEnd w:id="20"/>
    </w:p>
    <w:p w:rsidR="00027443" w:rsidRPr="00991C47" w:rsidRDefault="00027443" w:rsidP="00835BAE">
      <w:pPr>
        <w:pStyle w:val="ConsPlusNormal"/>
        <w:spacing w:line="120" w:lineRule="atLeast"/>
        <w:ind w:firstLine="540"/>
        <w:jc w:val="center"/>
        <w:rPr>
          <w:b/>
          <w:color w:val="000000" w:themeColor="text1"/>
          <w:sz w:val="24"/>
          <w:szCs w:val="24"/>
        </w:rPr>
      </w:pPr>
      <w:r w:rsidRPr="00991C47">
        <w:rPr>
          <w:b/>
          <w:color w:val="000000" w:themeColor="text1"/>
          <w:sz w:val="24"/>
          <w:szCs w:val="24"/>
        </w:rPr>
        <w:t>2.16. Иные требования, в том числе учитывающие особенности* предоставления муниципальных услуг через Многофункциональный центр и особенности предоставления муниципальных услуг в электронной форме</w:t>
      </w:r>
    </w:p>
    <w:p w:rsidR="00027443" w:rsidRPr="00991C47" w:rsidRDefault="00027443" w:rsidP="00835BAE">
      <w:pPr>
        <w:pStyle w:val="ConsPlusNormal"/>
        <w:spacing w:line="120" w:lineRule="atLeast"/>
        <w:ind w:firstLine="540"/>
        <w:jc w:val="center"/>
        <w:rPr>
          <w:b/>
          <w:color w:val="000000" w:themeColor="text1"/>
          <w:sz w:val="24"/>
          <w:szCs w:val="24"/>
        </w:rPr>
      </w:pPr>
      <w:r w:rsidRPr="00991C47">
        <w:rPr>
          <w:b/>
          <w:color w:val="000000" w:themeColor="text1"/>
          <w:sz w:val="24"/>
          <w:szCs w:val="24"/>
        </w:rPr>
        <w:t>(*В случае наличия заключенного соглашения о предоставлении муниципальной услуги посредством МФЦ)</w:t>
      </w:r>
    </w:p>
    <w:p w:rsidR="00725A4C" w:rsidRPr="00991C47" w:rsidRDefault="00725A4C" w:rsidP="00835BAE">
      <w:pPr>
        <w:pStyle w:val="ConsPlusNormal"/>
        <w:spacing w:line="120" w:lineRule="atLeast"/>
        <w:ind w:firstLine="540"/>
        <w:jc w:val="both"/>
        <w:rPr>
          <w:color w:val="000000" w:themeColor="text1"/>
          <w:sz w:val="24"/>
          <w:szCs w:val="24"/>
        </w:rPr>
      </w:pPr>
    </w:p>
    <w:p w:rsidR="00027443" w:rsidRPr="00991C47" w:rsidRDefault="00720061"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2.16.1. </w:t>
      </w:r>
      <w:r w:rsidR="00027443" w:rsidRPr="00991C47">
        <w:rPr>
          <w:color w:val="000000" w:themeColor="text1"/>
          <w:sz w:val="24"/>
          <w:szCs w:val="24"/>
        </w:rPr>
        <w:t xml:space="preserve">Основанием для начала предоставления муниципальной услуги является направление заявления и необходимых документов в </w:t>
      </w:r>
      <w:r w:rsidR="00802FF7" w:rsidRPr="00991C47">
        <w:rPr>
          <w:color w:val="000000" w:themeColor="text1"/>
          <w:sz w:val="24"/>
          <w:szCs w:val="24"/>
        </w:rPr>
        <w:t xml:space="preserve">администрацию </w:t>
      </w:r>
      <w:r w:rsidR="00463067" w:rsidRPr="00991C47">
        <w:rPr>
          <w:rFonts w:eastAsia="Times New Roman"/>
          <w:color w:val="000000" w:themeColor="text1"/>
          <w:sz w:val="24"/>
          <w:szCs w:val="24"/>
        </w:rPr>
        <w:lastRenderedPageBreak/>
        <w:t xml:space="preserve">муниципального образования </w:t>
      </w:r>
      <w:r w:rsidR="00EB4CDE" w:rsidRPr="00991C47">
        <w:rPr>
          <w:rFonts w:eastAsia="Times New Roman"/>
          <w:color w:val="000000" w:themeColor="text1"/>
          <w:sz w:val="24"/>
          <w:szCs w:val="24"/>
        </w:rPr>
        <w:t>Сакмарский</w:t>
      </w:r>
      <w:r w:rsidR="00463067" w:rsidRPr="00991C47">
        <w:rPr>
          <w:rFonts w:eastAsia="Times New Roman"/>
          <w:color w:val="000000" w:themeColor="text1"/>
          <w:sz w:val="24"/>
          <w:szCs w:val="24"/>
        </w:rPr>
        <w:t xml:space="preserve"> сельсовет</w:t>
      </w:r>
      <w:r w:rsidR="00463067" w:rsidRPr="00991C47">
        <w:rPr>
          <w:color w:val="000000" w:themeColor="text1"/>
          <w:sz w:val="24"/>
          <w:szCs w:val="24"/>
        </w:rPr>
        <w:t xml:space="preserve"> </w:t>
      </w:r>
      <w:r w:rsidR="00027443" w:rsidRPr="00991C47">
        <w:rPr>
          <w:color w:val="000000" w:themeColor="text1"/>
          <w:sz w:val="24"/>
          <w:szCs w:val="24"/>
        </w:rPr>
        <w:t>через Многофункциональный центр (далее – МФЦ).</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В случае обращения заявителя за предоставлением</w:t>
      </w:r>
      <w:r w:rsidR="00720061" w:rsidRPr="00991C47">
        <w:rPr>
          <w:color w:val="000000" w:themeColor="text1"/>
          <w:sz w:val="24"/>
          <w:szCs w:val="24"/>
        </w:rPr>
        <w:t xml:space="preserve"> </w:t>
      </w:r>
      <w:r w:rsidRPr="00991C47">
        <w:rPr>
          <w:color w:val="000000" w:themeColor="text1"/>
          <w:sz w:val="24"/>
          <w:szCs w:val="24"/>
        </w:rPr>
        <w:t>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Многофункционального центра.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При обращении заявителя через МФЦ специалист МФЦ принимает документы от заявителя и передает в </w:t>
      </w:r>
      <w:r w:rsidR="00802FF7" w:rsidRPr="00991C47">
        <w:rPr>
          <w:color w:val="000000" w:themeColor="text1"/>
          <w:sz w:val="24"/>
          <w:szCs w:val="24"/>
        </w:rPr>
        <w:t xml:space="preserve">администрацию </w:t>
      </w:r>
      <w:r w:rsidR="00463067" w:rsidRPr="00991C47">
        <w:rPr>
          <w:rFonts w:eastAsia="Times New Roman"/>
          <w:color w:val="000000" w:themeColor="text1"/>
          <w:sz w:val="24"/>
          <w:szCs w:val="24"/>
        </w:rPr>
        <w:t xml:space="preserve">муниципального образования </w:t>
      </w:r>
      <w:r w:rsidR="00EB4CDE" w:rsidRPr="00991C47">
        <w:rPr>
          <w:rFonts w:eastAsia="Times New Roman"/>
          <w:color w:val="000000" w:themeColor="text1"/>
          <w:sz w:val="24"/>
          <w:szCs w:val="24"/>
        </w:rPr>
        <w:t>Сакмарский</w:t>
      </w:r>
      <w:r w:rsidR="00463067" w:rsidRPr="00991C47">
        <w:rPr>
          <w:rFonts w:eastAsia="Times New Roman"/>
          <w:color w:val="000000" w:themeColor="text1"/>
          <w:sz w:val="24"/>
          <w:szCs w:val="24"/>
        </w:rPr>
        <w:t xml:space="preserve"> сельсовет</w:t>
      </w:r>
      <w:r w:rsidR="00463067" w:rsidRPr="00991C47">
        <w:rPr>
          <w:color w:val="000000" w:themeColor="text1"/>
          <w:sz w:val="24"/>
          <w:szCs w:val="24"/>
        </w:rPr>
        <w:t xml:space="preserve"> </w:t>
      </w:r>
      <w:r w:rsidRPr="00991C47">
        <w:rPr>
          <w:color w:val="000000" w:themeColor="text1"/>
          <w:sz w:val="24"/>
          <w:szCs w:val="24"/>
        </w:rPr>
        <w:t xml:space="preserve">в порядке и сроки, установленные заключенным между ними соглашением о взаимодействии. </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Предоставление муниципальной услуги в МФЦ включает в себя следующие административные процедуры:</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прием заявления и документов (исполнитель – МФЦ);</w:t>
      </w:r>
    </w:p>
    <w:p w:rsidR="00027443" w:rsidRPr="00991C47" w:rsidRDefault="00720061"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регистрация заявлений в журнале регистрации заявлений (исполнитель –</w:t>
      </w:r>
      <w:r w:rsidR="00725A4C"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МФЦ);</w:t>
      </w:r>
    </w:p>
    <w:p w:rsidR="00027443" w:rsidRPr="00991C47" w:rsidRDefault="00720061"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передача документов, полученных от заявителя, в администрацию муниципального образования (исполнитель – МФЦ);</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рассмотрение заявления и принятие решения о предоставлении или отказе в предоставлении муниципальной услуги (исполнитель –</w:t>
      </w:r>
      <w:r w:rsidR="00720061" w:rsidRPr="00991C47">
        <w:rPr>
          <w:rFonts w:ascii="Arial" w:hAnsi="Arial" w:cs="Arial"/>
          <w:color w:val="000000" w:themeColor="text1"/>
          <w:sz w:val="24"/>
          <w:szCs w:val="24"/>
        </w:rPr>
        <w:t xml:space="preserve"> </w:t>
      </w:r>
      <w:r w:rsidR="00463067" w:rsidRPr="00991C47">
        <w:rPr>
          <w:rFonts w:ascii="Arial" w:hAnsi="Arial" w:cs="Arial"/>
          <w:color w:val="000000" w:themeColor="text1"/>
          <w:sz w:val="24"/>
          <w:szCs w:val="24"/>
        </w:rPr>
        <w:t>специалисты</w:t>
      </w:r>
      <w:r w:rsidRPr="00991C47">
        <w:rPr>
          <w:rFonts w:ascii="Arial" w:hAnsi="Arial" w:cs="Arial"/>
          <w:color w:val="000000" w:themeColor="text1"/>
          <w:sz w:val="24"/>
          <w:szCs w:val="24"/>
        </w:rPr>
        <w:t>);</w:t>
      </w:r>
    </w:p>
    <w:p w:rsidR="00027443" w:rsidRPr="00991C47" w:rsidRDefault="00720061"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передача в МФЦ готовых документов по результатам рассмотрения заявления (исполнитель –</w:t>
      </w:r>
      <w:r w:rsidR="00463067" w:rsidRPr="00991C47">
        <w:rPr>
          <w:rFonts w:ascii="Arial" w:hAnsi="Arial" w:cs="Arial"/>
          <w:color w:val="000000" w:themeColor="text1"/>
          <w:sz w:val="24"/>
          <w:szCs w:val="24"/>
        </w:rPr>
        <w:t xml:space="preserve"> </w:t>
      </w:r>
      <w:r w:rsidR="00EB4CDE" w:rsidRPr="00991C47">
        <w:rPr>
          <w:rFonts w:ascii="Arial" w:hAnsi="Arial" w:cs="Arial"/>
          <w:color w:val="000000" w:themeColor="text1"/>
          <w:sz w:val="24"/>
          <w:szCs w:val="24"/>
        </w:rPr>
        <w:t>специалист</w:t>
      </w:r>
      <w:r w:rsidR="00027443" w:rsidRPr="00991C47">
        <w:rPr>
          <w:rFonts w:ascii="Arial" w:hAnsi="Arial" w:cs="Arial"/>
          <w:color w:val="000000" w:themeColor="text1"/>
          <w:sz w:val="24"/>
          <w:szCs w:val="24"/>
        </w:rPr>
        <w:t>);</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извещение заявителя о результате рассмотрения заявления</w:t>
      </w:r>
      <w:r w:rsidR="00720061" w:rsidRPr="00991C47">
        <w:rPr>
          <w:rFonts w:ascii="Arial" w:hAnsi="Arial" w:cs="Arial"/>
          <w:color w:val="000000" w:themeColor="text1"/>
          <w:sz w:val="24"/>
          <w:szCs w:val="24"/>
        </w:rPr>
        <w:t xml:space="preserve"> </w:t>
      </w:r>
      <w:r w:rsidRPr="00991C47">
        <w:rPr>
          <w:rFonts w:ascii="Arial" w:hAnsi="Arial" w:cs="Arial"/>
          <w:color w:val="000000" w:themeColor="text1"/>
          <w:sz w:val="24"/>
          <w:szCs w:val="24"/>
        </w:rPr>
        <w:t>(исполнитель –</w:t>
      </w:r>
      <w:r w:rsidR="001A72E7" w:rsidRPr="00991C47">
        <w:rPr>
          <w:rFonts w:ascii="Arial" w:hAnsi="Arial" w:cs="Arial"/>
          <w:color w:val="000000" w:themeColor="text1"/>
          <w:sz w:val="24"/>
          <w:szCs w:val="24"/>
        </w:rPr>
        <w:t xml:space="preserve"> </w:t>
      </w:r>
      <w:r w:rsidRPr="00991C47">
        <w:rPr>
          <w:rFonts w:ascii="Arial" w:hAnsi="Arial" w:cs="Arial"/>
          <w:color w:val="000000" w:themeColor="text1"/>
          <w:sz w:val="24"/>
          <w:szCs w:val="24"/>
        </w:rPr>
        <w:t>МФЦ);</w:t>
      </w:r>
    </w:p>
    <w:p w:rsidR="00027443" w:rsidRPr="00991C47" w:rsidRDefault="00720061"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выдача результата предоставления муниципальной услуги заявителю (исполнитель – МФЦ).</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2.16.2. Прием заявления и документов в МФЦ</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Заявитель вправе по собственной инициативе представлять в МФЦ копии документов, заверенных в установленном порядке. </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Специалист МФЦ:</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w:t>
      </w:r>
      <w:r w:rsidR="001A72E7" w:rsidRPr="00991C47">
        <w:rPr>
          <w:rFonts w:ascii="Arial" w:hAnsi="Arial" w:cs="Arial"/>
          <w:color w:val="000000" w:themeColor="text1"/>
          <w:sz w:val="24"/>
          <w:szCs w:val="24"/>
        </w:rPr>
        <w:t xml:space="preserve"> </w:t>
      </w:r>
      <w:r w:rsidRPr="00991C47">
        <w:rPr>
          <w:rFonts w:ascii="Arial" w:hAnsi="Arial" w:cs="Arial"/>
          <w:color w:val="000000" w:themeColor="text1"/>
          <w:sz w:val="24"/>
          <w:szCs w:val="24"/>
        </w:rPr>
        <w:t>принимает заявление и документы.</w:t>
      </w:r>
      <w:r w:rsidR="00720061" w:rsidRPr="00991C47">
        <w:rPr>
          <w:rFonts w:ascii="Arial" w:hAnsi="Arial" w:cs="Arial"/>
          <w:color w:val="000000" w:themeColor="text1"/>
          <w:sz w:val="24"/>
          <w:szCs w:val="24"/>
        </w:rPr>
        <w:t xml:space="preserve"> </w:t>
      </w:r>
      <w:r w:rsidR="001A72E7" w:rsidRPr="00991C47">
        <w:rPr>
          <w:rFonts w:ascii="Arial" w:hAnsi="Arial" w:cs="Arial"/>
          <w:color w:val="000000" w:themeColor="text1"/>
          <w:sz w:val="24"/>
          <w:szCs w:val="24"/>
        </w:rPr>
        <w:t>В случае</w:t>
      </w:r>
      <w:r w:rsidRPr="00991C47">
        <w:rPr>
          <w:rFonts w:ascii="Arial" w:hAnsi="Arial" w:cs="Arial"/>
          <w:color w:val="000000" w:themeColor="text1"/>
          <w:sz w:val="24"/>
          <w:szCs w:val="24"/>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w:t>
      </w:r>
    </w:p>
    <w:p w:rsidR="00027443" w:rsidRPr="00991C47" w:rsidRDefault="001A72E7"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заверяет копии документов;</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возвращает заявителю подлинники документов.</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2.16.3. Регистрация заявлений</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Заявление регистрируется в электронном журнале регистрации заявлений.</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На заявлении ставится номер, дата, Ф.И.О. специалиста, принявшего документы.</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Специалист МФЦ</w:t>
      </w:r>
      <w:r w:rsidR="001A72E7" w:rsidRPr="00991C47">
        <w:rPr>
          <w:rFonts w:ascii="Arial" w:hAnsi="Arial" w:cs="Arial"/>
          <w:color w:val="000000" w:themeColor="text1"/>
          <w:sz w:val="24"/>
          <w:szCs w:val="24"/>
        </w:rPr>
        <w:t xml:space="preserve"> </w:t>
      </w:r>
      <w:r w:rsidRPr="00991C47">
        <w:rPr>
          <w:rFonts w:ascii="Arial" w:hAnsi="Arial" w:cs="Arial"/>
          <w:color w:val="000000" w:themeColor="text1"/>
          <w:sz w:val="24"/>
          <w:szCs w:val="24"/>
        </w:rPr>
        <w:t>выдает расписку заявителю с отметкой о дате и времени приема документов, присвоенном входящем номере, с указанием принятых документов.</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Результат процедуры – регистрация заявления и выдача расписки заявителю.</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2.16.4. Передача документов в администрацию </w:t>
      </w:r>
      <w:r w:rsidR="00463067" w:rsidRPr="00991C47">
        <w:rPr>
          <w:rFonts w:ascii="Arial" w:eastAsia="Times New Roman" w:hAnsi="Arial" w:cs="Arial"/>
          <w:color w:val="000000" w:themeColor="text1"/>
          <w:sz w:val="24"/>
          <w:szCs w:val="24"/>
        </w:rPr>
        <w:t xml:space="preserve">муниципального образования </w:t>
      </w:r>
      <w:r w:rsidR="00EB4CDE" w:rsidRPr="00991C47">
        <w:rPr>
          <w:rFonts w:ascii="Arial" w:eastAsia="Times New Roman" w:hAnsi="Arial" w:cs="Arial"/>
          <w:color w:val="000000" w:themeColor="text1"/>
          <w:sz w:val="24"/>
          <w:szCs w:val="24"/>
        </w:rPr>
        <w:t xml:space="preserve">Сакмарский </w:t>
      </w:r>
      <w:r w:rsidR="00463067" w:rsidRPr="00991C47">
        <w:rPr>
          <w:rFonts w:ascii="Arial" w:eastAsia="Times New Roman" w:hAnsi="Arial" w:cs="Arial"/>
          <w:color w:val="000000" w:themeColor="text1"/>
          <w:sz w:val="24"/>
          <w:szCs w:val="24"/>
        </w:rPr>
        <w:t>сельсовет</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Специалист МФЦ, ответственный за доставку документов, по описи передает документы в администрацию </w:t>
      </w:r>
      <w:r w:rsidR="00463067" w:rsidRPr="00991C47">
        <w:rPr>
          <w:rFonts w:ascii="Arial" w:eastAsia="Times New Roman" w:hAnsi="Arial" w:cs="Arial"/>
          <w:color w:val="000000" w:themeColor="text1"/>
          <w:sz w:val="24"/>
          <w:szCs w:val="24"/>
        </w:rPr>
        <w:t xml:space="preserve">муниципального образования </w:t>
      </w:r>
      <w:r w:rsidR="00EB4CDE" w:rsidRPr="00991C47">
        <w:rPr>
          <w:rFonts w:ascii="Arial" w:eastAsia="Times New Roman" w:hAnsi="Arial" w:cs="Arial"/>
          <w:color w:val="000000" w:themeColor="text1"/>
          <w:sz w:val="24"/>
          <w:szCs w:val="24"/>
        </w:rPr>
        <w:t>Сакмарский</w:t>
      </w:r>
      <w:r w:rsidR="00463067" w:rsidRPr="00991C47">
        <w:rPr>
          <w:rFonts w:ascii="Arial" w:eastAsia="Times New Roman" w:hAnsi="Arial" w:cs="Arial"/>
          <w:color w:val="000000" w:themeColor="text1"/>
          <w:sz w:val="24"/>
          <w:szCs w:val="24"/>
        </w:rPr>
        <w:t xml:space="preserve"> сельсовет</w:t>
      </w:r>
      <w:r w:rsidR="00463067" w:rsidRPr="00991C47">
        <w:rPr>
          <w:rFonts w:ascii="Arial" w:hAnsi="Arial" w:cs="Arial"/>
          <w:color w:val="000000" w:themeColor="text1"/>
          <w:sz w:val="24"/>
          <w:szCs w:val="24"/>
        </w:rPr>
        <w:t xml:space="preserve"> </w:t>
      </w:r>
      <w:r w:rsidRPr="00991C47">
        <w:rPr>
          <w:rFonts w:ascii="Arial" w:hAnsi="Arial" w:cs="Arial"/>
          <w:color w:val="000000" w:themeColor="text1"/>
          <w:sz w:val="24"/>
          <w:szCs w:val="24"/>
        </w:rPr>
        <w:t>для их рассмотрения и принятия решения о предоставлении муниципальной услуги или об отказе в предоставлении муниципальной услуги.</w:t>
      </w:r>
    </w:p>
    <w:p w:rsidR="00027443" w:rsidRPr="00991C47" w:rsidRDefault="00EB4CDE"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Специалист</w:t>
      </w:r>
      <w:r w:rsidR="00027443" w:rsidRPr="00991C47">
        <w:rPr>
          <w:rFonts w:ascii="Arial" w:hAnsi="Arial" w:cs="Arial"/>
          <w:color w:val="000000" w:themeColor="text1"/>
          <w:sz w:val="24"/>
          <w:szCs w:val="24"/>
        </w:rPr>
        <w:t xml:space="preserve"> администрации </w:t>
      </w:r>
      <w:r w:rsidR="00463067" w:rsidRPr="00991C47">
        <w:rPr>
          <w:rFonts w:ascii="Arial" w:eastAsia="Times New Roman" w:hAnsi="Arial" w:cs="Arial"/>
          <w:color w:val="000000" w:themeColor="text1"/>
          <w:sz w:val="24"/>
          <w:szCs w:val="24"/>
        </w:rPr>
        <w:t xml:space="preserve">муниципального образования </w:t>
      </w:r>
      <w:r w:rsidRPr="00991C47">
        <w:rPr>
          <w:rFonts w:ascii="Arial" w:eastAsia="Times New Roman" w:hAnsi="Arial" w:cs="Arial"/>
          <w:color w:val="000000" w:themeColor="text1"/>
          <w:sz w:val="24"/>
          <w:szCs w:val="24"/>
        </w:rPr>
        <w:t>Сакмарский</w:t>
      </w:r>
      <w:r w:rsidR="00463067" w:rsidRPr="00991C47">
        <w:rPr>
          <w:rFonts w:ascii="Arial" w:eastAsia="Times New Roman" w:hAnsi="Arial" w:cs="Arial"/>
          <w:color w:val="000000" w:themeColor="text1"/>
          <w:sz w:val="24"/>
          <w:szCs w:val="24"/>
        </w:rPr>
        <w:t xml:space="preserve"> сельсовет</w:t>
      </w:r>
      <w:r w:rsidR="00463067"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ставит подпись в описи о принятии документов.</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Результат процедуры: передача документов в администрацию </w:t>
      </w:r>
      <w:r w:rsidR="00463067" w:rsidRPr="00991C47">
        <w:rPr>
          <w:rFonts w:ascii="Arial" w:eastAsia="Times New Roman" w:hAnsi="Arial" w:cs="Arial"/>
          <w:color w:val="000000" w:themeColor="text1"/>
          <w:sz w:val="24"/>
          <w:szCs w:val="24"/>
        </w:rPr>
        <w:t xml:space="preserve">муниципального образования </w:t>
      </w:r>
      <w:r w:rsidR="00EB4CDE" w:rsidRPr="00991C47">
        <w:rPr>
          <w:rFonts w:ascii="Arial" w:eastAsia="Times New Roman" w:hAnsi="Arial" w:cs="Arial"/>
          <w:color w:val="000000" w:themeColor="text1"/>
          <w:sz w:val="24"/>
          <w:szCs w:val="24"/>
        </w:rPr>
        <w:t xml:space="preserve">Сакмарский </w:t>
      </w:r>
      <w:r w:rsidR="00463067" w:rsidRPr="00991C47">
        <w:rPr>
          <w:rFonts w:ascii="Arial" w:eastAsia="Times New Roman" w:hAnsi="Arial" w:cs="Arial"/>
          <w:color w:val="000000" w:themeColor="text1"/>
          <w:sz w:val="24"/>
          <w:szCs w:val="24"/>
        </w:rPr>
        <w:t>сельсовет</w:t>
      </w:r>
      <w:r w:rsidRPr="00991C47">
        <w:rPr>
          <w:rFonts w:ascii="Arial" w:hAnsi="Arial" w:cs="Arial"/>
          <w:color w:val="000000" w:themeColor="text1"/>
          <w:sz w:val="24"/>
          <w:szCs w:val="24"/>
        </w:rPr>
        <w:t>.</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lastRenderedPageBreak/>
        <w:t>2.16.5. Передача в МФЦ готовых документов по результатам рассмотрения заявления (исполнитель –</w:t>
      </w:r>
      <w:r w:rsidR="0072558A" w:rsidRPr="00991C47">
        <w:rPr>
          <w:rFonts w:ascii="Arial" w:hAnsi="Arial" w:cs="Arial"/>
          <w:color w:val="000000" w:themeColor="text1"/>
          <w:sz w:val="24"/>
          <w:szCs w:val="24"/>
        </w:rPr>
        <w:t xml:space="preserve"> </w:t>
      </w:r>
      <w:r w:rsidR="000A1251" w:rsidRPr="00991C47">
        <w:rPr>
          <w:rFonts w:ascii="Arial" w:hAnsi="Arial" w:cs="Arial"/>
          <w:color w:val="000000" w:themeColor="text1"/>
          <w:sz w:val="24"/>
          <w:szCs w:val="24"/>
        </w:rPr>
        <w:t>специалист</w:t>
      </w:r>
      <w:r w:rsidRPr="00991C47">
        <w:rPr>
          <w:rFonts w:ascii="Arial" w:hAnsi="Arial" w:cs="Arial"/>
          <w:color w:val="000000" w:themeColor="text1"/>
          <w:sz w:val="24"/>
          <w:szCs w:val="24"/>
        </w:rPr>
        <w:t>)</w:t>
      </w:r>
    </w:p>
    <w:p w:rsidR="00027443" w:rsidRPr="00991C47" w:rsidRDefault="001A49FC"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Специалисты</w:t>
      </w:r>
      <w:r w:rsidR="00027443" w:rsidRPr="00991C47">
        <w:rPr>
          <w:rFonts w:ascii="Arial" w:hAnsi="Arial" w:cs="Arial"/>
          <w:color w:val="000000" w:themeColor="text1"/>
          <w:sz w:val="24"/>
          <w:szCs w:val="24"/>
        </w:rPr>
        <w:t xml:space="preserve"> не позднее следующего рабочего дня после принятия решения о предоставлении муниципальной услуги извещает МФЦ о готовности документов к передаче</w:t>
      </w:r>
      <w:r w:rsidR="00E81073" w:rsidRPr="00991C47">
        <w:rPr>
          <w:rFonts w:ascii="Arial" w:hAnsi="Arial" w:cs="Arial"/>
          <w:color w:val="000000" w:themeColor="text1"/>
          <w:sz w:val="24"/>
          <w:szCs w:val="24"/>
        </w:rPr>
        <w:t>. П</w:t>
      </w:r>
      <w:r w:rsidR="00027443" w:rsidRPr="00991C47">
        <w:rPr>
          <w:rFonts w:ascii="Arial" w:hAnsi="Arial" w:cs="Arial"/>
          <w:color w:val="000000" w:themeColor="text1"/>
          <w:sz w:val="24"/>
          <w:szCs w:val="24"/>
        </w:rPr>
        <w:t xml:space="preserve">о описи </w:t>
      </w:r>
      <w:r w:rsidR="000A1251" w:rsidRPr="00991C47">
        <w:rPr>
          <w:rFonts w:ascii="Arial" w:hAnsi="Arial" w:cs="Arial"/>
          <w:color w:val="000000" w:themeColor="text1"/>
          <w:sz w:val="24"/>
          <w:szCs w:val="24"/>
        </w:rPr>
        <w:t>специалист</w:t>
      </w:r>
      <w:r w:rsidR="00E81073" w:rsidRPr="00991C47">
        <w:rPr>
          <w:rFonts w:ascii="Arial" w:hAnsi="Arial" w:cs="Arial"/>
          <w:color w:val="000000" w:themeColor="text1"/>
          <w:sz w:val="24"/>
          <w:szCs w:val="24"/>
        </w:rPr>
        <w:t xml:space="preserve"> администрации </w:t>
      </w:r>
      <w:r w:rsidR="00A71625" w:rsidRPr="00991C47">
        <w:rPr>
          <w:rFonts w:ascii="Arial" w:eastAsia="Times New Roman" w:hAnsi="Arial" w:cs="Arial"/>
          <w:color w:val="000000" w:themeColor="text1"/>
          <w:sz w:val="24"/>
          <w:szCs w:val="24"/>
        </w:rPr>
        <w:t xml:space="preserve">муниципального образования </w:t>
      </w:r>
      <w:r w:rsidR="000A1251" w:rsidRPr="00991C47">
        <w:rPr>
          <w:rFonts w:ascii="Arial" w:eastAsia="Times New Roman" w:hAnsi="Arial" w:cs="Arial"/>
          <w:color w:val="000000" w:themeColor="text1"/>
          <w:sz w:val="24"/>
          <w:szCs w:val="24"/>
        </w:rPr>
        <w:t xml:space="preserve">Сакмарский </w:t>
      </w:r>
      <w:r w:rsidR="00A71625" w:rsidRPr="00991C47">
        <w:rPr>
          <w:rFonts w:ascii="Arial" w:eastAsia="Times New Roman" w:hAnsi="Arial" w:cs="Arial"/>
          <w:color w:val="000000" w:themeColor="text1"/>
          <w:sz w:val="24"/>
          <w:szCs w:val="24"/>
        </w:rPr>
        <w:t>сельсовет</w:t>
      </w:r>
      <w:r w:rsidR="00A71625" w:rsidRPr="00991C47">
        <w:rPr>
          <w:rFonts w:ascii="Arial" w:hAnsi="Arial" w:cs="Arial"/>
          <w:color w:val="000000" w:themeColor="text1"/>
          <w:sz w:val="24"/>
          <w:szCs w:val="24"/>
        </w:rPr>
        <w:t xml:space="preserve"> </w:t>
      </w:r>
      <w:r w:rsidR="00027443" w:rsidRPr="00991C47">
        <w:rPr>
          <w:rFonts w:ascii="Arial" w:hAnsi="Arial" w:cs="Arial"/>
          <w:color w:val="000000" w:themeColor="text1"/>
          <w:sz w:val="24"/>
          <w:szCs w:val="24"/>
        </w:rPr>
        <w:t>передает специалисту МФЦ документы, содержащие результат предоставления муниципальной услуги.</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Результат процедуры: передача документов в МФЦ.</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2.16.6. Извещение заявителя о результате рассмотрения заявления</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Результат процедуры: направление письменного уведомления заявителю.</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2.16.7. Выдача результата предоставления муниципальной услуги заявителю</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МФЦ выдает заявителю разрешение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2.16.8. Особенности предоставления муниципальной услуги в электронной форме регламентируются разделом 3.2. настоящего Регламента.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2.16.9. Результатом исполнения административной процедуры является:</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прием и регистрация запроса (заявления) и документов, назначение </w:t>
      </w:r>
      <w:r w:rsidR="000070BD" w:rsidRPr="00991C47">
        <w:rPr>
          <w:color w:val="000000" w:themeColor="text1"/>
          <w:sz w:val="24"/>
          <w:szCs w:val="24"/>
        </w:rPr>
        <w:t>специалиста</w:t>
      </w:r>
      <w:r w:rsidRPr="00991C47">
        <w:rPr>
          <w:color w:val="000000" w:themeColor="text1"/>
          <w:sz w:val="24"/>
          <w:szCs w:val="24"/>
        </w:rPr>
        <w:t xml:space="preserve">. Максимальный срок выполнения действий административной процедуры – в течение дня с момента приема из МФЦ в </w:t>
      </w:r>
      <w:r w:rsidR="000070BD" w:rsidRPr="00991C47">
        <w:rPr>
          <w:color w:val="000000" w:themeColor="text1"/>
          <w:sz w:val="24"/>
          <w:szCs w:val="24"/>
        </w:rPr>
        <w:t xml:space="preserve">администрацию </w:t>
      </w:r>
      <w:r w:rsidR="00A71625" w:rsidRPr="00991C47">
        <w:rPr>
          <w:rFonts w:eastAsia="Times New Roman"/>
          <w:color w:val="000000" w:themeColor="text1"/>
          <w:sz w:val="24"/>
          <w:szCs w:val="24"/>
        </w:rPr>
        <w:t xml:space="preserve">муниципального образования </w:t>
      </w:r>
      <w:r w:rsidR="000A1251" w:rsidRPr="00991C47">
        <w:rPr>
          <w:rFonts w:eastAsia="Times New Roman"/>
          <w:color w:val="000000" w:themeColor="text1"/>
          <w:sz w:val="24"/>
          <w:szCs w:val="24"/>
        </w:rPr>
        <w:t xml:space="preserve">Сакмарский </w:t>
      </w:r>
      <w:r w:rsidR="00A71625" w:rsidRPr="00991C47">
        <w:rPr>
          <w:rFonts w:eastAsia="Times New Roman"/>
          <w:color w:val="000000" w:themeColor="text1"/>
          <w:sz w:val="24"/>
          <w:szCs w:val="24"/>
        </w:rPr>
        <w:t>сельсовет</w:t>
      </w:r>
      <w:r w:rsidR="00A71625" w:rsidRPr="00991C47">
        <w:rPr>
          <w:color w:val="000000" w:themeColor="text1"/>
          <w:sz w:val="24"/>
          <w:szCs w:val="24"/>
        </w:rPr>
        <w:t xml:space="preserve"> </w:t>
      </w:r>
      <w:r w:rsidRPr="00991C47">
        <w:rPr>
          <w:color w:val="000000" w:themeColor="text1"/>
          <w:sz w:val="24"/>
          <w:szCs w:val="24"/>
        </w:rPr>
        <w:t>заявления с прилагаемыми документами.</w:t>
      </w:r>
    </w:p>
    <w:p w:rsidR="00027443" w:rsidRPr="00991C47" w:rsidRDefault="00027443" w:rsidP="00835BAE">
      <w:pPr>
        <w:pStyle w:val="ConsPlusNormal"/>
        <w:spacing w:line="120" w:lineRule="atLeast"/>
        <w:jc w:val="center"/>
        <w:outlineLvl w:val="1"/>
        <w:rPr>
          <w:color w:val="000000" w:themeColor="text1"/>
          <w:sz w:val="24"/>
          <w:szCs w:val="24"/>
        </w:rPr>
      </w:pPr>
      <w:bookmarkStart w:id="21" w:name="Par284"/>
      <w:bookmarkEnd w:id="21"/>
    </w:p>
    <w:p w:rsidR="00027443" w:rsidRPr="00991C47" w:rsidRDefault="00125815" w:rsidP="00125815">
      <w:pPr>
        <w:pStyle w:val="ConsPlusNormal"/>
        <w:spacing w:line="120" w:lineRule="atLeast"/>
        <w:ind w:left="720"/>
        <w:jc w:val="center"/>
        <w:outlineLvl w:val="1"/>
        <w:rPr>
          <w:b/>
          <w:color w:val="000000" w:themeColor="text1"/>
          <w:sz w:val="24"/>
          <w:szCs w:val="24"/>
        </w:rPr>
      </w:pPr>
      <w:r w:rsidRPr="00991C47">
        <w:rPr>
          <w:b/>
          <w:color w:val="000000" w:themeColor="text1"/>
          <w:sz w:val="24"/>
          <w:szCs w:val="24"/>
        </w:rPr>
        <w:t xml:space="preserve">3. </w:t>
      </w:r>
      <w:r w:rsidR="00E72CC4" w:rsidRPr="00991C47">
        <w:rPr>
          <w:b/>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порядок выполне</w:t>
      </w:r>
      <w:r w:rsidR="00866AEA" w:rsidRPr="00991C47">
        <w:rPr>
          <w:b/>
          <w:color w:val="000000" w:themeColor="text1"/>
          <w:sz w:val="24"/>
          <w:szCs w:val="24"/>
        </w:rPr>
        <w:t>н</w:t>
      </w:r>
      <w:r w:rsidR="00E72CC4" w:rsidRPr="00991C47">
        <w:rPr>
          <w:b/>
          <w:color w:val="000000" w:themeColor="text1"/>
          <w:sz w:val="24"/>
          <w:szCs w:val="24"/>
        </w:rPr>
        <w:t xml:space="preserve">ия </w:t>
      </w:r>
      <w:r w:rsidR="00866AEA" w:rsidRPr="00991C47">
        <w:rPr>
          <w:b/>
          <w:color w:val="000000" w:themeColor="text1"/>
          <w:sz w:val="24"/>
          <w:szCs w:val="24"/>
        </w:rPr>
        <w:t>административных</w:t>
      </w:r>
      <w:r w:rsidR="00E72CC4" w:rsidRPr="00991C47">
        <w:rPr>
          <w:b/>
          <w:color w:val="000000" w:themeColor="text1"/>
          <w:sz w:val="24"/>
          <w:szCs w:val="24"/>
        </w:rPr>
        <w:t xml:space="preserve"> процеду</w:t>
      </w:r>
      <w:r w:rsidR="00866AEA" w:rsidRPr="00991C47">
        <w:rPr>
          <w:b/>
          <w:color w:val="000000" w:themeColor="text1"/>
          <w:sz w:val="24"/>
          <w:szCs w:val="24"/>
        </w:rPr>
        <w:t>р (действий) в</w:t>
      </w:r>
      <w:r w:rsidRPr="00991C47">
        <w:rPr>
          <w:b/>
          <w:color w:val="000000" w:themeColor="text1"/>
          <w:sz w:val="24"/>
          <w:szCs w:val="24"/>
        </w:rPr>
        <w:t xml:space="preserve"> </w:t>
      </w:r>
      <w:r w:rsidR="00866AEA" w:rsidRPr="00991C47">
        <w:rPr>
          <w:b/>
          <w:color w:val="000000" w:themeColor="text1"/>
          <w:sz w:val="24"/>
          <w:szCs w:val="24"/>
        </w:rPr>
        <w:t>электронной форме</w:t>
      </w:r>
    </w:p>
    <w:p w:rsidR="00CE07DF" w:rsidRPr="00991C47" w:rsidRDefault="00CE07DF" w:rsidP="00125815">
      <w:pPr>
        <w:pStyle w:val="ConsPlusNormal"/>
        <w:spacing w:line="120" w:lineRule="atLeast"/>
        <w:jc w:val="center"/>
        <w:outlineLvl w:val="2"/>
        <w:rPr>
          <w:b/>
          <w:color w:val="000000" w:themeColor="text1"/>
          <w:sz w:val="24"/>
          <w:szCs w:val="24"/>
        </w:rPr>
      </w:pPr>
      <w:bookmarkStart w:id="22" w:name="Par289"/>
      <w:bookmarkEnd w:id="22"/>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3.1. Перечень административных процедур</w:t>
      </w:r>
    </w:p>
    <w:p w:rsidR="00CE07DF" w:rsidRPr="00991C47" w:rsidRDefault="00CE07DF" w:rsidP="00835BAE">
      <w:pPr>
        <w:pStyle w:val="ConsPlusNormal"/>
        <w:spacing w:line="120" w:lineRule="atLeast"/>
        <w:ind w:firstLine="540"/>
        <w:jc w:val="both"/>
        <w:rPr>
          <w:color w:val="000000" w:themeColor="text1"/>
          <w:sz w:val="24"/>
          <w:szCs w:val="24"/>
        </w:rPr>
      </w:pPr>
    </w:p>
    <w:p w:rsidR="00027443" w:rsidRPr="00991C47" w:rsidRDefault="00BF60C6"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3.1.1. </w:t>
      </w:r>
      <w:r w:rsidR="00027443" w:rsidRPr="00991C47">
        <w:rPr>
          <w:color w:val="000000" w:themeColor="text1"/>
          <w:sz w:val="24"/>
          <w:szCs w:val="24"/>
        </w:rPr>
        <w:t>Предоставление муниципальной услуги включает следующий перечень административных процедур:</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1) прием и регистрация заявления и прилагаемых к нему документов;</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 проверка правильности оформления заявления и полноты прилагаемых к нему документов;</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 выдача</w:t>
      </w:r>
      <w:r w:rsidR="00BF60C6" w:rsidRPr="00991C47">
        <w:rPr>
          <w:color w:val="000000" w:themeColor="text1"/>
          <w:sz w:val="24"/>
          <w:szCs w:val="24"/>
        </w:rPr>
        <w:t xml:space="preserve"> </w:t>
      </w:r>
      <w:r w:rsidRPr="00991C47">
        <w:rPr>
          <w:color w:val="000000" w:themeColor="text1"/>
          <w:sz w:val="24"/>
          <w:szCs w:val="24"/>
        </w:rPr>
        <w:t>разрешения на право организации розничного рынка или отказ в выдаче</w:t>
      </w:r>
      <w:r w:rsidR="00D125A7" w:rsidRPr="00991C47">
        <w:rPr>
          <w:color w:val="000000" w:themeColor="text1"/>
          <w:sz w:val="24"/>
          <w:szCs w:val="24"/>
        </w:rPr>
        <w:t xml:space="preserve"> </w:t>
      </w:r>
      <w:r w:rsidRPr="00991C47">
        <w:rPr>
          <w:color w:val="000000" w:themeColor="text1"/>
          <w:sz w:val="24"/>
          <w:szCs w:val="24"/>
        </w:rPr>
        <w:t>разрешения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4) продление разрешения на право организации розничного рынка или отказ в продлении разрешения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5)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3.1.2.</w:t>
      </w:r>
      <w:r w:rsidR="00BF60C6" w:rsidRPr="00991C47">
        <w:rPr>
          <w:color w:val="000000" w:themeColor="text1"/>
          <w:sz w:val="24"/>
          <w:szCs w:val="24"/>
        </w:rPr>
        <w:t xml:space="preserve"> </w:t>
      </w:r>
      <w:hyperlink w:anchor="Par1503" w:tooltip="Ссылка на текущий документ" w:history="1">
        <w:r w:rsidRPr="00991C47">
          <w:rPr>
            <w:color w:val="000000" w:themeColor="text1"/>
            <w:sz w:val="24"/>
            <w:szCs w:val="24"/>
          </w:rPr>
          <w:t>Блок-схема</w:t>
        </w:r>
      </w:hyperlink>
      <w:r w:rsidRPr="00991C47">
        <w:rPr>
          <w:color w:val="000000" w:themeColor="text1"/>
          <w:sz w:val="24"/>
          <w:szCs w:val="24"/>
        </w:rPr>
        <w:t xml:space="preserve"> последовательности действий администрации </w:t>
      </w:r>
      <w:r w:rsidR="00DB2DEA" w:rsidRPr="00991C47">
        <w:rPr>
          <w:rFonts w:eastAsia="Times New Roman"/>
          <w:color w:val="000000" w:themeColor="text1"/>
          <w:sz w:val="24"/>
          <w:szCs w:val="24"/>
        </w:rPr>
        <w:t xml:space="preserve">муниципального образования </w:t>
      </w:r>
      <w:r w:rsidR="00125815" w:rsidRPr="00991C47">
        <w:rPr>
          <w:rFonts w:eastAsia="Times New Roman"/>
          <w:color w:val="000000" w:themeColor="text1"/>
          <w:sz w:val="24"/>
          <w:szCs w:val="24"/>
        </w:rPr>
        <w:t>Сакмарский</w:t>
      </w:r>
      <w:r w:rsidR="00DB2DEA" w:rsidRPr="00991C47">
        <w:rPr>
          <w:rFonts w:eastAsia="Times New Roman"/>
          <w:color w:val="000000" w:themeColor="text1"/>
          <w:sz w:val="24"/>
          <w:szCs w:val="24"/>
        </w:rPr>
        <w:t xml:space="preserve"> сельсовет</w:t>
      </w:r>
      <w:r w:rsidR="00DB2DEA" w:rsidRPr="00991C47">
        <w:rPr>
          <w:color w:val="000000" w:themeColor="text1"/>
          <w:sz w:val="24"/>
          <w:szCs w:val="24"/>
        </w:rPr>
        <w:t xml:space="preserve"> </w:t>
      </w:r>
      <w:r w:rsidRPr="00991C47">
        <w:rPr>
          <w:color w:val="000000" w:themeColor="text1"/>
          <w:sz w:val="24"/>
          <w:szCs w:val="24"/>
        </w:rPr>
        <w:t>при предоставлении муниципальной услуги представлена в приложении №4 к настоящему Регламенту.</w:t>
      </w:r>
    </w:p>
    <w:p w:rsidR="00CE07DF" w:rsidRPr="00991C47" w:rsidRDefault="00CE07DF" w:rsidP="00835BAE">
      <w:pPr>
        <w:pStyle w:val="ConsPlusNormal"/>
        <w:spacing w:line="120" w:lineRule="atLeast"/>
        <w:jc w:val="center"/>
        <w:outlineLvl w:val="2"/>
        <w:rPr>
          <w:color w:val="000000" w:themeColor="text1"/>
          <w:sz w:val="24"/>
          <w:szCs w:val="24"/>
        </w:rPr>
      </w:pPr>
      <w:bookmarkStart w:id="23" w:name="Par301"/>
      <w:bookmarkEnd w:id="23"/>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3.2. Порядок осуществления в электронной форме,</w:t>
      </w:r>
      <w:r w:rsidR="00D125A7" w:rsidRPr="00991C47">
        <w:rPr>
          <w:b/>
          <w:color w:val="000000" w:themeColor="text1"/>
          <w:sz w:val="24"/>
          <w:szCs w:val="24"/>
        </w:rPr>
        <w:t xml:space="preserve"> </w:t>
      </w:r>
      <w:r w:rsidRPr="00991C47">
        <w:rPr>
          <w:b/>
          <w:color w:val="000000" w:themeColor="text1"/>
          <w:sz w:val="24"/>
          <w:szCs w:val="24"/>
        </w:rPr>
        <w:t xml:space="preserve">в том числе </w:t>
      </w:r>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с использованием федеральной</w:t>
      </w:r>
      <w:r w:rsidR="00D125A7" w:rsidRPr="00991C47">
        <w:rPr>
          <w:b/>
          <w:color w:val="000000" w:themeColor="text1"/>
          <w:sz w:val="24"/>
          <w:szCs w:val="24"/>
        </w:rPr>
        <w:t xml:space="preserve"> </w:t>
      </w:r>
      <w:r w:rsidRPr="00991C47">
        <w:rPr>
          <w:b/>
          <w:color w:val="000000" w:themeColor="text1"/>
          <w:sz w:val="24"/>
          <w:szCs w:val="24"/>
        </w:rPr>
        <w:t>государственной информационной системы «Единый портал</w:t>
      </w:r>
      <w:r w:rsidR="00D125A7" w:rsidRPr="00991C47">
        <w:rPr>
          <w:b/>
          <w:color w:val="000000" w:themeColor="text1"/>
          <w:sz w:val="24"/>
          <w:szCs w:val="24"/>
        </w:rPr>
        <w:t xml:space="preserve"> </w:t>
      </w:r>
      <w:r w:rsidRPr="00991C47">
        <w:rPr>
          <w:b/>
          <w:color w:val="000000" w:themeColor="text1"/>
          <w:sz w:val="24"/>
          <w:szCs w:val="24"/>
        </w:rPr>
        <w:t>государственных и муниципальных услуг (функций)»,</w:t>
      </w:r>
      <w:r w:rsidR="00D125A7" w:rsidRPr="00991C47">
        <w:rPr>
          <w:b/>
          <w:color w:val="000000" w:themeColor="text1"/>
          <w:sz w:val="24"/>
          <w:szCs w:val="24"/>
        </w:rPr>
        <w:t xml:space="preserve"> </w:t>
      </w:r>
      <w:r w:rsidRPr="00991C47">
        <w:rPr>
          <w:b/>
          <w:color w:val="000000" w:themeColor="text1"/>
          <w:sz w:val="24"/>
          <w:szCs w:val="24"/>
        </w:rPr>
        <w:t>административных процедур*</w:t>
      </w:r>
    </w:p>
    <w:p w:rsidR="00027443" w:rsidRPr="00991C47" w:rsidRDefault="00027443" w:rsidP="00835BAE">
      <w:pPr>
        <w:pStyle w:val="ConsPlusNormal"/>
        <w:spacing w:line="120" w:lineRule="atLeast"/>
        <w:jc w:val="center"/>
        <w:rPr>
          <w:b/>
          <w:color w:val="000000" w:themeColor="text1"/>
          <w:sz w:val="24"/>
          <w:szCs w:val="24"/>
        </w:rPr>
      </w:pPr>
      <w:r w:rsidRPr="00991C47">
        <w:rPr>
          <w:b/>
          <w:color w:val="000000" w:themeColor="text1"/>
          <w:sz w:val="24"/>
          <w:szCs w:val="24"/>
        </w:rPr>
        <w:t>(* в случае наличия возможности направления запросов в электронном виде)</w:t>
      </w:r>
    </w:p>
    <w:p w:rsidR="00CE07DF" w:rsidRPr="00991C47" w:rsidRDefault="00CE07DF" w:rsidP="00835BAE">
      <w:pPr>
        <w:pStyle w:val="ConsPlusNormal"/>
        <w:spacing w:line="120" w:lineRule="atLeast"/>
        <w:ind w:firstLine="540"/>
        <w:jc w:val="both"/>
        <w:rPr>
          <w:color w:val="000000" w:themeColor="text1"/>
          <w:sz w:val="24"/>
          <w:szCs w:val="24"/>
        </w:rPr>
      </w:pP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3.2.1. При наличии интерактивного сервиса Портала для заявителя может быть предоставлена возможность осуществить запись на прием в </w:t>
      </w:r>
      <w:r w:rsidR="0046207E" w:rsidRPr="00991C47">
        <w:rPr>
          <w:color w:val="000000" w:themeColor="text1"/>
          <w:sz w:val="24"/>
          <w:szCs w:val="24"/>
        </w:rPr>
        <w:t xml:space="preserve">администрацию </w:t>
      </w:r>
      <w:r w:rsidR="0046207E" w:rsidRPr="00991C47">
        <w:rPr>
          <w:rFonts w:eastAsia="Times New Roman"/>
          <w:color w:val="000000" w:themeColor="text1"/>
          <w:sz w:val="24"/>
          <w:szCs w:val="24"/>
        </w:rPr>
        <w:t xml:space="preserve">муниципального образования </w:t>
      </w:r>
      <w:r w:rsidR="00125815" w:rsidRPr="00991C47">
        <w:rPr>
          <w:rFonts w:eastAsia="Times New Roman"/>
          <w:color w:val="000000" w:themeColor="text1"/>
          <w:sz w:val="24"/>
          <w:szCs w:val="24"/>
        </w:rPr>
        <w:t>Сакмарский</w:t>
      </w:r>
      <w:r w:rsidR="0046207E" w:rsidRPr="00991C47">
        <w:rPr>
          <w:rFonts w:eastAsia="Times New Roman"/>
          <w:color w:val="000000" w:themeColor="text1"/>
          <w:sz w:val="24"/>
          <w:szCs w:val="24"/>
        </w:rPr>
        <w:t xml:space="preserve"> сельсовет</w:t>
      </w:r>
      <w:r w:rsidR="0046207E" w:rsidRPr="00991C47">
        <w:rPr>
          <w:color w:val="000000" w:themeColor="text1"/>
          <w:sz w:val="24"/>
          <w:szCs w:val="24"/>
        </w:rPr>
        <w:t xml:space="preserve"> </w:t>
      </w:r>
      <w:r w:rsidRPr="00991C47">
        <w:rPr>
          <w:color w:val="000000" w:themeColor="text1"/>
          <w:sz w:val="24"/>
          <w:szCs w:val="24"/>
        </w:rPr>
        <w:t>в удобные для него дату и время в пределах установленного диапазона.</w:t>
      </w:r>
    </w:p>
    <w:p w:rsidR="00027443" w:rsidRPr="00991C47" w:rsidRDefault="00CE07DF" w:rsidP="00835BAE">
      <w:pPr>
        <w:widowControl w:val="0"/>
        <w:autoSpaceDE w:val="0"/>
        <w:autoSpaceDN w:val="0"/>
        <w:spacing w:after="0" w:line="120" w:lineRule="atLeast"/>
        <w:ind w:firstLine="540"/>
        <w:jc w:val="both"/>
        <w:outlineLvl w:val="1"/>
        <w:rPr>
          <w:rFonts w:ascii="Arial" w:hAnsi="Arial" w:cs="Arial"/>
          <w:color w:val="000000" w:themeColor="text1"/>
          <w:sz w:val="24"/>
          <w:szCs w:val="24"/>
        </w:rPr>
      </w:pPr>
      <w:r w:rsidRPr="00991C47">
        <w:rPr>
          <w:rFonts w:ascii="Arial" w:hAnsi="Arial" w:cs="Arial"/>
          <w:color w:val="000000" w:themeColor="text1"/>
          <w:sz w:val="24"/>
          <w:szCs w:val="24"/>
        </w:rPr>
        <w:lastRenderedPageBreak/>
        <w:t xml:space="preserve">3.2.2. </w:t>
      </w:r>
      <w:r w:rsidR="00027443" w:rsidRPr="00991C47">
        <w:rPr>
          <w:rFonts w:ascii="Arial" w:hAnsi="Arial" w:cs="Arial"/>
          <w:color w:val="000000" w:themeColor="text1"/>
          <w:sz w:val="24"/>
          <w:szCs w:val="24"/>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027443" w:rsidRPr="00991C47" w:rsidRDefault="00CE07DF"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2) </w:t>
      </w:r>
      <w:r w:rsidR="00027443" w:rsidRPr="00991C47">
        <w:rPr>
          <w:color w:val="000000" w:themeColor="text1"/>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w:t>
      </w:r>
      <w:r w:rsidR="0023799E" w:rsidRPr="00991C47">
        <w:rPr>
          <w:color w:val="000000" w:themeColor="text1"/>
          <w:sz w:val="24"/>
          <w:szCs w:val="24"/>
        </w:rPr>
        <w:t xml:space="preserve"> </w:t>
      </w:r>
      <w:r w:rsidR="00027443" w:rsidRPr="00991C47">
        <w:rPr>
          <w:color w:val="000000" w:themeColor="text1"/>
          <w:sz w:val="24"/>
          <w:szCs w:val="24"/>
        </w:rPr>
        <w:t>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Требования к электронным документам, предоставляемым заявителем для получения услуги.</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1) Прилагаемые к заявлению электронные документы представляются в одном из следующих форматов: </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w:t>
      </w:r>
      <w:r w:rsidRPr="00991C47">
        <w:rPr>
          <w:color w:val="000000" w:themeColor="text1"/>
          <w:sz w:val="24"/>
          <w:szCs w:val="24"/>
        </w:rPr>
        <w:tab/>
        <w:t>pdf, jpg, png;</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 В целях представления электронных документов сканирование документов на бумажном носителе осуществляется:</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а) непосредственно с оригинала документа в масштабе 1:1 (не допускается сканирование с копий) с разрешением 300 dpi;</w:t>
      </w:r>
    </w:p>
    <w:p w:rsidR="00027443" w:rsidRPr="00991C47" w:rsidRDefault="00CE07DF"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б) </w:t>
      </w:r>
      <w:r w:rsidR="00027443" w:rsidRPr="00991C47">
        <w:rPr>
          <w:color w:val="000000" w:themeColor="text1"/>
          <w:sz w:val="24"/>
          <w:szCs w:val="24"/>
        </w:rPr>
        <w:t>в черно-белом режиме при отсутствии в документе графических изображений;</w:t>
      </w:r>
    </w:p>
    <w:p w:rsidR="00027443" w:rsidRPr="00991C47" w:rsidRDefault="00CE07DF"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в) </w:t>
      </w:r>
      <w:r w:rsidR="00027443" w:rsidRPr="00991C47">
        <w:rPr>
          <w:color w:val="000000" w:themeColor="text1"/>
          <w:sz w:val="24"/>
          <w:szCs w:val="24"/>
        </w:rPr>
        <w:t>в режиме полной цветопередачи при наличии в документе цветных графических изображений либо цветного текста;</w:t>
      </w:r>
    </w:p>
    <w:p w:rsidR="00027443" w:rsidRPr="00991C47" w:rsidRDefault="00CE07DF"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г) </w:t>
      </w:r>
      <w:r w:rsidR="00027443" w:rsidRPr="00991C47">
        <w:rPr>
          <w:color w:val="000000" w:themeColor="text1"/>
          <w:sz w:val="24"/>
          <w:szCs w:val="24"/>
        </w:rPr>
        <w:t>в режиме «оттенки серого» при наличии в документе изображений, отличных от цветного изображения.</w:t>
      </w:r>
    </w:p>
    <w:p w:rsidR="00027443" w:rsidRPr="00991C47" w:rsidRDefault="00CE07DF"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4) </w:t>
      </w:r>
      <w:r w:rsidR="00027443" w:rsidRPr="00991C47">
        <w:rPr>
          <w:color w:val="000000" w:themeColor="text1"/>
          <w:sz w:val="24"/>
          <w:szCs w:val="24"/>
        </w:rPr>
        <w:t>Документы в электронном виде могут быть подписаны квалифицированной ЭП.</w:t>
      </w:r>
    </w:p>
    <w:p w:rsidR="00027443" w:rsidRPr="00991C47" w:rsidRDefault="00CE07DF"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5) </w:t>
      </w:r>
      <w:r w:rsidR="00027443" w:rsidRPr="00991C47">
        <w:rPr>
          <w:color w:val="000000" w:themeColor="text1"/>
          <w:sz w:val="24"/>
          <w:szCs w:val="24"/>
        </w:rPr>
        <w:t>Наименования электронных документов должны соответствовать наименованиям документов на бумажном носителе.</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При обращении заявителя через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027443" w:rsidRPr="00991C47" w:rsidRDefault="00530155" w:rsidP="00835BAE">
      <w:pPr>
        <w:pStyle w:val="ConsPlusNormal"/>
        <w:spacing w:line="120" w:lineRule="atLeast"/>
        <w:ind w:firstLine="540"/>
        <w:jc w:val="both"/>
        <w:rPr>
          <w:color w:val="000000" w:themeColor="text1"/>
          <w:sz w:val="24"/>
          <w:szCs w:val="24"/>
        </w:rPr>
      </w:pPr>
      <w:r w:rsidRPr="00991C47">
        <w:rPr>
          <w:color w:val="000000" w:themeColor="text1"/>
          <w:sz w:val="24"/>
          <w:szCs w:val="24"/>
          <w:shd w:val="clear" w:color="auto" w:fill="FFFFFF"/>
        </w:rPr>
        <w:t>Специалисты</w:t>
      </w:r>
      <w:r w:rsidRPr="00991C47">
        <w:rPr>
          <w:color w:val="000000" w:themeColor="text1"/>
          <w:sz w:val="24"/>
          <w:szCs w:val="24"/>
        </w:rPr>
        <w:t>, ответственные</w:t>
      </w:r>
      <w:r w:rsidR="00027443" w:rsidRPr="00991C47">
        <w:rPr>
          <w:color w:val="000000" w:themeColor="text1"/>
          <w:sz w:val="24"/>
          <w:szCs w:val="24"/>
        </w:rPr>
        <w:t xml:space="preserve"> за работу в АИС, при обработке поступившего в АИС электронного заявления: </w:t>
      </w:r>
    </w:p>
    <w:p w:rsidR="00027443" w:rsidRPr="00991C47" w:rsidRDefault="00CE07DF"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1) </w:t>
      </w:r>
      <w:r w:rsidR="00530155" w:rsidRPr="00991C47">
        <w:rPr>
          <w:color w:val="000000" w:themeColor="text1"/>
          <w:sz w:val="24"/>
          <w:szCs w:val="24"/>
        </w:rPr>
        <w:t>устанавливаю</w:t>
      </w:r>
      <w:r w:rsidR="00027443" w:rsidRPr="00991C47">
        <w:rPr>
          <w:color w:val="000000" w:themeColor="text1"/>
          <w:sz w:val="24"/>
          <w:szCs w:val="24"/>
        </w:rPr>
        <w:t>т предмет обращения, личность заявителя (полномочия представителя заявителя);</w:t>
      </w:r>
    </w:p>
    <w:p w:rsidR="00027443" w:rsidRPr="00991C47" w:rsidRDefault="00CE07DF"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2) </w:t>
      </w:r>
      <w:r w:rsidR="00530155" w:rsidRPr="00991C47">
        <w:rPr>
          <w:color w:val="000000" w:themeColor="text1"/>
          <w:sz w:val="24"/>
          <w:szCs w:val="24"/>
        </w:rPr>
        <w:t>проверяю</w:t>
      </w:r>
      <w:r w:rsidR="00027443" w:rsidRPr="00991C47">
        <w:rPr>
          <w:color w:val="000000" w:themeColor="text1"/>
          <w:sz w:val="24"/>
          <w:szCs w:val="24"/>
        </w:rPr>
        <w:t>т правильность оформления заявления и комплектность представленных документов;</w:t>
      </w:r>
    </w:p>
    <w:p w:rsidR="00027443" w:rsidRPr="00991C47" w:rsidRDefault="00CE07DF"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 </w:t>
      </w:r>
      <w:r w:rsidR="00027443" w:rsidRPr="00991C47">
        <w:rPr>
          <w:color w:val="000000" w:themeColor="text1"/>
          <w:sz w:val="24"/>
          <w:szCs w:val="24"/>
        </w:rPr>
        <w:t xml:space="preserve">в случае если документы, указанные в пункте 2.6.1 настоящего Административного регламента, поступившие в электронном виде, не подписаны электронной подписью, </w:t>
      </w:r>
      <w:r w:rsidR="00530155" w:rsidRPr="00991C47">
        <w:rPr>
          <w:color w:val="000000" w:themeColor="text1"/>
          <w:sz w:val="24"/>
          <w:szCs w:val="24"/>
        </w:rPr>
        <w:t>специалисты уведомляю</w:t>
      </w:r>
      <w:r w:rsidR="00027443" w:rsidRPr="00991C47">
        <w:rPr>
          <w:color w:val="000000" w:themeColor="text1"/>
          <w:sz w:val="24"/>
          <w:szCs w:val="24"/>
        </w:rPr>
        <w:t xml:space="preserve">т заявителя или его уполномоченного представителя о необходимости представить подлинники </w:t>
      </w:r>
      <w:r w:rsidR="00027443" w:rsidRPr="00991C47">
        <w:rPr>
          <w:color w:val="000000" w:themeColor="text1"/>
          <w:sz w:val="24"/>
          <w:szCs w:val="24"/>
        </w:rPr>
        <w:lastRenderedPageBreak/>
        <w:t xml:space="preserve">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4) обеспеч</w:t>
      </w:r>
      <w:r w:rsidR="00530155" w:rsidRPr="00991C47">
        <w:rPr>
          <w:color w:val="000000" w:themeColor="text1"/>
          <w:sz w:val="24"/>
          <w:szCs w:val="24"/>
        </w:rPr>
        <w:t>иваю</w:t>
      </w:r>
      <w:r w:rsidRPr="00991C47">
        <w:rPr>
          <w:color w:val="000000" w:themeColor="text1"/>
          <w:sz w:val="24"/>
          <w:szCs w:val="24"/>
        </w:rPr>
        <w:t xml:space="preserve">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w:t>
      </w:r>
      <w:r w:rsidR="00BA6BE2" w:rsidRPr="00991C47">
        <w:rPr>
          <w:color w:val="000000" w:themeColor="text1"/>
          <w:sz w:val="24"/>
          <w:szCs w:val="24"/>
        </w:rPr>
        <w:t xml:space="preserve">администрацию </w:t>
      </w:r>
      <w:r w:rsidR="00530155" w:rsidRPr="00991C47">
        <w:rPr>
          <w:rFonts w:eastAsia="Times New Roman"/>
          <w:color w:val="000000" w:themeColor="text1"/>
          <w:sz w:val="24"/>
          <w:szCs w:val="24"/>
        </w:rPr>
        <w:t xml:space="preserve">муниципального образования </w:t>
      </w:r>
      <w:r w:rsidR="00125815" w:rsidRPr="00991C47">
        <w:rPr>
          <w:rFonts w:eastAsia="Times New Roman"/>
          <w:color w:val="000000" w:themeColor="text1"/>
          <w:sz w:val="24"/>
          <w:szCs w:val="24"/>
        </w:rPr>
        <w:t xml:space="preserve">Сакмарский </w:t>
      </w:r>
      <w:r w:rsidR="00530155" w:rsidRPr="00991C47">
        <w:rPr>
          <w:rFonts w:eastAsia="Times New Roman"/>
          <w:color w:val="000000" w:themeColor="text1"/>
          <w:sz w:val="24"/>
          <w:szCs w:val="24"/>
        </w:rPr>
        <w:t>сельсовет</w:t>
      </w:r>
      <w:r w:rsidRPr="00991C47">
        <w:rPr>
          <w:color w:val="000000" w:themeColor="text1"/>
          <w:sz w:val="24"/>
          <w:szCs w:val="24"/>
        </w:rPr>
        <w:t>;</w:t>
      </w:r>
    </w:p>
    <w:p w:rsidR="00027443" w:rsidRPr="00991C47" w:rsidRDefault="00530155"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5) проверяю</w:t>
      </w:r>
      <w:r w:rsidR="00027443" w:rsidRPr="00991C47">
        <w:rPr>
          <w:color w:val="000000" w:themeColor="text1"/>
          <w:sz w:val="24"/>
          <w:szCs w:val="24"/>
        </w:rPr>
        <w:t>т наличие в электронной форме заявления соответствующей отметки заявителя о согласии на обработку его персональных данных.</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3.2.3. Порядок осуществления административных процедур в электронной форме, в том числе с использованием Портала, включает:</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1) предоставление информации заявителям и обеспечение доступа заявителей к сведениям о муниципальной услуге путем размещения информации о порядке предоставления муниципальной услуги на сайте Портала;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2) подачу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 получение заявителем сведений о ходе рассмотрения его заявления путем направления электронных писем на адрес электронной почты</w:t>
      </w:r>
      <w:r w:rsidR="0023799E" w:rsidRPr="00991C47">
        <w:rPr>
          <w:color w:val="000000" w:themeColor="text1"/>
          <w:sz w:val="24"/>
          <w:szCs w:val="24"/>
        </w:rPr>
        <w:t xml:space="preserve"> </w:t>
      </w:r>
      <w:hyperlink r:id="rId18" w:history="1">
        <w:r w:rsidRPr="00991C47">
          <w:rPr>
            <w:rStyle w:val="ab"/>
            <w:color w:val="000000" w:themeColor="text1"/>
            <w:sz w:val="24"/>
            <w:szCs w:val="24"/>
            <w:u w:val="none"/>
          </w:rPr>
          <w:t>администрации</w:t>
        </w:r>
      </w:hyperlink>
      <w:r w:rsidRPr="00991C47">
        <w:rPr>
          <w:rStyle w:val="ab"/>
          <w:color w:val="000000" w:themeColor="text1"/>
          <w:sz w:val="24"/>
          <w:szCs w:val="24"/>
          <w:u w:val="none"/>
        </w:rPr>
        <w:t xml:space="preserve"> </w:t>
      </w:r>
      <w:r w:rsidR="00530155" w:rsidRPr="00991C47">
        <w:rPr>
          <w:rFonts w:eastAsia="Times New Roman"/>
          <w:color w:val="000000" w:themeColor="text1"/>
          <w:sz w:val="24"/>
          <w:szCs w:val="24"/>
        </w:rPr>
        <w:t xml:space="preserve">муниципального образования </w:t>
      </w:r>
      <w:r w:rsidR="00125815" w:rsidRPr="00991C47">
        <w:rPr>
          <w:rFonts w:eastAsia="Times New Roman"/>
          <w:color w:val="000000" w:themeColor="text1"/>
          <w:sz w:val="24"/>
          <w:szCs w:val="24"/>
        </w:rPr>
        <w:t>Сакмарский</w:t>
      </w:r>
      <w:r w:rsidR="00530155" w:rsidRPr="00991C47">
        <w:rPr>
          <w:rFonts w:eastAsia="Times New Roman"/>
          <w:color w:val="000000" w:themeColor="text1"/>
          <w:sz w:val="24"/>
          <w:szCs w:val="24"/>
        </w:rPr>
        <w:t xml:space="preserve"> сельсовет</w:t>
      </w:r>
      <w:r w:rsidRPr="00991C47">
        <w:rPr>
          <w:color w:val="000000" w:themeColor="text1"/>
          <w:sz w:val="24"/>
          <w:szCs w:val="24"/>
        </w:rPr>
        <w:t>.</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3.2.4. При предоставлении заявителем запроса (заявления) через Портал – прием и регистрация заявления и документов заявителя и уведомление о регистрации через «Личный кабинет» либо, по выбору заявителя, на электронную почту. </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Уведомление заявителя о регистрации заявления через «Личный кабинет» на Портале осуществляется автоматически после внесения в АИС сведений о регистрации запроса (заявления), с точным указанием часов и минут.</w:t>
      </w:r>
    </w:p>
    <w:p w:rsidR="00027443" w:rsidRPr="00991C47" w:rsidRDefault="00027443" w:rsidP="00835BAE">
      <w:pPr>
        <w:widowControl w:val="0"/>
        <w:autoSpaceDE w:val="0"/>
        <w:autoSpaceDN w:val="0"/>
        <w:spacing w:after="0" w:line="120" w:lineRule="atLeast"/>
        <w:ind w:firstLine="540"/>
        <w:jc w:val="both"/>
        <w:outlineLvl w:val="1"/>
        <w:rPr>
          <w:rFonts w:ascii="Arial" w:eastAsia="Times New Roman" w:hAnsi="Arial" w:cs="Arial"/>
          <w:b/>
          <w:color w:val="000000" w:themeColor="text1"/>
          <w:sz w:val="24"/>
          <w:szCs w:val="24"/>
        </w:rPr>
      </w:pPr>
      <w:r w:rsidRPr="00991C47">
        <w:rPr>
          <w:rFonts w:ascii="Arial" w:hAnsi="Arial" w:cs="Arial"/>
          <w:color w:val="000000" w:themeColor="text1"/>
          <w:sz w:val="24"/>
          <w:szCs w:val="24"/>
        </w:rPr>
        <w:t xml:space="preserve">Заявление и прилагаемые к нему документы, направленные в электронной форме через Портал, поступившие в администрацию </w:t>
      </w:r>
      <w:r w:rsidR="00A9524E" w:rsidRPr="00991C47">
        <w:rPr>
          <w:rFonts w:ascii="Arial" w:eastAsia="Times New Roman" w:hAnsi="Arial" w:cs="Arial"/>
          <w:color w:val="000000" w:themeColor="text1"/>
          <w:sz w:val="24"/>
          <w:szCs w:val="24"/>
        </w:rPr>
        <w:t xml:space="preserve">муниципального образования </w:t>
      </w:r>
      <w:r w:rsidR="00125815" w:rsidRPr="00991C47">
        <w:rPr>
          <w:rFonts w:ascii="Arial" w:eastAsia="Times New Roman" w:hAnsi="Arial" w:cs="Arial"/>
          <w:color w:val="000000" w:themeColor="text1"/>
          <w:sz w:val="24"/>
          <w:szCs w:val="24"/>
        </w:rPr>
        <w:t>Сакмарский</w:t>
      </w:r>
      <w:r w:rsidR="00A9524E" w:rsidRPr="00991C47">
        <w:rPr>
          <w:rFonts w:ascii="Arial" w:eastAsia="Times New Roman" w:hAnsi="Arial" w:cs="Arial"/>
          <w:color w:val="000000" w:themeColor="text1"/>
          <w:sz w:val="24"/>
          <w:szCs w:val="24"/>
        </w:rPr>
        <w:t xml:space="preserve"> сельсовет</w:t>
      </w:r>
      <w:r w:rsidRPr="00991C47">
        <w:rPr>
          <w:rFonts w:ascii="Arial" w:hAnsi="Arial" w:cs="Arial"/>
          <w:color w:val="000000" w:themeColor="text1"/>
          <w:sz w:val="24"/>
          <w:szCs w:val="24"/>
        </w:rPr>
        <w:t xml:space="preserve">, далее передаются на рассмотрение </w:t>
      </w:r>
      <w:r w:rsidR="00A9524E" w:rsidRPr="00991C47">
        <w:rPr>
          <w:rFonts w:ascii="Arial" w:hAnsi="Arial" w:cs="Arial"/>
          <w:color w:val="000000" w:themeColor="text1"/>
          <w:sz w:val="24"/>
          <w:szCs w:val="24"/>
        </w:rPr>
        <w:t>специалистам, ответственными</w:t>
      </w:r>
      <w:r w:rsidRPr="00991C47">
        <w:rPr>
          <w:rFonts w:ascii="Arial" w:hAnsi="Arial" w:cs="Arial"/>
          <w:color w:val="000000" w:themeColor="text1"/>
          <w:sz w:val="24"/>
          <w:szCs w:val="24"/>
        </w:rPr>
        <w:t xml:space="preserve"> за предоставление услуги.</w:t>
      </w:r>
      <w:r w:rsidRPr="00991C47">
        <w:rPr>
          <w:rFonts w:ascii="Arial" w:eastAsia="Times New Roman" w:hAnsi="Arial" w:cs="Arial"/>
          <w:color w:val="000000" w:themeColor="text1"/>
          <w:sz w:val="24"/>
          <w:szCs w:val="24"/>
        </w:rPr>
        <w:t xml:space="preserve"> О</w:t>
      </w:r>
      <w:r w:rsidRPr="00991C47">
        <w:rPr>
          <w:rFonts w:ascii="Arial" w:eastAsia="Calibri" w:hAnsi="Arial" w:cs="Arial"/>
          <w:color w:val="000000" w:themeColor="text1"/>
          <w:sz w:val="24"/>
          <w:szCs w:val="24"/>
          <w:lang w:eastAsia="en-US"/>
        </w:rPr>
        <w:t xml:space="preserve">снованием для начала административной процедуры является поступление </w:t>
      </w:r>
      <w:r w:rsidR="00A9524E" w:rsidRPr="00991C47">
        <w:rPr>
          <w:rFonts w:ascii="Arial" w:eastAsia="Calibri" w:hAnsi="Arial" w:cs="Arial"/>
          <w:color w:val="000000" w:themeColor="text1"/>
          <w:sz w:val="24"/>
          <w:szCs w:val="24"/>
          <w:lang w:eastAsia="en-US"/>
        </w:rPr>
        <w:t xml:space="preserve">в администрацию </w:t>
      </w:r>
      <w:r w:rsidR="00A9524E" w:rsidRPr="00991C47">
        <w:rPr>
          <w:rFonts w:ascii="Arial" w:eastAsia="Times New Roman" w:hAnsi="Arial" w:cs="Arial"/>
          <w:color w:val="000000" w:themeColor="text1"/>
          <w:sz w:val="24"/>
          <w:szCs w:val="24"/>
        </w:rPr>
        <w:t xml:space="preserve">муниципального образования </w:t>
      </w:r>
      <w:r w:rsidR="00125815" w:rsidRPr="00991C47">
        <w:rPr>
          <w:rFonts w:ascii="Arial" w:eastAsia="Times New Roman" w:hAnsi="Arial" w:cs="Arial"/>
          <w:color w:val="000000" w:themeColor="text1"/>
          <w:sz w:val="24"/>
          <w:szCs w:val="24"/>
        </w:rPr>
        <w:t>Сакмарский</w:t>
      </w:r>
      <w:r w:rsidR="00A9524E" w:rsidRPr="00991C47">
        <w:rPr>
          <w:rFonts w:ascii="Arial" w:eastAsia="Times New Roman" w:hAnsi="Arial" w:cs="Arial"/>
          <w:color w:val="000000" w:themeColor="text1"/>
          <w:sz w:val="24"/>
          <w:szCs w:val="24"/>
        </w:rPr>
        <w:t xml:space="preserve"> сельсовет</w:t>
      </w:r>
      <w:r w:rsidRPr="00991C47">
        <w:rPr>
          <w:rFonts w:ascii="Arial" w:eastAsia="Calibri" w:hAnsi="Arial" w:cs="Arial"/>
          <w:color w:val="000000" w:themeColor="text1"/>
          <w:sz w:val="24"/>
          <w:szCs w:val="24"/>
          <w:lang w:eastAsia="en-US"/>
        </w:rPr>
        <w:t xml:space="preserve"> заявления о предоставлении муниципальной услуги с приложением пакета документов. При поступлении заявлений в электронном виде с Портала </w:t>
      </w:r>
      <w:r w:rsidR="00A9524E" w:rsidRPr="00991C47">
        <w:rPr>
          <w:rFonts w:ascii="Arial" w:eastAsia="Calibri" w:hAnsi="Arial" w:cs="Arial"/>
          <w:color w:val="000000" w:themeColor="text1"/>
          <w:sz w:val="24"/>
          <w:szCs w:val="24"/>
          <w:lang w:eastAsia="en-US"/>
        </w:rPr>
        <w:t>специалисты действую</w:t>
      </w:r>
      <w:r w:rsidRPr="00991C47">
        <w:rPr>
          <w:rFonts w:ascii="Arial" w:eastAsia="Calibri" w:hAnsi="Arial" w:cs="Arial"/>
          <w:color w:val="000000" w:themeColor="text1"/>
          <w:sz w:val="24"/>
          <w:szCs w:val="24"/>
          <w:lang w:eastAsia="en-US"/>
        </w:rPr>
        <w:t xml:space="preserve">т в соответствии с требованиями </w:t>
      </w:r>
      <w:r w:rsidRPr="00991C47">
        <w:rPr>
          <w:rFonts w:ascii="Arial" w:eastAsia="Times New Roman" w:hAnsi="Arial" w:cs="Arial"/>
          <w:color w:val="000000" w:themeColor="text1"/>
          <w:sz w:val="24"/>
          <w:szCs w:val="24"/>
        </w:rPr>
        <w:t xml:space="preserve">нормативных актов, указанных </w:t>
      </w:r>
      <w:r w:rsidR="006E76BC" w:rsidRPr="00991C47">
        <w:rPr>
          <w:rFonts w:ascii="Arial" w:eastAsia="Times New Roman" w:hAnsi="Arial" w:cs="Arial"/>
          <w:color w:val="000000" w:themeColor="text1"/>
          <w:sz w:val="24"/>
          <w:szCs w:val="24"/>
        </w:rPr>
        <w:t>в</w:t>
      </w:r>
      <w:r w:rsidRPr="00991C47">
        <w:rPr>
          <w:rFonts w:ascii="Arial" w:eastAsia="Times New Roman" w:hAnsi="Arial" w:cs="Arial"/>
          <w:color w:val="000000" w:themeColor="text1"/>
          <w:sz w:val="24"/>
          <w:szCs w:val="24"/>
        </w:rPr>
        <w:t xml:space="preserve"> настояще</w:t>
      </w:r>
      <w:r w:rsidR="006E76BC" w:rsidRPr="00991C47">
        <w:rPr>
          <w:rFonts w:ascii="Arial" w:eastAsia="Times New Roman" w:hAnsi="Arial" w:cs="Arial"/>
          <w:color w:val="000000" w:themeColor="text1"/>
          <w:sz w:val="24"/>
          <w:szCs w:val="24"/>
        </w:rPr>
        <w:t>м</w:t>
      </w:r>
      <w:r w:rsidRPr="00991C47">
        <w:rPr>
          <w:rFonts w:ascii="Arial" w:eastAsia="Times New Roman" w:hAnsi="Arial" w:cs="Arial"/>
          <w:color w:val="000000" w:themeColor="text1"/>
          <w:sz w:val="24"/>
          <w:szCs w:val="24"/>
        </w:rPr>
        <w:t xml:space="preserve"> административно</w:t>
      </w:r>
      <w:r w:rsidR="006E76BC" w:rsidRPr="00991C47">
        <w:rPr>
          <w:rFonts w:ascii="Arial" w:eastAsia="Times New Roman" w:hAnsi="Arial" w:cs="Arial"/>
          <w:color w:val="000000" w:themeColor="text1"/>
          <w:sz w:val="24"/>
          <w:szCs w:val="24"/>
        </w:rPr>
        <w:t>м регламенте</w:t>
      </w:r>
      <w:r w:rsidRPr="00991C47">
        <w:rPr>
          <w:rFonts w:ascii="Arial" w:eastAsia="Times New Roman" w:hAnsi="Arial" w:cs="Arial"/>
          <w:color w:val="000000" w:themeColor="text1"/>
          <w:sz w:val="24"/>
          <w:szCs w:val="24"/>
        </w:rPr>
        <w:t>.</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3.2.5. По результатам рассмотрения заявления и прилагаемых к нему документов в форме электронных документов и принятия соответствующего решения </w:t>
      </w:r>
      <w:r w:rsidR="00A9524E" w:rsidRPr="00991C47">
        <w:rPr>
          <w:color w:val="000000" w:themeColor="text1"/>
          <w:sz w:val="24"/>
          <w:szCs w:val="24"/>
        </w:rPr>
        <w:t>специалисты направляю</w:t>
      </w:r>
      <w:r w:rsidRPr="00991C47">
        <w:rPr>
          <w:color w:val="000000" w:themeColor="text1"/>
          <w:sz w:val="24"/>
          <w:szCs w:val="24"/>
        </w:rPr>
        <w:t>т заявителю:</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1) уведомление о принятие решения</w:t>
      </w:r>
      <w:r w:rsidR="0023799E" w:rsidRPr="00991C47">
        <w:rPr>
          <w:color w:val="000000" w:themeColor="text1"/>
          <w:sz w:val="24"/>
          <w:szCs w:val="24"/>
        </w:rPr>
        <w:t xml:space="preserve"> </w:t>
      </w:r>
      <w:r w:rsidRPr="00991C47">
        <w:rPr>
          <w:color w:val="000000" w:themeColor="text1"/>
          <w:sz w:val="24"/>
          <w:szCs w:val="24"/>
        </w:rPr>
        <w:t>о выдачи, продление,</w:t>
      </w:r>
      <w:r w:rsidR="0023799E" w:rsidRPr="00991C47">
        <w:rPr>
          <w:color w:val="000000" w:themeColor="text1"/>
          <w:sz w:val="24"/>
          <w:szCs w:val="24"/>
        </w:rPr>
        <w:t xml:space="preserve"> </w:t>
      </w:r>
      <w:r w:rsidRPr="00991C47">
        <w:rPr>
          <w:color w:val="000000" w:themeColor="text1"/>
          <w:sz w:val="24"/>
          <w:szCs w:val="24"/>
        </w:rPr>
        <w:t>переоформление разрешения на право организации розничного рынка;</w:t>
      </w:r>
    </w:p>
    <w:p w:rsidR="00027443" w:rsidRPr="00991C47" w:rsidRDefault="0023799E"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2) </w:t>
      </w:r>
      <w:r w:rsidR="00027443" w:rsidRPr="00991C47">
        <w:rPr>
          <w:color w:val="000000" w:themeColor="text1"/>
          <w:sz w:val="24"/>
          <w:szCs w:val="24"/>
        </w:rPr>
        <w:t>разрешение на право организации розничного рынка;</w:t>
      </w:r>
    </w:p>
    <w:p w:rsidR="00027443" w:rsidRPr="00991C47" w:rsidRDefault="0023799E"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 </w:t>
      </w:r>
      <w:r w:rsidR="00027443" w:rsidRPr="00991C47">
        <w:rPr>
          <w:color w:val="000000" w:themeColor="text1"/>
          <w:sz w:val="24"/>
          <w:szCs w:val="24"/>
        </w:rPr>
        <w:t>уведомление о принятие решения об отказе в выдаче, продлении, переоформлении разрешения на право организации розничного рынка.</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Уведомление заявителя о принятом решении осуществляется </w:t>
      </w:r>
      <w:r w:rsidR="00A9524E" w:rsidRPr="00991C47">
        <w:rPr>
          <w:color w:val="000000" w:themeColor="text1"/>
          <w:sz w:val="24"/>
          <w:szCs w:val="24"/>
        </w:rPr>
        <w:t>специалистами</w:t>
      </w:r>
      <w:r w:rsidRPr="00991C47">
        <w:rPr>
          <w:color w:val="000000" w:themeColor="text1"/>
          <w:sz w:val="24"/>
          <w:szCs w:val="24"/>
        </w:rPr>
        <w:t xml:space="preserve">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3.2.6. При оформлении документов в электронной форме, связанных с предоставлением муниципальной услуги </w:t>
      </w:r>
      <w:r w:rsidR="00651A6C" w:rsidRPr="00991C47">
        <w:rPr>
          <w:color w:val="000000" w:themeColor="text1"/>
          <w:sz w:val="24"/>
          <w:szCs w:val="24"/>
        </w:rPr>
        <w:t>администрации</w:t>
      </w:r>
      <w:r w:rsidRPr="00991C47">
        <w:rPr>
          <w:color w:val="000000" w:themeColor="text1"/>
          <w:sz w:val="24"/>
          <w:szCs w:val="24"/>
        </w:rPr>
        <w:t xml:space="preserve"> </w:t>
      </w:r>
      <w:r w:rsidR="00A9524E" w:rsidRPr="00991C47">
        <w:rPr>
          <w:rFonts w:eastAsia="Times New Roman"/>
          <w:color w:val="000000" w:themeColor="text1"/>
          <w:sz w:val="24"/>
          <w:szCs w:val="24"/>
        </w:rPr>
        <w:t xml:space="preserve">муниципального образования </w:t>
      </w:r>
      <w:r w:rsidR="00125815" w:rsidRPr="00991C47">
        <w:rPr>
          <w:rFonts w:eastAsia="Times New Roman"/>
          <w:color w:val="000000" w:themeColor="text1"/>
          <w:sz w:val="24"/>
          <w:szCs w:val="24"/>
        </w:rPr>
        <w:t>Сакмарский</w:t>
      </w:r>
      <w:r w:rsidR="00A9524E" w:rsidRPr="00991C47">
        <w:rPr>
          <w:rFonts w:eastAsia="Times New Roman"/>
          <w:color w:val="000000" w:themeColor="text1"/>
          <w:sz w:val="24"/>
          <w:szCs w:val="24"/>
        </w:rPr>
        <w:t xml:space="preserve"> сельсовет</w:t>
      </w:r>
      <w:r w:rsidRPr="00991C47">
        <w:rPr>
          <w:color w:val="000000" w:themeColor="text1"/>
          <w:sz w:val="24"/>
          <w:szCs w:val="24"/>
        </w:rPr>
        <w:t xml:space="preserve">, используется усиленная квалифицированная </w:t>
      </w:r>
      <w:r w:rsidRPr="00991C47">
        <w:rPr>
          <w:color w:val="000000" w:themeColor="text1"/>
          <w:sz w:val="24"/>
          <w:szCs w:val="24"/>
        </w:rPr>
        <w:lastRenderedPageBreak/>
        <w:t>электронная подпись.</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3.2.7. В случае если заявление и прилагаемые к нему документы не могут быть представлены в электронной форме, они представляются в администрацию </w:t>
      </w:r>
      <w:r w:rsidR="00A9524E" w:rsidRPr="00991C47">
        <w:rPr>
          <w:rFonts w:eastAsia="Times New Roman"/>
          <w:color w:val="000000" w:themeColor="text1"/>
          <w:sz w:val="24"/>
          <w:szCs w:val="24"/>
        </w:rPr>
        <w:t xml:space="preserve">муниципального образования </w:t>
      </w:r>
      <w:r w:rsidR="00125815" w:rsidRPr="00991C47">
        <w:rPr>
          <w:rFonts w:eastAsia="Times New Roman"/>
          <w:color w:val="000000" w:themeColor="text1"/>
          <w:sz w:val="24"/>
          <w:szCs w:val="24"/>
        </w:rPr>
        <w:t>Сакмарский</w:t>
      </w:r>
      <w:r w:rsidR="00A9524E" w:rsidRPr="00991C47">
        <w:rPr>
          <w:rFonts w:eastAsia="Times New Roman"/>
          <w:color w:val="000000" w:themeColor="text1"/>
          <w:sz w:val="24"/>
          <w:szCs w:val="24"/>
        </w:rPr>
        <w:t xml:space="preserve"> сельсовет</w:t>
      </w:r>
      <w:r w:rsidR="00A9524E" w:rsidRPr="00991C47">
        <w:rPr>
          <w:color w:val="000000" w:themeColor="text1"/>
          <w:sz w:val="24"/>
          <w:szCs w:val="24"/>
        </w:rPr>
        <w:t xml:space="preserve"> </w:t>
      </w:r>
      <w:r w:rsidRPr="00991C47">
        <w:rPr>
          <w:color w:val="000000" w:themeColor="text1"/>
          <w:sz w:val="24"/>
          <w:szCs w:val="24"/>
        </w:rPr>
        <w:t>на бумажном носителе.</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3.2.8. Способ представления заявления и прилагаемых к нему документов (через Портал, почтой или непосредственно) определяется заявителем.</w:t>
      </w:r>
    </w:p>
    <w:p w:rsidR="00027443" w:rsidRPr="00991C47" w:rsidRDefault="00F25371"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3.2.9. </w:t>
      </w:r>
      <w:r w:rsidR="00027443" w:rsidRPr="00991C47">
        <w:rPr>
          <w:color w:val="000000" w:themeColor="text1"/>
          <w:sz w:val="24"/>
          <w:szCs w:val="24"/>
        </w:rPr>
        <w:t>На Портале заявителю обеспечивается возможность получения информации о ходе предоставления муниципальной услуги. По запросу заявителя ему предоставляется информация о следующих этапах предоставления муниципальной услуги:</w:t>
      </w:r>
    </w:p>
    <w:p w:rsidR="00027443" w:rsidRPr="00991C47" w:rsidRDefault="00F25371"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 xml:space="preserve">поступление заявления и документов на получение муниципальной услуги в администрацию </w:t>
      </w:r>
      <w:r w:rsidR="008100AC" w:rsidRPr="00991C47">
        <w:rPr>
          <w:rFonts w:eastAsia="Times New Roman"/>
          <w:color w:val="000000" w:themeColor="text1"/>
          <w:sz w:val="24"/>
          <w:szCs w:val="24"/>
        </w:rPr>
        <w:t xml:space="preserve">муниципального образования </w:t>
      </w:r>
      <w:r w:rsidR="00125815" w:rsidRPr="00991C47">
        <w:rPr>
          <w:rFonts w:eastAsia="Times New Roman"/>
          <w:color w:val="000000" w:themeColor="text1"/>
          <w:sz w:val="24"/>
          <w:szCs w:val="24"/>
        </w:rPr>
        <w:t>Сакмарский</w:t>
      </w:r>
      <w:r w:rsidR="008100AC" w:rsidRPr="00991C47">
        <w:rPr>
          <w:rFonts w:eastAsia="Times New Roman"/>
          <w:color w:val="000000" w:themeColor="text1"/>
          <w:sz w:val="24"/>
          <w:szCs w:val="24"/>
        </w:rPr>
        <w:t xml:space="preserve"> сельсовет</w:t>
      </w:r>
      <w:r w:rsidR="00027443" w:rsidRPr="00991C47">
        <w:rPr>
          <w:color w:val="000000" w:themeColor="text1"/>
          <w:sz w:val="24"/>
          <w:szCs w:val="24"/>
        </w:rPr>
        <w:t>;</w:t>
      </w:r>
    </w:p>
    <w:p w:rsidR="00027443" w:rsidRPr="00991C47" w:rsidRDefault="00F25371"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передача заявления и документов на рассмотрение ответственному исполнителю;</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ход рассмотрения заявления и документов;</w:t>
      </w:r>
    </w:p>
    <w:p w:rsidR="00027443" w:rsidRPr="00991C47" w:rsidRDefault="00F25371"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 </w:t>
      </w:r>
      <w:r w:rsidR="00027443" w:rsidRPr="00991C47">
        <w:rPr>
          <w:color w:val="000000" w:themeColor="text1"/>
          <w:sz w:val="24"/>
          <w:szCs w:val="24"/>
        </w:rPr>
        <w:t>направление результата предоставления муниципальной услуги заявителю.</w:t>
      </w:r>
    </w:p>
    <w:p w:rsidR="00027443" w:rsidRPr="00991C47" w:rsidRDefault="00F25371"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3.2.10. </w:t>
      </w:r>
      <w:r w:rsidR="00027443" w:rsidRPr="00991C47">
        <w:rPr>
          <w:color w:val="000000" w:themeColor="text1"/>
          <w:sz w:val="24"/>
          <w:szCs w:val="24"/>
        </w:rPr>
        <w:t xml:space="preserve">Результатом выполнения административной процедуры является выдача документа заявителю на бумажном носителе, подтверждающего содержание электронного документа, направленного органом (организацией) в многофункциональный центр,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w:t>
      </w:r>
      <w:r w:rsidR="008100AC" w:rsidRPr="00991C47">
        <w:rPr>
          <w:color w:val="000000" w:themeColor="text1"/>
          <w:sz w:val="24"/>
          <w:szCs w:val="24"/>
        </w:rPr>
        <w:t>специалистов</w:t>
      </w:r>
      <w:r w:rsidR="00027443" w:rsidRPr="00991C47">
        <w:rPr>
          <w:color w:val="000000" w:themeColor="text1"/>
          <w:sz w:val="24"/>
          <w:szCs w:val="24"/>
        </w:rPr>
        <w:t xml:space="preserve"> (файл формата SIG). Указанные документы в формате электронного архива zip направляются в личный кабинет заявителя).</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D85F8B" w:rsidRPr="00991C47" w:rsidRDefault="00D85F8B" w:rsidP="00835BAE">
      <w:pPr>
        <w:pStyle w:val="ConsPlusNormal"/>
        <w:spacing w:line="120" w:lineRule="atLeast"/>
        <w:jc w:val="center"/>
        <w:outlineLvl w:val="2"/>
        <w:rPr>
          <w:color w:val="000000" w:themeColor="text1"/>
          <w:sz w:val="24"/>
          <w:szCs w:val="24"/>
        </w:rPr>
      </w:pPr>
      <w:bookmarkStart w:id="24" w:name="Par337"/>
      <w:bookmarkEnd w:id="24"/>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3.3. Порядок формирования и направления межведомственных</w:t>
      </w:r>
      <w:r w:rsidR="00D85F8B" w:rsidRPr="00991C47">
        <w:rPr>
          <w:b/>
          <w:color w:val="000000" w:themeColor="text1"/>
          <w:sz w:val="24"/>
          <w:szCs w:val="24"/>
        </w:rPr>
        <w:t xml:space="preserve"> </w:t>
      </w:r>
      <w:r w:rsidRPr="00991C47">
        <w:rPr>
          <w:b/>
          <w:color w:val="000000" w:themeColor="text1"/>
          <w:sz w:val="24"/>
          <w:szCs w:val="24"/>
        </w:rPr>
        <w:t>запросов в органы, участвующие в предоставлении</w:t>
      </w:r>
      <w:r w:rsidR="00D85F8B" w:rsidRPr="00991C47">
        <w:rPr>
          <w:b/>
          <w:color w:val="000000" w:themeColor="text1"/>
          <w:sz w:val="24"/>
          <w:szCs w:val="24"/>
        </w:rPr>
        <w:t xml:space="preserve"> </w:t>
      </w:r>
      <w:r w:rsidRPr="00991C47">
        <w:rPr>
          <w:b/>
          <w:color w:val="000000" w:themeColor="text1"/>
          <w:sz w:val="24"/>
          <w:szCs w:val="24"/>
        </w:rPr>
        <w:t>муниципальной услуги</w:t>
      </w:r>
    </w:p>
    <w:p w:rsidR="00D85F8B" w:rsidRPr="00991C47" w:rsidRDefault="00D85F8B" w:rsidP="00835BAE">
      <w:pPr>
        <w:pStyle w:val="ConsPlusNormal"/>
        <w:spacing w:line="120" w:lineRule="atLeast"/>
        <w:ind w:firstLine="540"/>
        <w:jc w:val="both"/>
        <w:rPr>
          <w:color w:val="000000" w:themeColor="text1"/>
          <w:sz w:val="24"/>
          <w:szCs w:val="24"/>
        </w:rPr>
      </w:pPr>
    </w:p>
    <w:p w:rsidR="00027443" w:rsidRPr="00991C47" w:rsidRDefault="00D85F8B"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3.3.1. </w:t>
      </w:r>
      <w:r w:rsidR="00027443" w:rsidRPr="00991C47">
        <w:rPr>
          <w:color w:val="000000" w:themeColor="text1"/>
          <w:sz w:val="24"/>
          <w:szCs w:val="24"/>
        </w:rPr>
        <w:t xml:space="preserve">В случае поступления в администрацию </w:t>
      </w:r>
      <w:r w:rsidR="008100AC" w:rsidRPr="00991C47">
        <w:rPr>
          <w:rFonts w:eastAsia="Times New Roman"/>
          <w:color w:val="000000" w:themeColor="text1"/>
          <w:sz w:val="24"/>
          <w:szCs w:val="24"/>
        </w:rPr>
        <w:t xml:space="preserve">муниципального образования </w:t>
      </w:r>
      <w:r w:rsidR="00125815" w:rsidRPr="00991C47">
        <w:rPr>
          <w:rFonts w:eastAsia="Times New Roman"/>
          <w:color w:val="000000" w:themeColor="text1"/>
          <w:sz w:val="24"/>
          <w:szCs w:val="24"/>
        </w:rPr>
        <w:t>Сакмарский</w:t>
      </w:r>
      <w:r w:rsidR="008100AC" w:rsidRPr="00991C47">
        <w:rPr>
          <w:rFonts w:eastAsia="Times New Roman"/>
          <w:color w:val="000000" w:themeColor="text1"/>
          <w:sz w:val="24"/>
          <w:szCs w:val="24"/>
        </w:rPr>
        <w:t xml:space="preserve"> сельсовет</w:t>
      </w:r>
      <w:r w:rsidR="008100AC" w:rsidRPr="00991C47">
        <w:rPr>
          <w:color w:val="000000" w:themeColor="text1"/>
          <w:sz w:val="24"/>
          <w:szCs w:val="24"/>
        </w:rPr>
        <w:t xml:space="preserve"> </w:t>
      </w:r>
      <w:r w:rsidR="00027443" w:rsidRPr="00991C47">
        <w:rPr>
          <w:color w:val="000000" w:themeColor="text1"/>
          <w:sz w:val="24"/>
          <w:szCs w:val="24"/>
        </w:rPr>
        <w:t xml:space="preserve">заявления о предоставлении муниципальной услуги без предоставления заявителем пакета документов, указанных в </w:t>
      </w:r>
      <w:hyperlink w:anchor="Par185" w:tooltip="Ссылка на текущий документ" w:history="1">
        <w:r w:rsidR="00027443" w:rsidRPr="00991C47">
          <w:rPr>
            <w:color w:val="000000" w:themeColor="text1"/>
            <w:sz w:val="24"/>
            <w:szCs w:val="24"/>
          </w:rPr>
          <w:t>пункте 2.7.1</w:t>
        </w:r>
      </w:hyperlink>
      <w:r w:rsidR="00027443" w:rsidRPr="00991C47">
        <w:rPr>
          <w:color w:val="000000" w:themeColor="text1"/>
          <w:sz w:val="24"/>
          <w:szCs w:val="24"/>
        </w:rPr>
        <w:t xml:space="preserve">, </w:t>
      </w:r>
      <w:r w:rsidR="008100AC" w:rsidRPr="00991C47">
        <w:rPr>
          <w:color w:val="000000" w:themeColor="text1"/>
          <w:sz w:val="24"/>
          <w:szCs w:val="24"/>
        </w:rPr>
        <w:t>специалисты, ответственные</w:t>
      </w:r>
      <w:r w:rsidR="00027443" w:rsidRPr="00991C47">
        <w:rPr>
          <w:color w:val="000000" w:themeColor="text1"/>
          <w:sz w:val="24"/>
          <w:szCs w:val="24"/>
        </w:rPr>
        <w:t xml:space="preserve"> за формирование межведомственных запросов,</w:t>
      </w:r>
      <w:r w:rsidR="008100AC" w:rsidRPr="00991C47">
        <w:rPr>
          <w:color w:val="000000" w:themeColor="text1"/>
          <w:sz w:val="24"/>
          <w:szCs w:val="24"/>
        </w:rPr>
        <w:t xml:space="preserve"> формирую</w:t>
      </w:r>
      <w:r w:rsidR="00027443" w:rsidRPr="00991C47">
        <w:rPr>
          <w:color w:val="000000" w:themeColor="text1"/>
          <w:sz w:val="24"/>
          <w:szCs w:val="24"/>
        </w:rPr>
        <w:t>т и</w:t>
      </w:r>
      <w:r w:rsidR="008100AC" w:rsidRPr="00991C47">
        <w:rPr>
          <w:color w:val="000000" w:themeColor="text1"/>
          <w:sz w:val="24"/>
          <w:szCs w:val="24"/>
        </w:rPr>
        <w:t xml:space="preserve"> направляю</w:t>
      </w:r>
      <w:r w:rsidR="00027443" w:rsidRPr="00991C47">
        <w:rPr>
          <w:color w:val="000000" w:themeColor="text1"/>
          <w:sz w:val="24"/>
          <w:szCs w:val="24"/>
        </w:rPr>
        <w:t>т в электронной форме посредством системы межведомственного электронного взаимодействия (СМЭВ) либо (в случае отсутствия возможности направления запросов в электронном виде) в письменной форме по почте запросы в соответствующие государственные органы:</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о предоставлении сведений из Единого государственного реестра прав – в Управление Федеральной службы государственной регистрации, кадастра и картографии по Оренбургской области;</w:t>
      </w:r>
    </w:p>
    <w:p w:rsidR="00027443" w:rsidRPr="00991C47" w:rsidRDefault="00D85F8B"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о </w:t>
      </w:r>
      <w:r w:rsidR="00027443" w:rsidRPr="00991C47">
        <w:rPr>
          <w:color w:val="000000" w:themeColor="text1"/>
          <w:sz w:val="24"/>
          <w:szCs w:val="24"/>
        </w:rPr>
        <w:t>предоставлении выписки из Единого государственного реестра юридических лиц – в Управление Федеральной налоговой службы по Оренбургской области.</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Процедуры, устанавливаемые настоящим пунктом, осуществляются в срок не более одного рабочего дня со дня регистрации заявления.</w:t>
      </w:r>
    </w:p>
    <w:p w:rsidR="00027443" w:rsidRPr="00991C47" w:rsidRDefault="00D85F8B"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3.3.2. </w:t>
      </w:r>
      <w:r w:rsidR="00027443" w:rsidRPr="00991C47">
        <w:rPr>
          <w:color w:val="000000" w:themeColor="text1"/>
          <w:sz w:val="24"/>
          <w:szCs w:val="24"/>
        </w:rPr>
        <w:t>Результат процедур: формирование и направление запросов о предоставлении сведений.</w:t>
      </w:r>
    </w:p>
    <w:p w:rsidR="00D85F8B" w:rsidRPr="00991C47" w:rsidRDefault="00D85F8B" w:rsidP="00835BAE">
      <w:pPr>
        <w:pStyle w:val="ConsPlusNormal"/>
        <w:spacing w:line="120" w:lineRule="atLeast"/>
        <w:jc w:val="center"/>
        <w:outlineLvl w:val="2"/>
        <w:rPr>
          <w:color w:val="000000" w:themeColor="text1"/>
          <w:sz w:val="24"/>
          <w:szCs w:val="24"/>
        </w:rPr>
      </w:pPr>
      <w:bookmarkStart w:id="25" w:name="Par357"/>
      <w:bookmarkEnd w:id="25"/>
    </w:p>
    <w:p w:rsidR="00027443" w:rsidRPr="00991C47" w:rsidRDefault="00027443" w:rsidP="00835BAE">
      <w:pPr>
        <w:pStyle w:val="ConsPlusNormal"/>
        <w:spacing w:line="120" w:lineRule="atLeast"/>
        <w:jc w:val="center"/>
        <w:outlineLvl w:val="2"/>
        <w:rPr>
          <w:b/>
          <w:color w:val="000000" w:themeColor="text1"/>
          <w:sz w:val="24"/>
          <w:szCs w:val="24"/>
        </w:rPr>
      </w:pPr>
      <w:r w:rsidRPr="00991C47">
        <w:rPr>
          <w:b/>
          <w:color w:val="000000" w:themeColor="text1"/>
          <w:sz w:val="24"/>
          <w:szCs w:val="24"/>
        </w:rPr>
        <w:t>3.4. Прием и регистрация заявления и прилагаемых</w:t>
      </w:r>
      <w:r w:rsidR="009E4804" w:rsidRPr="00991C47">
        <w:rPr>
          <w:b/>
          <w:color w:val="000000" w:themeColor="text1"/>
          <w:sz w:val="24"/>
          <w:szCs w:val="24"/>
        </w:rPr>
        <w:t xml:space="preserve"> </w:t>
      </w:r>
      <w:r w:rsidRPr="00991C47">
        <w:rPr>
          <w:b/>
          <w:color w:val="000000" w:themeColor="text1"/>
          <w:sz w:val="24"/>
          <w:szCs w:val="24"/>
        </w:rPr>
        <w:t>к нему документов</w:t>
      </w:r>
    </w:p>
    <w:p w:rsidR="00D85F8B" w:rsidRPr="00991C47" w:rsidRDefault="00D85F8B" w:rsidP="00835BAE">
      <w:pPr>
        <w:pStyle w:val="ConsPlusNormal"/>
        <w:spacing w:line="120" w:lineRule="atLeast"/>
        <w:ind w:firstLine="540"/>
        <w:jc w:val="both"/>
        <w:rPr>
          <w:b/>
          <w:color w:val="000000" w:themeColor="text1"/>
          <w:sz w:val="24"/>
          <w:szCs w:val="24"/>
        </w:rPr>
      </w:pPr>
    </w:p>
    <w:p w:rsidR="00027443" w:rsidRPr="00991C47" w:rsidRDefault="00BD19FA"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3.4.1. </w:t>
      </w:r>
      <w:r w:rsidR="00027443" w:rsidRPr="00991C47">
        <w:rPr>
          <w:color w:val="000000" w:themeColor="text1"/>
          <w:sz w:val="24"/>
          <w:szCs w:val="24"/>
        </w:rPr>
        <w:t xml:space="preserve">Основанием для начала административной процедуры является представление заявителем в администрацию </w:t>
      </w:r>
      <w:r w:rsidR="00294EEC" w:rsidRPr="00991C47">
        <w:rPr>
          <w:rFonts w:eastAsia="Times New Roman"/>
          <w:color w:val="000000" w:themeColor="text1"/>
          <w:sz w:val="24"/>
          <w:szCs w:val="24"/>
        </w:rPr>
        <w:t xml:space="preserve">муниципального образования </w:t>
      </w:r>
      <w:r w:rsidR="00125815" w:rsidRPr="00991C47">
        <w:rPr>
          <w:rFonts w:eastAsia="Times New Roman"/>
          <w:color w:val="000000" w:themeColor="text1"/>
          <w:sz w:val="24"/>
          <w:szCs w:val="24"/>
        </w:rPr>
        <w:lastRenderedPageBreak/>
        <w:t>Сакмарский</w:t>
      </w:r>
      <w:r w:rsidR="00294EEC" w:rsidRPr="00991C47">
        <w:rPr>
          <w:rFonts w:eastAsia="Times New Roman"/>
          <w:color w:val="000000" w:themeColor="text1"/>
          <w:sz w:val="24"/>
          <w:szCs w:val="24"/>
        </w:rPr>
        <w:t xml:space="preserve"> сельсовет</w:t>
      </w:r>
      <w:r w:rsidR="00294EEC" w:rsidRPr="00991C47">
        <w:rPr>
          <w:color w:val="000000" w:themeColor="text1"/>
          <w:sz w:val="24"/>
          <w:szCs w:val="24"/>
        </w:rPr>
        <w:t xml:space="preserve"> </w:t>
      </w:r>
      <w:r w:rsidR="00027443" w:rsidRPr="00991C47">
        <w:rPr>
          <w:color w:val="000000" w:themeColor="text1"/>
          <w:sz w:val="24"/>
          <w:szCs w:val="24"/>
        </w:rPr>
        <w:t>заявления и прилагаемых к нему документов (далее – заявление).</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Заявление представляется заявителем в администрацию </w:t>
      </w:r>
      <w:r w:rsidR="00294EEC" w:rsidRPr="00991C47">
        <w:rPr>
          <w:rFonts w:eastAsia="Times New Roman"/>
          <w:color w:val="000000" w:themeColor="text1"/>
          <w:sz w:val="24"/>
          <w:szCs w:val="24"/>
        </w:rPr>
        <w:t xml:space="preserve">муниципального образования </w:t>
      </w:r>
      <w:r w:rsidR="00125815" w:rsidRPr="00991C47">
        <w:rPr>
          <w:rFonts w:eastAsia="Times New Roman"/>
          <w:color w:val="000000" w:themeColor="text1"/>
          <w:sz w:val="24"/>
          <w:szCs w:val="24"/>
        </w:rPr>
        <w:t xml:space="preserve">Сакмарский </w:t>
      </w:r>
      <w:r w:rsidR="00294EEC" w:rsidRPr="00991C47">
        <w:rPr>
          <w:rFonts w:eastAsia="Times New Roman"/>
          <w:color w:val="000000" w:themeColor="text1"/>
          <w:sz w:val="24"/>
          <w:szCs w:val="24"/>
        </w:rPr>
        <w:t>сельсовет</w:t>
      </w:r>
      <w:r w:rsidRPr="00991C47">
        <w:rPr>
          <w:color w:val="000000" w:themeColor="text1"/>
          <w:sz w:val="24"/>
          <w:szCs w:val="24"/>
        </w:rPr>
        <w:t xml:space="preserve"> непосредственно,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электронной подписью.</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3.4.2. При личном обращении заявителя либо при направлении заявления почтой </w:t>
      </w:r>
      <w:r w:rsidR="00125815" w:rsidRPr="00991C47">
        <w:rPr>
          <w:rFonts w:ascii="Arial" w:hAnsi="Arial" w:cs="Arial"/>
          <w:color w:val="000000" w:themeColor="text1"/>
          <w:sz w:val="24"/>
          <w:szCs w:val="24"/>
        </w:rPr>
        <w:t>специалист</w:t>
      </w:r>
      <w:r w:rsidR="00E17B0C" w:rsidRPr="00991C47">
        <w:rPr>
          <w:rFonts w:ascii="Arial" w:hAnsi="Arial" w:cs="Arial"/>
          <w:color w:val="000000" w:themeColor="text1"/>
          <w:sz w:val="24"/>
          <w:szCs w:val="24"/>
        </w:rPr>
        <w:t xml:space="preserve"> администрации </w:t>
      </w:r>
      <w:r w:rsidR="00294EEC" w:rsidRPr="00991C47">
        <w:rPr>
          <w:rFonts w:ascii="Arial" w:eastAsia="Times New Roman" w:hAnsi="Arial" w:cs="Arial"/>
          <w:color w:val="000000" w:themeColor="text1"/>
          <w:sz w:val="24"/>
          <w:szCs w:val="24"/>
        </w:rPr>
        <w:t xml:space="preserve">муниципального образования </w:t>
      </w:r>
      <w:r w:rsidR="00436A89" w:rsidRPr="00991C47">
        <w:rPr>
          <w:rFonts w:ascii="Arial" w:eastAsia="Times New Roman" w:hAnsi="Arial" w:cs="Arial"/>
          <w:color w:val="000000" w:themeColor="text1"/>
          <w:sz w:val="24"/>
          <w:szCs w:val="24"/>
        </w:rPr>
        <w:t xml:space="preserve">Сакмарский </w:t>
      </w:r>
      <w:r w:rsidR="00294EEC" w:rsidRPr="00991C47">
        <w:rPr>
          <w:rFonts w:ascii="Arial" w:eastAsia="Times New Roman" w:hAnsi="Arial" w:cs="Arial"/>
          <w:color w:val="000000" w:themeColor="text1"/>
          <w:sz w:val="24"/>
          <w:szCs w:val="24"/>
        </w:rPr>
        <w:t>сельсовет</w:t>
      </w:r>
      <w:r w:rsidRPr="00991C47">
        <w:rPr>
          <w:rFonts w:ascii="Arial" w:hAnsi="Arial" w:cs="Arial"/>
          <w:color w:val="000000" w:themeColor="text1"/>
          <w:sz w:val="24"/>
          <w:szCs w:val="24"/>
        </w:rPr>
        <w:t>, ответственный за прием и регистрацию заявления о предоставлении муниципальной услуги и документов, при приеме заявления</w:t>
      </w:r>
      <w:r w:rsidR="006E3BD7" w:rsidRPr="00991C47">
        <w:rPr>
          <w:rFonts w:ascii="Arial" w:hAnsi="Arial" w:cs="Arial"/>
          <w:color w:val="000000" w:themeColor="text1"/>
          <w:sz w:val="24"/>
          <w:szCs w:val="24"/>
        </w:rPr>
        <w:t xml:space="preserve">, </w:t>
      </w:r>
      <w:r w:rsidRPr="00991C47">
        <w:rPr>
          <w:rFonts w:ascii="Arial" w:hAnsi="Arial" w:cs="Arial"/>
          <w:color w:val="000000" w:themeColor="text1"/>
          <w:sz w:val="24"/>
          <w:szCs w:val="24"/>
        </w:rPr>
        <w:t xml:space="preserve">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w:t>
      </w:r>
      <w:r w:rsidR="00E17B0C" w:rsidRPr="00991C47">
        <w:rPr>
          <w:rFonts w:ascii="Arial" w:hAnsi="Arial" w:cs="Arial"/>
          <w:color w:val="000000" w:themeColor="text1"/>
          <w:sz w:val="24"/>
          <w:szCs w:val="24"/>
        </w:rPr>
        <w:t xml:space="preserve">администрацию </w:t>
      </w:r>
      <w:r w:rsidR="00294EEC" w:rsidRPr="00991C47">
        <w:rPr>
          <w:rFonts w:ascii="Arial" w:eastAsia="Times New Roman" w:hAnsi="Arial" w:cs="Arial"/>
          <w:color w:val="000000" w:themeColor="text1"/>
          <w:sz w:val="24"/>
          <w:szCs w:val="24"/>
        </w:rPr>
        <w:t xml:space="preserve">муниципального образования </w:t>
      </w:r>
      <w:r w:rsidR="00436A89" w:rsidRPr="00991C47">
        <w:rPr>
          <w:rFonts w:ascii="Arial" w:eastAsia="Times New Roman" w:hAnsi="Arial" w:cs="Arial"/>
          <w:color w:val="000000" w:themeColor="text1"/>
          <w:sz w:val="24"/>
          <w:szCs w:val="24"/>
        </w:rPr>
        <w:t xml:space="preserve">Сакмарский </w:t>
      </w:r>
      <w:r w:rsidR="00294EEC" w:rsidRPr="00991C47">
        <w:rPr>
          <w:rFonts w:ascii="Arial" w:eastAsia="Times New Roman" w:hAnsi="Arial" w:cs="Arial"/>
          <w:color w:val="000000" w:themeColor="text1"/>
          <w:sz w:val="24"/>
          <w:szCs w:val="24"/>
        </w:rPr>
        <w:t>сельсовет</w:t>
      </w:r>
      <w:r w:rsidRPr="00991C47">
        <w:rPr>
          <w:rFonts w:ascii="Arial" w:hAnsi="Arial" w:cs="Arial"/>
          <w:color w:val="000000" w:themeColor="text1"/>
          <w:sz w:val="24"/>
          <w:szCs w:val="24"/>
        </w:rPr>
        <w:t>;</w:t>
      </w:r>
    </w:p>
    <w:p w:rsidR="00027443" w:rsidRPr="00991C47" w:rsidRDefault="00294EEC"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Специалисты получаю</w:t>
      </w:r>
      <w:r w:rsidR="00027443" w:rsidRPr="00991C47">
        <w:rPr>
          <w:rFonts w:ascii="Arial" w:hAnsi="Arial" w:cs="Arial"/>
          <w:color w:val="000000" w:themeColor="text1"/>
          <w:sz w:val="24"/>
          <w:szCs w:val="24"/>
        </w:rPr>
        <w:t xml:space="preserve">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027443" w:rsidRPr="00991C47" w:rsidRDefault="00BD19FA"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3.4.3. </w:t>
      </w:r>
      <w:r w:rsidR="00027443" w:rsidRPr="00991C47">
        <w:rPr>
          <w:rFonts w:ascii="Arial" w:hAnsi="Arial" w:cs="Arial"/>
          <w:color w:val="000000" w:themeColor="text1"/>
          <w:sz w:val="24"/>
          <w:szCs w:val="24"/>
        </w:rPr>
        <w:t>В случае подачи заявления и документов через МФЦ заявитель дополнительно дает согласие МФЦ на обработку его персональных данных.</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3.4.4. 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муниципальной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w:t>
      </w:r>
      <w:r w:rsidR="00294EEC" w:rsidRPr="00991C47">
        <w:rPr>
          <w:rFonts w:ascii="Arial" w:hAnsi="Arial" w:cs="Arial"/>
          <w:color w:val="000000" w:themeColor="text1"/>
          <w:sz w:val="24"/>
          <w:szCs w:val="24"/>
        </w:rPr>
        <w:t>у специалистов</w:t>
      </w:r>
      <w:r w:rsidRPr="00991C47">
        <w:rPr>
          <w:rFonts w:ascii="Arial" w:hAnsi="Arial" w:cs="Arial"/>
          <w:color w:val="000000" w:themeColor="text1"/>
          <w:sz w:val="24"/>
          <w:szCs w:val="24"/>
        </w:rPr>
        <w:t>. При обращении заявителя почтой расписка в приеме документов не формируется.</w:t>
      </w:r>
    </w:p>
    <w:p w:rsidR="00027443" w:rsidRPr="00991C47" w:rsidRDefault="00027443"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027443" w:rsidRPr="00991C47" w:rsidRDefault="00300C27" w:rsidP="00835BAE">
      <w:pPr>
        <w:autoSpaceDE w:val="0"/>
        <w:autoSpaceDN w:val="0"/>
        <w:adjustRightInd w:val="0"/>
        <w:spacing w:after="0" w:line="120" w:lineRule="atLeast"/>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В случае</w:t>
      </w:r>
      <w:r w:rsidR="00027443" w:rsidRPr="00991C47">
        <w:rPr>
          <w:rFonts w:ascii="Arial" w:hAnsi="Arial" w:cs="Arial"/>
          <w:color w:val="000000" w:themeColor="text1"/>
          <w:sz w:val="24"/>
          <w:szCs w:val="24"/>
        </w:rPr>
        <w:t xml:space="preserve"> если представленные заявителем документы не заверены в установленном порядке, одновременно с копиям документов предъявляются их оригиналы. Копия документа после проверки её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027443" w:rsidRPr="00991C47" w:rsidRDefault="00EE1639"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3.4.2. </w:t>
      </w:r>
      <w:r w:rsidR="00A03F9E" w:rsidRPr="00991C47">
        <w:rPr>
          <w:color w:val="000000" w:themeColor="text1"/>
          <w:sz w:val="24"/>
          <w:szCs w:val="24"/>
        </w:rPr>
        <w:t>Специалист</w:t>
      </w:r>
      <w:r w:rsidRPr="00991C47">
        <w:rPr>
          <w:color w:val="000000" w:themeColor="text1"/>
          <w:sz w:val="24"/>
          <w:szCs w:val="24"/>
        </w:rPr>
        <w:t xml:space="preserve"> </w:t>
      </w:r>
      <w:r w:rsidR="00027443" w:rsidRPr="00991C47">
        <w:rPr>
          <w:color w:val="000000" w:themeColor="text1"/>
          <w:sz w:val="24"/>
          <w:szCs w:val="24"/>
        </w:rPr>
        <w:t>вносит запись о регистрации заявления. Заявлению присваивается входящий номер.</w:t>
      </w:r>
    </w:p>
    <w:p w:rsidR="00027443" w:rsidRPr="00991C47" w:rsidRDefault="00EE1639"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 xml:space="preserve">3.4.3. </w:t>
      </w:r>
      <w:r w:rsidR="00027443" w:rsidRPr="00991C47">
        <w:rPr>
          <w:color w:val="000000" w:themeColor="text1"/>
          <w:sz w:val="24"/>
          <w:szCs w:val="24"/>
        </w:rPr>
        <w:t xml:space="preserve">После регистрации заявления в администрации </w:t>
      </w:r>
      <w:r w:rsidR="002462F4" w:rsidRPr="00991C47">
        <w:rPr>
          <w:rFonts w:eastAsia="Times New Roman"/>
          <w:color w:val="000000" w:themeColor="text1"/>
          <w:sz w:val="24"/>
          <w:szCs w:val="24"/>
        </w:rPr>
        <w:t xml:space="preserve">муниципального образования </w:t>
      </w:r>
      <w:r w:rsidR="00A03F9E" w:rsidRPr="00991C47">
        <w:rPr>
          <w:rFonts w:eastAsia="Times New Roman"/>
          <w:color w:val="000000" w:themeColor="text1"/>
          <w:sz w:val="24"/>
          <w:szCs w:val="24"/>
        </w:rPr>
        <w:t>Сакмарский</w:t>
      </w:r>
      <w:r w:rsidR="002462F4" w:rsidRPr="00991C47">
        <w:rPr>
          <w:rFonts w:eastAsia="Times New Roman"/>
          <w:color w:val="000000" w:themeColor="text1"/>
          <w:sz w:val="24"/>
          <w:szCs w:val="24"/>
        </w:rPr>
        <w:t xml:space="preserve"> сельсовет</w:t>
      </w:r>
      <w:r w:rsidR="00027443" w:rsidRPr="00991C47">
        <w:rPr>
          <w:color w:val="000000" w:themeColor="text1"/>
          <w:sz w:val="24"/>
          <w:szCs w:val="24"/>
        </w:rPr>
        <w:t xml:space="preserve">, глава </w:t>
      </w:r>
      <w:r w:rsidR="002462F4" w:rsidRPr="00991C47">
        <w:rPr>
          <w:color w:val="000000" w:themeColor="text1"/>
          <w:sz w:val="24"/>
          <w:szCs w:val="24"/>
        </w:rPr>
        <w:t xml:space="preserve">администрации </w:t>
      </w:r>
      <w:r w:rsidR="002462F4" w:rsidRPr="00991C47">
        <w:rPr>
          <w:rFonts w:eastAsia="Times New Roman"/>
          <w:color w:val="000000" w:themeColor="text1"/>
          <w:sz w:val="24"/>
          <w:szCs w:val="24"/>
        </w:rPr>
        <w:t xml:space="preserve">муниципального образования </w:t>
      </w:r>
      <w:r w:rsidR="00A03F9E" w:rsidRPr="00991C47">
        <w:rPr>
          <w:rFonts w:eastAsia="Times New Roman"/>
          <w:color w:val="000000" w:themeColor="text1"/>
          <w:sz w:val="24"/>
          <w:szCs w:val="24"/>
        </w:rPr>
        <w:t>Сакмарский</w:t>
      </w:r>
      <w:r w:rsidR="002462F4" w:rsidRPr="00991C47">
        <w:rPr>
          <w:rFonts w:eastAsia="Times New Roman"/>
          <w:color w:val="000000" w:themeColor="text1"/>
          <w:sz w:val="24"/>
          <w:szCs w:val="24"/>
        </w:rPr>
        <w:t xml:space="preserve"> сельсовет</w:t>
      </w:r>
      <w:r w:rsidRPr="00991C47">
        <w:rPr>
          <w:color w:val="000000" w:themeColor="text1"/>
          <w:sz w:val="24"/>
          <w:szCs w:val="24"/>
        </w:rPr>
        <w:t xml:space="preserve"> </w:t>
      </w:r>
      <w:r w:rsidR="002462F4" w:rsidRPr="00991C47">
        <w:rPr>
          <w:color w:val="000000" w:themeColor="text1"/>
          <w:sz w:val="24"/>
          <w:szCs w:val="24"/>
        </w:rPr>
        <w:t>принима</w:t>
      </w:r>
      <w:r w:rsidR="00E579C8" w:rsidRPr="00991C47">
        <w:rPr>
          <w:color w:val="000000" w:themeColor="text1"/>
          <w:sz w:val="24"/>
          <w:szCs w:val="24"/>
        </w:rPr>
        <w:t>е</w:t>
      </w:r>
      <w:r w:rsidR="00027443" w:rsidRPr="00991C47">
        <w:rPr>
          <w:color w:val="000000" w:themeColor="text1"/>
          <w:sz w:val="24"/>
          <w:szCs w:val="24"/>
        </w:rPr>
        <w:t>т решение о его передаче на исполнение.</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3.4.4. Результат процедуры:</w:t>
      </w:r>
    </w:p>
    <w:p w:rsidR="00027443" w:rsidRPr="00991C47" w:rsidRDefault="00027443" w:rsidP="00835BAE">
      <w:pPr>
        <w:pStyle w:val="ConsPlusNormal"/>
        <w:spacing w:line="120" w:lineRule="atLeast"/>
        <w:ind w:firstLine="540"/>
        <w:jc w:val="both"/>
        <w:rPr>
          <w:color w:val="000000" w:themeColor="text1"/>
          <w:sz w:val="24"/>
          <w:szCs w:val="24"/>
        </w:rPr>
      </w:pPr>
      <w:r w:rsidRPr="00991C47">
        <w:rPr>
          <w:color w:val="000000" w:themeColor="text1"/>
          <w:sz w:val="24"/>
          <w:szCs w:val="24"/>
        </w:rPr>
        <w:t>прием, регистрация заявления и прилагаемых к нему документов, передача на исполнение ответственному исполнителю.</w:t>
      </w:r>
    </w:p>
    <w:p w:rsidR="00EE1639" w:rsidRPr="00991C47" w:rsidRDefault="00EE1639" w:rsidP="00835BAE">
      <w:pPr>
        <w:pStyle w:val="ConsPlusNormal"/>
        <w:spacing w:line="120" w:lineRule="atLeast"/>
        <w:jc w:val="center"/>
        <w:outlineLvl w:val="2"/>
        <w:rPr>
          <w:color w:val="000000" w:themeColor="text1"/>
          <w:sz w:val="24"/>
          <w:szCs w:val="24"/>
        </w:rPr>
      </w:pPr>
      <w:bookmarkStart w:id="26" w:name="Par373"/>
      <w:bookmarkEnd w:id="26"/>
    </w:p>
    <w:p w:rsidR="00236D2D" w:rsidRPr="00991C47" w:rsidRDefault="00236D2D" w:rsidP="00835BAE">
      <w:pPr>
        <w:pStyle w:val="ConsPlusNormal"/>
        <w:spacing w:line="120" w:lineRule="atLeast"/>
        <w:jc w:val="center"/>
        <w:outlineLvl w:val="2"/>
        <w:rPr>
          <w:color w:val="000000" w:themeColor="text1"/>
          <w:sz w:val="24"/>
          <w:szCs w:val="24"/>
        </w:rPr>
      </w:pPr>
    </w:p>
    <w:p w:rsidR="00027443" w:rsidRPr="00991C47" w:rsidRDefault="00027443" w:rsidP="00835BAE">
      <w:pPr>
        <w:pStyle w:val="ConsPlusNormal"/>
        <w:spacing w:line="120" w:lineRule="atLeast"/>
        <w:jc w:val="center"/>
        <w:outlineLvl w:val="2"/>
        <w:rPr>
          <w:rFonts w:ascii="Times New Roman" w:hAnsi="Times New Roman" w:cs="Times New Roman"/>
          <w:b/>
          <w:color w:val="000000" w:themeColor="text1"/>
          <w:sz w:val="28"/>
          <w:szCs w:val="28"/>
        </w:rPr>
      </w:pPr>
      <w:r w:rsidRPr="00991C47">
        <w:rPr>
          <w:b/>
          <w:color w:val="000000" w:themeColor="text1"/>
          <w:sz w:val="24"/>
          <w:szCs w:val="24"/>
        </w:rPr>
        <w:lastRenderedPageBreak/>
        <w:t>3.5. Проверка правильности оформления заявления</w:t>
      </w:r>
      <w:r w:rsidR="00EE1639" w:rsidRPr="00991C47">
        <w:rPr>
          <w:rFonts w:ascii="Times New Roman" w:hAnsi="Times New Roman" w:cs="Times New Roman"/>
          <w:b/>
          <w:color w:val="000000" w:themeColor="text1"/>
          <w:sz w:val="28"/>
          <w:szCs w:val="28"/>
        </w:rPr>
        <w:t xml:space="preserve"> </w:t>
      </w:r>
      <w:r w:rsidRPr="00991C47">
        <w:rPr>
          <w:rFonts w:ascii="Times New Roman" w:hAnsi="Times New Roman" w:cs="Times New Roman"/>
          <w:b/>
          <w:color w:val="000000" w:themeColor="text1"/>
          <w:sz w:val="28"/>
          <w:szCs w:val="28"/>
        </w:rPr>
        <w:t xml:space="preserve">и полноты </w:t>
      </w:r>
    </w:p>
    <w:p w:rsidR="00027443" w:rsidRPr="00991C47" w:rsidRDefault="00027443" w:rsidP="00027443">
      <w:pPr>
        <w:pStyle w:val="ConsPlusNormal"/>
        <w:jc w:val="center"/>
        <w:outlineLvl w:val="2"/>
        <w:rPr>
          <w:rFonts w:ascii="Times New Roman" w:hAnsi="Times New Roman" w:cs="Times New Roman"/>
          <w:b/>
          <w:color w:val="000000" w:themeColor="text1"/>
          <w:sz w:val="28"/>
          <w:szCs w:val="28"/>
        </w:rPr>
      </w:pPr>
      <w:r w:rsidRPr="00991C47">
        <w:rPr>
          <w:rFonts w:ascii="Times New Roman" w:hAnsi="Times New Roman" w:cs="Times New Roman"/>
          <w:b/>
          <w:color w:val="000000" w:themeColor="text1"/>
          <w:sz w:val="28"/>
          <w:szCs w:val="28"/>
        </w:rPr>
        <w:t>прилагаемых к нему документов</w:t>
      </w:r>
    </w:p>
    <w:p w:rsidR="00EE1639" w:rsidRPr="00991C47" w:rsidRDefault="00EE1639" w:rsidP="00027443">
      <w:pPr>
        <w:pStyle w:val="ConsPlusNormal"/>
        <w:ind w:firstLine="540"/>
        <w:jc w:val="both"/>
        <w:rPr>
          <w:color w:val="000000" w:themeColor="text1"/>
          <w:sz w:val="24"/>
          <w:szCs w:val="24"/>
        </w:rPr>
      </w:pPr>
    </w:p>
    <w:p w:rsidR="00027443" w:rsidRPr="00991C47" w:rsidRDefault="00EE1639" w:rsidP="00027443">
      <w:pPr>
        <w:pStyle w:val="ConsPlusNormal"/>
        <w:ind w:firstLine="540"/>
        <w:jc w:val="both"/>
        <w:rPr>
          <w:color w:val="000000" w:themeColor="text1"/>
          <w:sz w:val="24"/>
          <w:szCs w:val="24"/>
        </w:rPr>
      </w:pPr>
      <w:r w:rsidRPr="00991C47">
        <w:rPr>
          <w:color w:val="000000" w:themeColor="text1"/>
          <w:sz w:val="24"/>
          <w:szCs w:val="24"/>
        </w:rPr>
        <w:t xml:space="preserve">3.5.1. </w:t>
      </w:r>
      <w:r w:rsidR="00027443" w:rsidRPr="00991C47">
        <w:rPr>
          <w:color w:val="000000" w:themeColor="text1"/>
          <w:sz w:val="24"/>
          <w:szCs w:val="24"/>
        </w:rPr>
        <w:t xml:space="preserve">Основанием для начала административной процедуры является получение </w:t>
      </w:r>
      <w:r w:rsidR="009D2C78" w:rsidRPr="00991C47">
        <w:rPr>
          <w:color w:val="000000" w:themeColor="text1"/>
          <w:sz w:val="24"/>
          <w:szCs w:val="24"/>
        </w:rPr>
        <w:t xml:space="preserve">администрацией </w:t>
      </w:r>
      <w:r w:rsidR="002462F4" w:rsidRPr="00991C47">
        <w:rPr>
          <w:rFonts w:eastAsia="Times New Roman"/>
          <w:color w:val="000000" w:themeColor="text1"/>
          <w:sz w:val="24"/>
          <w:szCs w:val="24"/>
        </w:rPr>
        <w:t xml:space="preserve">муниципального образования </w:t>
      </w:r>
      <w:r w:rsidR="000E5D91" w:rsidRPr="00991C47">
        <w:rPr>
          <w:rFonts w:eastAsia="Times New Roman"/>
          <w:color w:val="000000" w:themeColor="text1"/>
          <w:sz w:val="24"/>
          <w:szCs w:val="24"/>
        </w:rPr>
        <w:t>Сакмарский</w:t>
      </w:r>
      <w:r w:rsidR="002462F4" w:rsidRPr="00991C47">
        <w:rPr>
          <w:rFonts w:eastAsia="Times New Roman"/>
          <w:color w:val="000000" w:themeColor="text1"/>
          <w:sz w:val="24"/>
          <w:szCs w:val="24"/>
        </w:rPr>
        <w:t xml:space="preserve"> сельсовет</w:t>
      </w:r>
      <w:r w:rsidR="002462F4" w:rsidRPr="00991C47">
        <w:rPr>
          <w:color w:val="000000" w:themeColor="text1"/>
          <w:sz w:val="24"/>
          <w:szCs w:val="24"/>
        </w:rPr>
        <w:t xml:space="preserve"> </w:t>
      </w:r>
      <w:r w:rsidR="00027443" w:rsidRPr="00991C47">
        <w:rPr>
          <w:color w:val="000000" w:themeColor="text1"/>
          <w:sz w:val="24"/>
          <w:szCs w:val="24"/>
        </w:rPr>
        <w:t>заявления и прилагаемых к нему документов.</w:t>
      </w:r>
    </w:p>
    <w:p w:rsidR="00027443" w:rsidRPr="00991C47" w:rsidRDefault="00EE1639" w:rsidP="00027443">
      <w:pPr>
        <w:pStyle w:val="ConsPlusNormal"/>
        <w:ind w:firstLine="540"/>
        <w:jc w:val="both"/>
        <w:rPr>
          <w:color w:val="000000" w:themeColor="text1"/>
          <w:sz w:val="24"/>
          <w:szCs w:val="24"/>
        </w:rPr>
      </w:pPr>
      <w:r w:rsidRPr="00991C47">
        <w:rPr>
          <w:color w:val="000000" w:themeColor="text1"/>
          <w:sz w:val="24"/>
          <w:szCs w:val="24"/>
        </w:rPr>
        <w:t xml:space="preserve">3.5.2. </w:t>
      </w:r>
      <w:r w:rsidR="002462F4" w:rsidRPr="00991C47">
        <w:rPr>
          <w:color w:val="000000" w:themeColor="text1"/>
          <w:sz w:val="24"/>
          <w:szCs w:val="24"/>
        </w:rPr>
        <w:t>Специалисты</w:t>
      </w:r>
      <w:r w:rsidR="00027443" w:rsidRPr="00991C47">
        <w:rPr>
          <w:color w:val="000000" w:themeColor="text1"/>
          <w:sz w:val="24"/>
          <w:szCs w:val="24"/>
        </w:rPr>
        <w:t xml:space="preserve"> в течение 5-ти рабочих дней с даты поступления </w:t>
      </w:r>
      <w:r w:rsidR="009D2C78" w:rsidRPr="00991C47">
        <w:rPr>
          <w:color w:val="000000" w:themeColor="text1"/>
          <w:sz w:val="24"/>
          <w:szCs w:val="24"/>
        </w:rPr>
        <w:t xml:space="preserve">в администрацию </w:t>
      </w:r>
      <w:r w:rsidR="002462F4" w:rsidRPr="00991C47">
        <w:rPr>
          <w:rFonts w:eastAsia="Times New Roman"/>
          <w:color w:val="000000" w:themeColor="text1"/>
          <w:sz w:val="24"/>
          <w:szCs w:val="24"/>
        </w:rPr>
        <w:t xml:space="preserve">муниципального образования </w:t>
      </w:r>
      <w:r w:rsidR="000E5D91" w:rsidRPr="00991C47">
        <w:rPr>
          <w:rFonts w:eastAsia="Times New Roman"/>
          <w:color w:val="000000" w:themeColor="text1"/>
          <w:sz w:val="24"/>
          <w:szCs w:val="24"/>
        </w:rPr>
        <w:t>Сакмарский</w:t>
      </w:r>
      <w:r w:rsidR="002462F4" w:rsidRPr="00991C47">
        <w:rPr>
          <w:rFonts w:eastAsia="Times New Roman"/>
          <w:color w:val="000000" w:themeColor="text1"/>
          <w:sz w:val="24"/>
          <w:szCs w:val="24"/>
        </w:rPr>
        <w:t xml:space="preserve"> сельсовет</w:t>
      </w:r>
      <w:r w:rsidR="002462F4" w:rsidRPr="00991C47">
        <w:rPr>
          <w:color w:val="000000" w:themeColor="text1"/>
          <w:sz w:val="24"/>
          <w:szCs w:val="24"/>
        </w:rPr>
        <w:t xml:space="preserve"> </w:t>
      </w:r>
      <w:r w:rsidR="00027443" w:rsidRPr="00991C47">
        <w:rPr>
          <w:color w:val="000000" w:themeColor="text1"/>
          <w:sz w:val="24"/>
          <w:szCs w:val="24"/>
        </w:rPr>
        <w:t>заявления и</w:t>
      </w:r>
      <w:r w:rsidR="003F26D3" w:rsidRPr="00991C47">
        <w:rPr>
          <w:color w:val="000000" w:themeColor="text1"/>
          <w:sz w:val="24"/>
          <w:szCs w:val="24"/>
        </w:rPr>
        <w:t xml:space="preserve"> прилагаемых документов проверяю</w:t>
      </w:r>
      <w:r w:rsidR="00027443" w:rsidRPr="00991C47">
        <w:rPr>
          <w:color w:val="000000" w:themeColor="text1"/>
          <w:sz w:val="24"/>
          <w:szCs w:val="24"/>
        </w:rPr>
        <w:t>т их комплектность и соответствие установленным законодательством требованиям, наличие оснований для отказа в предоставлении муниципальной услуги по основаниям указанным в пункте 2.9.1. настоящего Регламента.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3.5.3. Результат процедуры:</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проверка правильности оформления заявления и полноты прилагаемых к нему документов</w:t>
      </w:r>
      <w:r w:rsidR="00300C27" w:rsidRPr="00991C47">
        <w:rPr>
          <w:color w:val="000000" w:themeColor="text1"/>
          <w:sz w:val="24"/>
          <w:szCs w:val="24"/>
        </w:rPr>
        <w:t>.</w:t>
      </w:r>
    </w:p>
    <w:p w:rsidR="00EE1639" w:rsidRPr="00991C47" w:rsidRDefault="00EE1639" w:rsidP="00027443">
      <w:pPr>
        <w:pStyle w:val="ConsPlusNormal"/>
        <w:jc w:val="center"/>
        <w:outlineLvl w:val="2"/>
        <w:rPr>
          <w:color w:val="000000" w:themeColor="text1"/>
          <w:sz w:val="24"/>
          <w:szCs w:val="24"/>
        </w:rPr>
      </w:pPr>
      <w:bookmarkStart w:id="27" w:name="Par390"/>
      <w:bookmarkEnd w:id="27"/>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3.6. Выдача</w:t>
      </w:r>
      <w:r w:rsidR="00EE1639" w:rsidRPr="00991C47">
        <w:rPr>
          <w:b/>
          <w:color w:val="000000" w:themeColor="text1"/>
          <w:sz w:val="24"/>
          <w:szCs w:val="24"/>
        </w:rPr>
        <w:t xml:space="preserve"> </w:t>
      </w:r>
      <w:r w:rsidRPr="00991C47">
        <w:rPr>
          <w:b/>
          <w:color w:val="000000" w:themeColor="text1"/>
          <w:sz w:val="24"/>
          <w:szCs w:val="24"/>
        </w:rPr>
        <w:t>разрешения или отказ</w:t>
      </w:r>
      <w:r w:rsidR="00EE1639" w:rsidRPr="00991C47">
        <w:rPr>
          <w:b/>
          <w:color w:val="000000" w:themeColor="text1"/>
          <w:sz w:val="24"/>
          <w:szCs w:val="24"/>
        </w:rPr>
        <w:t xml:space="preserve"> </w:t>
      </w:r>
      <w:r w:rsidRPr="00991C47">
        <w:rPr>
          <w:b/>
          <w:color w:val="000000" w:themeColor="text1"/>
          <w:sz w:val="24"/>
          <w:szCs w:val="24"/>
        </w:rPr>
        <w:t>в выдаче разрешения на право организации розничного рынка</w:t>
      </w:r>
    </w:p>
    <w:p w:rsidR="00027443" w:rsidRPr="00991C47" w:rsidRDefault="00027443" w:rsidP="00027443">
      <w:pPr>
        <w:pStyle w:val="ConsPlusNormal"/>
        <w:ind w:firstLine="540"/>
        <w:jc w:val="both"/>
        <w:rPr>
          <w:color w:val="000000" w:themeColor="text1"/>
          <w:sz w:val="24"/>
          <w:szCs w:val="24"/>
        </w:rPr>
      </w:pPr>
    </w:p>
    <w:p w:rsidR="00027443" w:rsidRPr="00991C47" w:rsidRDefault="00EE1639" w:rsidP="00027443">
      <w:pPr>
        <w:pStyle w:val="ConsPlusNormal"/>
        <w:ind w:firstLine="540"/>
        <w:jc w:val="both"/>
        <w:rPr>
          <w:color w:val="000000" w:themeColor="text1"/>
          <w:sz w:val="24"/>
          <w:szCs w:val="24"/>
        </w:rPr>
      </w:pPr>
      <w:r w:rsidRPr="00991C47">
        <w:rPr>
          <w:color w:val="000000" w:themeColor="text1"/>
          <w:sz w:val="24"/>
          <w:szCs w:val="24"/>
        </w:rPr>
        <w:t xml:space="preserve">3.6.1. </w:t>
      </w:r>
      <w:r w:rsidR="00027443" w:rsidRPr="00991C47">
        <w:rPr>
          <w:color w:val="000000" w:themeColor="text1"/>
          <w:sz w:val="24"/>
          <w:szCs w:val="24"/>
        </w:rPr>
        <w:t xml:space="preserve">Основанием начала административной процедуры является представление </w:t>
      </w:r>
      <w:hyperlink w:anchor="Par658" w:tooltip="Ссылка на текущий документ" w:history="1">
        <w:r w:rsidR="00027443" w:rsidRPr="00991C47">
          <w:rPr>
            <w:color w:val="000000" w:themeColor="text1"/>
            <w:sz w:val="24"/>
            <w:szCs w:val="24"/>
          </w:rPr>
          <w:t>заявления</w:t>
        </w:r>
      </w:hyperlink>
      <w:r w:rsidRPr="00991C47">
        <w:rPr>
          <w:color w:val="000000" w:themeColor="text1"/>
          <w:sz w:val="24"/>
          <w:szCs w:val="24"/>
        </w:rPr>
        <w:t xml:space="preserve"> </w:t>
      </w:r>
      <w:r w:rsidR="00027443" w:rsidRPr="00991C47">
        <w:rPr>
          <w:color w:val="000000" w:themeColor="text1"/>
          <w:sz w:val="24"/>
          <w:szCs w:val="24"/>
        </w:rPr>
        <w:t xml:space="preserve">и документов, указанных в </w:t>
      </w:r>
      <w:hyperlink w:anchor="Par140" w:tooltip="Ссылка на текущий документ" w:history="1">
        <w:r w:rsidR="00027443" w:rsidRPr="00991C47">
          <w:rPr>
            <w:color w:val="000000" w:themeColor="text1"/>
            <w:sz w:val="24"/>
            <w:szCs w:val="24"/>
          </w:rPr>
          <w:t>подразделе 2.6</w:t>
        </w:r>
      </w:hyperlink>
      <w:r w:rsidR="00027443" w:rsidRPr="00991C47">
        <w:rPr>
          <w:color w:val="000000" w:themeColor="text1"/>
          <w:sz w:val="24"/>
          <w:szCs w:val="24"/>
        </w:rPr>
        <w:t xml:space="preserve"> настоящего Регламента.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Срок исполнения административной процедуры не может превышать 30 календарных</w:t>
      </w:r>
      <w:r w:rsidR="00EE1639" w:rsidRPr="00991C47">
        <w:rPr>
          <w:color w:val="000000" w:themeColor="text1"/>
          <w:sz w:val="24"/>
          <w:szCs w:val="24"/>
        </w:rPr>
        <w:t xml:space="preserve"> </w:t>
      </w:r>
      <w:r w:rsidRPr="00991C47">
        <w:rPr>
          <w:color w:val="000000" w:themeColor="text1"/>
          <w:sz w:val="24"/>
          <w:szCs w:val="24"/>
        </w:rPr>
        <w:t>дней со дня приема заявления и прилагаемых к нему документов.</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3.6.2. В случае отсутствия оснований для отказа в выдаче разрешения на право организации розничного рынка, исчерпывающий перечень которых указан в пункте</w:t>
      </w:r>
      <w:r w:rsidR="00EE1639" w:rsidRPr="00991C47">
        <w:rPr>
          <w:color w:val="000000" w:themeColor="text1"/>
          <w:sz w:val="24"/>
          <w:szCs w:val="24"/>
        </w:rPr>
        <w:t xml:space="preserve"> </w:t>
      </w:r>
      <w:r w:rsidRPr="00991C47">
        <w:rPr>
          <w:color w:val="000000" w:themeColor="text1"/>
          <w:sz w:val="24"/>
          <w:szCs w:val="24"/>
        </w:rPr>
        <w:t xml:space="preserve">2.9.1. настоящего Регламента, </w:t>
      </w:r>
      <w:r w:rsidR="003F26D3" w:rsidRPr="00991C47">
        <w:rPr>
          <w:color w:val="000000" w:themeColor="text1"/>
          <w:sz w:val="24"/>
          <w:szCs w:val="24"/>
        </w:rPr>
        <w:t>специалисты готовя</w:t>
      </w:r>
      <w:r w:rsidRPr="00991C47">
        <w:rPr>
          <w:color w:val="000000" w:themeColor="text1"/>
          <w:sz w:val="24"/>
          <w:szCs w:val="24"/>
        </w:rPr>
        <w:t>т проект уведомления о принятом решении, о выдаче разрешения на право организации розничного рынка.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3.6.3. Подписанное уведомление направляется заявителю в срок не позднее дня, следующего за днем принятия указанного решения.</w:t>
      </w:r>
    </w:p>
    <w:p w:rsidR="00027443" w:rsidRPr="00991C47" w:rsidRDefault="00EE1639" w:rsidP="00027443">
      <w:pPr>
        <w:pStyle w:val="ConsPlusNormal"/>
        <w:ind w:firstLine="540"/>
        <w:jc w:val="both"/>
        <w:rPr>
          <w:color w:val="000000" w:themeColor="text1"/>
          <w:sz w:val="24"/>
          <w:szCs w:val="24"/>
        </w:rPr>
      </w:pPr>
      <w:r w:rsidRPr="00991C47">
        <w:rPr>
          <w:color w:val="000000" w:themeColor="text1"/>
          <w:sz w:val="24"/>
          <w:szCs w:val="24"/>
        </w:rPr>
        <w:t xml:space="preserve">3.6.4. </w:t>
      </w:r>
      <w:r w:rsidR="003F26D3" w:rsidRPr="00991C47">
        <w:rPr>
          <w:color w:val="000000" w:themeColor="text1"/>
          <w:sz w:val="24"/>
          <w:szCs w:val="24"/>
        </w:rPr>
        <w:t>Специалисты одновременно готовя</w:t>
      </w:r>
      <w:r w:rsidR="00027443" w:rsidRPr="00991C47">
        <w:rPr>
          <w:color w:val="000000" w:themeColor="text1"/>
          <w:sz w:val="24"/>
          <w:szCs w:val="24"/>
        </w:rPr>
        <w:t xml:space="preserve">т проект правового акта администрации </w:t>
      </w:r>
      <w:r w:rsidR="003F26D3" w:rsidRPr="00991C47">
        <w:rPr>
          <w:rFonts w:eastAsia="Times New Roman"/>
          <w:color w:val="000000" w:themeColor="text1"/>
          <w:sz w:val="24"/>
          <w:szCs w:val="24"/>
        </w:rPr>
        <w:t xml:space="preserve">муниципального образования </w:t>
      </w:r>
      <w:r w:rsidR="000E5D91" w:rsidRPr="00991C47">
        <w:rPr>
          <w:rFonts w:eastAsia="Times New Roman"/>
          <w:color w:val="000000" w:themeColor="text1"/>
          <w:sz w:val="24"/>
          <w:szCs w:val="24"/>
        </w:rPr>
        <w:t>Сакмарский</w:t>
      </w:r>
      <w:r w:rsidR="003F26D3" w:rsidRPr="00991C47">
        <w:rPr>
          <w:rFonts w:eastAsia="Times New Roman"/>
          <w:color w:val="000000" w:themeColor="text1"/>
          <w:sz w:val="24"/>
          <w:szCs w:val="24"/>
        </w:rPr>
        <w:t xml:space="preserve"> сельсовет</w:t>
      </w:r>
      <w:r w:rsidR="003F26D3" w:rsidRPr="00991C47">
        <w:rPr>
          <w:color w:val="000000" w:themeColor="text1"/>
          <w:sz w:val="24"/>
          <w:szCs w:val="24"/>
        </w:rPr>
        <w:t xml:space="preserve"> </w:t>
      </w:r>
      <w:r w:rsidR="00027443" w:rsidRPr="00991C47">
        <w:rPr>
          <w:color w:val="000000" w:themeColor="text1"/>
          <w:sz w:val="24"/>
          <w:szCs w:val="24"/>
        </w:rPr>
        <w:t>о выдаче разрешения на право организации розничного рынка и проект разрешения на право организации розничного рынка.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3.6.5. В разрешении указываются:</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1) наименование органа, выдавшего разрешение;</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 тип рынка;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4) срок действия разрешения;</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 идентификационный номер налогоплательщика;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6) номер разрешения;</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7) дата принятия решения о предоставлении разрешения.</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3.6.6. Разрешение выдается на срок, не превышающий 5 лет. В случае если заявителю объект(ы) недвижимости, где предполагается организовать розничный рынок, принадлежит(ат) на праве аренды, срок действия такого разрешения определяется с учетом срока действия договора аренды. </w:t>
      </w:r>
      <w:r w:rsidR="00BE7F1A" w:rsidRPr="00991C47">
        <w:rPr>
          <w:color w:val="000000" w:themeColor="text1"/>
          <w:sz w:val="24"/>
          <w:szCs w:val="24"/>
        </w:rPr>
        <w:t>Специалисты</w:t>
      </w:r>
      <w:r w:rsidRPr="00991C47">
        <w:rPr>
          <w:color w:val="000000" w:themeColor="text1"/>
          <w:sz w:val="24"/>
          <w:szCs w:val="24"/>
        </w:rPr>
        <w:t xml:space="preserve"> в 15-дневный срок со дня принятия решен</w:t>
      </w:r>
      <w:r w:rsidR="00013850" w:rsidRPr="00991C47">
        <w:rPr>
          <w:color w:val="000000" w:themeColor="text1"/>
          <w:sz w:val="24"/>
          <w:szCs w:val="24"/>
        </w:rPr>
        <w:t>ия о выдаче разрешения направляют в администрацию Сакмарского района</w:t>
      </w:r>
      <w:r w:rsidRPr="00991C47">
        <w:rPr>
          <w:color w:val="000000" w:themeColor="text1"/>
          <w:sz w:val="24"/>
          <w:szCs w:val="24"/>
        </w:rPr>
        <w:t xml:space="preserve"> информацию о выданном разрешении и содержащихся в нем сведениях, состав которых утвержден Федеральным законом от 30.12.2006 № 271-ФЗ.</w:t>
      </w:r>
      <w:r w:rsidR="00013850" w:rsidRPr="00991C47">
        <w:rPr>
          <w:color w:val="000000" w:themeColor="text1"/>
          <w:sz w:val="24"/>
          <w:szCs w:val="24"/>
        </w:rPr>
        <w:t xml:space="preserve"> Администрация Сакмарского района направляет </w:t>
      </w:r>
      <w:r w:rsidR="00013850" w:rsidRPr="00991C47">
        <w:rPr>
          <w:color w:val="000000" w:themeColor="text1"/>
          <w:sz w:val="24"/>
          <w:szCs w:val="24"/>
        </w:rPr>
        <w:lastRenderedPageBreak/>
        <w:t>полученную информацию в министерство экономического развития, промышленной политики и торговли Оренбургской области.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3.6.7. Проект правового акта администрации </w:t>
      </w:r>
      <w:r w:rsidR="001D1CB6" w:rsidRPr="00991C47">
        <w:rPr>
          <w:color w:val="000000" w:themeColor="text1"/>
          <w:sz w:val="24"/>
          <w:szCs w:val="24"/>
        </w:rPr>
        <w:t xml:space="preserve">муниципального образования </w:t>
      </w:r>
      <w:r w:rsidR="000E5D91" w:rsidRPr="00991C47">
        <w:rPr>
          <w:rFonts w:eastAsia="Times New Roman"/>
          <w:color w:val="000000" w:themeColor="text1"/>
          <w:sz w:val="24"/>
          <w:szCs w:val="24"/>
        </w:rPr>
        <w:t>Сакмарский</w:t>
      </w:r>
      <w:r w:rsidR="001D1CB6" w:rsidRPr="00991C47">
        <w:rPr>
          <w:color w:val="000000" w:themeColor="text1"/>
          <w:sz w:val="24"/>
          <w:szCs w:val="24"/>
        </w:rPr>
        <w:t xml:space="preserve"> сельсовет </w:t>
      </w:r>
      <w:r w:rsidRPr="00991C47">
        <w:rPr>
          <w:color w:val="000000" w:themeColor="text1"/>
          <w:sz w:val="24"/>
          <w:szCs w:val="24"/>
        </w:rPr>
        <w:t>о выдаче разрешения на право организации розничного рынка и проект разрешения на право организации розничного рынка</w:t>
      </w:r>
      <w:r w:rsidR="00D57DB5" w:rsidRPr="00991C47">
        <w:rPr>
          <w:color w:val="000000" w:themeColor="text1"/>
          <w:sz w:val="24"/>
          <w:szCs w:val="24"/>
        </w:rPr>
        <w:t xml:space="preserve"> </w:t>
      </w:r>
      <w:r w:rsidRPr="00991C47">
        <w:rPr>
          <w:color w:val="000000" w:themeColor="text1"/>
          <w:sz w:val="24"/>
          <w:szCs w:val="24"/>
        </w:rPr>
        <w:t xml:space="preserve">подписываются главой администрации </w:t>
      </w:r>
      <w:r w:rsidR="001D1CB6" w:rsidRPr="00991C47">
        <w:rPr>
          <w:color w:val="000000" w:themeColor="text1"/>
          <w:sz w:val="24"/>
          <w:szCs w:val="24"/>
        </w:rPr>
        <w:t xml:space="preserve">муниципального образования </w:t>
      </w:r>
      <w:r w:rsidR="000E5D91" w:rsidRPr="00991C47">
        <w:rPr>
          <w:rFonts w:eastAsia="Times New Roman"/>
          <w:color w:val="000000" w:themeColor="text1"/>
          <w:sz w:val="24"/>
          <w:szCs w:val="24"/>
        </w:rPr>
        <w:t>Сакмарский</w:t>
      </w:r>
      <w:r w:rsidR="001D1CB6" w:rsidRPr="00991C47">
        <w:rPr>
          <w:color w:val="000000" w:themeColor="text1"/>
          <w:sz w:val="24"/>
          <w:szCs w:val="24"/>
        </w:rPr>
        <w:t xml:space="preserve"> сельсовет</w:t>
      </w:r>
      <w:r w:rsidRPr="00991C47">
        <w:rPr>
          <w:color w:val="000000" w:themeColor="text1"/>
          <w:sz w:val="24"/>
          <w:szCs w:val="24"/>
        </w:rPr>
        <w:t>, регистр</w:t>
      </w:r>
      <w:r w:rsidR="000E5D91" w:rsidRPr="00991C47">
        <w:rPr>
          <w:color w:val="000000" w:themeColor="text1"/>
          <w:sz w:val="24"/>
          <w:szCs w:val="24"/>
        </w:rPr>
        <w:t>ируются в установленном порядке</w:t>
      </w:r>
      <w:r w:rsidRPr="00991C47">
        <w:rPr>
          <w:color w:val="000000" w:themeColor="text1"/>
          <w:sz w:val="24"/>
          <w:szCs w:val="24"/>
        </w:rPr>
        <w:t>.</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3.6.</w:t>
      </w:r>
      <w:r w:rsidR="00D57DB5" w:rsidRPr="00991C47">
        <w:rPr>
          <w:color w:val="000000" w:themeColor="text1"/>
          <w:sz w:val="24"/>
          <w:szCs w:val="24"/>
        </w:rPr>
        <w:t xml:space="preserve">8. </w:t>
      </w:r>
      <w:r w:rsidRPr="00991C47">
        <w:rPr>
          <w:color w:val="000000" w:themeColor="text1"/>
          <w:sz w:val="24"/>
          <w:szCs w:val="24"/>
        </w:rPr>
        <w:t xml:space="preserve">Выдача разрешения на право организации розничного рынка осуществляется не позднее трёх дней со дня принятия указанного решения. </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3.6.9</w:t>
      </w:r>
      <w:r w:rsidR="00D57DB5" w:rsidRPr="00991C47">
        <w:rPr>
          <w:color w:val="000000" w:themeColor="text1"/>
          <w:sz w:val="24"/>
          <w:szCs w:val="24"/>
        </w:rPr>
        <w:t xml:space="preserve">. </w:t>
      </w:r>
      <w:r w:rsidRPr="00991C47">
        <w:rPr>
          <w:color w:val="000000" w:themeColor="text1"/>
          <w:sz w:val="24"/>
          <w:szCs w:val="24"/>
        </w:rPr>
        <w:t>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w:t>
      </w:r>
      <w:r w:rsidR="00272831" w:rsidRPr="00991C47">
        <w:rPr>
          <w:color w:val="000000" w:themeColor="text1"/>
          <w:sz w:val="24"/>
          <w:szCs w:val="24"/>
        </w:rPr>
        <w:t xml:space="preserve"> </w:t>
      </w:r>
      <w:r w:rsidRPr="00991C47">
        <w:rPr>
          <w:color w:val="000000" w:themeColor="text1"/>
          <w:sz w:val="24"/>
          <w:szCs w:val="24"/>
        </w:rPr>
        <w:t>–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27443" w:rsidRPr="00991C47" w:rsidRDefault="00D57DB5" w:rsidP="00027443">
      <w:pPr>
        <w:pStyle w:val="ConsPlusNormal"/>
        <w:ind w:firstLine="540"/>
        <w:jc w:val="both"/>
        <w:rPr>
          <w:color w:val="000000" w:themeColor="text1"/>
          <w:sz w:val="24"/>
          <w:szCs w:val="24"/>
        </w:rPr>
      </w:pPr>
      <w:r w:rsidRPr="00991C47">
        <w:rPr>
          <w:color w:val="000000" w:themeColor="text1"/>
          <w:sz w:val="24"/>
          <w:szCs w:val="24"/>
        </w:rPr>
        <w:t xml:space="preserve">3.6.10. </w:t>
      </w:r>
      <w:r w:rsidR="00027443" w:rsidRPr="00991C47">
        <w:rPr>
          <w:color w:val="000000" w:themeColor="text1"/>
          <w:sz w:val="24"/>
          <w:szCs w:val="24"/>
        </w:rPr>
        <w:t xml:space="preserve">В случае наличия оснований, указанных в пункте 2.9.1. Регламента главой </w:t>
      </w:r>
      <w:r w:rsidR="001D1CB6" w:rsidRPr="00991C47">
        <w:rPr>
          <w:color w:val="000000" w:themeColor="text1"/>
          <w:sz w:val="24"/>
          <w:szCs w:val="24"/>
        </w:rPr>
        <w:t xml:space="preserve">администрации муниципального образования </w:t>
      </w:r>
      <w:r w:rsidR="000E5D91" w:rsidRPr="00991C47">
        <w:rPr>
          <w:rFonts w:eastAsia="Times New Roman"/>
          <w:color w:val="000000" w:themeColor="text1"/>
          <w:sz w:val="24"/>
          <w:szCs w:val="24"/>
        </w:rPr>
        <w:t>Сакмарский</w:t>
      </w:r>
      <w:r w:rsidR="001D1CB6" w:rsidRPr="00991C47">
        <w:rPr>
          <w:color w:val="000000" w:themeColor="text1"/>
          <w:sz w:val="24"/>
          <w:szCs w:val="24"/>
        </w:rPr>
        <w:t xml:space="preserve"> сельсовет </w:t>
      </w:r>
      <w:r w:rsidR="00027443" w:rsidRPr="00991C47">
        <w:rPr>
          <w:color w:val="000000" w:themeColor="text1"/>
          <w:sz w:val="24"/>
          <w:szCs w:val="24"/>
        </w:rPr>
        <w:t>принимается решение об отказе в выдаче разрешения на право организации розничного рынка.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Принятое решение об отказе в выдаче разрешения на право организации розничного рынка подготавливается </w:t>
      </w:r>
      <w:r w:rsidR="001D1CB6" w:rsidRPr="00991C47">
        <w:rPr>
          <w:color w:val="000000" w:themeColor="text1"/>
          <w:sz w:val="24"/>
          <w:szCs w:val="24"/>
        </w:rPr>
        <w:t>специалистами</w:t>
      </w:r>
      <w:r w:rsidRPr="00991C47">
        <w:rPr>
          <w:color w:val="000000" w:themeColor="text1"/>
          <w:sz w:val="24"/>
          <w:szCs w:val="24"/>
        </w:rPr>
        <w:t xml:space="preserve"> и оформляется в виде правового акта администрации </w:t>
      </w:r>
      <w:r w:rsidR="001D1CB6" w:rsidRPr="00991C47">
        <w:rPr>
          <w:color w:val="000000" w:themeColor="text1"/>
          <w:sz w:val="24"/>
          <w:szCs w:val="24"/>
        </w:rPr>
        <w:t>муниципального образования с</w:t>
      </w:r>
      <w:r w:rsidR="000E5D91" w:rsidRPr="00991C47">
        <w:rPr>
          <w:rFonts w:eastAsia="Times New Roman"/>
          <w:color w:val="000000" w:themeColor="text1"/>
          <w:sz w:val="24"/>
          <w:szCs w:val="24"/>
        </w:rPr>
        <w:t xml:space="preserve"> Сакмарский</w:t>
      </w:r>
      <w:r w:rsidR="000E5D91" w:rsidRPr="00991C47">
        <w:rPr>
          <w:color w:val="000000" w:themeColor="text1"/>
          <w:sz w:val="24"/>
          <w:szCs w:val="24"/>
        </w:rPr>
        <w:t xml:space="preserve"> с</w:t>
      </w:r>
      <w:r w:rsidR="001D1CB6" w:rsidRPr="00991C47">
        <w:rPr>
          <w:color w:val="000000" w:themeColor="text1"/>
          <w:sz w:val="24"/>
          <w:szCs w:val="24"/>
        </w:rPr>
        <w:t xml:space="preserve">ельсовет </w:t>
      </w:r>
      <w:r w:rsidRPr="00991C47">
        <w:rPr>
          <w:color w:val="000000" w:themeColor="text1"/>
          <w:sz w:val="24"/>
          <w:szCs w:val="24"/>
        </w:rPr>
        <w:t xml:space="preserve">об отказе в предоставлении муниципальной услуги, подписывается главой </w:t>
      </w:r>
      <w:r w:rsidR="001D1CB6" w:rsidRPr="00991C47">
        <w:rPr>
          <w:color w:val="000000" w:themeColor="text1"/>
          <w:sz w:val="24"/>
          <w:szCs w:val="24"/>
        </w:rPr>
        <w:t>администрации муниципального образования</w:t>
      </w:r>
      <w:r w:rsidR="000E5D91" w:rsidRPr="00991C47">
        <w:rPr>
          <w:rFonts w:eastAsia="Times New Roman"/>
          <w:color w:val="000000" w:themeColor="text1"/>
          <w:sz w:val="24"/>
          <w:szCs w:val="24"/>
        </w:rPr>
        <w:t xml:space="preserve"> Сакмарский</w:t>
      </w:r>
      <w:r w:rsidR="001D1CB6" w:rsidRPr="00991C47">
        <w:rPr>
          <w:color w:val="000000" w:themeColor="text1"/>
          <w:sz w:val="24"/>
          <w:szCs w:val="24"/>
        </w:rPr>
        <w:t xml:space="preserve">  сельсовет. </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В правовом акте администрации </w:t>
      </w:r>
      <w:r w:rsidR="006C3C2A" w:rsidRPr="00991C47">
        <w:rPr>
          <w:color w:val="000000" w:themeColor="text1"/>
          <w:sz w:val="24"/>
          <w:szCs w:val="24"/>
        </w:rPr>
        <w:t xml:space="preserve">муниципального образования </w:t>
      </w:r>
      <w:r w:rsidR="00E0409A" w:rsidRPr="00991C47">
        <w:rPr>
          <w:rFonts w:eastAsia="Times New Roman"/>
          <w:color w:val="000000" w:themeColor="text1"/>
          <w:sz w:val="24"/>
          <w:szCs w:val="24"/>
        </w:rPr>
        <w:t>Сакмарский</w:t>
      </w:r>
      <w:r w:rsidR="00E0409A" w:rsidRPr="00991C47">
        <w:rPr>
          <w:color w:val="000000" w:themeColor="text1"/>
          <w:sz w:val="24"/>
          <w:szCs w:val="24"/>
        </w:rPr>
        <w:t xml:space="preserve"> </w:t>
      </w:r>
      <w:r w:rsidR="006C3C2A" w:rsidRPr="00991C47">
        <w:rPr>
          <w:color w:val="000000" w:themeColor="text1"/>
          <w:sz w:val="24"/>
          <w:szCs w:val="24"/>
        </w:rPr>
        <w:t xml:space="preserve">сельсовет </w:t>
      </w:r>
      <w:r w:rsidRPr="00991C47">
        <w:rPr>
          <w:color w:val="000000" w:themeColor="text1"/>
          <w:sz w:val="24"/>
          <w:szCs w:val="24"/>
        </w:rPr>
        <w:t>об отказе в предоставлении муниципальной услуги указываются сведения о заявителе и мотивированное обоснование</w:t>
      </w:r>
      <w:r w:rsidR="00D57DB5" w:rsidRPr="00991C47">
        <w:rPr>
          <w:color w:val="000000" w:themeColor="text1"/>
          <w:sz w:val="24"/>
          <w:szCs w:val="24"/>
        </w:rPr>
        <w:t xml:space="preserve"> </w:t>
      </w:r>
      <w:r w:rsidRPr="00991C47">
        <w:rPr>
          <w:color w:val="000000" w:themeColor="text1"/>
          <w:sz w:val="24"/>
          <w:szCs w:val="24"/>
        </w:rPr>
        <w:t>причин отказа в выдаче разрешения на право организации розничного рынка.</w:t>
      </w:r>
    </w:p>
    <w:p w:rsidR="00027443" w:rsidRPr="00991C47" w:rsidRDefault="00D57DB5" w:rsidP="00027443">
      <w:pPr>
        <w:pStyle w:val="ConsPlusNormal"/>
        <w:ind w:firstLine="540"/>
        <w:jc w:val="both"/>
        <w:rPr>
          <w:b/>
          <w:color w:val="000000" w:themeColor="text1"/>
          <w:sz w:val="24"/>
          <w:szCs w:val="24"/>
        </w:rPr>
      </w:pPr>
      <w:r w:rsidRPr="00991C47">
        <w:rPr>
          <w:color w:val="000000" w:themeColor="text1"/>
          <w:sz w:val="24"/>
          <w:szCs w:val="24"/>
        </w:rPr>
        <w:t xml:space="preserve">3.6.11. </w:t>
      </w:r>
      <w:r w:rsidR="00E579C8" w:rsidRPr="00991C47">
        <w:rPr>
          <w:color w:val="000000" w:themeColor="text1"/>
          <w:sz w:val="24"/>
          <w:szCs w:val="24"/>
        </w:rPr>
        <w:t xml:space="preserve">Администрация муниципального образования </w:t>
      </w:r>
      <w:r w:rsidR="00E0409A" w:rsidRPr="00991C47">
        <w:rPr>
          <w:rFonts w:eastAsia="Times New Roman"/>
          <w:color w:val="000000" w:themeColor="text1"/>
          <w:sz w:val="24"/>
          <w:szCs w:val="24"/>
        </w:rPr>
        <w:t>Сакмарский</w:t>
      </w:r>
      <w:r w:rsidR="00E579C8" w:rsidRPr="00991C47">
        <w:rPr>
          <w:color w:val="000000" w:themeColor="text1"/>
          <w:sz w:val="24"/>
          <w:szCs w:val="24"/>
        </w:rPr>
        <w:t xml:space="preserve"> сельсовет</w:t>
      </w:r>
      <w:r w:rsidR="00027443" w:rsidRPr="00991C47">
        <w:rPr>
          <w:color w:val="000000" w:themeColor="text1"/>
          <w:sz w:val="24"/>
          <w:szCs w:val="24"/>
        </w:rPr>
        <w:t>,</w:t>
      </w:r>
      <w:r w:rsidR="006C3C2A" w:rsidRPr="00991C47">
        <w:rPr>
          <w:color w:val="000000" w:themeColor="text1"/>
          <w:sz w:val="24"/>
          <w:szCs w:val="24"/>
        </w:rPr>
        <w:t xml:space="preserve"> принявш</w:t>
      </w:r>
      <w:r w:rsidR="00E579C8" w:rsidRPr="00991C47">
        <w:rPr>
          <w:color w:val="000000" w:themeColor="text1"/>
          <w:sz w:val="24"/>
          <w:szCs w:val="24"/>
        </w:rPr>
        <w:t>ая</w:t>
      </w:r>
      <w:r w:rsidR="00027443" w:rsidRPr="00991C47">
        <w:rPr>
          <w:color w:val="000000" w:themeColor="text1"/>
          <w:sz w:val="24"/>
          <w:szCs w:val="24"/>
        </w:rPr>
        <w:t xml:space="preserve"> решение об отказе в предоставлении разрешения, обязан</w:t>
      </w:r>
      <w:r w:rsidR="00E579C8" w:rsidRPr="00991C47">
        <w:rPr>
          <w:color w:val="000000" w:themeColor="text1"/>
          <w:sz w:val="24"/>
          <w:szCs w:val="24"/>
        </w:rPr>
        <w:t>а</w:t>
      </w:r>
      <w:r w:rsidR="00027443" w:rsidRPr="00991C47">
        <w:rPr>
          <w:color w:val="000000" w:themeColor="text1"/>
          <w:sz w:val="24"/>
          <w:szCs w:val="24"/>
        </w:rPr>
        <w:t xml:space="preserve">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027443" w:rsidRPr="00991C47" w:rsidRDefault="00D57DB5" w:rsidP="00027443">
      <w:pPr>
        <w:autoSpaceDE w:val="0"/>
        <w:autoSpaceDN w:val="0"/>
        <w:adjustRightInd w:val="0"/>
        <w:spacing w:after="0" w:line="240" w:lineRule="auto"/>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3.6.12. </w:t>
      </w:r>
      <w:r w:rsidR="00027443" w:rsidRPr="00991C47">
        <w:rPr>
          <w:rFonts w:ascii="Arial" w:hAnsi="Arial" w:cs="Arial"/>
          <w:color w:val="000000" w:themeColor="text1"/>
          <w:sz w:val="24"/>
          <w:szCs w:val="24"/>
        </w:rPr>
        <w:t xml:space="preserve">Заявителю передаются документы, подготовленные </w:t>
      </w:r>
      <w:r w:rsidR="00E23616" w:rsidRPr="00991C47">
        <w:rPr>
          <w:rFonts w:ascii="Arial" w:hAnsi="Arial" w:cs="Arial"/>
          <w:color w:val="000000" w:themeColor="text1"/>
          <w:sz w:val="24"/>
          <w:szCs w:val="24"/>
        </w:rPr>
        <w:t>специалистами</w:t>
      </w:r>
      <w:r w:rsidR="00027443" w:rsidRPr="00991C47">
        <w:rPr>
          <w:rFonts w:ascii="Arial" w:hAnsi="Arial" w:cs="Arial"/>
          <w:color w:val="000000" w:themeColor="text1"/>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027443" w:rsidRPr="00991C47" w:rsidRDefault="00027443" w:rsidP="00027443">
      <w:pPr>
        <w:autoSpaceDE w:val="0"/>
        <w:autoSpaceDN w:val="0"/>
        <w:adjustRightInd w:val="0"/>
        <w:spacing w:after="0" w:line="240" w:lineRule="auto"/>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27443" w:rsidRPr="00991C47" w:rsidRDefault="00027443" w:rsidP="00027443">
      <w:pPr>
        <w:autoSpaceDE w:val="0"/>
        <w:autoSpaceDN w:val="0"/>
        <w:adjustRightInd w:val="0"/>
        <w:spacing w:after="0" w:line="240" w:lineRule="auto"/>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27443" w:rsidRPr="00991C47" w:rsidRDefault="00027443" w:rsidP="00027443">
      <w:pPr>
        <w:autoSpaceDE w:val="0"/>
        <w:autoSpaceDN w:val="0"/>
        <w:adjustRightInd w:val="0"/>
        <w:spacing w:after="0" w:line="240" w:lineRule="auto"/>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3.6.14. 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027443" w:rsidRPr="00991C47" w:rsidRDefault="00027443" w:rsidP="00027443">
      <w:pPr>
        <w:pStyle w:val="ConsPlusNormal"/>
        <w:jc w:val="center"/>
        <w:outlineLvl w:val="2"/>
        <w:rPr>
          <w:color w:val="000000" w:themeColor="text1"/>
          <w:sz w:val="24"/>
          <w:szCs w:val="24"/>
        </w:rPr>
      </w:pPr>
      <w:bookmarkStart w:id="28" w:name="Par431"/>
      <w:bookmarkEnd w:id="28"/>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 xml:space="preserve">3.7. Продление (переоформление) разрешения на право организации </w:t>
      </w:r>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розничного рынка</w:t>
      </w:r>
    </w:p>
    <w:p w:rsidR="00027443" w:rsidRPr="00991C47" w:rsidRDefault="00027443" w:rsidP="00027443">
      <w:pPr>
        <w:pStyle w:val="ConsPlusNormal"/>
        <w:jc w:val="center"/>
        <w:outlineLvl w:val="2"/>
        <w:rPr>
          <w:b/>
          <w:color w:val="000000" w:themeColor="text1"/>
          <w:sz w:val="24"/>
          <w:szCs w:val="24"/>
        </w:rPr>
      </w:pPr>
    </w:p>
    <w:p w:rsidR="00027443" w:rsidRPr="00991C47" w:rsidRDefault="00D57DB5" w:rsidP="00027443">
      <w:pPr>
        <w:pStyle w:val="ConsPlusNormal"/>
        <w:ind w:firstLine="540"/>
        <w:jc w:val="both"/>
        <w:outlineLvl w:val="2"/>
        <w:rPr>
          <w:color w:val="000000" w:themeColor="text1"/>
          <w:sz w:val="24"/>
          <w:szCs w:val="24"/>
        </w:rPr>
      </w:pPr>
      <w:r w:rsidRPr="00991C47">
        <w:rPr>
          <w:color w:val="000000" w:themeColor="text1"/>
          <w:sz w:val="24"/>
          <w:szCs w:val="24"/>
        </w:rPr>
        <w:lastRenderedPageBreak/>
        <w:t xml:space="preserve">3.7.1. </w:t>
      </w:r>
      <w:r w:rsidR="00027443" w:rsidRPr="00991C47">
        <w:rPr>
          <w:color w:val="000000" w:themeColor="text1"/>
          <w:sz w:val="24"/>
          <w:szCs w:val="24"/>
        </w:rPr>
        <w:t xml:space="preserve">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w:t>
      </w:r>
      <w:hyperlink w:anchor="Par154" w:tooltip="Ссылка на текущий документ" w:history="1">
        <w:r w:rsidR="00027443" w:rsidRPr="00991C47">
          <w:rPr>
            <w:color w:val="000000" w:themeColor="text1"/>
            <w:sz w:val="24"/>
            <w:szCs w:val="24"/>
          </w:rPr>
          <w:t>пунктам 2.6.2</w:t>
        </w:r>
      </w:hyperlink>
      <w:r w:rsidR="00027443" w:rsidRPr="00991C47">
        <w:rPr>
          <w:color w:val="000000" w:themeColor="text1"/>
          <w:sz w:val="24"/>
          <w:szCs w:val="24"/>
        </w:rPr>
        <w:t>.и 2.6.3. настоящего Регламента.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3.7.2. Срок исполнения административной процедуры в случаях:</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1) продление разрешения на право организации розничного рынка – не более 15 календарных дней со дня поступления в администрацию </w:t>
      </w:r>
      <w:r w:rsidR="00E23616" w:rsidRPr="00991C47">
        <w:rPr>
          <w:color w:val="000000" w:themeColor="text1"/>
          <w:sz w:val="24"/>
          <w:szCs w:val="24"/>
        </w:rPr>
        <w:t xml:space="preserve">муниципального образования </w:t>
      </w:r>
      <w:r w:rsidR="00E0409A" w:rsidRPr="00991C47">
        <w:rPr>
          <w:rFonts w:eastAsia="Times New Roman"/>
          <w:color w:val="000000" w:themeColor="text1"/>
          <w:sz w:val="24"/>
          <w:szCs w:val="24"/>
        </w:rPr>
        <w:t>Сакмарский</w:t>
      </w:r>
      <w:r w:rsidR="00E23616" w:rsidRPr="00991C47">
        <w:rPr>
          <w:color w:val="000000" w:themeColor="text1"/>
          <w:sz w:val="24"/>
          <w:szCs w:val="24"/>
        </w:rPr>
        <w:t xml:space="preserve"> сельсовет </w:t>
      </w:r>
      <w:r w:rsidRPr="00991C47">
        <w:rPr>
          <w:color w:val="000000" w:themeColor="text1"/>
          <w:sz w:val="24"/>
          <w:szCs w:val="24"/>
        </w:rPr>
        <w:t>заявления от юридического лица о продлении разрешения на право организации розничного рынка;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2) переоформления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в администрацию </w:t>
      </w:r>
      <w:r w:rsidR="00E23616" w:rsidRPr="00991C47">
        <w:rPr>
          <w:color w:val="000000" w:themeColor="text1"/>
          <w:sz w:val="24"/>
          <w:szCs w:val="24"/>
        </w:rPr>
        <w:t xml:space="preserve">муниципального образования </w:t>
      </w:r>
      <w:r w:rsidR="00E0409A" w:rsidRPr="00991C47">
        <w:rPr>
          <w:rFonts w:eastAsia="Times New Roman"/>
          <w:color w:val="000000" w:themeColor="text1"/>
          <w:sz w:val="24"/>
          <w:szCs w:val="24"/>
        </w:rPr>
        <w:t>Сакмарский</w:t>
      </w:r>
      <w:r w:rsidR="00E23616" w:rsidRPr="00991C47">
        <w:rPr>
          <w:color w:val="000000" w:themeColor="text1"/>
          <w:sz w:val="24"/>
          <w:szCs w:val="24"/>
        </w:rPr>
        <w:t xml:space="preserve"> сельсовет </w:t>
      </w:r>
      <w:r w:rsidRPr="00991C47">
        <w:rPr>
          <w:color w:val="000000" w:themeColor="text1"/>
          <w:sz w:val="24"/>
          <w:szCs w:val="24"/>
        </w:rPr>
        <w:t>заявления от юридического лица о переоформлении разрешения на право организации розничного рынка и прилагаемых к нему документов.</w:t>
      </w:r>
    </w:p>
    <w:p w:rsidR="00027443" w:rsidRPr="00991C47" w:rsidRDefault="00D57DB5" w:rsidP="00027443">
      <w:pPr>
        <w:pStyle w:val="ConsPlusNormal"/>
        <w:ind w:firstLine="540"/>
        <w:jc w:val="both"/>
        <w:rPr>
          <w:color w:val="000000" w:themeColor="text1"/>
          <w:sz w:val="24"/>
          <w:szCs w:val="24"/>
        </w:rPr>
      </w:pPr>
      <w:r w:rsidRPr="00991C47">
        <w:rPr>
          <w:color w:val="000000" w:themeColor="text1"/>
          <w:sz w:val="24"/>
          <w:szCs w:val="24"/>
        </w:rPr>
        <w:t xml:space="preserve">3.7.4. </w:t>
      </w:r>
      <w:r w:rsidR="00027443" w:rsidRPr="00991C47">
        <w:rPr>
          <w:color w:val="000000" w:themeColor="text1"/>
          <w:sz w:val="24"/>
          <w:szCs w:val="24"/>
        </w:rPr>
        <w:t>Продление (переоформление)</w:t>
      </w:r>
      <w:r w:rsidRPr="00991C47">
        <w:rPr>
          <w:color w:val="000000" w:themeColor="text1"/>
          <w:sz w:val="24"/>
          <w:szCs w:val="24"/>
        </w:rPr>
        <w:t xml:space="preserve"> </w:t>
      </w:r>
      <w:r w:rsidR="00027443" w:rsidRPr="00991C47">
        <w:rPr>
          <w:color w:val="000000" w:themeColor="text1"/>
          <w:sz w:val="24"/>
          <w:szCs w:val="24"/>
        </w:rPr>
        <w:t xml:space="preserve">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w:t>
      </w:r>
      <w:hyperlink w:anchor="Par373" w:tooltip="Ссылка на текущий документ" w:history="1">
        <w:r w:rsidR="00027443" w:rsidRPr="00991C47">
          <w:rPr>
            <w:color w:val="000000" w:themeColor="text1"/>
            <w:sz w:val="24"/>
            <w:szCs w:val="24"/>
          </w:rPr>
          <w:t>подразделами 2.16; 3.2; 3.5</w:t>
        </w:r>
      </w:hyperlink>
      <w:r w:rsidR="00027443" w:rsidRPr="00991C47">
        <w:rPr>
          <w:color w:val="000000" w:themeColor="text1"/>
          <w:sz w:val="24"/>
          <w:szCs w:val="24"/>
        </w:rPr>
        <w:t>;</w:t>
      </w:r>
      <w:hyperlink w:anchor="Par390" w:tooltip="Ссылка на текущий документ" w:history="1">
        <w:r w:rsidR="00027443" w:rsidRPr="00991C47">
          <w:rPr>
            <w:color w:val="000000" w:themeColor="text1"/>
            <w:sz w:val="24"/>
            <w:szCs w:val="24"/>
          </w:rPr>
          <w:t>3.6</w:t>
        </w:r>
      </w:hyperlink>
      <w:r w:rsidR="00027443" w:rsidRPr="00991C47">
        <w:rPr>
          <w:color w:val="000000" w:themeColor="text1"/>
          <w:sz w:val="24"/>
          <w:szCs w:val="24"/>
        </w:rPr>
        <w:t xml:space="preserve"> настоящего Регламента.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3.7.5. Результат процедуры – продление (переоформление) разрешения на право организации розничного рынка или отказ в продлении</w:t>
      </w:r>
      <w:r w:rsidR="00D57DB5" w:rsidRPr="00991C47">
        <w:rPr>
          <w:color w:val="000000" w:themeColor="text1"/>
          <w:sz w:val="24"/>
          <w:szCs w:val="24"/>
        </w:rPr>
        <w:t xml:space="preserve"> </w:t>
      </w:r>
      <w:r w:rsidRPr="00991C47">
        <w:rPr>
          <w:color w:val="000000" w:themeColor="text1"/>
          <w:sz w:val="24"/>
          <w:szCs w:val="24"/>
        </w:rPr>
        <w:t>(переоформлении) разрешения на право организации розничного рынка.</w:t>
      </w:r>
    </w:p>
    <w:p w:rsidR="009E4804" w:rsidRPr="00991C47" w:rsidRDefault="009E4804" w:rsidP="00027443">
      <w:pPr>
        <w:pStyle w:val="ConsPlusNormal"/>
        <w:jc w:val="center"/>
        <w:outlineLvl w:val="1"/>
        <w:rPr>
          <w:b/>
          <w:color w:val="000000" w:themeColor="text1"/>
          <w:sz w:val="24"/>
          <w:szCs w:val="24"/>
        </w:rPr>
      </w:pPr>
      <w:bookmarkStart w:id="29" w:name="Par443"/>
      <w:bookmarkStart w:id="30" w:name="Par475"/>
      <w:bookmarkEnd w:id="29"/>
      <w:bookmarkEnd w:id="30"/>
    </w:p>
    <w:p w:rsidR="009E4804" w:rsidRPr="00991C47" w:rsidRDefault="009E4804" w:rsidP="009E4804">
      <w:pPr>
        <w:pStyle w:val="ConsPlusNormal"/>
        <w:jc w:val="center"/>
        <w:outlineLvl w:val="1"/>
        <w:rPr>
          <w:b/>
          <w:color w:val="000000" w:themeColor="text1"/>
          <w:sz w:val="24"/>
          <w:szCs w:val="24"/>
        </w:rPr>
      </w:pPr>
      <w:r w:rsidRPr="00991C47">
        <w:rPr>
          <w:b/>
          <w:color w:val="000000" w:themeColor="text1"/>
          <w:sz w:val="24"/>
          <w:szCs w:val="24"/>
        </w:rPr>
        <w:t>4</w:t>
      </w:r>
      <w:r w:rsidR="00027443" w:rsidRPr="00991C47">
        <w:rPr>
          <w:b/>
          <w:color w:val="000000" w:themeColor="text1"/>
          <w:sz w:val="24"/>
          <w:szCs w:val="24"/>
        </w:rPr>
        <w:t xml:space="preserve">. </w:t>
      </w:r>
      <w:r w:rsidRPr="00991C47">
        <w:rPr>
          <w:b/>
          <w:color w:val="000000" w:themeColor="text1"/>
          <w:sz w:val="24"/>
          <w:szCs w:val="24"/>
        </w:rPr>
        <w:t xml:space="preserve">Формы контроля за предоставлением муниципальной услуги </w:t>
      </w:r>
    </w:p>
    <w:p w:rsidR="009E4804" w:rsidRPr="00991C47" w:rsidRDefault="009E4804" w:rsidP="00027443">
      <w:pPr>
        <w:pStyle w:val="ConsPlusNormal"/>
        <w:jc w:val="center"/>
        <w:outlineLvl w:val="2"/>
        <w:rPr>
          <w:b/>
          <w:color w:val="000000" w:themeColor="text1"/>
          <w:sz w:val="24"/>
          <w:szCs w:val="24"/>
        </w:rPr>
      </w:pPr>
      <w:bookmarkStart w:id="31" w:name="Par478"/>
      <w:bookmarkEnd w:id="31"/>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4.1. Порядок осуществления текущего контроля за соблюдением</w:t>
      </w:r>
      <w:r w:rsidR="00A13FF6" w:rsidRPr="00991C47">
        <w:rPr>
          <w:b/>
          <w:color w:val="000000" w:themeColor="text1"/>
          <w:sz w:val="24"/>
          <w:szCs w:val="24"/>
        </w:rPr>
        <w:t xml:space="preserve"> </w:t>
      </w:r>
      <w:r w:rsidRPr="00991C47">
        <w:rPr>
          <w:b/>
          <w:color w:val="000000" w:themeColor="text1"/>
          <w:sz w:val="24"/>
          <w:szCs w:val="24"/>
        </w:rPr>
        <w:t>и исполнением специалистами положений Регламента и иных нормативных правовых актов, устанавливающих требования к предоставлению муниципальной</w:t>
      </w:r>
      <w:r w:rsidR="00A13FF6" w:rsidRPr="00991C47">
        <w:rPr>
          <w:b/>
          <w:color w:val="000000" w:themeColor="text1"/>
          <w:sz w:val="24"/>
          <w:szCs w:val="24"/>
        </w:rPr>
        <w:t xml:space="preserve"> </w:t>
      </w:r>
      <w:r w:rsidRPr="00991C47">
        <w:rPr>
          <w:b/>
          <w:color w:val="000000" w:themeColor="text1"/>
          <w:sz w:val="24"/>
          <w:szCs w:val="24"/>
        </w:rPr>
        <w:t>услуги, а также принятием ими решений</w:t>
      </w:r>
    </w:p>
    <w:p w:rsidR="009E4804" w:rsidRPr="00991C47" w:rsidRDefault="009E4804" w:rsidP="00027443">
      <w:pPr>
        <w:pStyle w:val="ConsPlusNormal"/>
        <w:ind w:firstLine="540"/>
        <w:jc w:val="both"/>
        <w:rPr>
          <w:b/>
          <w:color w:val="000000" w:themeColor="text1"/>
          <w:sz w:val="24"/>
          <w:szCs w:val="24"/>
        </w:rPr>
      </w:pPr>
    </w:p>
    <w:p w:rsidR="00027443" w:rsidRPr="00991C47" w:rsidRDefault="00A13FF6" w:rsidP="00027443">
      <w:pPr>
        <w:pStyle w:val="ConsPlusNormal"/>
        <w:ind w:firstLine="540"/>
        <w:jc w:val="both"/>
        <w:rPr>
          <w:color w:val="000000" w:themeColor="text1"/>
          <w:sz w:val="24"/>
          <w:szCs w:val="24"/>
        </w:rPr>
      </w:pPr>
      <w:r w:rsidRPr="00991C47">
        <w:rPr>
          <w:color w:val="000000" w:themeColor="text1"/>
          <w:sz w:val="24"/>
          <w:szCs w:val="24"/>
        </w:rPr>
        <w:t xml:space="preserve">4.1.1. </w:t>
      </w:r>
      <w:r w:rsidR="00027443" w:rsidRPr="00991C47">
        <w:rPr>
          <w:color w:val="000000" w:themeColor="text1"/>
          <w:sz w:val="24"/>
          <w:szCs w:val="24"/>
        </w:rPr>
        <w:t xml:space="preserve">Текущий контроль за соблюдением и исполнением </w:t>
      </w:r>
      <w:r w:rsidR="00E23616" w:rsidRPr="00991C47">
        <w:rPr>
          <w:color w:val="000000" w:themeColor="text1"/>
          <w:sz w:val="24"/>
          <w:szCs w:val="24"/>
        </w:rPr>
        <w:t>специалистами</w:t>
      </w:r>
      <w:r w:rsidRPr="00991C47">
        <w:rPr>
          <w:color w:val="000000" w:themeColor="text1"/>
          <w:sz w:val="24"/>
          <w:szCs w:val="24"/>
        </w:rPr>
        <w:t xml:space="preserve"> </w:t>
      </w:r>
      <w:r w:rsidR="00027443" w:rsidRPr="00991C47">
        <w:rPr>
          <w:color w:val="000000" w:themeColor="text1"/>
          <w:sz w:val="24"/>
          <w:szCs w:val="24"/>
        </w:rPr>
        <w:t xml:space="preserve">положений настоящего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w:t>
      </w:r>
      <w:r w:rsidR="00E23616" w:rsidRPr="00991C47">
        <w:rPr>
          <w:color w:val="000000" w:themeColor="text1"/>
          <w:sz w:val="24"/>
          <w:szCs w:val="24"/>
          <w:shd w:val="clear" w:color="auto" w:fill="FFFFFF"/>
        </w:rPr>
        <w:t>главой</w:t>
      </w:r>
      <w:r w:rsidR="0058634B" w:rsidRPr="00991C47">
        <w:rPr>
          <w:color w:val="000000" w:themeColor="text1"/>
          <w:sz w:val="24"/>
          <w:szCs w:val="24"/>
          <w:shd w:val="clear" w:color="auto" w:fill="FFFFFF"/>
        </w:rPr>
        <w:t xml:space="preserve"> администрации </w:t>
      </w:r>
      <w:r w:rsidR="00E23616" w:rsidRPr="00991C47">
        <w:rPr>
          <w:color w:val="000000" w:themeColor="text1"/>
          <w:sz w:val="24"/>
          <w:szCs w:val="24"/>
        </w:rPr>
        <w:t xml:space="preserve">муниципального образования </w:t>
      </w:r>
      <w:r w:rsidR="00E0409A" w:rsidRPr="00991C47">
        <w:rPr>
          <w:rFonts w:eastAsia="Times New Roman"/>
          <w:color w:val="000000" w:themeColor="text1"/>
          <w:sz w:val="24"/>
          <w:szCs w:val="24"/>
        </w:rPr>
        <w:t>Сакмарский</w:t>
      </w:r>
      <w:r w:rsidR="00E0409A" w:rsidRPr="00991C47">
        <w:rPr>
          <w:color w:val="000000" w:themeColor="text1"/>
          <w:sz w:val="24"/>
          <w:szCs w:val="24"/>
        </w:rPr>
        <w:t xml:space="preserve"> </w:t>
      </w:r>
      <w:r w:rsidR="00E23616" w:rsidRPr="00991C47">
        <w:rPr>
          <w:color w:val="000000" w:themeColor="text1"/>
          <w:sz w:val="24"/>
          <w:szCs w:val="24"/>
        </w:rPr>
        <w:t>сельсовет</w:t>
      </w:r>
      <w:r w:rsidR="00027443" w:rsidRPr="00991C47">
        <w:rPr>
          <w:color w:val="000000" w:themeColor="text1"/>
          <w:sz w:val="24"/>
          <w:szCs w:val="24"/>
        </w:rPr>
        <w:t>.</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Текущий контроль включает в себя проведение проверок соблюдения и исполнения </w:t>
      </w:r>
      <w:r w:rsidR="00E23616" w:rsidRPr="00991C47">
        <w:rPr>
          <w:color w:val="000000" w:themeColor="text1"/>
          <w:sz w:val="24"/>
          <w:szCs w:val="24"/>
        </w:rPr>
        <w:t>специалистами</w:t>
      </w:r>
      <w:r w:rsidR="0058634B" w:rsidRPr="00991C47">
        <w:rPr>
          <w:color w:val="000000" w:themeColor="text1"/>
          <w:sz w:val="24"/>
          <w:szCs w:val="24"/>
        </w:rPr>
        <w:t xml:space="preserve"> </w:t>
      </w:r>
      <w:r w:rsidRPr="00991C47">
        <w:rPr>
          <w:color w:val="000000" w:themeColor="text1"/>
          <w:sz w:val="24"/>
          <w:szCs w:val="24"/>
        </w:rPr>
        <w:t>положений настоящего Регламента и иных нормативных правовых актов Российской Федерации.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При организации проверок учитываются жалобы заявителей, а также иные сведения о деятельности </w:t>
      </w:r>
      <w:r w:rsidR="00E23616" w:rsidRPr="00991C47">
        <w:rPr>
          <w:color w:val="000000" w:themeColor="text1"/>
          <w:sz w:val="24"/>
          <w:szCs w:val="24"/>
        </w:rPr>
        <w:t>специалистов</w:t>
      </w:r>
      <w:r w:rsidRPr="00991C47">
        <w:rPr>
          <w:color w:val="000000" w:themeColor="text1"/>
          <w:sz w:val="24"/>
          <w:szCs w:val="24"/>
        </w:rPr>
        <w:t>.</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4.1.2. При выявлении в ходе текущего контроля нарушений настоящего Регламента или требований законодательства Российской Федерации </w:t>
      </w:r>
      <w:r w:rsidR="00E23616" w:rsidRPr="00991C47">
        <w:rPr>
          <w:color w:val="000000" w:themeColor="text1"/>
          <w:sz w:val="24"/>
          <w:szCs w:val="24"/>
        </w:rPr>
        <w:t xml:space="preserve">глава администрации муниципального образования </w:t>
      </w:r>
      <w:r w:rsidR="00E0409A" w:rsidRPr="00991C47">
        <w:rPr>
          <w:rFonts w:eastAsia="Times New Roman"/>
          <w:color w:val="000000" w:themeColor="text1"/>
          <w:sz w:val="24"/>
          <w:szCs w:val="24"/>
        </w:rPr>
        <w:t>Сакмарский</w:t>
      </w:r>
      <w:r w:rsidR="00E23616" w:rsidRPr="00991C47">
        <w:rPr>
          <w:color w:val="000000" w:themeColor="text1"/>
          <w:sz w:val="24"/>
          <w:szCs w:val="24"/>
        </w:rPr>
        <w:t xml:space="preserve"> сельсовет принимае</w:t>
      </w:r>
      <w:r w:rsidRPr="00991C47">
        <w:rPr>
          <w:color w:val="000000" w:themeColor="text1"/>
          <w:sz w:val="24"/>
          <w:szCs w:val="24"/>
        </w:rPr>
        <w:t xml:space="preserve">т меры по устранению таких нарушений и </w:t>
      </w:r>
      <w:r w:rsidR="00E23616" w:rsidRPr="00991C47">
        <w:rPr>
          <w:color w:val="000000" w:themeColor="text1"/>
          <w:sz w:val="24"/>
          <w:szCs w:val="24"/>
        </w:rPr>
        <w:t>решения</w:t>
      </w:r>
      <w:r w:rsidRPr="00991C47">
        <w:rPr>
          <w:color w:val="000000" w:themeColor="text1"/>
          <w:sz w:val="24"/>
          <w:szCs w:val="24"/>
        </w:rPr>
        <w:t xml:space="preserve"> о применении или неприменении мер дисциплинарной ответственности к </w:t>
      </w:r>
      <w:r w:rsidR="00E23616" w:rsidRPr="00991C47">
        <w:rPr>
          <w:color w:val="000000" w:themeColor="text1"/>
          <w:sz w:val="24"/>
          <w:szCs w:val="24"/>
        </w:rPr>
        <w:t>специалистам</w:t>
      </w:r>
      <w:r w:rsidRPr="00991C47">
        <w:rPr>
          <w:color w:val="000000" w:themeColor="text1"/>
          <w:sz w:val="24"/>
          <w:szCs w:val="24"/>
        </w:rPr>
        <w:t>, допустившим соответствующие нарушения.</w:t>
      </w:r>
    </w:p>
    <w:p w:rsidR="00A13FF6" w:rsidRPr="00991C47" w:rsidRDefault="00A13FF6" w:rsidP="00027443">
      <w:pPr>
        <w:pStyle w:val="ConsPlusNormal"/>
        <w:jc w:val="center"/>
        <w:outlineLvl w:val="2"/>
        <w:rPr>
          <w:color w:val="000000" w:themeColor="text1"/>
          <w:sz w:val="24"/>
          <w:szCs w:val="24"/>
        </w:rPr>
      </w:pPr>
      <w:bookmarkStart w:id="32" w:name="Par489"/>
      <w:bookmarkEnd w:id="32"/>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4.2. Порядок и периодичность осуществления плановых</w:t>
      </w:r>
      <w:r w:rsidR="00A13FF6" w:rsidRPr="00991C47">
        <w:rPr>
          <w:b/>
          <w:color w:val="000000" w:themeColor="text1"/>
          <w:sz w:val="24"/>
          <w:szCs w:val="24"/>
        </w:rPr>
        <w:t xml:space="preserve"> </w:t>
      </w:r>
      <w:r w:rsidRPr="00991C47">
        <w:rPr>
          <w:b/>
          <w:color w:val="000000" w:themeColor="text1"/>
          <w:sz w:val="24"/>
          <w:szCs w:val="24"/>
        </w:rPr>
        <w:t xml:space="preserve">и внеплановых проверок полноты и качества предоставления муниципальной услуги, </w:t>
      </w:r>
    </w:p>
    <w:p w:rsidR="00027443" w:rsidRPr="00991C47" w:rsidRDefault="00027443" w:rsidP="00A13FF6">
      <w:pPr>
        <w:pStyle w:val="ConsPlusNormal"/>
        <w:jc w:val="center"/>
        <w:outlineLvl w:val="2"/>
        <w:rPr>
          <w:b/>
          <w:color w:val="000000" w:themeColor="text1"/>
          <w:sz w:val="24"/>
          <w:szCs w:val="24"/>
        </w:rPr>
      </w:pPr>
      <w:r w:rsidRPr="00991C47">
        <w:rPr>
          <w:b/>
          <w:color w:val="000000" w:themeColor="text1"/>
          <w:sz w:val="24"/>
          <w:szCs w:val="24"/>
        </w:rPr>
        <w:t>в том числе порядок и формы контроля за полнотой и качеством предоставления</w:t>
      </w:r>
      <w:r w:rsidR="00A13FF6" w:rsidRPr="00991C47">
        <w:rPr>
          <w:b/>
          <w:color w:val="000000" w:themeColor="text1"/>
          <w:sz w:val="24"/>
          <w:szCs w:val="24"/>
        </w:rPr>
        <w:t xml:space="preserve"> </w:t>
      </w:r>
      <w:r w:rsidRPr="00991C47">
        <w:rPr>
          <w:b/>
          <w:color w:val="000000" w:themeColor="text1"/>
          <w:sz w:val="24"/>
          <w:szCs w:val="24"/>
        </w:rPr>
        <w:t>муниципальной услуги</w:t>
      </w:r>
    </w:p>
    <w:p w:rsidR="00A13FF6" w:rsidRPr="00991C47" w:rsidRDefault="00A13FF6" w:rsidP="00027443">
      <w:pPr>
        <w:pStyle w:val="ConsPlusNormal"/>
        <w:ind w:firstLine="540"/>
        <w:jc w:val="both"/>
        <w:rPr>
          <w:b/>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lastRenderedPageBreak/>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w:t>
      </w:r>
      <w:r w:rsidR="00E23616" w:rsidRPr="00991C47">
        <w:rPr>
          <w:color w:val="000000" w:themeColor="text1"/>
          <w:sz w:val="24"/>
          <w:szCs w:val="24"/>
        </w:rPr>
        <w:t>специалистов</w:t>
      </w:r>
      <w:r w:rsidRPr="00991C47">
        <w:rPr>
          <w:color w:val="000000" w:themeColor="text1"/>
          <w:sz w:val="24"/>
          <w:szCs w:val="24"/>
        </w:rPr>
        <w:t>.</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4.2</w:t>
      </w:r>
      <w:r w:rsidR="00A13FF6" w:rsidRPr="00991C47">
        <w:rPr>
          <w:color w:val="000000" w:themeColor="text1"/>
          <w:sz w:val="24"/>
          <w:szCs w:val="24"/>
        </w:rPr>
        <w:t xml:space="preserve">.2. </w:t>
      </w:r>
      <w:r w:rsidRPr="00991C47">
        <w:rPr>
          <w:color w:val="000000" w:themeColor="text1"/>
          <w:sz w:val="24"/>
          <w:szCs w:val="24"/>
        </w:rPr>
        <w:t xml:space="preserve">Проверки предоставления муниципальной услуги осуществляются на основании </w:t>
      </w:r>
      <w:r w:rsidR="00E0409A" w:rsidRPr="00991C47">
        <w:rPr>
          <w:color w:val="000000" w:themeColor="text1"/>
          <w:sz w:val="24"/>
          <w:szCs w:val="24"/>
        </w:rPr>
        <w:t>решения</w:t>
      </w:r>
      <w:r w:rsidRPr="00991C47">
        <w:rPr>
          <w:color w:val="000000" w:themeColor="text1"/>
          <w:sz w:val="24"/>
          <w:szCs w:val="24"/>
        </w:rPr>
        <w:t xml:space="preserve"> администрации </w:t>
      </w:r>
      <w:r w:rsidR="00E23616" w:rsidRPr="00991C47">
        <w:rPr>
          <w:color w:val="000000" w:themeColor="text1"/>
          <w:sz w:val="24"/>
          <w:szCs w:val="24"/>
        </w:rPr>
        <w:t xml:space="preserve">муниципального образования  </w:t>
      </w:r>
      <w:r w:rsidR="00E0409A" w:rsidRPr="00991C47">
        <w:rPr>
          <w:rFonts w:eastAsia="Times New Roman"/>
          <w:color w:val="000000" w:themeColor="text1"/>
          <w:sz w:val="24"/>
          <w:szCs w:val="24"/>
        </w:rPr>
        <w:t>Сакмарский</w:t>
      </w:r>
      <w:r w:rsidR="00E0409A" w:rsidRPr="00991C47">
        <w:rPr>
          <w:color w:val="000000" w:themeColor="text1"/>
          <w:sz w:val="24"/>
          <w:szCs w:val="24"/>
        </w:rPr>
        <w:t xml:space="preserve"> </w:t>
      </w:r>
      <w:r w:rsidR="00E23616" w:rsidRPr="00991C47">
        <w:rPr>
          <w:color w:val="000000" w:themeColor="text1"/>
          <w:sz w:val="24"/>
          <w:szCs w:val="24"/>
        </w:rPr>
        <w:t>сельсовет</w:t>
      </w:r>
      <w:r w:rsidRPr="00991C47">
        <w:rPr>
          <w:color w:val="000000" w:themeColor="text1"/>
          <w:sz w:val="24"/>
          <w:szCs w:val="24"/>
        </w:rPr>
        <w:t>.</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Периодичность проведения плановых проверок устанавливается главой </w:t>
      </w:r>
      <w:r w:rsidR="00501CF1" w:rsidRPr="00991C47">
        <w:rPr>
          <w:color w:val="000000" w:themeColor="text1"/>
          <w:sz w:val="24"/>
          <w:szCs w:val="24"/>
        </w:rPr>
        <w:t xml:space="preserve">администрации муниципального образования </w:t>
      </w:r>
      <w:r w:rsidR="00E0409A" w:rsidRPr="00991C47">
        <w:rPr>
          <w:rFonts w:eastAsia="Times New Roman"/>
          <w:color w:val="000000" w:themeColor="text1"/>
          <w:sz w:val="24"/>
          <w:szCs w:val="24"/>
        </w:rPr>
        <w:t>Сакмарский</w:t>
      </w:r>
      <w:r w:rsidR="00501CF1" w:rsidRPr="00991C47">
        <w:rPr>
          <w:color w:val="000000" w:themeColor="text1"/>
          <w:sz w:val="24"/>
          <w:szCs w:val="24"/>
        </w:rPr>
        <w:t xml:space="preserve"> сельсовет</w:t>
      </w:r>
      <w:r w:rsidRPr="00991C47">
        <w:rPr>
          <w:color w:val="000000" w:themeColor="text1"/>
          <w:sz w:val="24"/>
          <w:szCs w:val="24"/>
        </w:rPr>
        <w:t>.</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Внеплановая проверка проводится по конкретному обращению заявителя.</w:t>
      </w:r>
    </w:p>
    <w:p w:rsidR="00027443" w:rsidRPr="00991C47" w:rsidRDefault="00A13FF6" w:rsidP="00027443">
      <w:pPr>
        <w:pStyle w:val="ConsPlusNormal"/>
        <w:ind w:firstLine="540"/>
        <w:jc w:val="both"/>
        <w:rPr>
          <w:color w:val="000000" w:themeColor="text1"/>
          <w:sz w:val="24"/>
          <w:szCs w:val="24"/>
        </w:rPr>
      </w:pPr>
      <w:r w:rsidRPr="00991C47">
        <w:rPr>
          <w:color w:val="000000" w:themeColor="text1"/>
          <w:sz w:val="24"/>
          <w:szCs w:val="24"/>
        </w:rPr>
        <w:t xml:space="preserve">4.2.3. </w:t>
      </w:r>
      <w:r w:rsidR="00027443" w:rsidRPr="00991C47">
        <w:rPr>
          <w:color w:val="000000" w:themeColor="text1"/>
          <w:sz w:val="24"/>
          <w:szCs w:val="24"/>
        </w:rPr>
        <w:t>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4.2.4. Для проведения проверки предоставления муниципальной услуги формируется комиссия, в состав которой включаются муниципальные служащие администрации </w:t>
      </w:r>
      <w:r w:rsidR="00501CF1" w:rsidRPr="00991C47">
        <w:rPr>
          <w:color w:val="000000" w:themeColor="text1"/>
          <w:sz w:val="24"/>
          <w:szCs w:val="24"/>
        </w:rPr>
        <w:t>муниципального образования  сельсовет</w:t>
      </w:r>
      <w:r w:rsidRPr="00991C47">
        <w:rPr>
          <w:color w:val="000000" w:themeColor="text1"/>
          <w:sz w:val="24"/>
          <w:szCs w:val="24"/>
        </w:rPr>
        <w:t>.</w:t>
      </w:r>
    </w:p>
    <w:p w:rsidR="00027443" w:rsidRPr="00991C47" w:rsidRDefault="00A13FF6" w:rsidP="00027443">
      <w:pPr>
        <w:pStyle w:val="ConsPlusNormal"/>
        <w:ind w:firstLine="540"/>
        <w:jc w:val="both"/>
        <w:rPr>
          <w:color w:val="000000" w:themeColor="text1"/>
          <w:sz w:val="24"/>
          <w:szCs w:val="24"/>
        </w:rPr>
      </w:pPr>
      <w:r w:rsidRPr="00991C47">
        <w:rPr>
          <w:color w:val="000000" w:themeColor="text1"/>
          <w:sz w:val="24"/>
          <w:szCs w:val="24"/>
        </w:rPr>
        <w:t xml:space="preserve">4.2.5. </w:t>
      </w:r>
      <w:r w:rsidR="00027443" w:rsidRPr="00991C47">
        <w:rPr>
          <w:color w:val="000000" w:themeColor="text1"/>
          <w:sz w:val="24"/>
          <w:szCs w:val="24"/>
        </w:rPr>
        <w:t>Результаты проверки оформляются в виде акта, в котором отмечаются выявленные недостатки и предложения по их устранению.</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Акт подписывают председатель и члены комиссии.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Проверяемые под роспись знакомятся с актом, после чего акт помещается в соответствующее номенклатурное дело.</w:t>
      </w:r>
    </w:p>
    <w:p w:rsidR="00A13FF6" w:rsidRPr="00991C47" w:rsidRDefault="00A13FF6" w:rsidP="00A13FF6">
      <w:pPr>
        <w:pStyle w:val="ConsPlusNormal"/>
        <w:jc w:val="center"/>
        <w:outlineLvl w:val="2"/>
        <w:rPr>
          <w:color w:val="000000" w:themeColor="text1"/>
          <w:sz w:val="24"/>
          <w:szCs w:val="24"/>
        </w:rPr>
      </w:pPr>
      <w:bookmarkStart w:id="33" w:name="Par505"/>
      <w:bookmarkEnd w:id="33"/>
    </w:p>
    <w:p w:rsidR="00027443" w:rsidRPr="00991C47" w:rsidRDefault="00027443" w:rsidP="00A13FF6">
      <w:pPr>
        <w:pStyle w:val="ConsPlusNormal"/>
        <w:jc w:val="center"/>
        <w:outlineLvl w:val="2"/>
        <w:rPr>
          <w:b/>
          <w:color w:val="000000" w:themeColor="text1"/>
          <w:sz w:val="24"/>
          <w:szCs w:val="24"/>
        </w:rPr>
      </w:pPr>
      <w:r w:rsidRPr="00991C47">
        <w:rPr>
          <w:b/>
          <w:color w:val="000000" w:themeColor="text1"/>
          <w:sz w:val="24"/>
          <w:szCs w:val="24"/>
        </w:rPr>
        <w:t xml:space="preserve">4.3. Ответственность должностных лиц администрации </w:t>
      </w:r>
      <w:r w:rsidR="00501CF1" w:rsidRPr="00991C47">
        <w:rPr>
          <w:b/>
          <w:color w:val="000000" w:themeColor="text1"/>
          <w:sz w:val="24"/>
          <w:szCs w:val="24"/>
        </w:rPr>
        <w:t xml:space="preserve">муниципального образования </w:t>
      </w:r>
      <w:r w:rsidR="00E0409A" w:rsidRPr="00991C47">
        <w:rPr>
          <w:rFonts w:eastAsia="Times New Roman"/>
          <w:b/>
          <w:color w:val="000000" w:themeColor="text1"/>
          <w:sz w:val="24"/>
          <w:szCs w:val="24"/>
        </w:rPr>
        <w:t>Сакмарский</w:t>
      </w:r>
      <w:r w:rsidR="00501CF1" w:rsidRPr="00991C47">
        <w:rPr>
          <w:b/>
          <w:color w:val="000000" w:themeColor="text1"/>
          <w:sz w:val="24"/>
          <w:szCs w:val="24"/>
        </w:rPr>
        <w:t xml:space="preserve"> сельсовет </w:t>
      </w:r>
      <w:r w:rsidRPr="00991C47">
        <w:rPr>
          <w:b/>
          <w:color w:val="000000" w:themeColor="text1"/>
          <w:sz w:val="24"/>
          <w:szCs w:val="24"/>
        </w:rPr>
        <w:t>за решения и действия (бездействия), принимаемые</w:t>
      </w:r>
      <w:r w:rsidR="00A13FF6" w:rsidRPr="00991C47">
        <w:rPr>
          <w:b/>
          <w:color w:val="000000" w:themeColor="text1"/>
          <w:sz w:val="24"/>
          <w:szCs w:val="24"/>
        </w:rPr>
        <w:t xml:space="preserve"> </w:t>
      </w:r>
      <w:r w:rsidRPr="00991C47">
        <w:rPr>
          <w:b/>
          <w:color w:val="000000" w:themeColor="text1"/>
          <w:sz w:val="24"/>
          <w:szCs w:val="24"/>
        </w:rPr>
        <w:t>(осуществляемые) ими в ходе предоставления</w:t>
      </w:r>
      <w:r w:rsidR="00A13FF6" w:rsidRPr="00991C47">
        <w:rPr>
          <w:b/>
          <w:color w:val="000000" w:themeColor="text1"/>
          <w:sz w:val="24"/>
          <w:szCs w:val="24"/>
        </w:rPr>
        <w:t xml:space="preserve"> </w:t>
      </w:r>
      <w:r w:rsidRPr="00991C47">
        <w:rPr>
          <w:b/>
          <w:color w:val="000000" w:themeColor="text1"/>
          <w:sz w:val="24"/>
          <w:szCs w:val="24"/>
        </w:rPr>
        <w:t>муниципальной услуги</w:t>
      </w:r>
    </w:p>
    <w:p w:rsidR="009E4804" w:rsidRPr="00991C47" w:rsidRDefault="009E4804" w:rsidP="00A13FF6">
      <w:pPr>
        <w:pStyle w:val="ConsPlusNormal"/>
        <w:jc w:val="center"/>
        <w:outlineLvl w:val="2"/>
        <w:rPr>
          <w:b/>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4.3.1.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Персональная ответственность должностных лиц администрации </w:t>
      </w:r>
      <w:r w:rsidR="00E579C8" w:rsidRPr="00991C47">
        <w:rPr>
          <w:color w:val="000000" w:themeColor="text1"/>
          <w:sz w:val="24"/>
          <w:szCs w:val="24"/>
        </w:rPr>
        <w:t xml:space="preserve">муниципального образования </w:t>
      </w:r>
      <w:r w:rsidR="00E0409A" w:rsidRPr="00991C47">
        <w:rPr>
          <w:rFonts w:eastAsia="Times New Roman"/>
          <w:color w:val="000000" w:themeColor="text1"/>
          <w:sz w:val="24"/>
          <w:szCs w:val="24"/>
        </w:rPr>
        <w:t>Сакмарский</w:t>
      </w:r>
      <w:r w:rsidR="00E579C8" w:rsidRPr="00991C47">
        <w:rPr>
          <w:color w:val="000000" w:themeColor="text1"/>
          <w:sz w:val="24"/>
          <w:szCs w:val="24"/>
        </w:rPr>
        <w:t xml:space="preserve"> сельсовет </w:t>
      </w:r>
      <w:r w:rsidRPr="00991C47">
        <w:rPr>
          <w:color w:val="000000" w:themeColor="text1"/>
          <w:sz w:val="24"/>
          <w:szCs w:val="24"/>
        </w:rPr>
        <w:t xml:space="preserve">закрепляется в их должностных </w:t>
      </w:r>
      <w:r w:rsidR="00E579C8" w:rsidRPr="00991C47">
        <w:rPr>
          <w:color w:val="000000" w:themeColor="text1"/>
          <w:sz w:val="24"/>
          <w:szCs w:val="24"/>
        </w:rPr>
        <w:t>инструкциях</w:t>
      </w:r>
      <w:r w:rsidRPr="00991C47">
        <w:rPr>
          <w:color w:val="000000" w:themeColor="text1"/>
          <w:sz w:val="24"/>
          <w:szCs w:val="24"/>
        </w:rPr>
        <w:t xml:space="preserve"> в соответствии с требованиями законодательства Российской Федерации.</w:t>
      </w:r>
    </w:p>
    <w:p w:rsidR="00A13FF6" w:rsidRPr="00991C47" w:rsidRDefault="00A13FF6" w:rsidP="00027443">
      <w:pPr>
        <w:pStyle w:val="ConsPlusNormal"/>
        <w:jc w:val="center"/>
        <w:outlineLvl w:val="2"/>
        <w:rPr>
          <w:color w:val="000000" w:themeColor="text1"/>
          <w:sz w:val="24"/>
          <w:szCs w:val="24"/>
        </w:rPr>
      </w:pPr>
      <w:bookmarkStart w:id="34" w:name="Par513"/>
      <w:bookmarkEnd w:id="34"/>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4.4. Положения, характеризующие требования к порядку и</w:t>
      </w:r>
      <w:r w:rsidR="00A13FF6" w:rsidRPr="00991C47">
        <w:rPr>
          <w:b/>
          <w:color w:val="000000" w:themeColor="text1"/>
          <w:sz w:val="24"/>
          <w:szCs w:val="24"/>
        </w:rPr>
        <w:t xml:space="preserve"> </w:t>
      </w:r>
      <w:r w:rsidRPr="00991C47">
        <w:rPr>
          <w:b/>
          <w:color w:val="000000" w:themeColor="text1"/>
          <w:sz w:val="24"/>
          <w:szCs w:val="24"/>
        </w:rPr>
        <w:t>формам контроля за предоставлением муниципальной</w:t>
      </w:r>
      <w:r w:rsidR="00A13FF6" w:rsidRPr="00991C47">
        <w:rPr>
          <w:b/>
          <w:color w:val="000000" w:themeColor="text1"/>
          <w:sz w:val="24"/>
          <w:szCs w:val="24"/>
        </w:rPr>
        <w:t xml:space="preserve"> </w:t>
      </w:r>
      <w:r w:rsidRPr="00991C47">
        <w:rPr>
          <w:b/>
          <w:color w:val="000000" w:themeColor="text1"/>
          <w:sz w:val="24"/>
          <w:szCs w:val="24"/>
        </w:rPr>
        <w:t>услуги, в том числе со стороны граждан, их объединений и организаций</w:t>
      </w:r>
    </w:p>
    <w:p w:rsidR="00A13FF6" w:rsidRPr="00991C47" w:rsidRDefault="00A13FF6" w:rsidP="00027443">
      <w:pPr>
        <w:pStyle w:val="ConsPlusNormal"/>
        <w:ind w:firstLine="540"/>
        <w:jc w:val="both"/>
        <w:rPr>
          <w:b/>
          <w:color w:val="000000" w:themeColor="text1"/>
          <w:sz w:val="24"/>
          <w:szCs w:val="24"/>
        </w:rPr>
      </w:pPr>
    </w:p>
    <w:p w:rsidR="00027443" w:rsidRPr="00991C47" w:rsidRDefault="00A13FF6" w:rsidP="00027443">
      <w:pPr>
        <w:pStyle w:val="ConsPlusNormal"/>
        <w:ind w:firstLine="540"/>
        <w:jc w:val="both"/>
        <w:rPr>
          <w:color w:val="000000" w:themeColor="text1"/>
          <w:sz w:val="24"/>
          <w:szCs w:val="24"/>
        </w:rPr>
      </w:pPr>
      <w:r w:rsidRPr="00991C47">
        <w:rPr>
          <w:color w:val="000000" w:themeColor="text1"/>
          <w:sz w:val="24"/>
          <w:szCs w:val="24"/>
        </w:rPr>
        <w:t xml:space="preserve">4.4.1. </w:t>
      </w:r>
      <w:r w:rsidR="00027443" w:rsidRPr="00991C47">
        <w:rPr>
          <w:color w:val="000000" w:themeColor="text1"/>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требований нормативных правовых актов Российской Федерации, а также положений настоящего Регламента.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Проверки также могут проводиться по конкретной жалобе гражданина или организации.</w:t>
      </w:r>
    </w:p>
    <w:p w:rsidR="00A13FF6" w:rsidRPr="00991C47" w:rsidRDefault="00A13FF6" w:rsidP="00027443">
      <w:pPr>
        <w:pStyle w:val="ConsPlusNormal"/>
        <w:jc w:val="center"/>
        <w:outlineLvl w:val="1"/>
        <w:rPr>
          <w:color w:val="000000" w:themeColor="text1"/>
          <w:sz w:val="24"/>
          <w:szCs w:val="24"/>
        </w:rPr>
      </w:pPr>
      <w:bookmarkStart w:id="35" w:name="Par521"/>
      <w:bookmarkEnd w:id="35"/>
    </w:p>
    <w:p w:rsidR="00027443" w:rsidRPr="00991C47" w:rsidRDefault="009E4804" w:rsidP="00027443">
      <w:pPr>
        <w:pStyle w:val="ConsPlusNormal"/>
        <w:jc w:val="center"/>
        <w:outlineLvl w:val="1"/>
        <w:rPr>
          <w:b/>
          <w:color w:val="000000" w:themeColor="text1"/>
          <w:sz w:val="24"/>
          <w:szCs w:val="24"/>
        </w:rPr>
      </w:pPr>
      <w:r w:rsidRPr="00991C47">
        <w:rPr>
          <w:b/>
          <w:color w:val="000000" w:themeColor="text1"/>
          <w:sz w:val="24"/>
          <w:szCs w:val="24"/>
        </w:rPr>
        <w:t>5</w:t>
      </w:r>
      <w:r w:rsidR="00027443" w:rsidRPr="00991C47">
        <w:rPr>
          <w:b/>
          <w:color w:val="000000" w:themeColor="text1"/>
          <w:sz w:val="24"/>
          <w:szCs w:val="24"/>
        </w:rPr>
        <w:t xml:space="preserve">. </w:t>
      </w:r>
      <w:r w:rsidR="00500D8B" w:rsidRPr="00991C47">
        <w:rPr>
          <w:b/>
          <w:color w:val="000000" w:themeColor="text1"/>
          <w:sz w:val="24"/>
          <w:szCs w:val="24"/>
        </w:rPr>
        <w:t xml:space="preserve">Досудебный (внесудебный) порядок обжалования решений и действий (бездействия) </w:t>
      </w:r>
      <w:r w:rsidR="00BC3EB0" w:rsidRPr="00991C47">
        <w:rPr>
          <w:b/>
          <w:color w:val="000000" w:themeColor="text1"/>
          <w:sz w:val="24"/>
          <w:szCs w:val="24"/>
        </w:rPr>
        <w:t>специалистов</w:t>
      </w:r>
      <w:r w:rsidR="00027443" w:rsidRPr="00991C47">
        <w:rPr>
          <w:b/>
          <w:color w:val="000000" w:themeColor="text1"/>
          <w:sz w:val="24"/>
          <w:szCs w:val="24"/>
        </w:rPr>
        <w:t>,</w:t>
      </w:r>
      <w:r w:rsidR="00500D8B" w:rsidRPr="00991C47">
        <w:rPr>
          <w:b/>
          <w:color w:val="000000" w:themeColor="text1"/>
          <w:sz w:val="24"/>
          <w:szCs w:val="24"/>
        </w:rPr>
        <w:t xml:space="preserve"> предоставляющего муниципальную услугу</w:t>
      </w:r>
      <w:r w:rsidR="00027443" w:rsidRPr="00991C47">
        <w:rPr>
          <w:b/>
          <w:color w:val="000000" w:themeColor="text1"/>
          <w:sz w:val="24"/>
          <w:szCs w:val="24"/>
        </w:rPr>
        <w:t>,</w:t>
      </w:r>
      <w:r w:rsidR="00500D8B" w:rsidRPr="00991C47">
        <w:rPr>
          <w:b/>
          <w:color w:val="000000" w:themeColor="text1"/>
          <w:sz w:val="24"/>
          <w:szCs w:val="24"/>
        </w:rPr>
        <w:t xml:space="preserve"> а </w:t>
      </w:r>
      <w:r w:rsidR="00500D8B" w:rsidRPr="00991C47">
        <w:rPr>
          <w:b/>
          <w:color w:val="000000" w:themeColor="text1"/>
          <w:sz w:val="24"/>
          <w:szCs w:val="24"/>
        </w:rPr>
        <w:lastRenderedPageBreak/>
        <w:t xml:space="preserve">также должностных лиц администрации </w:t>
      </w:r>
      <w:r w:rsidR="00BC3EB0" w:rsidRPr="00991C47">
        <w:rPr>
          <w:b/>
          <w:color w:val="000000" w:themeColor="text1"/>
          <w:sz w:val="24"/>
          <w:szCs w:val="24"/>
        </w:rPr>
        <w:t xml:space="preserve">муниципального образования </w:t>
      </w:r>
      <w:r w:rsidR="00E0409A" w:rsidRPr="00991C47">
        <w:rPr>
          <w:rFonts w:eastAsia="Times New Roman"/>
          <w:b/>
          <w:color w:val="000000" w:themeColor="text1"/>
          <w:sz w:val="24"/>
          <w:szCs w:val="24"/>
        </w:rPr>
        <w:t>Сакмарский</w:t>
      </w:r>
      <w:r w:rsidR="00E0409A" w:rsidRPr="00991C47">
        <w:rPr>
          <w:b/>
          <w:color w:val="000000" w:themeColor="text1"/>
          <w:sz w:val="24"/>
          <w:szCs w:val="24"/>
        </w:rPr>
        <w:t xml:space="preserve"> </w:t>
      </w:r>
      <w:r w:rsidR="00BC3EB0" w:rsidRPr="00991C47">
        <w:rPr>
          <w:b/>
          <w:color w:val="000000" w:themeColor="text1"/>
          <w:sz w:val="24"/>
          <w:szCs w:val="24"/>
        </w:rPr>
        <w:t>сельсовет</w:t>
      </w:r>
    </w:p>
    <w:p w:rsidR="00A13FF6" w:rsidRPr="00991C47" w:rsidRDefault="00A13FF6" w:rsidP="00027443">
      <w:pPr>
        <w:pStyle w:val="ConsPlusNormal"/>
        <w:jc w:val="center"/>
        <w:outlineLvl w:val="2"/>
        <w:rPr>
          <w:color w:val="000000" w:themeColor="text1"/>
          <w:sz w:val="24"/>
          <w:szCs w:val="24"/>
        </w:rPr>
      </w:pPr>
      <w:bookmarkStart w:id="36" w:name="Par526"/>
      <w:bookmarkEnd w:id="36"/>
    </w:p>
    <w:p w:rsidR="00027443" w:rsidRPr="00991C47" w:rsidRDefault="00027443" w:rsidP="00027443">
      <w:pPr>
        <w:pStyle w:val="ConsPlusNormal"/>
        <w:jc w:val="center"/>
        <w:outlineLvl w:val="2"/>
        <w:rPr>
          <w:color w:val="000000" w:themeColor="text1"/>
          <w:sz w:val="24"/>
          <w:szCs w:val="24"/>
        </w:rPr>
      </w:pPr>
      <w:r w:rsidRPr="00991C47">
        <w:rPr>
          <w:color w:val="000000" w:themeColor="text1"/>
          <w:sz w:val="24"/>
          <w:szCs w:val="24"/>
        </w:rPr>
        <w:t>5.1. Информация для заявителя о его праве подать жалобу</w:t>
      </w:r>
      <w:r w:rsidR="00500D8B" w:rsidRPr="00991C47">
        <w:rPr>
          <w:color w:val="000000" w:themeColor="text1"/>
          <w:sz w:val="24"/>
          <w:szCs w:val="24"/>
        </w:rPr>
        <w:t xml:space="preserve"> </w:t>
      </w:r>
      <w:r w:rsidRPr="00991C47">
        <w:rPr>
          <w:color w:val="000000" w:themeColor="text1"/>
          <w:sz w:val="24"/>
          <w:szCs w:val="24"/>
        </w:rPr>
        <w:t xml:space="preserve">на решение и (или) действие (бездействие) </w:t>
      </w:r>
      <w:r w:rsidR="00721217" w:rsidRPr="00991C47">
        <w:rPr>
          <w:color w:val="000000" w:themeColor="text1"/>
          <w:sz w:val="24"/>
          <w:szCs w:val="24"/>
        </w:rPr>
        <w:t xml:space="preserve">администрации </w:t>
      </w:r>
      <w:r w:rsidR="00BC3EB0" w:rsidRPr="00991C47">
        <w:rPr>
          <w:color w:val="000000" w:themeColor="text1"/>
          <w:sz w:val="24"/>
          <w:szCs w:val="24"/>
        </w:rPr>
        <w:t xml:space="preserve">муниципального образования </w:t>
      </w:r>
      <w:r w:rsidR="00E0409A" w:rsidRPr="00991C47">
        <w:rPr>
          <w:rFonts w:eastAsia="Times New Roman"/>
          <w:color w:val="000000" w:themeColor="text1"/>
          <w:sz w:val="24"/>
          <w:szCs w:val="24"/>
        </w:rPr>
        <w:t>Сакмарский</w:t>
      </w:r>
      <w:r w:rsidR="00E0409A" w:rsidRPr="00991C47">
        <w:rPr>
          <w:color w:val="000000" w:themeColor="text1"/>
          <w:sz w:val="24"/>
          <w:szCs w:val="24"/>
        </w:rPr>
        <w:t xml:space="preserve"> </w:t>
      </w:r>
      <w:r w:rsidR="00BC3EB0" w:rsidRPr="00991C47">
        <w:rPr>
          <w:color w:val="000000" w:themeColor="text1"/>
          <w:sz w:val="24"/>
          <w:szCs w:val="24"/>
        </w:rPr>
        <w:t xml:space="preserve">сельсовет </w:t>
      </w:r>
      <w:r w:rsidRPr="00991C47">
        <w:rPr>
          <w:color w:val="000000" w:themeColor="text1"/>
          <w:sz w:val="24"/>
          <w:szCs w:val="24"/>
        </w:rPr>
        <w:t>при предоставлении муниципальной услуги</w:t>
      </w:r>
    </w:p>
    <w:p w:rsidR="00500D8B" w:rsidRPr="00991C47" w:rsidRDefault="00500D8B" w:rsidP="00027443">
      <w:pPr>
        <w:pStyle w:val="ConsPlusNormal"/>
        <w:ind w:firstLine="540"/>
        <w:jc w:val="both"/>
        <w:rPr>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5.1.1. Заявитель имеет право на обжалование решения и (или) действий (бездействия) </w:t>
      </w:r>
      <w:r w:rsidR="00721217" w:rsidRPr="00991C47">
        <w:rPr>
          <w:color w:val="000000" w:themeColor="text1"/>
          <w:sz w:val="24"/>
          <w:szCs w:val="24"/>
        </w:rPr>
        <w:t xml:space="preserve">администрации </w:t>
      </w:r>
      <w:r w:rsidR="00BC3EB0" w:rsidRPr="00991C47">
        <w:rPr>
          <w:color w:val="000000" w:themeColor="text1"/>
          <w:sz w:val="24"/>
          <w:szCs w:val="24"/>
        </w:rPr>
        <w:t xml:space="preserve">муниципального образования </w:t>
      </w:r>
      <w:r w:rsidR="00E0409A" w:rsidRPr="00991C47">
        <w:rPr>
          <w:rFonts w:eastAsia="Times New Roman"/>
          <w:color w:val="000000" w:themeColor="text1"/>
          <w:sz w:val="24"/>
          <w:szCs w:val="24"/>
        </w:rPr>
        <w:t>Сакмарский</w:t>
      </w:r>
      <w:r w:rsidR="00BC3EB0" w:rsidRPr="00991C47">
        <w:rPr>
          <w:color w:val="000000" w:themeColor="text1"/>
          <w:sz w:val="24"/>
          <w:szCs w:val="24"/>
        </w:rPr>
        <w:t xml:space="preserve"> сельсовет </w:t>
      </w:r>
      <w:r w:rsidRPr="00991C47">
        <w:rPr>
          <w:color w:val="000000" w:themeColor="text1"/>
          <w:sz w:val="24"/>
          <w:szCs w:val="24"/>
        </w:rPr>
        <w:t>в досудебном (внесудебном) порядке.</w:t>
      </w:r>
    </w:p>
    <w:p w:rsidR="00500D8B" w:rsidRPr="00991C47" w:rsidRDefault="00500D8B" w:rsidP="00027443">
      <w:pPr>
        <w:pStyle w:val="ConsPlusNormal"/>
        <w:jc w:val="center"/>
        <w:outlineLvl w:val="2"/>
        <w:rPr>
          <w:color w:val="000000" w:themeColor="text1"/>
          <w:sz w:val="24"/>
          <w:szCs w:val="24"/>
        </w:rPr>
      </w:pPr>
      <w:bookmarkStart w:id="37" w:name="Par533"/>
      <w:bookmarkEnd w:id="37"/>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5.2. Предмет жалобы</w:t>
      </w:r>
    </w:p>
    <w:p w:rsidR="00500D8B" w:rsidRPr="00991C47" w:rsidRDefault="00500D8B" w:rsidP="00027443">
      <w:pPr>
        <w:pStyle w:val="ConsPlusNormal"/>
        <w:ind w:firstLine="540"/>
        <w:jc w:val="both"/>
        <w:rPr>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5.2.1. Заявитель может обратиться с жалобой по основаниям и в порядке, установленном </w:t>
      </w:r>
      <w:hyperlink r:id="rId19" w:tooltip="Федеральный закон от 27.07.2010 N 210-ФЗ (ред. от 31.12.2014) &quot;Об организации предоставления государственных и муниципальных услуг&quot;{КонсультантПлюс}" w:history="1">
        <w:r w:rsidRPr="00991C47">
          <w:rPr>
            <w:color w:val="000000" w:themeColor="text1"/>
            <w:sz w:val="24"/>
            <w:szCs w:val="24"/>
          </w:rPr>
          <w:t>статьями 11.1</w:t>
        </w:r>
      </w:hyperlink>
      <w:r w:rsidRPr="00991C47">
        <w:rPr>
          <w:color w:val="000000" w:themeColor="text1"/>
          <w:sz w:val="24"/>
          <w:szCs w:val="24"/>
        </w:rPr>
        <w:t xml:space="preserve"> и </w:t>
      </w:r>
      <w:hyperlink r:id="rId20" w:tooltip="Федеральный закон от 27.07.2010 N 210-ФЗ (ред. от 31.12.2014) &quot;Об организации предоставления государственных и муниципальных услуг&quot;{КонсультантПлюс}" w:history="1">
        <w:r w:rsidRPr="00991C47">
          <w:rPr>
            <w:color w:val="000000" w:themeColor="text1"/>
            <w:sz w:val="24"/>
            <w:szCs w:val="24"/>
          </w:rPr>
          <w:t>11.2</w:t>
        </w:r>
      </w:hyperlink>
      <w:r w:rsidRPr="00991C47">
        <w:rPr>
          <w:color w:val="000000" w:themeColor="text1"/>
          <w:sz w:val="24"/>
          <w:szCs w:val="24"/>
        </w:rPr>
        <w:t xml:space="preserve"> Закона от 27.07.2010 № 210-ФЗ, в том числе в следующих случаях:</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1) нарушение срока регистрации обращения заявителя о предоставлении муниципальной услуги;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2) нарушение срока предоставления муниципальной услуги;</w:t>
      </w:r>
    </w:p>
    <w:p w:rsidR="00027443" w:rsidRPr="00991C47" w:rsidRDefault="00500D8B" w:rsidP="00027443">
      <w:pPr>
        <w:pStyle w:val="ConsPlusNormal"/>
        <w:ind w:firstLine="540"/>
        <w:jc w:val="both"/>
        <w:rPr>
          <w:color w:val="000000" w:themeColor="text1"/>
          <w:sz w:val="24"/>
          <w:szCs w:val="24"/>
        </w:rPr>
      </w:pPr>
      <w:r w:rsidRPr="00991C47">
        <w:rPr>
          <w:color w:val="000000" w:themeColor="text1"/>
          <w:sz w:val="24"/>
          <w:szCs w:val="24"/>
        </w:rPr>
        <w:t xml:space="preserve">3) </w:t>
      </w:r>
      <w:r w:rsidR="00027443" w:rsidRPr="00991C47">
        <w:rPr>
          <w:color w:val="000000" w:themeColor="text1"/>
          <w:sz w:val="24"/>
          <w:szCs w:val="24"/>
        </w:rPr>
        <w:t>требование у заявителя документов, не предусмотренных настоящим Регламентом и нормативными правовыми актами Российской Федерации для предоставления муниципальной услуги;</w:t>
      </w:r>
    </w:p>
    <w:p w:rsidR="00027443" w:rsidRPr="00991C47" w:rsidRDefault="00500D8B" w:rsidP="00027443">
      <w:pPr>
        <w:pStyle w:val="ConsPlusNormal"/>
        <w:ind w:firstLine="540"/>
        <w:jc w:val="both"/>
        <w:rPr>
          <w:color w:val="000000" w:themeColor="text1"/>
          <w:sz w:val="24"/>
          <w:szCs w:val="24"/>
        </w:rPr>
      </w:pPr>
      <w:r w:rsidRPr="00991C47">
        <w:rPr>
          <w:color w:val="000000" w:themeColor="text1"/>
          <w:sz w:val="24"/>
          <w:szCs w:val="24"/>
        </w:rPr>
        <w:t xml:space="preserve">4) </w:t>
      </w:r>
      <w:r w:rsidR="00027443" w:rsidRPr="00991C47">
        <w:rPr>
          <w:color w:val="000000" w:themeColor="text1"/>
          <w:sz w:val="24"/>
          <w:szCs w:val="24"/>
        </w:rPr>
        <w:t>отказ в приеме у заявителя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27443" w:rsidRPr="00991C47" w:rsidRDefault="00500D8B" w:rsidP="00027443">
      <w:pPr>
        <w:pStyle w:val="ConsPlusNormal"/>
        <w:ind w:firstLine="540"/>
        <w:jc w:val="both"/>
        <w:rPr>
          <w:color w:val="000000" w:themeColor="text1"/>
          <w:sz w:val="24"/>
          <w:szCs w:val="24"/>
        </w:rPr>
      </w:pPr>
      <w:r w:rsidRPr="00991C47">
        <w:rPr>
          <w:color w:val="000000" w:themeColor="text1"/>
          <w:sz w:val="24"/>
          <w:szCs w:val="24"/>
        </w:rPr>
        <w:t xml:space="preserve">6) </w:t>
      </w:r>
      <w:r w:rsidR="00027443" w:rsidRPr="00991C47">
        <w:rPr>
          <w:color w:val="000000" w:themeColor="text1"/>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7) отказ </w:t>
      </w:r>
      <w:r w:rsidR="00395229" w:rsidRPr="00991C47">
        <w:rPr>
          <w:color w:val="000000" w:themeColor="text1"/>
          <w:sz w:val="24"/>
          <w:szCs w:val="24"/>
        </w:rPr>
        <w:t>специалистов</w:t>
      </w:r>
      <w:r w:rsidRPr="00991C47">
        <w:rPr>
          <w:color w:val="000000" w:themeColor="text1"/>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5.2.2. Жалоба должна содержать:</w:t>
      </w:r>
    </w:p>
    <w:p w:rsidR="00027443" w:rsidRPr="00991C47" w:rsidRDefault="00500D8B" w:rsidP="00027443">
      <w:pPr>
        <w:pStyle w:val="ConsPlusNormal"/>
        <w:ind w:firstLine="540"/>
        <w:jc w:val="both"/>
        <w:rPr>
          <w:color w:val="000000" w:themeColor="text1"/>
          <w:sz w:val="24"/>
          <w:szCs w:val="24"/>
        </w:rPr>
      </w:pPr>
      <w:r w:rsidRPr="00991C47">
        <w:rPr>
          <w:color w:val="000000" w:themeColor="text1"/>
          <w:sz w:val="24"/>
          <w:szCs w:val="24"/>
        </w:rPr>
        <w:t xml:space="preserve">1) </w:t>
      </w:r>
      <w:r w:rsidR="00027443" w:rsidRPr="00991C47">
        <w:rPr>
          <w:color w:val="000000" w:themeColor="text1"/>
          <w:sz w:val="24"/>
          <w:szCs w:val="24"/>
        </w:rPr>
        <w:t xml:space="preserve">наименование органа, предоставляющего муниципальную  услугу, </w:t>
      </w:r>
      <w:r w:rsidR="00BA0194" w:rsidRPr="00991C47">
        <w:rPr>
          <w:color w:val="000000" w:themeColor="text1"/>
          <w:sz w:val="24"/>
          <w:szCs w:val="24"/>
        </w:rPr>
        <w:t>специалиста</w:t>
      </w:r>
      <w:r w:rsidR="00027443" w:rsidRPr="00991C47">
        <w:rPr>
          <w:color w:val="000000" w:themeColor="text1"/>
          <w:sz w:val="24"/>
          <w:szCs w:val="24"/>
        </w:rPr>
        <w:t>, решения и действия (бездействие) которых обжалуются;</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2) фамилию, имя и отчество (последнее – при наличии), должность,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7443" w:rsidRPr="00991C47" w:rsidRDefault="00500D8B" w:rsidP="00027443">
      <w:pPr>
        <w:pStyle w:val="ConsPlusNormal"/>
        <w:ind w:firstLine="540"/>
        <w:jc w:val="both"/>
        <w:rPr>
          <w:color w:val="000000" w:themeColor="text1"/>
          <w:sz w:val="24"/>
          <w:szCs w:val="24"/>
        </w:rPr>
      </w:pPr>
      <w:r w:rsidRPr="00991C47">
        <w:rPr>
          <w:color w:val="000000" w:themeColor="text1"/>
          <w:sz w:val="24"/>
          <w:szCs w:val="24"/>
        </w:rPr>
        <w:t xml:space="preserve">3) </w:t>
      </w:r>
      <w:r w:rsidR="00027443" w:rsidRPr="00991C47">
        <w:rPr>
          <w:color w:val="000000" w:themeColor="text1"/>
          <w:sz w:val="24"/>
          <w:szCs w:val="24"/>
        </w:rPr>
        <w:t xml:space="preserve">сведения об обжалуемых решениях и действиях (бездействии) </w:t>
      </w:r>
      <w:r w:rsidR="00395229" w:rsidRPr="00991C47">
        <w:rPr>
          <w:color w:val="000000" w:themeColor="text1"/>
          <w:sz w:val="24"/>
          <w:szCs w:val="24"/>
        </w:rPr>
        <w:t>специалистов</w:t>
      </w:r>
      <w:r w:rsidR="00027443" w:rsidRPr="00991C47">
        <w:rPr>
          <w:color w:val="000000" w:themeColor="text1"/>
          <w:sz w:val="24"/>
          <w:szCs w:val="24"/>
        </w:rPr>
        <w:t>;</w:t>
      </w:r>
    </w:p>
    <w:p w:rsidR="00027443" w:rsidRPr="00991C47" w:rsidRDefault="00500D8B" w:rsidP="00027443">
      <w:pPr>
        <w:pStyle w:val="ConsPlusNormal"/>
        <w:ind w:firstLine="540"/>
        <w:jc w:val="both"/>
        <w:rPr>
          <w:color w:val="000000" w:themeColor="text1"/>
          <w:sz w:val="24"/>
          <w:szCs w:val="24"/>
        </w:rPr>
      </w:pPr>
      <w:r w:rsidRPr="00991C47">
        <w:rPr>
          <w:color w:val="000000" w:themeColor="text1"/>
          <w:sz w:val="24"/>
          <w:szCs w:val="24"/>
        </w:rPr>
        <w:t xml:space="preserve">4) </w:t>
      </w:r>
      <w:r w:rsidR="00027443" w:rsidRPr="00991C47">
        <w:rPr>
          <w:color w:val="000000" w:themeColor="text1"/>
          <w:sz w:val="24"/>
          <w:szCs w:val="24"/>
        </w:rPr>
        <w:t xml:space="preserve">доводы, на основании которых заявитель не согласен с решением и действием (бездействием) </w:t>
      </w:r>
      <w:r w:rsidR="00BA0194" w:rsidRPr="00991C47">
        <w:rPr>
          <w:color w:val="000000" w:themeColor="text1"/>
          <w:sz w:val="24"/>
          <w:szCs w:val="24"/>
        </w:rPr>
        <w:t>специалистов</w:t>
      </w:r>
      <w:r w:rsidR="00027443" w:rsidRPr="00991C47">
        <w:rPr>
          <w:color w:val="000000" w:themeColor="text1"/>
          <w:sz w:val="24"/>
          <w:szCs w:val="24"/>
        </w:rPr>
        <w:t>.</w:t>
      </w:r>
    </w:p>
    <w:p w:rsidR="009E4804" w:rsidRPr="00991C47" w:rsidRDefault="009E4804" w:rsidP="00027443">
      <w:pPr>
        <w:pStyle w:val="ConsPlusNormal"/>
        <w:jc w:val="center"/>
        <w:outlineLvl w:val="2"/>
        <w:rPr>
          <w:color w:val="000000" w:themeColor="text1"/>
          <w:sz w:val="24"/>
          <w:szCs w:val="24"/>
        </w:rPr>
      </w:pPr>
      <w:bookmarkStart w:id="38" w:name="Par549"/>
      <w:bookmarkEnd w:id="38"/>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5.3. Органы и уполномоченные</w:t>
      </w:r>
      <w:r w:rsidR="00500D8B" w:rsidRPr="00991C47">
        <w:rPr>
          <w:b/>
          <w:color w:val="000000" w:themeColor="text1"/>
          <w:sz w:val="24"/>
          <w:szCs w:val="24"/>
        </w:rPr>
        <w:t xml:space="preserve"> </w:t>
      </w:r>
      <w:r w:rsidRPr="00991C47">
        <w:rPr>
          <w:b/>
          <w:color w:val="000000" w:themeColor="text1"/>
          <w:sz w:val="24"/>
          <w:szCs w:val="24"/>
        </w:rPr>
        <w:t xml:space="preserve">на рассмотрение жалобы </w:t>
      </w:r>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должностные лица, которым может быть направлена жалоба</w:t>
      </w:r>
    </w:p>
    <w:p w:rsidR="009E4804" w:rsidRPr="00991C47" w:rsidRDefault="009E4804" w:rsidP="00027443">
      <w:pPr>
        <w:pStyle w:val="ConsPlusNormal"/>
        <w:ind w:firstLine="540"/>
        <w:jc w:val="both"/>
        <w:rPr>
          <w:b/>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Жалоба на решения и (или) действия (бездействие) должностных лиц</w:t>
      </w:r>
      <w:r w:rsidR="00500D8B" w:rsidRPr="00991C47">
        <w:rPr>
          <w:color w:val="000000" w:themeColor="text1"/>
          <w:sz w:val="24"/>
          <w:szCs w:val="24"/>
        </w:rPr>
        <w:t xml:space="preserve"> </w:t>
      </w:r>
      <w:r w:rsidRPr="00991C47">
        <w:rPr>
          <w:color w:val="000000" w:themeColor="text1"/>
          <w:sz w:val="24"/>
          <w:szCs w:val="24"/>
        </w:rPr>
        <w:t xml:space="preserve">подается в администрацию </w:t>
      </w:r>
      <w:r w:rsidR="00BA0194" w:rsidRPr="00991C47">
        <w:rPr>
          <w:color w:val="000000" w:themeColor="text1"/>
          <w:sz w:val="24"/>
          <w:szCs w:val="24"/>
        </w:rPr>
        <w:t xml:space="preserve">муниципального образования </w:t>
      </w:r>
      <w:r w:rsidR="00E0409A" w:rsidRPr="00991C47">
        <w:rPr>
          <w:rFonts w:eastAsia="Times New Roman"/>
          <w:color w:val="000000" w:themeColor="text1"/>
          <w:sz w:val="24"/>
          <w:szCs w:val="24"/>
        </w:rPr>
        <w:t>Сакмарский</w:t>
      </w:r>
      <w:r w:rsidR="00BA0194" w:rsidRPr="00991C47">
        <w:rPr>
          <w:color w:val="000000" w:themeColor="text1"/>
          <w:sz w:val="24"/>
          <w:szCs w:val="24"/>
        </w:rPr>
        <w:t xml:space="preserve"> сельсовет </w:t>
      </w:r>
      <w:r w:rsidRPr="00991C47">
        <w:rPr>
          <w:color w:val="000000" w:themeColor="text1"/>
          <w:sz w:val="24"/>
          <w:szCs w:val="24"/>
        </w:rPr>
        <w:t xml:space="preserve">и рассматривается </w:t>
      </w:r>
      <w:r w:rsidR="00BA0194" w:rsidRPr="00991C47">
        <w:rPr>
          <w:color w:val="000000" w:themeColor="text1"/>
          <w:sz w:val="24"/>
          <w:szCs w:val="24"/>
        </w:rPr>
        <w:t>главой</w:t>
      </w:r>
      <w:r w:rsidRPr="00991C47">
        <w:rPr>
          <w:color w:val="000000" w:themeColor="text1"/>
          <w:sz w:val="24"/>
          <w:szCs w:val="24"/>
        </w:rPr>
        <w:t xml:space="preserve"> </w:t>
      </w:r>
      <w:r w:rsidR="00427F83" w:rsidRPr="00991C47">
        <w:rPr>
          <w:color w:val="000000" w:themeColor="text1"/>
          <w:sz w:val="24"/>
          <w:szCs w:val="24"/>
        </w:rPr>
        <w:t xml:space="preserve">администрации </w:t>
      </w:r>
      <w:r w:rsidR="00BA0194" w:rsidRPr="00991C47">
        <w:rPr>
          <w:color w:val="000000" w:themeColor="text1"/>
          <w:sz w:val="24"/>
          <w:szCs w:val="24"/>
        </w:rPr>
        <w:t xml:space="preserve">муниципального образования </w:t>
      </w:r>
      <w:r w:rsidR="00E0409A" w:rsidRPr="00991C47">
        <w:rPr>
          <w:rFonts w:eastAsia="Times New Roman"/>
          <w:color w:val="000000" w:themeColor="text1"/>
          <w:sz w:val="24"/>
          <w:szCs w:val="24"/>
        </w:rPr>
        <w:t>Сакмарский</w:t>
      </w:r>
      <w:r w:rsidR="00BA0194" w:rsidRPr="00991C47">
        <w:rPr>
          <w:color w:val="000000" w:themeColor="text1"/>
          <w:sz w:val="24"/>
          <w:szCs w:val="24"/>
        </w:rPr>
        <w:t xml:space="preserve"> сельсовет</w:t>
      </w:r>
      <w:r w:rsidRPr="00991C47">
        <w:rPr>
          <w:color w:val="000000" w:themeColor="text1"/>
          <w:sz w:val="24"/>
          <w:szCs w:val="24"/>
        </w:rPr>
        <w:t>.</w:t>
      </w:r>
      <w:r w:rsidR="00500D8B" w:rsidRPr="00991C47">
        <w:rPr>
          <w:color w:val="000000" w:themeColor="text1"/>
          <w:sz w:val="24"/>
          <w:szCs w:val="24"/>
        </w:rPr>
        <w:t xml:space="preserve"> </w:t>
      </w:r>
    </w:p>
    <w:p w:rsidR="00500D8B" w:rsidRPr="00991C47" w:rsidRDefault="00500D8B" w:rsidP="00027443">
      <w:pPr>
        <w:pStyle w:val="ConsPlusNormal"/>
        <w:jc w:val="center"/>
        <w:outlineLvl w:val="2"/>
        <w:rPr>
          <w:color w:val="000000" w:themeColor="text1"/>
          <w:sz w:val="24"/>
          <w:szCs w:val="24"/>
        </w:rPr>
      </w:pPr>
      <w:bookmarkStart w:id="39" w:name="Par558"/>
      <w:bookmarkEnd w:id="39"/>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5.4. Порядок подачи и рассмотрения жалобы</w:t>
      </w:r>
    </w:p>
    <w:p w:rsidR="009E4804" w:rsidRPr="00991C47" w:rsidRDefault="009E4804" w:rsidP="00027443">
      <w:pPr>
        <w:pStyle w:val="ConsPlusNormal"/>
        <w:jc w:val="center"/>
        <w:outlineLvl w:val="2"/>
        <w:rPr>
          <w:b/>
          <w:color w:val="000000" w:themeColor="text1"/>
          <w:sz w:val="24"/>
          <w:szCs w:val="24"/>
        </w:rPr>
      </w:pPr>
    </w:p>
    <w:p w:rsidR="00027443" w:rsidRPr="00991C47" w:rsidRDefault="00500D8B" w:rsidP="00027443">
      <w:pPr>
        <w:pStyle w:val="ConsPlusNormal"/>
        <w:ind w:firstLine="540"/>
        <w:jc w:val="both"/>
        <w:rPr>
          <w:color w:val="000000" w:themeColor="text1"/>
          <w:sz w:val="24"/>
          <w:szCs w:val="24"/>
        </w:rPr>
      </w:pPr>
      <w:r w:rsidRPr="00991C47">
        <w:rPr>
          <w:color w:val="000000" w:themeColor="text1"/>
          <w:sz w:val="24"/>
          <w:szCs w:val="24"/>
        </w:rPr>
        <w:t xml:space="preserve">5.4.1. </w:t>
      </w:r>
      <w:r w:rsidR="00027443" w:rsidRPr="00991C47">
        <w:rPr>
          <w:color w:val="000000" w:themeColor="text1"/>
          <w:sz w:val="24"/>
          <w:szCs w:val="24"/>
        </w:rPr>
        <w:t xml:space="preserve">Жалоба подается заявителем в письменной форме на бумажном носителе, в электронной форме и может быть направлена по почте, с использованием официального Интернет-сайта администрации </w:t>
      </w:r>
      <w:r w:rsidR="00BA0194" w:rsidRPr="00991C47">
        <w:rPr>
          <w:color w:val="000000" w:themeColor="text1"/>
          <w:sz w:val="24"/>
          <w:szCs w:val="24"/>
        </w:rPr>
        <w:t xml:space="preserve">муниципального образования </w:t>
      </w:r>
      <w:r w:rsidR="00E0409A" w:rsidRPr="00991C47">
        <w:rPr>
          <w:rFonts w:eastAsia="Times New Roman"/>
          <w:color w:val="000000" w:themeColor="text1"/>
          <w:sz w:val="24"/>
          <w:szCs w:val="24"/>
        </w:rPr>
        <w:t>Сакмарский</w:t>
      </w:r>
      <w:r w:rsidR="00BA0194" w:rsidRPr="00991C47">
        <w:rPr>
          <w:color w:val="000000" w:themeColor="text1"/>
          <w:sz w:val="24"/>
          <w:szCs w:val="24"/>
        </w:rPr>
        <w:t xml:space="preserve"> сельсовет</w:t>
      </w:r>
      <w:r w:rsidR="00027443" w:rsidRPr="00991C47">
        <w:rPr>
          <w:color w:val="000000" w:themeColor="text1"/>
          <w:sz w:val="24"/>
          <w:szCs w:val="24"/>
        </w:rPr>
        <w:t>, может быть принята при личном приеме заявителя.</w:t>
      </w:r>
    </w:p>
    <w:p w:rsidR="00027443" w:rsidRPr="00991C47" w:rsidRDefault="00027443" w:rsidP="00027443">
      <w:pPr>
        <w:autoSpaceDE w:val="0"/>
        <w:autoSpaceDN w:val="0"/>
        <w:adjustRightInd w:val="0"/>
        <w:spacing w:after="0" w:line="240" w:lineRule="auto"/>
        <w:ind w:firstLine="540"/>
        <w:jc w:val="both"/>
        <w:rPr>
          <w:rFonts w:ascii="Arial" w:hAnsi="Arial" w:cs="Arial"/>
          <w:color w:val="000000" w:themeColor="text1"/>
          <w:sz w:val="24"/>
          <w:szCs w:val="24"/>
        </w:rPr>
      </w:pPr>
      <w:r w:rsidRPr="00991C47">
        <w:rPr>
          <w:rFonts w:ascii="Arial" w:hAnsi="Arial" w:cs="Arial"/>
          <w:color w:val="000000" w:themeColor="text1"/>
          <w:sz w:val="24"/>
          <w:szCs w:val="24"/>
        </w:rPr>
        <w:t xml:space="preserve">5.4.2. Жалоба может быть подана заявителем через МФЦ. При поступлении жалобы МФЦ обеспечивает ее передачу в </w:t>
      </w:r>
      <w:r w:rsidR="00A82AB0" w:rsidRPr="00991C47">
        <w:rPr>
          <w:rFonts w:ascii="Arial" w:hAnsi="Arial" w:cs="Arial"/>
          <w:color w:val="000000" w:themeColor="text1"/>
          <w:sz w:val="24"/>
          <w:szCs w:val="24"/>
        </w:rPr>
        <w:t xml:space="preserve">администрацию </w:t>
      </w:r>
      <w:r w:rsidR="00BA0194" w:rsidRPr="00991C47">
        <w:rPr>
          <w:rFonts w:ascii="Arial" w:hAnsi="Arial" w:cs="Arial"/>
          <w:color w:val="000000" w:themeColor="text1"/>
          <w:sz w:val="24"/>
          <w:szCs w:val="24"/>
        </w:rPr>
        <w:t xml:space="preserve">муниципального образования </w:t>
      </w:r>
      <w:r w:rsidR="00E0409A" w:rsidRPr="00991C47">
        <w:rPr>
          <w:rFonts w:ascii="Arial" w:eastAsia="Times New Roman" w:hAnsi="Arial" w:cs="Arial"/>
          <w:color w:val="000000" w:themeColor="text1"/>
          <w:sz w:val="24"/>
          <w:szCs w:val="24"/>
        </w:rPr>
        <w:t>Сакмарский</w:t>
      </w:r>
      <w:r w:rsidR="00BA0194" w:rsidRPr="00991C47">
        <w:rPr>
          <w:rFonts w:ascii="Arial" w:hAnsi="Arial" w:cs="Arial"/>
          <w:color w:val="000000" w:themeColor="text1"/>
          <w:sz w:val="24"/>
          <w:szCs w:val="24"/>
        </w:rPr>
        <w:t xml:space="preserve"> сельсовет </w:t>
      </w:r>
      <w:r w:rsidRPr="00991C47">
        <w:rPr>
          <w:rFonts w:ascii="Arial" w:hAnsi="Arial" w:cs="Arial"/>
          <w:color w:val="000000" w:themeColor="text1"/>
          <w:sz w:val="24"/>
          <w:szCs w:val="24"/>
        </w:rPr>
        <w:t xml:space="preserve">в порядке и сроки, которые установлены соглашением о взаимодействии между МФЦ и </w:t>
      </w:r>
      <w:r w:rsidR="00A82AB0" w:rsidRPr="00991C47">
        <w:rPr>
          <w:rFonts w:ascii="Arial" w:hAnsi="Arial" w:cs="Arial"/>
          <w:color w:val="000000" w:themeColor="text1"/>
          <w:sz w:val="24"/>
          <w:szCs w:val="24"/>
        </w:rPr>
        <w:t xml:space="preserve">администрацией </w:t>
      </w:r>
      <w:r w:rsidR="00BA0194" w:rsidRPr="00991C47">
        <w:rPr>
          <w:rFonts w:ascii="Arial" w:hAnsi="Arial" w:cs="Arial"/>
          <w:color w:val="000000" w:themeColor="text1"/>
          <w:sz w:val="24"/>
          <w:szCs w:val="24"/>
        </w:rPr>
        <w:t xml:space="preserve">муниципального образования </w:t>
      </w:r>
      <w:r w:rsidR="00E0409A" w:rsidRPr="00991C47">
        <w:rPr>
          <w:rFonts w:ascii="Arial" w:eastAsia="Times New Roman" w:hAnsi="Arial" w:cs="Arial"/>
          <w:color w:val="000000" w:themeColor="text1"/>
          <w:sz w:val="24"/>
          <w:szCs w:val="24"/>
        </w:rPr>
        <w:t>Сакмарский</w:t>
      </w:r>
      <w:r w:rsidR="00E0409A" w:rsidRPr="00991C47">
        <w:rPr>
          <w:rFonts w:ascii="Arial" w:hAnsi="Arial" w:cs="Arial"/>
          <w:color w:val="000000" w:themeColor="text1"/>
          <w:sz w:val="24"/>
          <w:szCs w:val="24"/>
        </w:rPr>
        <w:t xml:space="preserve"> </w:t>
      </w:r>
      <w:r w:rsidR="00BA0194" w:rsidRPr="00991C47">
        <w:rPr>
          <w:rFonts w:ascii="Arial" w:hAnsi="Arial" w:cs="Arial"/>
          <w:color w:val="000000" w:themeColor="text1"/>
          <w:sz w:val="24"/>
          <w:szCs w:val="24"/>
        </w:rPr>
        <w:t xml:space="preserve">сельсовет </w:t>
      </w:r>
      <w:r w:rsidRPr="00991C47">
        <w:rPr>
          <w:rFonts w:ascii="Arial" w:hAnsi="Arial" w:cs="Arial"/>
          <w:color w:val="000000" w:themeColor="text1"/>
          <w:sz w:val="24"/>
          <w:szCs w:val="24"/>
        </w:rPr>
        <w:t>(далее – соглашение о взаимодействии), но не позднее следующего рабочего дня со дня поступления жалобы.</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5.4.</w:t>
      </w:r>
      <w:r w:rsidR="008B339B" w:rsidRPr="00991C47">
        <w:rPr>
          <w:color w:val="000000" w:themeColor="text1"/>
          <w:sz w:val="24"/>
          <w:szCs w:val="24"/>
        </w:rPr>
        <w:t xml:space="preserve">3. </w:t>
      </w:r>
      <w:r w:rsidRPr="00991C47">
        <w:rPr>
          <w:color w:val="000000" w:themeColor="text1"/>
          <w:sz w:val="24"/>
          <w:szCs w:val="24"/>
        </w:rPr>
        <w:t xml:space="preserve">В администрации </w:t>
      </w:r>
      <w:r w:rsidR="00BA0194" w:rsidRPr="00991C47">
        <w:rPr>
          <w:color w:val="000000" w:themeColor="text1"/>
          <w:sz w:val="24"/>
          <w:szCs w:val="24"/>
        </w:rPr>
        <w:t xml:space="preserve">муниципального образования </w:t>
      </w:r>
      <w:r w:rsidR="00E0409A" w:rsidRPr="00991C47">
        <w:rPr>
          <w:rFonts w:eastAsia="Times New Roman"/>
          <w:color w:val="000000" w:themeColor="text1"/>
          <w:sz w:val="24"/>
          <w:szCs w:val="24"/>
        </w:rPr>
        <w:t>Сакмарский</w:t>
      </w:r>
      <w:r w:rsidR="00BA0194" w:rsidRPr="00991C47">
        <w:rPr>
          <w:color w:val="000000" w:themeColor="text1"/>
          <w:sz w:val="24"/>
          <w:szCs w:val="24"/>
        </w:rPr>
        <w:t xml:space="preserve"> сельсовет </w:t>
      </w:r>
      <w:r w:rsidRPr="00991C47">
        <w:rPr>
          <w:color w:val="000000" w:themeColor="text1"/>
          <w:sz w:val="24"/>
          <w:szCs w:val="24"/>
        </w:rPr>
        <w:t xml:space="preserve">определяются </w:t>
      </w:r>
      <w:r w:rsidR="00A82AB0" w:rsidRPr="00991C47">
        <w:rPr>
          <w:color w:val="000000" w:themeColor="text1"/>
          <w:sz w:val="24"/>
          <w:szCs w:val="24"/>
        </w:rPr>
        <w:t>ответственные</w:t>
      </w:r>
      <w:r w:rsidRPr="00991C47">
        <w:rPr>
          <w:color w:val="000000" w:themeColor="text1"/>
          <w:sz w:val="24"/>
          <w:szCs w:val="24"/>
        </w:rPr>
        <w:t xml:space="preserve"> на рассмотрение жалоб, которые обеспечивают:</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а) прием и рассмотрение жалоб;</w:t>
      </w:r>
    </w:p>
    <w:p w:rsidR="00027443" w:rsidRPr="00991C47" w:rsidRDefault="008B339B" w:rsidP="00027443">
      <w:pPr>
        <w:pStyle w:val="ConsPlusNormal"/>
        <w:ind w:firstLine="540"/>
        <w:jc w:val="both"/>
        <w:rPr>
          <w:color w:val="000000" w:themeColor="text1"/>
          <w:sz w:val="24"/>
          <w:szCs w:val="24"/>
        </w:rPr>
      </w:pPr>
      <w:r w:rsidRPr="00991C47">
        <w:rPr>
          <w:color w:val="000000" w:themeColor="text1"/>
          <w:sz w:val="24"/>
          <w:szCs w:val="24"/>
        </w:rPr>
        <w:t xml:space="preserve">б) </w:t>
      </w:r>
      <w:r w:rsidR="00027443" w:rsidRPr="00991C47">
        <w:rPr>
          <w:color w:val="000000" w:themeColor="text1"/>
          <w:sz w:val="24"/>
          <w:szCs w:val="24"/>
        </w:rPr>
        <w:t xml:space="preserve">направление жалоб на их рассмотрение </w:t>
      </w:r>
      <w:r w:rsidR="00767BDC" w:rsidRPr="00991C47">
        <w:rPr>
          <w:color w:val="000000" w:themeColor="text1"/>
          <w:sz w:val="24"/>
          <w:szCs w:val="24"/>
        </w:rPr>
        <w:t>специалисту</w:t>
      </w:r>
      <w:r w:rsidR="00027443" w:rsidRPr="00991C47">
        <w:rPr>
          <w:color w:val="000000" w:themeColor="text1"/>
          <w:sz w:val="24"/>
          <w:szCs w:val="24"/>
        </w:rPr>
        <w:t xml:space="preserve"> в порядке, предусмотренном </w:t>
      </w:r>
      <w:hyperlink w:anchor="Par572" w:tooltip="Ссылка на текущий документ" w:history="1">
        <w:r w:rsidR="00027443" w:rsidRPr="00991C47">
          <w:rPr>
            <w:color w:val="000000" w:themeColor="text1"/>
            <w:sz w:val="24"/>
            <w:szCs w:val="24"/>
          </w:rPr>
          <w:t>пунктом 5.4.6</w:t>
        </w:r>
      </w:hyperlink>
      <w:r w:rsidRPr="00991C47">
        <w:rPr>
          <w:color w:val="000000" w:themeColor="text1"/>
          <w:sz w:val="24"/>
          <w:szCs w:val="24"/>
        </w:rPr>
        <w:t xml:space="preserve"> </w:t>
      </w:r>
      <w:r w:rsidR="00027443" w:rsidRPr="00991C47">
        <w:rPr>
          <w:color w:val="000000" w:themeColor="text1"/>
          <w:sz w:val="24"/>
          <w:szCs w:val="24"/>
        </w:rPr>
        <w:t>настоящего Регламента.</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5.4.4. Прием жалоб в письменной форме осуществляется </w:t>
      </w:r>
      <w:r w:rsidR="00AD782B" w:rsidRPr="00991C47">
        <w:rPr>
          <w:color w:val="000000" w:themeColor="text1"/>
          <w:sz w:val="24"/>
          <w:szCs w:val="24"/>
        </w:rPr>
        <w:t xml:space="preserve">главой </w:t>
      </w:r>
      <w:r w:rsidR="00A82AB0" w:rsidRPr="00991C47">
        <w:rPr>
          <w:color w:val="000000" w:themeColor="text1"/>
          <w:sz w:val="24"/>
          <w:szCs w:val="24"/>
        </w:rPr>
        <w:t xml:space="preserve">администрации </w:t>
      </w:r>
      <w:r w:rsidR="00AD782B" w:rsidRPr="00991C47">
        <w:rPr>
          <w:color w:val="000000" w:themeColor="text1"/>
          <w:sz w:val="24"/>
          <w:szCs w:val="24"/>
        </w:rPr>
        <w:t xml:space="preserve">муниципального образования </w:t>
      </w:r>
      <w:r w:rsidR="00E0409A" w:rsidRPr="00991C47">
        <w:rPr>
          <w:rFonts w:eastAsia="Times New Roman"/>
          <w:color w:val="000000" w:themeColor="text1"/>
          <w:sz w:val="24"/>
          <w:szCs w:val="24"/>
        </w:rPr>
        <w:t>Сакмарский</w:t>
      </w:r>
      <w:r w:rsidR="00AD782B" w:rsidRPr="00991C47">
        <w:rPr>
          <w:color w:val="000000" w:themeColor="text1"/>
          <w:sz w:val="24"/>
          <w:szCs w:val="24"/>
        </w:rPr>
        <w:t xml:space="preserve"> сельсовет</w:t>
      </w:r>
      <w:r w:rsidRPr="00991C47">
        <w:rPr>
          <w:color w:val="000000" w:themeColor="text1"/>
          <w:sz w:val="24"/>
          <w:szCs w:val="24"/>
        </w:rPr>
        <w:t xml:space="preserve">, по месту нахождения администрации </w:t>
      </w:r>
      <w:r w:rsidR="008B339B" w:rsidRPr="00991C47">
        <w:rPr>
          <w:color w:val="000000" w:themeColor="text1"/>
          <w:sz w:val="24"/>
          <w:szCs w:val="24"/>
        </w:rPr>
        <w:t>Сакмарского района</w:t>
      </w:r>
      <w:r w:rsidRPr="00991C47">
        <w:rPr>
          <w:color w:val="000000" w:themeColor="text1"/>
          <w:sz w:val="24"/>
          <w:szCs w:val="24"/>
        </w:rPr>
        <w:t xml:space="preserve"> в соответствии с установленным графиком работы администрации </w:t>
      </w:r>
      <w:r w:rsidR="00AD782B" w:rsidRPr="00991C47">
        <w:rPr>
          <w:color w:val="000000" w:themeColor="text1"/>
          <w:sz w:val="24"/>
          <w:szCs w:val="24"/>
        </w:rPr>
        <w:t xml:space="preserve">муниципального образования  </w:t>
      </w:r>
      <w:r w:rsidR="00E0409A" w:rsidRPr="00991C47">
        <w:rPr>
          <w:rFonts w:eastAsia="Times New Roman"/>
          <w:color w:val="000000" w:themeColor="text1"/>
          <w:sz w:val="24"/>
          <w:szCs w:val="24"/>
        </w:rPr>
        <w:t>Сакмарский</w:t>
      </w:r>
      <w:r w:rsidR="00E0409A" w:rsidRPr="00991C47">
        <w:rPr>
          <w:color w:val="000000" w:themeColor="text1"/>
          <w:sz w:val="24"/>
          <w:szCs w:val="24"/>
        </w:rPr>
        <w:t xml:space="preserve"> </w:t>
      </w:r>
      <w:r w:rsidR="00AD782B" w:rsidRPr="00991C47">
        <w:rPr>
          <w:color w:val="000000" w:themeColor="text1"/>
          <w:sz w:val="24"/>
          <w:szCs w:val="24"/>
        </w:rPr>
        <w:t>сельсовет</w:t>
      </w:r>
      <w:r w:rsidRPr="00991C47">
        <w:rPr>
          <w:color w:val="000000" w:themeColor="text1"/>
          <w:sz w:val="24"/>
          <w:szCs w:val="24"/>
        </w:rPr>
        <w:t>.</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5.4.5.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27443" w:rsidRPr="00991C47" w:rsidRDefault="008B339B" w:rsidP="00027443">
      <w:pPr>
        <w:pStyle w:val="ConsPlusNormal"/>
        <w:ind w:firstLine="540"/>
        <w:jc w:val="both"/>
        <w:rPr>
          <w:color w:val="000000" w:themeColor="text1"/>
          <w:sz w:val="24"/>
          <w:szCs w:val="24"/>
        </w:rPr>
      </w:pPr>
      <w:r w:rsidRPr="00991C47">
        <w:rPr>
          <w:color w:val="000000" w:themeColor="text1"/>
          <w:sz w:val="24"/>
          <w:szCs w:val="24"/>
        </w:rPr>
        <w:t xml:space="preserve">а) </w:t>
      </w:r>
      <w:r w:rsidR="00027443" w:rsidRPr="00991C47">
        <w:rPr>
          <w:color w:val="000000" w:themeColor="text1"/>
          <w:sz w:val="24"/>
          <w:szCs w:val="24"/>
        </w:rPr>
        <w:t>оформленная в соответствии с законодательством Российской Федерации доверенность (для физических лиц);</w:t>
      </w:r>
    </w:p>
    <w:p w:rsidR="00027443" w:rsidRPr="00991C47" w:rsidRDefault="008B339B" w:rsidP="00027443">
      <w:pPr>
        <w:pStyle w:val="ConsPlusNormal"/>
        <w:ind w:firstLine="540"/>
        <w:jc w:val="both"/>
        <w:rPr>
          <w:color w:val="000000" w:themeColor="text1"/>
          <w:sz w:val="24"/>
          <w:szCs w:val="24"/>
        </w:rPr>
      </w:pPr>
      <w:r w:rsidRPr="00991C47">
        <w:rPr>
          <w:color w:val="000000" w:themeColor="text1"/>
          <w:sz w:val="24"/>
          <w:szCs w:val="24"/>
        </w:rPr>
        <w:t xml:space="preserve">б) </w:t>
      </w:r>
      <w:r w:rsidR="00027443" w:rsidRPr="00991C47">
        <w:rPr>
          <w:color w:val="000000" w:themeColor="text1"/>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27443" w:rsidRPr="00991C47" w:rsidRDefault="008B339B" w:rsidP="00027443">
      <w:pPr>
        <w:pStyle w:val="ConsPlusNormal"/>
        <w:ind w:firstLine="540"/>
        <w:jc w:val="both"/>
        <w:rPr>
          <w:color w:val="000000" w:themeColor="text1"/>
          <w:sz w:val="24"/>
          <w:szCs w:val="24"/>
        </w:rPr>
      </w:pPr>
      <w:r w:rsidRPr="00991C47">
        <w:rPr>
          <w:color w:val="000000" w:themeColor="text1"/>
          <w:sz w:val="24"/>
          <w:szCs w:val="24"/>
        </w:rPr>
        <w:t xml:space="preserve">в) </w:t>
      </w:r>
      <w:r w:rsidR="00027443" w:rsidRPr="00991C47">
        <w:rPr>
          <w:color w:val="000000" w:themeColor="text1"/>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5.4.</w:t>
      </w:r>
      <w:r w:rsidR="008B339B" w:rsidRPr="00991C47">
        <w:rPr>
          <w:color w:val="000000" w:themeColor="text1"/>
          <w:sz w:val="24"/>
          <w:szCs w:val="24"/>
        </w:rPr>
        <w:t xml:space="preserve">6. </w:t>
      </w:r>
      <w:r w:rsidRPr="00991C47">
        <w:rPr>
          <w:color w:val="000000" w:themeColor="text1"/>
          <w:sz w:val="24"/>
          <w:szCs w:val="24"/>
        </w:rPr>
        <w:t xml:space="preserve">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Федеральным </w:t>
      </w:r>
      <w:hyperlink r:id="rId21" w:tooltip="Федеральный закон от 06.04.2011 N 63-ФЗ (ред. от 28.06.2014) &quot;Об электронной подписи&quot;{КонсультантПлюс}" w:history="1">
        <w:r w:rsidRPr="00991C47">
          <w:rPr>
            <w:color w:val="000000" w:themeColor="text1"/>
            <w:sz w:val="24"/>
            <w:szCs w:val="24"/>
          </w:rPr>
          <w:t>законом</w:t>
        </w:r>
      </w:hyperlink>
      <w:r w:rsidR="008B339B" w:rsidRPr="00991C47">
        <w:rPr>
          <w:color w:val="000000" w:themeColor="text1"/>
          <w:sz w:val="24"/>
          <w:szCs w:val="24"/>
        </w:rPr>
        <w:t xml:space="preserve"> </w:t>
      </w:r>
      <w:r w:rsidRPr="00991C47">
        <w:rPr>
          <w:color w:val="000000" w:themeColor="text1"/>
          <w:sz w:val="24"/>
          <w:szCs w:val="24"/>
        </w:rPr>
        <w:t>от 06.04.2011 № 63-ФЗ. При этом документ, удостоверяющий личность заявителя, не требуется.</w:t>
      </w:r>
    </w:p>
    <w:p w:rsidR="00027443" w:rsidRPr="00991C47" w:rsidRDefault="00027443" w:rsidP="00027443">
      <w:pPr>
        <w:pStyle w:val="ConsPlusNormal"/>
        <w:ind w:firstLine="540"/>
        <w:jc w:val="both"/>
        <w:rPr>
          <w:color w:val="000000" w:themeColor="text1"/>
          <w:sz w:val="24"/>
          <w:szCs w:val="24"/>
        </w:rPr>
      </w:pPr>
      <w:bookmarkStart w:id="40" w:name="Par572"/>
      <w:bookmarkEnd w:id="40"/>
      <w:r w:rsidRPr="00991C47">
        <w:rPr>
          <w:color w:val="000000" w:themeColor="text1"/>
          <w:sz w:val="24"/>
          <w:szCs w:val="24"/>
        </w:rPr>
        <w:t xml:space="preserve">5.4.7. Администрация </w:t>
      </w:r>
      <w:r w:rsidR="00AD782B" w:rsidRPr="00991C47">
        <w:rPr>
          <w:color w:val="000000" w:themeColor="text1"/>
          <w:sz w:val="24"/>
          <w:szCs w:val="24"/>
        </w:rPr>
        <w:t xml:space="preserve">муниципального образования </w:t>
      </w:r>
      <w:r w:rsidR="00143FDE" w:rsidRPr="00991C47">
        <w:rPr>
          <w:rFonts w:eastAsia="Times New Roman"/>
          <w:color w:val="000000" w:themeColor="text1"/>
          <w:sz w:val="24"/>
          <w:szCs w:val="24"/>
        </w:rPr>
        <w:t>Сакмарский</w:t>
      </w:r>
      <w:r w:rsidR="00AD782B" w:rsidRPr="00991C47">
        <w:rPr>
          <w:color w:val="000000" w:themeColor="text1"/>
          <w:sz w:val="24"/>
          <w:szCs w:val="24"/>
        </w:rPr>
        <w:t xml:space="preserve"> сельсовет </w:t>
      </w:r>
      <w:r w:rsidRPr="00991C47">
        <w:rPr>
          <w:color w:val="000000" w:themeColor="text1"/>
          <w:sz w:val="24"/>
          <w:szCs w:val="24"/>
        </w:rPr>
        <w:t>обеспечивает:</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а) оснащение мест приема жалоб;</w:t>
      </w:r>
    </w:p>
    <w:p w:rsidR="00027443" w:rsidRPr="00991C47" w:rsidRDefault="008B339B" w:rsidP="00027443">
      <w:pPr>
        <w:pStyle w:val="ConsPlusNormal"/>
        <w:ind w:firstLine="540"/>
        <w:jc w:val="both"/>
        <w:rPr>
          <w:color w:val="000000" w:themeColor="text1"/>
          <w:sz w:val="24"/>
          <w:szCs w:val="24"/>
        </w:rPr>
      </w:pPr>
      <w:r w:rsidRPr="00991C47">
        <w:rPr>
          <w:color w:val="000000" w:themeColor="text1"/>
          <w:sz w:val="24"/>
          <w:szCs w:val="24"/>
        </w:rPr>
        <w:t xml:space="preserve">б) </w:t>
      </w:r>
      <w:r w:rsidR="00027443" w:rsidRPr="00991C47">
        <w:rPr>
          <w:color w:val="000000" w:themeColor="text1"/>
          <w:sz w:val="24"/>
          <w:szCs w:val="24"/>
        </w:rPr>
        <w:t xml:space="preserve">информирование заявителей о порядке обжалования решений и действий (бездействия) </w:t>
      </w:r>
      <w:r w:rsidR="00AD782B" w:rsidRPr="00991C47">
        <w:rPr>
          <w:color w:val="000000" w:themeColor="text1"/>
          <w:sz w:val="24"/>
          <w:szCs w:val="24"/>
        </w:rPr>
        <w:t>специалистов</w:t>
      </w:r>
      <w:r w:rsidR="00027443" w:rsidRPr="00991C47">
        <w:rPr>
          <w:color w:val="000000" w:themeColor="text1"/>
          <w:sz w:val="24"/>
          <w:szCs w:val="24"/>
        </w:rPr>
        <w:t xml:space="preserve"> администрации </w:t>
      </w:r>
      <w:r w:rsidR="00AD782B" w:rsidRPr="00991C47">
        <w:rPr>
          <w:color w:val="000000" w:themeColor="text1"/>
          <w:sz w:val="24"/>
          <w:szCs w:val="24"/>
        </w:rPr>
        <w:t xml:space="preserve">муниципального образования </w:t>
      </w:r>
      <w:r w:rsidR="00143FDE" w:rsidRPr="00991C47">
        <w:rPr>
          <w:rFonts w:eastAsia="Times New Roman"/>
          <w:color w:val="000000" w:themeColor="text1"/>
          <w:sz w:val="24"/>
          <w:szCs w:val="24"/>
        </w:rPr>
        <w:t>Сакмарский</w:t>
      </w:r>
      <w:r w:rsidR="00AD782B" w:rsidRPr="00991C47">
        <w:rPr>
          <w:color w:val="000000" w:themeColor="text1"/>
          <w:sz w:val="24"/>
          <w:szCs w:val="24"/>
        </w:rPr>
        <w:t xml:space="preserve"> сельсовет </w:t>
      </w:r>
      <w:r w:rsidR="00027443" w:rsidRPr="00991C47">
        <w:rPr>
          <w:color w:val="000000" w:themeColor="text1"/>
          <w:sz w:val="24"/>
          <w:szCs w:val="24"/>
        </w:rPr>
        <w:t xml:space="preserve">посредством размещения информации на официальном сайте администрации </w:t>
      </w:r>
      <w:r w:rsidR="00AD782B" w:rsidRPr="00991C47">
        <w:rPr>
          <w:color w:val="000000" w:themeColor="text1"/>
          <w:sz w:val="24"/>
          <w:szCs w:val="24"/>
        </w:rPr>
        <w:t xml:space="preserve">муниципального образования </w:t>
      </w:r>
      <w:r w:rsidR="00143FDE" w:rsidRPr="00991C47">
        <w:rPr>
          <w:rFonts w:eastAsia="Times New Roman"/>
          <w:color w:val="000000" w:themeColor="text1"/>
          <w:sz w:val="24"/>
          <w:szCs w:val="24"/>
        </w:rPr>
        <w:t>Сакмарский</w:t>
      </w:r>
      <w:r w:rsidR="00AD782B" w:rsidRPr="00991C47">
        <w:rPr>
          <w:color w:val="000000" w:themeColor="text1"/>
          <w:sz w:val="24"/>
          <w:szCs w:val="24"/>
        </w:rPr>
        <w:t xml:space="preserve"> сельсовет</w:t>
      </w:r>
      <w:r w:rsidR="00027443" w:rsidRPr="00991C47">
        <w:rPr>
          <w:color w:val="000000" w:themeColor="text1"/>
          <w:sz w:val="24"/>
          <w:szCs w:val="24"/>
        </w:rPr>
        <w:t>;</w:t>
      </w:r>
    </w:p>
    <w:p w:rsidR="00027443" w:rsidRPr="00991C47" w:rsidRDefault="008B339B" w:rsidP="00027443">
      <w:pPr>
        <w:pStyle w:val="ConsPlusNormal"/>
        <w:ind w:firstLine="540"/>
        <w:jc w:val="both"/>
        <w:rPr>
          <w:color w:val="000000" w:themeColor="text1"/>
          <w:sz w:val="24"/>
          <w:szCs w:val="24"/>
        </w:rPr>
      </w:pPr>
      <w:r w:rsidRPr="00991C47">
        <w:rPr>
          <w:color w:val="000000" w:themeColor="text1"/>
          <w:sz w:val="24"/>
          <w:szCs w:val="24"/>
        </w:rPr>
        <w:t xml:space="preserve">в) </w:t>
      </w:r>
      <w:r w:rsidR="00027443" w:rsidRPr="00991C47">
        <w:rPr>
          <w:color w:val="000000" w:themeColor="text1"/>
          <w:sz w:val="24"/>
          <w:szCs w:val="24"/>
        </w:rPr>
        <w:t xml:space="preserve">консультирование заявителей о порядке обжалований решений и действий </w:t>
      </w:r>
      <w:r w:rsidR="00027443" w:rsidRPr="00991C47">
        <w:rPr>
          <w:color w:val="000000" w:themeColor="text1"/>
          <w:sz w:val="24"/>
          <w:szCs w:val="24"/>
        </w:rPr>
        <w:lastRenderedPageBreak/>
        <w:t xml:space="preserve">(бездействия) </w:t>
      </w:r>
      <w:r w:rsidR="00AD782B" w:rsidRPr="00991C47">
        <w:rPr>
          <w:color w:val="000000" w:themeColor="text1"/>
          <w:sz w:val="24"/>
          <w:szCs w:val="24"/>
        </w:rPr>
        <w:t>специалистов</w:t>
      </w:r>
      <w:r w:rsidR="00027443" w:rsidRPr="00991C47">
        <w:rPr>
          <w:color w:val="000000" w:themeColor="text1"/>
          <w:sz w:val="24"/>
          <w:szCs w:val="24"/>
        </w:rPr>
        <w:t>, в том числе по телефону, электронной почте, при личном приеме.</w:t>
      </w:r>
    </w:p>
    <w:p w:rsidR="003D0520" w:rsidRPr="00991C47" w:rsidRDefault="003D0520" w:rsidP="00027443">
      <w:pPr>
        <w:pStyle w:val="ConsPlusNormal"/>
        <w:jc w:val="center"/>
        <w:outlineLvl w:val="2"/>
        <w:rPr>
          <w:color w:val="000000" w:themeColor="text1"/>
          <w:sz w:val="24"/>
          <w:szCs w:val="24"/>
        </w:rPr>
      </w:pPr>
      <w:bookmarkStart w:id="41" w:name="Par578"/>
      <w:bookmarkEnd w:id="41"/>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5.5. Сроки рассмотрения жалобы</w:t>
      </w:r>
    </w:p>
    <w:p w:rsidR="003D0520" w:rsidRPr="00991C47" w:rsidRDefault="003D0520" w:rsidP="00027443">
      <w:pPr>
        <w:pStyle w:val="ConsPlusNormal"/>
        <w:ind w:firstLine="540"/>
        <w:jc w:val="both"/>
        <w:rPr>
          <w:b/>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5.5.1.</w:t>
      </w:r>
      <w:r w:rsidR="003D0520" w:rsidRPr="00991C47">
        <w:rPr>
          <w:color w:val="000000" w:themeColor="text1"/>
          <w:sz w:val="24"/>
          <w:szCs w:val="24"/>
        </w:rPr>
        <w:t xml:space="preserve"> </w:t>
      </w:r>
      <w:r w:rsidRPr="00991C47">
        <w:rPr>
          <w:color w:val="000000" w:themeColor="text1"/>
          <w:sz w:val="24"/>
          <w:szCs w:val="24"/>
        </w:rPr>
        <w:t xml:space="preserve">Жалоба, поступившая в администрацию </w:t>
      </w:r>
      <w:r w:rsidR="00AD782B" w:rsidRPr="00991C47">
        <w:rPr>
          <w:color w:val="000000" w:themeColor="text1"/>
          <w:sz w:val="24"/>
          <w:szCs w:val="24"/>
        </w:rPr>
        <w:t xml:space="preserve">муниципального образования </w:t>
      </w:r>
      <w:r w:rsidR="00143FDE" w:rsidRPr="00991C47">
        <w:rPr>
          <w:rFonts w:eastAsia="Times New Roman"/>
          <w:color w:val="000000" w:themeColor="text1"/>
          <w:sz w:val="24"/>
          <w:szCs w:val="24"/>
        </w:rPr>
        <w:t>Сакмарский</w:t>
      </w:r>
      <w:r w:rsidR="00AD782B" w:rsidRPr="00991C47">
        <w:rPr>
          <w:color w:val="000000" w:themeColor="text1"/>
          <w:sz w:val="24"/>
          <w:szCs w:val="24"/>
        </w:rPr>
        <w:t xml:space="preserve"> сельсовет</w:t>
      </w:r>
      <w:r w:rsidRPr="00991C47">
        <w:rPr>
          <w:color w:val="000000" w:themeColor="text1"/>
          <w:sz w:val="24"/>
          <w:szCs w:val="24"/>
        </w:rPr>
        <w:t xml:space="preserve">, подлежит регистрации не позднее следующего рабочего дня со дня её поступления. Жалоба рассматривается </w:t>
      </w:r>
      <w:r w:rsidR="00AD782B" w:rsidRPr="00991C47">
        <w:rPr>
          <w:color w:val="000000" w:themeColor="text1"/>
          <w:sz w:val="24"/>
          <w:szCs w:val="24"/>
        </w:rPr>
        <w:t xml:space="preserve">главой администрации муниципального образования </w:t>
      </w:r>
      <w:r w:rsidR="00143FDE" w:rsidRPr="00991C47">
        <w:rPr>
          <w:rFonts w:eastAsia="Times New Roman"/>
          <w:color w:val="000000" w:themeColor="text1"/>
          <w:sz w:val="24"/>
          <w:szCs w:val="24"/>
        </w:rPr>
        <w:t>Сакмарский</w:t>
      </w:r>
      <w:r w:rsidR="00AD782B" w:rsidRPr="00991C47">
        <w:rPr>
          <w:color w:val="000000" w:themeColor="text1"/>
          <w:sz w:val="24"/>
          <w:szCs w:val="24"/>
        </w:rPr>
        <w:t xml:space="preserve"> сельсовет</w:t>
      </w:r>
      <w:r w:rsidRPr="00991C47">
        <w:rPr>
          <w:color w:val="000000" w:themeColor="text1"/>
          <w:sz w:val="24"/>
          <w:szCs w:val="24"/>
        </w:rPr>
        <w:t xml:space="preserve"> в течение 15 рабочих дней со дня её регистрации.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5.5.2.</w:t>
      </w:r>
      <w:r w:rsidR="003D0520" w:rsidRPr="00991C47">
        <w:rPr>
          <w:color w:val="000000" w:themeColor="text1"/>
          <w:sz w:val="24"/>
          <w:szCs w:val="24"/>
        </w:rPr>
        <w:t xml:space="preserve"> </w:t>
      </w:r>
      <w:r w:rsidRPr="00991C47">
        <w:rPr>
          <w:color w:val="000000" w:themeColor="text1"/>
          <w:sz w:val="24"/>
          <w:szCs w:val="24"/>
        </w:rPr>
        <w:t xml:space="preserve">В случае обжалования отказа </w:t>
      </w:r>
      <w:r w:rsidR="00AD782B" w:rsidRPr="00991C47">
        <w:rPr>
          <w:color w:val="000000" w:themeColor="text1"/>
          <w:sz w:val="24"/>
          <w:szCs w:val="24"/>
        </w:rPr>
        <w:t>специалисты</w:t>
      </w:r>
      <w:r w:rsidRPr="00991C47">
        <w:rPr>
          <w:color w:val="000000" w:themeColor="text1"/>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3D0520" w:rsidRPr="00991C47" w:rsidRDefault="003D0520" w:rsidP="00027443">
      <w:pPr>
        <w:pStyle w:val="ConsPlusNormal"/>
        <w:jc w:val="center"/>
        <w:outlineLvl w:val="2"/>
        <w:rPr>
          <w:color w:val="000000" w:themeColor="text1"/>
          <w:sz w:val="24"/>
          <w:szCs w:val="24"/>
        </w:rPr>
      </w:pPr>
      <w:bookmarkStart w:id="42" w:name="Par583"/>
      <w:bookmarkEnd w:id="42"/>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5.6. Перечень оснований для приостановления</w:t>
      </w:r>
      <w:r w:rsidR="003D0520" w:rsidRPr="00991C47">
        <w:rPr>
          <w:b/>
          <w:color w:val="000000" w:themeColor="text1"/>
          <w:sz w:val="24"/>
          <w:szCs w:val="24"/>
        </w:rPr>
        <w:t xml:space="preserve"> </w:t>
      </w:r>
      <w:r w:rsidRPr="00991C47">
        <w:rPr>
          <w:b/>
          <w:color w:val="000000" w:themeColor="text1"/>
          <w:sz w:val="24"/>
          <w:szCs w:val="24"/>
        </w:rPr>
        <w:t>рассмотрения жалобы</w:t>
      </w:r>
    </w:p>
    <w:p w:rsidR="003D0520" w:rsidRPr="00991C47" w:rsidRDefault="003D0520" w:rsidP="00027443">
      <w:pPr>
        <w:pStyle w:val="ConsPlusNormal"/>
        <w:ind w:firstLine="540"/>
        <w:jc w:val="both"/>
        <w:rPr>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Оснований для приостановления рассмотрения жалобы не</w:t>
      </w:r>
      <w:r w:rsidR="003D0520" w:rsidRPr="00991C47">
        <w:rPr>
          <w:color w:val="000000" w:themeColor="text1"/>
          <w:sz w:val="24"/>
          <w:szCs w:val="24"/>
        </w:rPr>
        <w:t xml:space="preserve"> </w:t>
      </w:r>
      <w:r w:rsidRPr="00991C47">
        <w:rPr>
          <w:color w:val="000000" w:themeColor="text1"/>
          <w:sz w:val="24"/>
          <w:szCs w:val="24"/>
        </w:rPr>
        <w:t>предусмотрено.</w:t>
      </w:r>
    </w:p>
    <w:p w:rsidR="003D0520" w:rsidRPr="00991C47" w:rsidRDefault="003D0520" w:rsidP="00027443">
      <w:pPr>
        <w:pStyle w:val="ConsPlusNormal"/>
        <w:jc w:val="center"/>
        <w:outlineLvl w:val="2"/>
        <w:rPr>
          <w:color w:val="000000" w:themeColor="text1"/>
          <w:sz w:val="24"/>
          <w:szCs w:val="24"/>
        </w:rPr>
      </w:pPr>
      <w:bookmarkStart w:id="43" w:name="Par596"/>
      <w:bookmarkEnd w:id="43"/>
    </w:p>
    <w:p w:rsidR="00E91B10" w:rsidRPr="00991C47" w:rsidRDefault="00027443" w:rsidP="00E91B10">
      <w:pPr>
        <w:pStyle w:val="ConsPlusNormal"/>
        <w:ind w:firstLine="540"/>
        <w:jc w:val="both"/>
        <w:rPr>
          <w:color w:val="000000" w:themeColor="text1"/>
          <w:sz w:val="24"/>
          <w:szCs w:val="24"/>
        </w:rPr>
      </w:pPr>
      <w:r w:rsidRPr="00991C47">
        <w:rPr>
          <w:color w:val="000000" w:themeColor="text1"/>
          <w:sz w:val="24"/>
          <w:szCs w:val="24"/>
        </w:rPr>
        <w:t xml:space="preserve">5.7. </w:t>
      </w:r>
      <w:r w:rsidR="00E91B10" w:rsidRPr="00991C47">
        <w:rPr>
          <w:color w:val="000000" w:themeColor="text1"/>
          <w:sz w:val="24"/>
          <w:szCs w:val="24"/>
        </w:rPr>
        <w:t xml:space="preserve">Указанное решение принимается в форме акта администрации </w:t>
      </w:r>
      <w:r w:rsidR="00AD782B" w:rsidRPr="00991C47">
        <w:rPr>
          <w:color w:val="000000" w:themeColor="text1"/>
          <w:sz w:val="24"/>
          <w:szCs w:val="24"/>
        </w:rPr>
        <w:t xml:space="preserve">муниципального образования </w:t>
      </w:r>
      <w:r w:rsidR="00143FDE" w:rsidRPr="00991C47">
        <w:rPr>
          <w:rFonts w:eastAsia="Times New Roman"/>
          <w:color w:val="000000" w:themeColor="text1"/>
          <w:sz w:val="24"/>
          <w:szCs w:val="24"/>
        </w:rPr>
        <w:t>Сакмарский</w:t>
      </w:r>
      <w:r w:rsidR="00AD782B" w:rsidRPr="00991C47">
        <w:rPr>
          <w:color w:val="000000" w:themeColor="text1"/>
          <w:sz w:val="24"/>
          <w:szCs w:val="24"/>
        </w:rPr>
        <w:t xml:space="preserve"> сельсовет</w:t>
      </w:r>
      <w:r w:rsidR="00E91B10" w:rsidRPr="00991C47">
        <w:rPr>
          <w:color w:val="000000" w:themeColor="text1"/>
          <w:sz w:val="24"/>
          <w:szCs w:val="24"/>
        </w:rPr>
        <w:t>.</w:t>
      </w:r>
    </w:p>
    <w:p w:rsidR="00AD782B" w:rsidRPr="00991C47" w:rsidRDefault="00AD782B" w:rsidP="00027443">
      <w:pPr>
        <w:pStyle w:val="ConsPlusNormal"/>
        <w:jc w:val="center"/>
        <w:outlineLvl w:val="2"/>
        <w:rPr>
          <w:color w:val="000000" w:themeColor="text1"/>
          <w:sz w:val="24"/>
          <w:szCs w:val="24"/>
        </w:rPr>
      </w:pPr>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Результат рассмотрения жалобы</w:t>
      </w:r>
    </w:p>
    <w:p w:rsidR="003D0520" w:rsidRPr="00991C47" w:rsidRDefault="003D0520" w:rsidP="00027443">
      <w:pPr>
        <w:pStyle w:val="ConsPlusNormal"/>
        <w:ind w:firstLine="540"/>
        <w:jc w:val="both"/>
        <w:rPr>
          <w:b/>
          <w:color w:val="000000" w:themeColor="text1"/>
          <w:sz w:val="24"/>
          <w:szCs w:val="24"/>
        </w:rPr>
      </w:pPr>
    </w:p>
    <w:p w:rsidR="00027443" w:rsidRPr="00991C47" w:rsidRDefault="003D0520" w:rsidP="00027443">
      <w:pPr>
        <w:pStyle w:val="ConsPlusNormal"/>
        <w:ind w:firstLine="540"/>
        <w:jc w:val="both"/>
        <w:rPr>
          <w:color w:val="000000" w:themeColor="text1"/>
          <w:sz w:val="24"/>
          <w:szCs w:val="24"/>
        </w:rPr>
      </w:pPr>
      <w:r w:rsidRPr="00991C47">
        <w:rPr>
          <w:color w:val="000000" w:themeColor="text1"/>
          <w:sz w:val="24"/>
          <w:szCs w:val="24"/>
        </w:rPr>
        <w:t xml:space="preserve">5.7.1. </w:t>
      </w:r>
      <w:r w:rsidR="00027443" w:rsidRPr="00991C47">
        <w:rPr>
          <w:color w:val="000000" w:themeColor="text1"/>
          <w:sz w:val="24"/>
          <w:szCs w:val="24"/>
        </w:rPr>
        <w:t xml:space="preserve">По результатам рассмотрения жалобы администрация </w:t>
      </w:r>
      <w:r w:rsidR="00AD782B" w:rsidRPr="00991C47">
        <w:rPr>
          <w:color w:val="000000" w:themeColor="text1"/>
          <w:sz w:val="24"/>
          <w:szCs w:val="24"/>
        </w:rPr>
        <w:t xml:space="preserve">муниципального образования </w:t>
      </w:r>
      <w:r w:rsidR="00BE18B6" w:rsidRPr="00991C47">
        <w:rPr>
          <w:rFonts w:eastAsia="Times New Roman"/>
          <w:color w:val="000000" w:themeColor="text1"/>
          <w:sz w:val="24"/>
          <w:szCs w:val="24"/>
        </w:rPr>
        <w:t>Сакмарский</w:t>
      </w:r>
      <w:r w:rsidR="00BE18B6" w:rsidRPr="00991C47">
        <w:rPr>
          <w:color w:val="000000" w:themeColor="text1"/>
          <w:sz w:val="24"/>
          <w:szCs w:val="24"/>
        </w:rPr>
        <w:t xml:space="preserve"> </w:t>
      </w:r>
      <w:r w:rsidR="00AD782B" w:rsidRPr="00991C47">
        <w:rPr>
          <w:color w:val="000000" w:themeColor="text1"/>
          <w:sz w:val="24"/>
          <w:szCs w:val="24"/>
        </w:rPr>
        <w:t xml:space="preserve">сельсовет </w:t>
      </w:r>
      <w:r w:rsidR="00027443" w:rsidRPr="00991C47">
        <w:rPr>
          <w:color w:val="000000" w:themeColor="text1"/>
          <w:sz w:val="24"/>
          <w:szCs w:val="24"/>
        </w:rPr>
        <w:t>принимает одно из следующих решений:</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1) удовлетворяет жалобу;</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2) отказывает в удовлетворении жалобы.</w:t>
      </w:r>
    </w:p>
    <w:p w:rsidR="00027443" w:rsidRPr="00991C47" w:rsidRDefault="00C5167B" w:rsidP="00027443">
      <w:pPr>
        <w:pStyle w:val="ConsPlusNormal"/>
        <w:ind w:firstLine="540"/>
        <w:jc w:val="both"/>
        <w:rPr>
          <w:color w:val="000000" w:themeColor="text1"/>
          <w:sz w:val="24"/>
          <w:szCs w:val="24"/>
        </w:rPr>
      </w:pPr>
      <w:r w:rsidRPr="00991C47">
        <w:rPr>
          <w:color w:val="000000" w:themeColor="text1"/>
          <w:sz w:val="24"/>
          <w:szCs w:val="24"/>
        </w:rPr>
        <w:t xml:space="preserve">5.7.2. </w:t>
      </w:r>
      <w:r w:rsidR="00027443" w:rsidRPr="00991C47">
        <w:rPr>
          <w:color w:val="000000" w:themeColor="text1"/>
          <w:sz w:val="24"/>
          <w:szCs w:val="24"/>
        </w:rPr>
        <w:t xml:space="preserve">При удовлетворении жалобы администрация </w:t>
      </w:r>
      <w:r w:rsidR="00AD782B" w:rsidRPr="00991C47">
        <w:rPr>
          <w:color w:val="000000" w:themeColor="text1"/>
          <w:sz w:val="24"/>
          <w:szCs w:val="24"/>
        </w:rPr>
        <w:t xml:space="preserve">муниципального образования </w:t>
      </w:r>
      <w:r w:rsidR="00BE18B6" w:rsidRPr="00991C47">
        <w:rPr>
          <w:rFonts w:eastAsia="Times New Roman"/>
          <w:color w:val="000000" w:themeColor="text1"/>
          <w:sz w:val="24"/>
          <w:szCs w:val="24"/>
        </w:rPr>
        <w:t>Сакмарский</w:t>
      </w:r>
      <w:r w:rsidR="00AD782B" w:rsidRPr="00991C47">
        <w:rPr>
          <w:color w:val="000000" w:themeColor="text1"/>
          <w:sz w:val="24"/>
          <w:szCs w:val="24"/>
        </w:rPr>
        <w:t xml:space="preserve"> сельсовет </w:t>
      </w:r>
      <w:r w:rsidR="00027443" w:rsidRPr="00991C47">
        <w:rPr>
          <w:color w:val="000000" w:themeColor="text1"/>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решений, если иное не установлено законодательством Российской Федерации.</w:t>
      </w:r>
    </w:p>
    <w:p w:rsidR="00027443" w:rsidRPr="00991C47" w:rsidRDefault="00C5167B" w:rsidP="00027443">
      <w:pPr>
        <w:pStyle w:val="ConsPlusNormal"/>
        <w:ind w:firstLine="540"/>
        <w:jc w:val="both"/>
        <w:rPr>
          <w:color w:val="000000" w:themeColor="text1"/>
          <w:sz w:val="24"/>
          <w:szCs w:val="24"/>
        </w:rPr>
      </w:pPr>
      <w:r w:rsidRPr="00991C47">
        <w:rPr>
          <w:color w:val="000000" w:themeColor="text1"/>
          <w:sz w:val="24"/>
          <w:szCs w:val="24"/>
        </w:rPr>
        <w:t xml:space="preserve">5.7.3. </w:t>
      </w:r>
      <w:r w:rsidR="00027443" w:rsidRPr="00991C47">
        <w:rPr>
          <w:color w:val="000000" w:themeColor="text1"/>
          <w:sz w:val="24"/>
          <w:szCs w:val="24"/>
        </w:rPr>
        <w:t xml:space="preserve">Администрация </w:t>
      </w:r>
      <w:r w:rsidR="00AD782B" w:rsidRPr="00991C47">
        <w:rPr>
          <w:color w:val="000000" w:themeColor="text1"/>
          <w:sz w:val="24"/>
          <w:szCs w:val="24"/>
        </w:rPr>
        <w:t xml:space="preserve">муниципального образования </w:t>
      </w:r>
      <w:r w:rsidR="00BE18B6" w:rsidRPr="00991C47">
        <w:rPr>
          <w:rFonts w:eastAsia="Times New Roman"/>
          <w:color w:val="000000" w:themeColor="text1"/>
          <w:sz w:val="24"/>
          <w:szCs w:val="24"/>
        </w:rPr>
        <w:t>Сакмарский</w:t>
      </w:r>
      <w:r w:rsidR="00AD782B" w:rsidRPr="00991C47">
        <w:rPr>
          <w:color w:val="000000" w:themeColor="text1"/>
          <w:sz w:val="24"/>
          <w:szCs w:val="24"/>
        </w:rPr>
        <w:t xml:space="preserve"> сельсовет </w:t>
      </w:r>
      <w:r w:rsidR="00027443" w:rsidRPr="00991C47">
        <w:rPr>
          <w:color w:val="000000" w:themeColor="text1"/>
          <w:sz w:val="24"/>
          <w:szCs w:val="24"/>
        </w:rPr>
        <w:t>отказывает в удовлетворении жалобы в следующих случаях:</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1) наличие вступившего в законную силу решения суда, арбитражного суда по жалобе о том же предмете и по тем же основаниям;</w:t>
      </w:r>
    </w:p>
    <w:p w:rsidR="00027443" w:rsidRPr="00991C47" w:rsidRDefault="00C5167B" w:rsidP="00027443">
      <w:pPr>
        <w:pStyle w:val="ConsPlusNormal"/>
        <w:ind w:firstLine="540"/>
        <w:jc w:val="both"/>
        <w:rPr>
          <w:color w:val="000000" w:themeColor="text1"/>
          <w:sz w:val="24"/>
          <w:szCs w:val="24"/>
        </w:rPr>
      </w:pPr>
      <w:r w:rsidRPr="00991C47">
        <w:rPr>
          <w:color w:val="000000" w:themeColor="text1"/>
          <w:sz w:val="24"/>
          <w:szCs w:val="24"/>
        </w:rPr>
        <w:t xml:space="preserve">2) </w:t>
      </w:r>
      <w:r w:rsidR="00027443" w:rsidRPr="00991C47">
        <w:rPr>
          <w:color w:val="000000" w:themeColor="text1"/>
          <w:sz w:val="24"/>
          <w:szCs w:val="24"/>
        </w:rPr>
        <w:t>подача жалобы лицом, полномочия которого не подтверждены в порядке, установленном законодательством Российской Федерации;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 наличие решения по жалобе, принятого ранее в отношении того же заявителя и по тому же предмету жалобы.</w:t>
      </w:r>
    </w:p>
    <w:p w:rsidR="00027443" w:rsidRPr="00991C47" w:rsidRDefault="00B56860" w:rsidP="00027443">
      <w:pPr>
        <w:pStyle w:val="ConsPlusNormal"/>
        <w:ind w:firstLine="540"/>
        <w:jc w:val="both"/>
        <w:rPr>
          <w:color w:val="000000" w:themeColor="text1"/>
          <w:sz w:val="24"/>
          <w:szCs w:val="24"/>
        </w:rPr>
      </w:pPr>
      <w:r w:rsidRPr="00991C47">
        <w:rPr>
          <w:color w:val="000000" w:themeColor="text1"/>
          <w:sz w:val="24"/>
          <w:szCs w:val="24"/>
        </w:rPr>
        <w:t xml:space="preserve">5.7.4. </w:t>
      </w:r>
      <w:r w:rsidR="00FE02A7" w:rsidRPr="00991C47">
        <w:rPr>
          <w:color w:val="000000" w:themeColor="text1"/>
          <w:sz w:val="24"/>
          <w:szCs w:val="24"/>
        </w:rPr>
        <w:t>В случае</w:t>
      </w:r>
      <w:r w:rsidR="00027443" w:rsidRPr="00991C47">
        <w:rPr>
          <w:color w:val="000000" w:themeColor="text1"/>
          <w:sz w:val="24"/>
          <w:szCs w:val="24"/>
        </w:rPr>
        <w:t xml:space="preserve"> если в жалобе не указаны фамилия заявителя, подавшего жалобу, или почтовый адрес, по которому должен быть направлен ответ, ответ на жалобу не даётся.</w:t>
      </w:r>
    </w:p>
    <w:p w:rsidR="00027443" w:rsidRPr="00991C47" w:rsidRDefault="00B56860" w:rsidP="00027443">
      <w:pPr>
        <w:pStyle w:val="ConsPlusNormal"/>
        <w:ind w:firstLine="540"/>
        <w:jc w:val="both"/>
        <w:rPr>
          <w:color w:val="000000" w:themeColor="text1"/>
          <w:sz w:val="24"/>
          <w:szCs w:val="24"/>
        </w:rPr>
      </w:pPr>
      <w:r w:rsidRPr="00991C47">
        <w:rPr>
          <w:color w:val="000000" w:themeColor="text1"/>
          <w:sz w:val="24"/>
          <w:szCs w:val="24"/>
        </w:rPr>
        <w:t xml:space="preserve">В случае </w:t>
      </w:r>
      <w:r w:rsidR="00027443" w:rsidRPr="00991C47">
        <w:rPr>
          <w:color w:val="000000" w:themeColor="text1"/>
          <w:sz w:val="24"/>
          <w:szCs w:val="24"/>
        </w:rPr>
        <w:t xml:space="preserve">если в жалобе содержатся нецензурные либо оскорбительные выражения, угрозы жизни, здоровью и имуществу должностного лица, а также членов его семьи администрация </w:t>
      </w:r>
      <w:r w:rsidR="00AD782B" w:rsidRPr="00991C47">
        <w:rPr>
          <w:color w:val="000000" w:themeColor="text1"/>
          <w:sz w:val="24"/>
          <w:szCs w:val="24"/>
        </w:rPr>
        <w:t xml:space="preserve">муниципального образования </w:t>
      </w:r>
      <w:r w:rsidR="00BE18B6" w:rsidRPr="00991C47">
        <w:rPr>
          <w:rFonts w:eastAsia="Times New Roman"/>
          <w:color w:val="000000" w:themeColor="text1"/>
          <w:sz w:val="24"/>
          <w:szCs w:val="24"/>
        </w:rPr>
        <w:t>Сакмарский</w:t>
      </w:r>
      <w:r w:rsidR="00AD782B" w:rsidRPr="00991C47">
        <w:rPr>
          <w:color w:val="000000" w:themeColor="text1"/>
          <w:sz w:val="24"/>
          <w:szCs w:val="24"/>
        </w:rPr>
        <w:t xml:space="preserve"> сельсовет </w:t>
      </w:r>
      <w:r w:rsidR="00027443" w:rsidRPr="00991C47">
        <w:rPr>
          <w:color w:val="000000" w:themeColor="text1"/>
          <w:sz w:val="24"/>
          <w:szCs w:val="24"/>
        </w:rPr>
        <w:t>вправе оставить жалобу без ответа по существу и сообщить заявителю о недопустимости злоупотребления правом.</w:t>
      </w:r>
    </w:p>
    <w:p w:rsidR="00027443" w:rsidRPr="00991C47" w:rsidRDefault="00B56860" w:rsidP="00027443">
      <w:pPr>
        <w:pStyle w:val="ConsPlusNormal"/>
        <w:ind w:firstLine="540"/>
        <w:jc w:val="both"/>
        <w:rPr>
          <w:color w:val="000000" w:themeColor="text1"/>
          <w:sz w:val="24"/>
          <w:szCs w:val="24"/>
        </w:rPr>
      </w:pPr>
      <w:r w:rsidRPr="00991C47">
        <w:rPr>
          <w:color w:val="000000" w:themeColor="text1"/>
          <w:sz w:val="24"/>
          <w:szCs w:val="24"/>
        </w:rPr>
        <w:t xml:space="preserve">В случае </w:t>
      </w:r>
      <w:r w:rsidR="00027443" w:rsidRPr="00991C47">
        <w:rPr>
          <w:color w:val="000000" w:themeColor="text1"/>
          <w:sz w:val="24"/>
          <w:szCs w:val="24"/>
        </w:rPr>
        <w:t>если текст жалобы не поддаётся прочтению, ответ на жалобу не даётся, о чём в течение 7 дней со дня регистрации жалобы сообщается заявителю, подавшему жалобу, если его фамилия и почтовый адрес поддаются прочтению.</w:t>
      </w:r>
    </w:p>
    <w:p w:rsidR="00B56860" w:rsidRPr="00991C47" w:rsidRDefault="00B56860" w:rsidP="00027443">
      <w:pPr>
        <w:pStyle w:val="ConsPlusNormal"/>
        <w:jc w:val="center"/>
        <w:outlineLvl w:val="2"/>
        <w:rPr>
          <w:color w:val="000000" w:themeColor="text1"/>
          <w:sz w:val="24"/>
          <w:szCs w:val="24"/>
        </w:rPr>
      </w:pPr>
      <w:bookmarkStart w:id="44" w:name="Par611"/>
      <w:bookmarkEnd w:id="44"/>
    </w:p>
    <w:p w:rsidR="00027443" w:rsidRPr="00991C47" w:rsidRDefault="00027443" w:rsidP="00B56860">
      <w:pPr>
        <w:pStyle w:val="ConsPlusNormal"/>
        <w:jc w:val="center"/>
        <w:outlineLvl w:val="2"/>
        <w:rPr>
          <w:b/>
          <w:color w:val="000000" w:themeColor="text1"/>
          <w:sz w:val="24"/>
          <w:szCs w:val="24"/>
        </w:rPr>
      </w:pPr>
      <w:r w:rsidRPr="00991C47">
        <w:rPr>
          <w:b/>
          <w:color w:val="000000" w:themeColor="text1"/>
          <w:sz w:val="24"/>
          <w:szCs w:val="24"/>
        </w:rPr>
        <w:t>5.8. Порядок информирования заявителя о результатах</w:t>
      </w:r>
      <w:r w:rsidR="00B56860" w:rsidRPr="00991C47">
        <w:rPr>
          <w:b/>
          <w:color w:val="000000" w:themeColor="text1"/>
          <w:sz w:val="24"/>
          <w:szCs w:val="24"/>
        </w:rPr>
        <w:t xml:space="preserve"> </w:t>
      </w:r>
      <w:r w:rsidRPr="00991C47">
        <w:rPr>
          <w:b/>
          <w:color w:val="000000" w:themeColor="text1"/>
          <w:sz w:val="24"/>
          <w:szCs w:val="24"/>
        </w:rPr>
        <w:t>рассмотрения жалобы, обжалования решения по жалобе</w:t>
      </w:r>
    </w:p>
    <w:p w:rsidR="00B56860" w:rsidRPr="00991C47" w:rsidRDefault="00B56860" w:rsidP="00027443">
      <w:pPr>
        <w:pStyle w:val="ConsPlusNormal"/>
        <w:ind w:firstLine="540"/>
        <w:jc w:val="both"/>
        <w:rPr>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5.8.1. Не позднее дня, следующего за днем принятия решения по жалобе, заявителю в письменной форме и по желанию заявителя в форме электронного документа, подписанного электронной подписью </w:t>
      </w:r>
      <w:r w:rsidR="00AE4FF0" w:rsidRPr="00991C47">
        <w:rPr>
          <w:color w:val="000000" w:themeColor="text1"/>
          <w:sz w:val="24"/>
          <w:szCs w:val="24"/>
        </w:rPr>
        <w:t xml:space="preserve">главы </w:t>
      </w:r>
      <w:r w:rsidR="00437104" w:rsidRPr="00991C47">
        <w:rPr>
          <w:color w:val="000000" w:themeColor="text1"/>
          <w:sz w:val="24"/>
          <w:szCs w:val="24"/>
        </w:rPr>
        <w:t xml:space="preserve">администрации муниципального образования </w:t>
      </w:r>
      <w:r w:rsidR="00BE18B6" w:rsidRPr="00991C47">
        <w:rPr>
          <w:rFonts w:eastAsia="Times New Roman"/>
          <w:color w:val="000000" w:themeColor="text1"/>
          <w:sz w:val="24"/>
          <w:szCs w:val="24"/>
        </w:rPr>
        <w:t>Сакмарский</w:t>
      </w:r>
      <w:r w:rsidR="00BE18B6" w:rsidRPr="00991C47">
        <w:rPr>
          <w:color w:val="000000" w:themeColor="text1"/>
          <w:sz w:val="24"/>
          <w:szCs w:val="24"/>
        </w:rPr>
        <w:t xml:space="preserve"> </w:t>
      </w:r>
      <w:r w:rsidR="00437104" w:rsidRPr="00991C47">
        <w:rPr>
          <w:color w:val="000000" w:themeColor="text1"/>
          <w:sz w:val="24"/>
          <w:szCs w:val="24"/>
        </w:rPr>
        <w:t>сельсовет</w:t>
      </w:r>
      <w:r w:rsidRPr="00991C47">
        <w:rPr>
          <w:color w:val="000000" w:themeColor="text1"/>
          <w:sz w:val="24"/>
          <w:szCs w:val="24"/>
        </w:rPr>
        <w:t>, направляется мотивированный ответ о результатах рассмотрения жалобы.</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5.8.2. В ответе по результатам рассмотрения жалобы указываются:</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1) наименование органа, предоставляющего муниципальную услугу, рассмотревшего жалобу, должность, фамилия, имя и отчество (последнее – при наличии) его должностного лица, принявшего решение по жалобе;</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3) фамилия, имя и отчество (последнее – при наличии) или наименование заявителя;</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4) основания для принятия решения по жалобе;</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 принятое по жалобе решение;</w:t>
      </w:r>
    </w:p>
    <w:p w:rsidR="00027443" w:rsidRPr="00991C47" w:rsidRDefault="00B56860" w:rsidP="00027443">
      <w:pPr>
        <w:pStyle w:val="ConsPlusNormal"/>
        <w:ind w:firstLine="540"/>
        <w:jc w:val="both"/>
        <w:rPr>
          <w:color w:val="000000" w:themeColor="text1"/>
          <w:sz w:val="24"/>
          <w:szCs w:val="24"/>
        </w:rPr>
      </w:pPr>
      <w:r w:rsidRPr="00991C47">
        <w:rPr>
          <w:color w:val="000000" w:themeColor="text1"/>
          <w:sz w:val="24"/>
          <w:szCs w:val="24"/>
        </w:rPr>
        <w:t xml:space="preserve">6) </w:t>
      </w:r>
      <w:r w:rsidR="00027443" w:rsidRPr="00991C47">
        <w:rPr>
          <w:color w:val="000000" w:themeColor="text1"/>
          <w:sz w:val="24"/>
          <w:szCs w:val="24"/>
        </w:rPr>
        <w:t>в случае, ес</w:t>
      </w:r>
      <w:r w:rsidRPr="00991C47">
        <w:rPr>
          <w:color w:val="000000" w:themeColor="text1"/>
          <w:sz w:val="24"/>
          <w:szCs w:val="24"/>
        </w:rPr>
        <w:t xml:space="preserve">ли жалоба признана обоснованной – </w:t>
      </w:r>
      <w:r w:rsidR="00027443" w:rsidRPr="00991C47">
        <w:rPr>
          <w:color w:val="000000" w:themeColor="text1"/>
          <w:sz w:val="24"/>
          <w:szCs w:val="24"/>
        </w:rPr>
        <w:t>сроки устранения выявленных нарушений, в том числе срок предоставления результата муниципальной услуги;</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7) сведения о порядке обжалования принятого по жалобе решения.</w:t>
      </w:r>
    </w:p>
    <w:p w:rsidR="00027443" w:rsidRPr="00991C47" w:rsidRDefault="00B56860" w:rsidP="00027443">
      <w:pPr>
        <w:pStyle w:val="ConsPlusNormal"/>
        <w:ind w:firstLine="540"/>
        <w:jc w:val="both"/>
        <w:rPr>
          <w:color w:val="000000" w:themeColor="text1"/>
          <w:sz w:val="24"/>
          <w:szCs w:val="24"/>
        </w:rPr>
      </w:pPr>
      <w:r w:rsidRPr="00991C47">
        <w:rPr>
          <w:color w:val="000000" w:themeColor="text1"/>
          <w:sz w:val="24"/>
          <w:szCs w:val="24"/>
        </w:rPr>
        <w:t xml:space="preserve">5.8.3. </w:t>
      </w:r>
      <w:r w:rsidR="00027443" w:rsidRPr="00991C47">
        <w:rPr>
          <w:color w:val="000000" w:themeColor="text1"/>
          <w:sz w:val="24"/>
          <w:szCs w:val="24"/>
        </w:rPr>
        <w:t xml:space="preserve">Ответ по результатам рассмотрения жалобы подписывается </w:t>
      </w:r>
      <w:r w:rsidR="00AE4FF0" w:rsidRPr="00991C47">
        <w:rPr>
          <w:color w:val="000000" w:themeColor="text1"/>
          <w:sz w:val="24"/>
          <w:szCs w:val="24"/>
        </w:rPr>
        <w:t xml:space="preserve">главой </w:t>
      </w:r>
      <w:r w:rsidR="00027443" w:rsidRPr="00991C47">
        <w:rPr>
          <w:color w:val="000000" w:themeColor="text1"/>
          <w:sz w:val="24"/>
          <w:szCs w:val="24"/>
        </w:rPr>
        <w:t xml:space="preserve">администрации </w:t>
      </w:r>
      <w:r w:rsidR="00515B2E" w:rsidRPr="00991C47">
        <w:rPr>
          <w:color w:val="000000" w:themeColor="text1"/>
          <w:sz w:val="24"/>
          <w:szCs w:val="24"/>
        </w:rPr>
        <w:t xml:space="preserve">муниципального образования </w:t>
      </w:r>
      <w:r w:rsidR="00BE18B6" w:rsidRPr="00991C47">
        <w:rPr>
          <w:rFonts w:eastAsia="Times New Roman"/>
          <w:color w:val="000000" w:themeColor="text1"/>
          <w:sz w:val="24"/>
          <w:szCs w:val="24"/>
        </w:rPr>
        <w:t>Сакмарский</w:t>
      </w:r>
      <w:r w:rsidR="00515B2E" w:rsidRPr="00991C47">
        <w:rPr>
          <w:color w:val="000000" w:themeColor="text1"/>
          <w:sz w:val="24"/>
          <w:szCs w:val="24"/>
        </w:rPr>
        <w:t xml:space="preserve"> сельсовет</w:t>
      </w:r>
      <w:r w:rsidR="00027443" w:rsidRPr="00991C47">
        <w:rPr>
          <w:color w:val="000000" w:themeColor="text1"/>
          <w:sz w:val="24"/>
          <w:szCs w:val="24"/>
        </w:rPr>
        <w:t>.</w:t>
      </w: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5.8.4. Подача жалобы, а также несогласие заявителя с принятым решением по жалобе не лишает заявителя права обратиться в суд за защитой нарушенных прав.</w:t>
      </w:r>
    </w:p>
    <w:p w:rsidR="00B56860" w:rsidRPr="00991C47" w:rsidRDefault="00B56860" w:rsidP="00027443">
      <w:pPr>
        <w:pStyle w:val="ConsPlusNormal"/>
        <w:jc w:val="center"/>
        <w:outlineLvl w:val="2"/>
        <w:rPr>
          <w:color w:val="000000" w:themeColor="text1"/>
          <w:sz w:val="24"/>
          <w:szCs w:val="24"/>
        </w:rPr>
      </w:pPr>
      <w:bookmarkStart w:id="45" w:name="Par626"/>
      <w:bookmarkEnd w:id="45"/>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5.9. Право заявителя на получение информации и</w:t>
      </w:r>
      <w:r w:rsidR="00B56860" w:rsidRPr="00991C47">
        <w:rPr>
          <w:b/>
          <w:color w:val="000000" w:themeColor="text1"/>
          <w:sz w:val="24"/>
          <w:szCs w:val="24"/>
        </w:rPr>
        <w:t xml:space="preserve"> </w:t>
      </w:r>
      <w:r w:rsidRPr="00991C47">
        <w:rPr>
          <w:b/>
          <w:color w:val="000000" w:themeColor="text1"/>
          <w:sz w:val="24"/>
          <w:szCs w:val="24"/>
        </w:rPr>
        <w:t xml:space="preserve">документов, необходимых </w:t>
      </w:r>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для обоснования и рассмотрения жалобы</w:t>
      </w:r>
    </w:p>
    <w:p w:rsidR="00B56860" w:rsidRPr="00991C47" w:rsidRDefault="00B56860" w:rsidP="00027443">
      <w:pPr>
        <w:pStyle w:val="ConsPlusNormal"/>
        <w:ind w:firstLine="540"/>
        <w:jc w:val="both"/>
        <w:rPr>
          <w:b/>
          <w:color w:val="000000" w:themeColor="text1"/>
          <w:sz w:val="24"/>
          <w:szCs w:val="24"/>
        </w:rPr>
      </w:pPr>
    </w:p>
    <w:p w:rsidR="00027443" w:rsidRPr="00991C47" w:rsidRDefault="00B56860" w:rsidP="00027443">
      <w:pPr>
        <w:pStyle w:val="ConsPlusNormal"/>
        <w:ind w:firstLine="540"/>
        <w:jc w:val="both"/>
        <w:rPr>
          <w:color w:val="000000" w:themeColor="text1"/>
          <w:sz w:val="24"/>
          <w:szCs w:val="24"/>
        </w:rPr>
      </w:pPr>
      <w:r w:rsidRPr="00991C47">
        <w:rPr>
          <w:color w:val="000000" w:themeColor="text1"/>
          <w:sz w:val="24"/>
          <w:szCs w:val="24"/>
        </w:rPr>
        <w:t xml:space="preserve">5.9.1. </w:t>
      </w:r>
      <w:r w:rsidR="00027443" w:rsidRPr="00991C47">
        <w:rPr>
          <w:color w:val="000000" w:themeColor="text1"/>
          <w:sz w:val="24"/>
          <w:szCs w:val="24"/>
        </w:rPr>
        <w:t>Заявитель имеет право на получение информации и документов, необходимых для обоснования и рассмотрения жалобы.</w:t>
      </w:r>
    </w:p>
    <w:p w:rsidR="00027443" w:rsidRPr="00991C47" w:rsidRDefault="00B56860" w:rsidP="00027443">
      <w:pPr>
        <w:pStyle w:val="ConsPlusNormal"/>
        <w:ind w:firstLine="540"/>
        <w:jc w:val="both"/>
        <w:rPr>
          <w:color w:val="000000" w:themeColor="text1"/>
          <w:sz w:val="24"/>
          <w:szCs w:val="24"/>
        </w:rPr>
      </w:pPr>
      <w:r w:rsidRPr="00991C47">
        <w:rPr>
          <w:color w:val="000000" w:themeColor="text1"/>
          <w:sz w:val="24"/>
          <w:szCs w:val="24"/>
        </w:rPr>
        <w:t xml:space="preserve">5.9.2. </w:t>
      </w:r>
      <w:r w:rsidR="00027443" w:rsidRPr="00991C47">
        <w:rPr>
          <w:color w:val="000000" w:themeColor="text1"/>
          <w:sz w:val="24"/>
          <w:szCs w:val="24"/>
        </w:rPr>
        <w:t>Заявителем могут быть представлены документы (при наличии), подтверждающие доводы заявителя, либо их копии.</w:t>
      </w:r>
    </w:p>
    <w:p w:rsidR="00B56860" w:rsidRPr="00991C47" w:rsidRDefault="00B56860" w:rsidP="00027443">
      <w:pPr>
        <w:pStyle w:val="ConsPlusNormal"/>
        <w:jc w:val="center"/>
        <w:outlineLvl w:val="2"/>
        <w:rPr>
          <w:color w:val="000000" w:themeColor="text1"/>
          <w:sz w:val="24"/>
          <w:szCs w:val="24"/>
        </w:rPr>
      </w:pPr>
      <w:bookmarkStart w:id="46" w:name="Par633"/>
      <w:bookmarkEnd w:id="46"/>
    </w:p>
    <w:p w:rsidR="00027443" w:rsidRPr="00991C47" w:rsidRDefault="00027443" w:rsidP="00027443">
      <w:pPr>
        <w:pStyle w:val="ConsPlusNormal"/>
        <w:jc w:val="center"/>
        <w:outlineLvl w:val="2"/>
        <w:rPr>
          <w:b/>
          <w:color w:val="000000" w:themeColor="text1"/>
          <w:sz w:val="24"/>
          <w:szCs w:val="24"/>
        </w:rPr>
      </w:pPr>
      <w:r w:rsidRPr="00991C47">
        <w:rPr>
          <w:b/>
          <w:color w:val="000000" w:themeColor="text1"/>
          <w:sz w:val="24"/>
          <w:szCs w:val="24"/>
        </w:rPr>
        <w:t>5.10. Способы информирования заявителей о порядке подачи</w:t>
      </w:r>
    </w:p>
    <w:p w:rsidR="00027443" w:rsidRPr="00991C47" w:rsidRDefault="00027443" w:rsidP="00027443">
      <w:pPr>
        <w:pStyle w:val="ConsPlusNormal"/>
        <w:jc w:val="center"/>
        <w:rPr>
          <w:b/>
          <w:color w:val="000000" w:themeColor="text1"/>
          <w:sz w:val="24"/>
          <w:szCs w:val="24"/>
        </w:rPr>
      </w:pPr>
      <w:r w:rsidRPr="00991C47">
        <w:rPr>
          <w:b/>
          <w:color w:val="000000" w:themeColor="text1"/>
          <w:sz w:val="24"/>
          <w:szCs w:val="24"/>
        </w:rPr>
        <w:t>и рассмотрения жалобы</w:t>
      </w:r>
    </w:p>
    <w:p w:rsidR="00B56860" w:rsidRPr="00991C47" w:rsidRDefault="00B56860" w:rsidP="00027443">
      <w:pPr>
        <w:pStyle w:val="ConsPlusNormal"/>
        <w:ind w:firstLine="540"/>
        <w:jc w:val="both"/>
        <w:rPr>
          <w:b/>
          <w:color w:val="000000" w:themeColor="text1"/>
          <w:sz w:val="24"/>
          <w:szCs w:val="24"/>
        </w:rPr>
      </w:pPr>
    </w:p>
    <w:p w:rsidR="00027443" w:rsidRPr="00991C47" w:rsidRDefault="00027443" w:rsidP="00027443">
      <w:pPr>
        <w:pStyle w:val="ConsPlusNormal"/>
        <w:ind w:firstLine="540"/>
        <w:jc w:val="both"/>
        <w:rPr>
          <w:color w:val="000000" w:themeColor="text1"/>
          <w:sz w:val="24"/>
          <w:szCs w:val="24"/>
        </w:rPr>
      </w:pPr>
      <w:r w:rsidRPr="00991C47">
        <w:rPr>
          <w:color w:val="000000" w:themeColor="text1"/>
          <w:sz w:val="24"/>
          <w:szCs w:val="24"/>
        </w:rPr>
        <w:t xml:space="preserve">5.10.1. Информирование заявителей о порядке подачи и рассмотрения жалобы на решения и действия (бездействие) администрации </w:t>
      </w:r>
      <w:r w:rsidR="00515B2E" w:rsidRPr="00991C47">
        <w:rPr>
          <w:color w:val="000000" w:themeColor="text1"/>
          <w:sz w:val="24"/>
          <w:szCs w:val="24"/>
        </w:rPr>
        <w:t xml:space="preserve">муниципального образования  </w:t>
      </w:r>
      <w:r w:rsidR="00BE18B6" w:rsidRPr="00991C47">
        <w:rPr>
          <w:rFonts w:eastAsia="Times New Roman"/>
          <w:color w:val="000000" w:themeColor="text1"/>
          <w:sz w:val="24"/>
          <w:szCs w:val="24"/>
        </w:rPr>
        <w:t>Сакмарский</w:t>
      </w:r>
      <w:r w:rsidR="00BE18B6" w:rsidRPr="00991C47">
        <w:rPr>
          <w:color w:val="000000" w:themeColor="text1"/>
          <w:sz w:val="24"/>
          <w:szCs w:val="24"/>
        </w:rPr>
        <w:t xml:space="preserve"> </w:t>
      </w:r>
      <w:r w:rsidR="00515B2E" w:rsidRPr="00991C47">
        <w:rPr>
          <w:color w:val="000000" w:themeColor="text1"/>
          <w:sz w:val="24"/>
          <w:szCs w:val="24"/>
        </w:rPr>
        <w:t>сельсовет</w:t>
      </w:r>
      <w:r w:rsidRPr="00991C47">
        <w:rPr>
          <w:color w:val="000000" w:themeColor="text1"/>
          <w:sz w:val="24"/>
          <w:szCs w:val="24"/>
        </w:rPr>
        <w:t xml:space="preserve"> осуществляется посредством размещения информации на официальном Интернет-сайте администрации </w:t>
      </w:r>
      <w:r w:rsidR="00515B2E" w:rsidRPr="00991C47">
        <w:rPr>
          <w:color w:val="000000" w:themeColor="text1"/>
          <w:sz w:val="24"/>
          <w:szCs w:val="24"/>
        </w:rPr>
        <w:t xml:space="preserve">муниципального образования  </w:t>
      </w:r>
      <w:r w:rsidR="00BE18B6" w:rsidRPr="00991C47">
        <w:rPr>
          <w:rFonts w:eastAsia="Times New Roman"/>
          <w:color w:val="000000" w:themeColor="text1"/>
          <w:sz w:val="24"/>
          <w:szCs w:val="24"/>
        </w:rPr>
        <w:t>Сакмарский</w:t>
      </w:r>
      <w:r w:rsidR="00BE18B6" w:rsidRPr="00991C47">
        <w:rPr>
          <w:color w:val="000000" w:themeColor="text1"/>
          <w:sz w:val="24"/>
          <w:szCs w:val="24"/>
        </w:rPr>
        <w:t xml:space="preserve"> </w:t>
      </w:r>
      <w:r w:rsidR="00515B2E" w:rsidRPr="00991C47">
        <w:rPr>
          <w:color w:val="000000" w:themeColor="text1"/>
          <w:sz w:val="24"/>
          <w:szCs w:val="24"/>
        </w:rPr>
        <w:t>сельсовет</w:t>
      </w:r>
      <w:r w:rsidRPr="00991C47">
        <w:rPr>
          <w:color w:val="000000" w:themeColor="text1"/>
          <w:sz w:val="24"/>
          <w:szCs w:val="24"/>
        </w:rPr>
        <w:t>.</w:t>
      </w:r>
    </w:p>
    <w:p w:rsidR="00F04DE8" w:rsidRPr="00991C47" w:rsidRDefault="00F04DE8">
      <w:pPr>
        <w:rPr>
          <w:rFonts w:ascii="Arial" w:hAnsi="Arial" w:cs="Arial"/>
          <w:color w:val="000000" w:themeColor="text1"/>
          <w:sz w:val="24"/>
          <w:szCs w:val="24"/>
        </w:rPr>
      </w:pPr>
    </w:p>
    <w:p w:rsidR="00027443" w:rsidRPr="00991C47" w:rsidRDefault="00027443">
      <w:pPr>
        <w:rPr>
          <w:rFonts w:ascii="Arial" w:hAnsi="Arial" w:cs="Arial"/>
          <w:color w:val="000000" w:themeColor="text1"/>
          <w:sz w:val="24"/>
          <w:szCs w:val="24"/>
        </w:rPr>
      </w:pPr>
    </w:p>
    <w:p w:rsidR="00027443" w:rsidRPr="00991C47" w:rsidRDefault="00027443">
      <w:pPr>
        <w:rPr>
          <w:rFonts w:ascii="Arial" w:hAnsi="Arial" w:cs="Arial"/>
          <w:color w:val="000000" w:themeColor="text1"/>
          <w:sz w:val="24"/>
          <w:szCs w:val="24"/>
        </w:rPr>
      </w:pPr>
    </w:p>
    <w:p w:rsidR="00FB4D28" w:rsidRPr="00991C47" w:rsidRDefault="00FB4D28">
      <w:pPr>
        <w:rPr>
          <w:color w:val="000000" w:themeColor="text1"/>
        </w:rPr>
      </w:pPr>
    </w:p>
    <w:p w:rsidR="00007C11" w:rsidRPr="00991C47" w:rsidRDefault="00007C11" w:rsidP="00BE18B6">
      <w:pPr>
        <w:autoSpaceDE w:val="0"/>
        <w:autoSpaceDN w:val="0"/>
        <w:adjustRightInd w:val="0"/>
        <w:spacing w:after="0" w:line="240" w:lineRule="auto"/>
        <w:ind w:firstLine="4536"/>
        <w:jc w:val="right"/>
        <w:outlineLvl w:val="2"/>
        <w:rPr>
          <w:rFonts w:ascii="Arial" w:hAnsi="Arial" w:cs="Arial"/>
          <w:b/>
          <w:color w:val="000000" w:themeColor="text1"/>
          <w:sz w:val="24"/>
          <w:szCs w:val="24"/>
        </w:rPr>
      </w:pPr>
      <w:r w:rsidRPr="00991C47">
        <w:rPr>
          <w:rFonts w:ascii="Arial" w:hAnsi="Arial" w:cs="Arial"/>
          <w:b/>
          <w:color w:val="000000" w:themeColor="text1"/>
          <w:sz w:val="24"/>
          <w:szCs w:val="24"/>
        </w:rPr>
        <w:lastRenderedPageBreak/>
        <w:t>Приложение № 1</w:t>
      </w:r>
    </w:p>
    <w:p w:rsidR="00007C11" w:rsidRPr="00991C47" w:rsidRDefault="00007C11" w:rsidP="00BE18B6">
      <w:pPr>
        <w:autoSpaceDE w:val="0"/>
        <w:autoSpaceDN w:val="0"/>
        <w:adjustRightInd w:val="0"/>
        <w:spacing w:after="0" w:line="240" w:lineRule="auto"/>
        <w:ind w:firstLine="4536"/>
        <w:jc w:val="right"/>
        <w:outlineLvl w:val="2"/>
        <w:rPr>
          <w:rFonts w:ascii="Arial" w:hAnsi="Arial" w:cs="Arial"/>
          <w:b/>
          <w:color w:val="000000" w:themeColor="text1"/>
          <w:sz w:val="24"/>
          <w:szCs w:val="24"/>
        </w:rPr>
      </w:pPr>
      <w:r w:rsidRPr="00991C47">
        <w:rPr>
          <w:rFonts w:ascii="Arial" w:hAnsi="Arial" w:cs="Arial"/>
          <w:b/>
          <w:color w:val="000000" w:themeColor="text1"/>
          <w:sz w:val="24"/>
          <w:szCs w:val="24"/>
        </w:rPr>
        <w:t>к административному регламенту</w:t>
      </w:r>
    </w:p>
    <w:p w:rsidR="00007C11" w:rsidRPr="00991C47" w:rsidRDefault="00007C11" w:rsidP="00BE18B6">
      <w:pPr>
        <w:autoSpaceDE w:val="0"/>
        <w:autoSpaceDN w:val="0"/>
        <w:adjustRightInd w:val="0"/>
        <w:spacing w:after="0" w:line="240" w:lineRule="auto"/>
        <w:ind w:firstLine="4536"/>
        <w:jc w:val="right"/>
        <w:outlineLvl w:val="2"/>
        <w:rPr>
          <w:rFonts w:ascii="Arial" w:hAnsi="Arial" w:cs="Arial"/>
          <w:b/>
          <w:color w:val="000000" w:themeColor="text1"/>
          <w:sz w:val="24"/>
          <w:szCs w:val="24"/>
        </w:rPr>
      </w:pPr>
      <w:r w:rsidRPr="00991C47">
        <w:rPr>
          <w:rFonts w:ascii="Arial" w:hAnsi="Arial" w:cs="Arial"/>
          <w:b/>
          <w:color w:val="000000" w:themeColor="text1"/>
          <w:sz w:val="24"/>
          <w:szCs w:val="24"/>
        </w:rPr>
        <w:t xml:space="preserve">предоставления муниципальной услуги </w:t>
      </w:r>
    </w:p>
    <w:p w:rsidR="00007C11" w:rsidRPr="00991C47" w:rsidRDefault="00007C11" w:rsidP="00BE18B6">
      <w:pPr>
        <w:autoSpaceDE w:val="0"/>
        <w:autoSpaceDN w:val="0"/>
        <w:adjustRightInd w:val="0"/>
        <w:spacing w:after="0" w:line="240" w:lineRule="auto"/>
        <w:ind w:firstLine="4536"/>
        <w:jc w:val="right"/>
        <w:outlineLvl w:val="2"/>
        <w:rPr>
          <w:rFonts w:ascii="Arial" w:hAnsi="Arial" w:cs="Arial"/>
          <w:b/>
          <w:color w:val="000000" w:themeColor="text1"/>
          <w:sz w:val="24"/>
          <w:szCs w:val="24"/>
        </w:rPr>
      </w:pPr>
      <w:r w:rsidRPr="00991C47">
        <w:rPr>
          <w:rFonts w:ascii="Arial" w:hAnsi="Arial" w:cs="Arial"/>
          <w:b/>
          <w:color w:val="000000" w:themeColor="text1"/>
          <w:sz w:val="24"/>
          <w:szCs w:val="24"/>
        </w:rPr>
        <w:t xml:space="preserve">«Выдача, продление, переоформление </w:t>
      </w:r>
    </w:p>
    <w:p w:rsidR="00007C11" w:rsidRPr="00991C47" w:rsidRDefault="00007C11" w:rsidP="00BE18B6">
      <w:pPr>
        <w:autoSpaceDE w:val="0"/>
        <w:autoSpaceDN w:val="0"/>
        <w:adjustRightInd w:val="0"/>
        <w:spacing w:after="0" w:line="240" w:lineRule="auto"/>
        <w:ind w:firstLine="4536"/>
        <w:jc w:val="right"/>
        <w:outlineLvl w:val="2"/>
        <w:rPr>
          <w:rFonts w:ascii="Arial" w:hAnsi="Arial" w:cs="Arial"/>
          <w:b/>
          <w:color w:val="000000" w:themeColor="text1"/>
          <w:sz w:val="24"/>
          <w:szCs w:val="24"/>
        </w:rPr>
      </w:pPr>
      <w:r w:rsidRPr="00991C47">
        <w:rPr>
          <w:rFonts w:ascii="Arial" w:hAnsi="Arial" w:cs="Arial"/>
          <w:b/>
          <w:color w:val="000000" w:themeColor="text1"/>
          <w:sz w:val="24"/>
          <w:szCs w:val="24"/>
        </w:rPr>
        <w:t xml:space="preserve">разрешения на право организации </w:t>
      </w:r>
    </w:p>
    <w:p w:rsidR="00007C11" w:rsidRPr="00991C47" w:rsidRDefault="00007C11" w:rsidP="00BE18B6">
      <w:pPr>
        <w:autoSpaceDE w:val="0"/>
        <w:autoSpaceDN w:val="0"/>
        <w:adjustRightInd w:val="0"/>
        <w:spacing w:after="0" w:line="240" w:lineRule="auto"/>
        <w:ind w:firstLine="4536"/>
        <w:jc w:val="right"/>
        <w:outlineLvl w:val="2"/>
        <w:rPr>
          <w:rFonts w:ascii="Arial" w:hAnsi="Arial" w:cs="Arial"/>
          <w:b/>
          <w:color w:val="000000" w:themeColor="text1"/>
          <w:sz w:val="24"/>
          <w:szCs w:val="24"/>
        </w:rPr>
      </w:pPr>
      <w:r w:rsidRPr="00991C47">
        <w:rPr>
          <w:rFonts w:ascii="Arial" w:hAnsi="Arial" w:cs="Arial"/>
          <w:b/>
          <w:color w:val="000000" w:themeColor="text1"/>
          <w:sz w:val="24"/>
          <w:szCs w:val="24"/>
        </w:rPr>
        <w:t>розничного рынка»</w:t>
      </w:r>
    </w:p>
    <w:p w:rsidR="00007C11" w:rsidRPr="00991C47" w:rsidRDefault="00007C11" w:rsidP="00BE18B6">
      <w:pPr>
        <w:autoSpaceDE w:val="0"/>
        <w:autoSpaceDN w:val="0"/>
        <w:adjustRightInd w:val="0"/>
        <w:spacing w:after="0" w:line="240" w:lineRule="auto"/>
        <w:ind w:firstLine="540"/>
        <w:jc w:val="right"/>
        <w:outlineLvl w:val="2"/>
        <w:rPr>
          <w:rFonts w:ascii="Arial" w:hAnsi="Arial" w:cs="Arial"/>
          <w:b/>
          <w:color w:val="000000" w:themeColor="text1"/>
          <w:sz w:val="24"/>
          <w:szCs w:val="24"/>
        </w:rPr>
      </w:pPr>
    </w:p>
    <w:p w:rsidR="00007C11" w:rsidRPr="00991C47" w:rsidRDefault="00007C11" w:rsidP="00007C11">
      <w:pPr>
        <w:autoSpaceDE w:val="0"/>
        <w:autoSpaceDN w:val="0"/>
        <w:adjustRightInd w:val="0"/>
        <w:spacing w:after="0" w:line="240" w:lineRule="auto"/>
        <w:ind w:firstLine="540"/>
        <w:jc w:val="center"/>
        <w:outlineLvl w:val="2"/>
        <w:rPr>
          <w:rFonts w:ascii="Times New Roman" w:hAnsi="Times New Roman" w:cs="Times New Roman"/>
          <w:b/>
          <w:color w:val="000000" w:themeColor="text1"/>
          <w:sz w:val="28"/>
          <w:szCs w:val="28"/>
        </w:rPr>
      </w:pPr>
      <w:r w:rsidRPr="00991C47">
        <w:rPr>
          <w:rFonts w:ascii="Times New Roman" w:hAnsi="Times New Roman" w:cs="Times New Roman"/>
          <w:b/>
          <w:color w:val="000000" w:themeColor="text1"/>
          <w:sz w:val="28"/>
          <w:szCs w:val="28"/>
        </w:rPr>
        <w:t>Информация</w:t>
      </w:r>
    </w:p>
    <w:p w:rsidR="00007C11" w:rsidRPr="00991C47" w:rsidRDefault="00007C11" w:rsidP="00007C11">
      <w:pPr>
        <w:autoSpaceDE w:val="0"/>
        <w:autoSpaceDN w:val="0"/>
        <w:adjustRightInd w:val="0"/>
        <w:spacing w:after="0" w:line="240" w:lineRule="auto"/>
        <w:ind w:firstLine="540"/>
        <w:jc w:val="center"/>
        <w:outlineLvl w:val="2"/>
        <w:rPr>
          <w:rFonts w:ascii="Times New Roman" w:hAnsi="Times New Roman" w:cs="Times New Roman"/>
          <w:b/>
          <w:color w:val="000000" w:themeColor="text1"/>
          <w:sz w:val="28"/>
          <w:szCs w:val="28"/>
        </w:rPr>
      </w:pPr>
      <w:r w:rsidRPr="00991C47">
        <w:rPr>
          <w:rFonts w:ascii="Times New Roman" w:hAnsi="Times New Roman" w:cs="Times New Roman"/>
          <w:b/>
          <w:color w:val="000000" w:themeColor="text1"/>
          <w:sz w:val="28"/>
          <w:szCs w:val="28"/>
        </w:rPr>
        <w:t xml:space="preserve">об </w:t>
      </w:r>
      <w:r w:rsidR="00B340D0" w:rsidRPr="00991C47">
        <w:rPr>
          <w:rFonts w:ascii="Times New Roman" w:hAnsi="Times New Roman" w:cs="Times New Roman"/>
          <w:b/>
          <w:color w:val="000000" w:themeColor="text1"/>
          <w:sz w:val="28"/>
          <w:szCs w:val="28"/>
        </w:rPr>
        <w:t xml:space="preserve">администрации </w:t>
      </w:r>
      <w:r w:rsidR="003601AB" w:rsidRPr="00991C47">
        <w:rPr>
          <w:rFonts w:ascii="Times New Roman" w:hAnsi="Times New Roman" w:cs="Times New Roman"/>
          <w:b/>
          <w:color w:val="000000" w:themeColor="text1"/>
          <w:sz w:val="28"/>
          <w:szCs w:val="28"/>
        </w:rPr>
        <w:t xml:space="preserve">муниципального образования </w:t>
      </w:r>
      <w:r w:rsidR="00BE18B6" w:rsidRPr="00991C47">
        <w:rPr>
          <w:rFonts w:ascii="Arial" w:eastAsia="Times New Roman" w:hAnsi="Arial" w:cs="Arial"/>
          <w:b/>
          <w:color w:val="000000" w:themeColor="text1"/>
          <w:sz w:val="24"/>
          <w:szCs w:val="24"/>
        </w:rPr>
        <w:t>Сакмарский</w:t>
      </w:r>
      <w:r w:rsidR="003601AB" w:rsidRPr="00991C47">
        <w:rPr>
          <w:rFonts w:ascii="Times New Roman" w:hAnsi="Times New Roman" w:cs="Times New Roman"/>
          <w:b/>
          <w:color w:val="000000" w:themeColor="text1"/>
          <w:sz w:val="28"/>
          <w:szCs w:val="28"/>
        </w:rPr>
        <w:t xml:space="preserve"> сельсовет</w:t>
      </w:r>
      <w:r w:rsidR="002C26A9" w:rsidRPr="00991C47">
        <w:rPr>
          <w:rFonts w:ascii="Times New Roman" w:hAnsi="Times New Roman" w:cs="Times New Roman"/>
          <w:b/>
          <w:color w:val="000000" w:themeColor="text1"/>
          <w:sz w:val="28"/>
          <w:szCs w:val="28"/>
        </w:rPr>
        <w:t>, предоставляющая</w:t>
      </w:r>
      <w:r w:rsidRPr="00991C47">
        <w:rPr>
          <w:rFonts w:ascii="Times New Roman" w:hAnsi="Times New Roman" w:cs="Times New Roman"/>
          <w:b/>
          <w:color w:val="000000" w:themeColor="text1"/>
          <w:sz w:val="28"/>
          <w:szCs w:val="28"/>
        </w:rPr>
        <w:t xml:space="preserve"> муниципальную услугу</w:t>
      </w:r>
    </w:p>
    <w:p w:rsidR="000411F6" w:rsidRPr="00991C47" w:rsidRDefault="000411F6" w:rsidP="00007C11">
      <w:pPr>
        <w:autoSpaceDE w:val="0"/>
        <w:autoSpaceDN w:val="0"/>
        <w:adjustRightInd w:val="0"/>
        <w:spacing w:after="0" w:line="240" w:lineRule="auto"/>
        <w:ind w:firstLine="540"/>
        <w:jc w:val="center"/>
        <w:outlineLvl w:val="2"/>
        <w:rPr>
          <w:rFonts w:ascii="Times New Roman" w:hAnsi="Times New Roman" w:cs="Times New Roman"/>
          <w:color w:val="000000" w:themeColor="text1"/>
          <w:sz w:val="28"/>
          <w:szCs w:val="28"/>
        </w:rPr>
      </w:pPr>
    </w:p>
    <w:tbl>
      <w:tblPr>
        <w:tblStyle w:val="ad"/>
        <w:tblW w:w="0" w:type="auto"/>
        <w:tblLook w:val="04A0"/>
      </w:tblPr>
      <w:tblGrid>
        <w:gridCol w:w="4820"/>
        <w:gridCol w:w="4807"/>
      </w:tblGrid>
      <w:tr w:rsidR="00A371DD" w:rsidRPr="00991C47" w:rsidTr="00A371DD">
        <w:tc>
          <w:tcPr>
            <w:tcW w:w="4927" w:type="dxa"/>
          </w:tcPr>
          <w:p w:rsidR="00A371DD" w:rsidRPr="00991C47" w:rsidRDefault="00A371DD" w:rsidP="00681900">
            <w:pPr>
              <w:autoSpaceDE w:val="0"/>
              <w:autoSpaceDN w:val="0"/>
              <w:adjustRightInd w:val="0"/>
              <w:jc w:val="left"/>
              <w:outlineLvl w:val="2"/>
              <w:rPr>
                <w:rFonts w:ascii="Arial" w:hAnsi="Arial" w:cs="Arial"/>
                <w:color w:val="000000" w:themeColor="text1"/>
                <w:sz w:val="24"/>
                <w:szCs w:val="24"/>
              </w:rPr>
            </w:pPr>
            <w:r w:rsidRPr="00991C47">
              <w:rPr>
                <w:rFonts w:ascii="Arial" w:hAnsi="Arial" w:cs="Arial"/>
                <w:color w:val="000000" w:themeColor="text1"/>
                <w:sz w:val="24"/>
                <w:szCs w:val="24"/>
              </w:rPr>
              <w:t>Наименование органа местного самоуправления, предоставляющего муниципальную услугу</w:t>
            </w:r>
          </w:p>
        </w:tc>
        <w:tc>
          <w:tcPr>
            <w:tcW w:w="4927" w:type="dxa"/>
          </w:tcPr>
          <w:p w:rsidR="00A371DD" w:rsidRPr="00991C47" w:rsidRDefault="00A371DD" w:rsidP="00681900">
            <w:pPr>
              <w:autoSpaceDE w:val="0"/>
              <w:autoSpaceDN w:val="0"/>
              <w:adjustRightInd w:val="0"/>
              <w:jc w:val="left"/>
              <w:outlineLvl w:val="2"/>
              <w:rPr>
                <w:rFonts w:ascii="Arial" w:hAnsi="Arial" w:cs="Arial"/>
                <w:color w:val="000000" w:themeColor="text1"/>
                <w:sz w:val="24"/>
                <w:szCs w:val="24"/>
              </w:rPr>
            </w:pPr>
            <w:r w:rsidRPr="00991C47">
              <w:rPr>
                <w:rFonts w:ascii="Arial" w:hAnsi="Arial" w:cs="Arial"/>
                <w:color w:val="000000" w:themeColor="text1"/>
                <w:sz w:val="24"/>
                <w:szCs w:val="24"/>
              </w:rPr>
              <w:t xml:space="preserve">Администрация </w:t>
            </w:r>
            <w:r w:rsidR="003601AB" w:rsidRPr="00991C47">
              <w:rPr>
                <w:rFonts w:ascii="Arial" w:hAnsi="Arial" w:cs="Arial"/>
                <w:color w:val="000000" w:themeColor="text1"/>
                <w:sz w:val="24"/>
                <w:szCs w:val="24"/>
              </w:rPr>
              <w:t xml:space="preserve">муниципального образования </w:t>
            </w:r>
            <w:r w:rsidR="00BE18B6" w:rsidRPr="00991C47">
              <w:rPr>
                <w:rFonts w:ascii="Arial" w:eastAsia="Times New Roman" w:hAnsi="Arial" w:cs="Arial"/>
                <w:color w:val="000000" w:themeColor="text1"/>
                <w:sz w:val="24"/>
                <w:szCs w:val="24"/>
              </w:rPr>
              <w:t>Сакмарский</w:t>
            </w:r>
            <w:r w:rsidR="003601AB" w:rsidRPr="00991C47">
              <w:rPr>
                <w:rFonts w:ascii="Arial" w:hAnsi="Arial" w:cs="Arial"/>
                <w:color w:val="000000" w:themeColor="text1"/>
                <w:sz w:val="24"/>
                <w:szCs w:val="24"/>
              </w:rPr>
              <w:t xml:space="preserve"> сельсовет</w:t>
            </w:r>
          </w:p>
        </w:tc>
      </w:tr>
      <w:tr w:rsidR="00A371DD" w:rsidRPr="00991C47" w:rsidTr="00A371DD">
        <w:tc>
          <w:tcPr>
            <w:tcW w:w="4927" w:type="dxa"/>
          </w:tcPr>
          <w:p w:rsidR="00A371DD" w:rsidRPr="00991C47" w:rsidRDefault="00A371DD" w:rsidP="00681900">
            <w:pPr>
              <w:autoSpaceDE w:val="0"/>
              <w:autoSpaceDN w:val="0"/>
              <w:adjustRightInd w:val="0"/>
              <w:jc w:val="left"/>
              <w:outlineLvl w:val="2"/>
              <w:rPr>
                <w:rFonts w:ascii="Arial" w:hAnsi="Arial" w:cs="Arial"/>
                <w:color w:val="000000" w:themeColor="text1"/>
                <w:sz w:val="24"/>
                <w:szCs w:val="24"/>
              </w:rPr>
            </w:pPr>
            <w:r w:rsidRPr="00991C47">
              <w:rPr>
                <w:rFonts w:ascii="Arial" w:hAnsi="Arial" w:cs="Arial"/>
                <w:color w:val="000000" w:themeColor="text1"/>
                <w:sz w:val="24"/>
                <w:szCs w:val="24"/>
              </w:rPr>
              <w:t>Руководитель органа местного самоуправления, предоставляющего муниципальную услугу</w:t>
            </w:r>
          </w:p>
        </w:tc>
        <w:tc>
          <w:tcPr>
            <w:tcW w:w="4927" w:type="dxa"/>
          </w:tcPr>
          <w:p w:rsidR="00A371DD" w:rsidRPr="00991C47" w:rsidRDefault="00A371DD" w:rsidP="00681900">
            <w:pPr>
              <w:jc w:val="left"/>
              <w:rPr>
                <w:rFonts w:ascii="Arial" w:hAnsi="Arial" w:cs="Arial"/>
                <w:color w:val="000000" w:themeColor="text1"/>
                <w:sz w:val="24"/>
                <w:szCs w:val="24"/>
              </w:rPr>
            </w:pPr>
            <w:r w:rsidRPr="00991C47">
              <w:rPr>
                <w:rFonts w:ascii="Arial" w:hAnsi="Arial" w:cs="Arial"/>
                <w:color w:val="000000" w:themeColor="text1"/>
                <w:sz w:val="24"/>
                <w:szCs w:val="24"/>
              </w:rPr>
              <w:t xml:space="preserve">Глава </w:t>
            </w:r>
            <w:r w:rsidR="003601AB" w:rsidRPr="00991C47">
              <w:rPr>
                <w:rFonts w:ascii="Arial" w:hAnsi="Arial" w:cs="Arial"/>
                <w:color w:val="000000" w:themeColor="text1"/>
                <w:sz w:val="24"/>
                <w:szCs w:val="24"/>
              </w:rPr>
              <w:t>администрации</w:t>
            </w:r>
            <w:r w:rsidR="00F062DD" w:rsidRPr="00991C47">
              <w:rPr>
                <w:rFonts w:ascii="Arial" w:hAnsi="Arial" w:cs="Arial"/>
                <w:color w:val="000000" w:themeColor="text1"/>
                <w:sz w:val="24"/>
                <w:szCs w:val="24"/>
              </w:rPr>
              <w:t xml:space="preserve"> муниципального образования </w:t>
            </w:r>
            <w:r w:rsidR="00BE18B6" w:rsidRPr="00991C47">
              <w:rPr>
                <w:rFonts w:ascii="Arial" w:hAnsi="Arial" w:cs="Arial"/>
                <w:color w:val="000000" w:themeColor="text1"/>
                <w:sz w:val="24"/>
                <w:szCs w:val="24"/>
              </w:rPr>
              <w:t xml:space="preserve">Сакмарский </w:t>
            </w:r>
            <w:r w:rsidR="00F062DD" w:rsidRPr="00991C47">
              <w:rPr>
                <w:rFonts w:ascii="Arial" w:hAnsi="Arial" w:cs="Arial"/>
                <w:color w:val="000000" w:themeColor="text1"/>
                <w:sz w:val="24"/>
                <w:szCs w:val="24"/>
              </w:rPr>
              <w:t xml:space="preserve"> сельсовет</w:t>
            </w:r>
          </w:p>
          <w:p w:rsidR="00A371DD" w:rsidRPr="00991C47" w:rsidRDefault="00BE18B6" w:rsidP="00681900">
            <w:pPr>
              <w:jc w:val="left"/>
              <w:rPr>
                <w:rFonts w:ascii="Arial" w:hAnsi="Arial" w:cs="Arial"/>
                <w:color w:val="000000" w:themeColor="text1"/>
                <w:sz w:val="24"/>
                <w:szCs w:val="24"/>
              </w:rPr>
            </w:pPr>
            <w:r w:rsidRPr="00991C47">
              <w:rPr>
                <w:rFonts w:ascii="Arial" w:hAnsi="Arial" w:cs="Arial"/>
                <w:color w:val="000000" w:themeColor="text1"/>
                <w:sz w:val="24"/>
                <w:szCs w:val="24"/>
              </w:rPr>
              <w:t>Потапенко Вячеслав Витальевич</w:t>
            </w:r>
          </w:p>
        </w:tc>
      </w:tr>
      <w:tr w:rsidR="00A371DD" w:rsidRPr="00991C47" w:rsidTr="00032EE8">
        <w:tc>
          <w:tcPr>
            <w:tcW w:w="4927" w:type="dxa"/>
          </w:tcPr>
          <w:p w:rsidR="00A371DD" w:rsidRPr="00991C47" w:rsidRDefault="00A371DD" w:rsidP="00681900">
            <w:pPr>
              <w:autoSpaceDE w:val="0"/>
              <w:autoSpaceDN w:val="0"/>
              <w:adjustRightInd w:val="0"/>
              <w:jc w:val="left"/>
              <w:outlineLvl w:val="2"/>
              <w:rPr>
                <w:rFonts w:ascii="Arial" w:hAnsi="Arial" w:cs="Arial"/>
                <w:color w:val="000000" w:themeColor="text1"/>
                <w:sz w:val="24"/>
                <w:szCs w:val="24"/>
              </w:rPr>
            </w:pPr>
            <w:r w:rsidRPr="00991C47">
              <w:rPr>
                <w:rFonts w:ascii="Arial" w:hAnsi="Arial" w:cs="Arial"/>
                <w:color w:val="000000" w:themeColor="text1"/>
                <w:sz w:val="24"/>
                <w:szCs w:val="24"/>
              </w:rPr>
              <w:t>Наименование структурного подразделения, осуществляющего рассмотрение заявления</w:t>
            </w:r>
          </w:p>
        </w:tc>
        <w:tc>
          <w:tcPr>
            <w:tcW w:w="4927" w:type="dxa"/>
            <w:shd w:val="clear" w:color="auto" w:fill="FF0000"/>
          </w:tcPr>
          <w:p w:rsidR="00A371DD" w:rsidRPr="00991C47" w:rsidRDefault="00A371DD" w:rsidP="00681900">
            <w:pPr>
              <w:autoSpaceDE w:val="0"/>
              <w:autoSpaceDN w:val="0"/>
              <w:adjustRightInd w:val="0"/>
              <w:jc w:val="left"/>
              <w:outlineLvl w:val="2"/>
              <w:rPr>
                <w:rFonts w:ascii="Arial" w:hAnsi="Arial" w:cs="Arial"/>
                <w:color w:val="000000" w:themeColor="text1"/>
                <w:sz w:val="24"/>
                <w:szCs w:val="24"/>
              </w:rPr>
            </w:pPr>
          </w:p>
        </w:tc>
      </w:tr>
      <w:tr w:rsidR="00A371DD" w:rsidRPr="00991C47" w:rsidTr="00A371DD">
        <w:tc>
          <w:tcPr>
            <w:tcW w:w="4927" w:type="dxa"/>
          </w:tcPr>
          <w:p w:rsidR="00A371DD" w:rsidRPr="00991C47" w:rsidRDefault="00A371DD" w:rsidP="00681900">
            <w:pPr>
              <w:autoSpaceDE w:val="0"/>
              <w:autoSpaceDN w:val="0"/>
              <w:adjustRightInd w:val="0"/>
              <w:jc w:val="left"/>
              <w:outlineLvl w:val="2"/>
              <w:rPr>
                <w:rFonts w:ascii="Arial" w:hAnsi="Arial" w:cs="Arial"/>
                <w:color w:val="000000" w:themeColor="text1"/>
                <w:sz w:val="24"/>
                <w:szCs w:val="24"/>
              </w:rPr>
            </w:pPr>
            <w:r w:rsidRPr="00991C47">
              <w:rPr>
                <w:rFonts w:ascii="Arial" w:hAnsi="Arial" w:cs="Arial"/>
                <w:color w:val="000000" w:themeColor="text1"/>
                <w:sz w:val="24"/>
                <w:szCs w:val="24"/>
              </w:rPr>
              <w:t>Руководитель структурного подразделения, осуществляющего рассмотрение заявления</w:t>
            </w:r>
          </w:p>
        </w:tc>
        <w:tc>
          <w:tcPr>
            <w:tcW w:w="4927" w:type="dxa"/>
          </w:tcPr>
          <w:p w:rsidR="00A371DD" w:rsidRPr="00991C47" w:rsidRDefault="00032EE8" w:rsidP="00681900">
            <w:pPr>
              <w:autoSpaceDE w:val="0"/>
              <w:autoSpaceDN w:val="0"/>
              <w:adjustRightInd w:val="0"/>
              <w:jc w:val="left"/>
              <w:outlineLvl w:val="2"/>
              <w:rPr>
                <w:rFonts w:ascii="Arial" w:hAnsi="Arial" w:cs="Arial"/>
                <w:color w:val="000000" w:themeColor="text1"/>
                <w:sz w:val="24"/>
                <w:szCs w:val="24"/>
                <w:highlight w:val="red"/>
              </w:rPr>
            </w:pPr>
            <w:r w:rsidRPr="00991C47">
              <w:rPr>
                <w:rFonts w:ascii="Arial" w:hAnsi="Arial" w:cs="Arial"/>
                <w:color w:val="000000" w:themeColor="text1"/>
                <w:sz w:val="24"/>
                <w:szCs w:val="24"/>
                <w:highlight w:val="red"/>
              </w:rPr>
              <w:t>Должность</w:t>
            </w:r>
          </w:p>
          <w:p w:rsidR="00032EE8" w:rsidRPr="00991C47" w:rsidRDefault="00032EE8" w:rsidP="00681900">
            <w:pPr>
              <w:autoSpaceDE w:val="0"/>
              <w:autoSpaceDN w:val="0"/>
              <w:adjustRightInd w:val="0"/>
              <w:jc w:val="left"/>
              <w:outlineLvl w:val="2"/>
              <w:rPr>
                <w:rFonts w:ascii="Arial" w:hAnsi="Arial" w:cs="Arial"/>
                <w:color w:val="000000" w:themeColor="text1"/>
                <w:sz w:val="24"/>
                <w:szCs w:val="24"/>
                <w:highlight w:val="red"/>
              </w:rPr>
            </w:pPr>
            <w:r w:rsidRPr="00991C47">
              <w:rPr>
                <w:rFonts w:ascii="Arial" w:hAnsi="Arial" w:cs="Arial"/>
                <w:color w:val="000000" w:themeColor="text1"/>
                <w:sz w:val="24"/>
                <w:szCs w:val="24"/>
                <w:highlight w:val="red"/>
              </w:rPr>
              <w:t>ФИО</w:t>
            </w:r>
          </w:p>
        </w:tc>
      </w:tr>
      <w:tr w:rsidR="00A371DD" w:rsidRPr="00991C47" w:rsidTr="00A371DD">
        <w:tc>
          <w:tcPr>
            <w:tcW w:w="4927" w:type="dxa"/>
          </w:tcPr>
          <w:p w:rsidR="00A371DD" w:rsidRPr="00991C47" w:rsidRDefault="00A371DD" w:rsidP="00681900">
            <w:pPr>
              <w:autoSpaceDE w:val="0"/>
              <w:autoSpaceDN w:val="0"/>
              <w:adjustRightInd w:val="0"/>
              <w:jc w:val="left"/>
              <w:outlineLvl w:val="2"/>
              <w:rPr>
                <w:rFonts w:ascii="Arial" w:hAnsi="Arial" w:cs="Arial"/>
                <w:color w:val="000000" w:themeColor="text1"/>
                <w:sz w:val="24"/>
                <w:szCs w:val="24"/>
              </w:rPr>
            </w:pPr>
            <w:r w:rsidRPr="00991C47">
              <w:rPr>
                <w:rFonts w:ascii="Arial" w:hAnsi="Arial" w:cs="Arial"/>
                <w:color w:val="000000" w:themeColor="text1"/>
                <w:sz w:val="24"/>
                <w:szCs w:val="24"/>
              </w:rPr>
              <w:t>Место нахождения и почтовый адрес</w:t>
            </w:r>
          </w:p>
        </w:tc>
        <w:tc>
          <w:tcPr>
            <w:tcW w:w="4927" w:type="dxa"/>
          </w:tcPr>
          <w:p w:rsidR="00821D6D" w:rsidRPr="00991C47" w:rsidRDefault="00821D6D" w:rsidP="00821D6D">
            <w:pPr>
              <w:pStyle w:val="af1"/>
              <w:spacing w:before="0" w:after="0" w:line="120" w:lineRule="atLeast"/>
              <w:jc w:val="left"/>
              <w:rPr>
                <w:rFonts w:ascii="Arial" w:hAnsi="Arial" w:cs="Arial"/>
                <w:color w:val="000000" w:themeColor="text1"/>
              </w:rPr>
            </w:pPr>
            <w:r w:rsidRPr="00991C47">
              <w:rPr>
                <w:rFonts w:ascii="Arial" w:hAnsi="Arial" w:cs="Arial"/>
                <w:color w:val="000000" w:themeColor="text1"/>
              </w:rPr>
              <w:t xml:space="preserve">461420 Оренбургская область, Сакмарский район, с. Сакмара </w:t>
            </w:r>
          </w:p>
          <w:p w:rsidR="00821D6D" w:rsidRPr="00991C47" w:rsidRDefault="00821D6D" w:rsidP="00821D6D">
            <w:pPr>
              <w:pStyle w:val="af1"/>
              <w:spacing w:before="0" w:after="0" w:line="120" w:lineRule="atLeast"/>
              <w:jc w:val="left"/>
              <w:rPr>
                <w:rFonts w:ascii="Arial" w:hAnsi="Arial" w:cs="Arial"/>
                <w:color w:val="000000" w:themeColor="text1"/>
              </w:rPr>
            </w:pPr>
            <w:r w:rsidRPr="00991C47">
              <w:rPr>
                <w:rFonts w:ascii="Arial" w:hAnsi="Arial" w:cs="Arial"/>
                <w:color w:val="000000" w:themeColor="text1"/>
              </w:rPr>
              <w:t>ул. Пролетарская д. 36</w:t>
            </w:r>
          </w:p>
          <w:p w:rsidR="00A371DD" w:rsidRPr="00991C47" w:rsidRDefault="00A371DD" w:rsidP="00821D6D">
            <w:pPr>
              <w:autoSpaceDE w:val="0"/>
              <w:autoSpaceDN w:val="0"/>
              <w:adjustRightInd w:val="0"/>
              <w:jc w:val="both"/>
              <w:outlineLvl w:val="2"/>
              <w:rPr>
                <w:rFonts w:ascii="Arial" w:hAnsi="Arial" w:cs="Arial"/>
                <w:color w:val="000000" w:themeColor="text1"/>
                <w:sz w:val="24"/>
                <w:szCs w:val="24"/>
                <w:highlight w:val="red"/>
              </w:rPr>
            </w:pPr>
          </w:p>
        </w:tc>
      </w:tr>
      <w:tr w:rsidR="00A371DD" w:rsidRPr="00991C47" w:rsidTr="00A371DD">
        <w:tc>
          <w:tcPr>
            <w:tcW w:w="4927" w:type="dxa"/>
          </w:tcPr>
          <w:p w:rsidR="00A371DD" w:rsidRPr="00991C47" w:rsidRDefault="00A371DD" w:rsidP="00681900">
            <w:pPr>
              <w:autoSpaceDE w:val="0"/>
              <w:autoSpaceDN w:val="0"/>
              <w:adjustRightInd w:val="0"/>
              <w:jc w:val="both"/>
              <w:outlineLvl w:val="2"/>
              <w:rPr>
                <w:rFonts w:ascii="Arial" w:hAnsi="Arial" w:cs="Arial"/>
                <w:color w:val="000000" w:themeColor="text1"/>
                <w:sz w:val="24"/>
                <w:szCs w:val="24"/>
              </w:rPr>
            </w:pPr>
            <w:r w:rsidRPr="00991C47">
              <w:rPr>
                <w:rFonts w:ascii="Arial" w:hAnsi="Arial" w:cs="Arial"/>
                <w:color w:val="000000" w:themeColor="text1"/>
                <w:sz w:val="24"/>
                <w:szCs w:val="24"/>
              </w:rPr>
              <w:t>График работы (приема заявителей)</w:t>
            </w:r>
          </w:p>
        </w:tc>
        <w:tc>
          <w:tcPr>
            <w:tcW w:w="4927" w:type="dxa"/>
          </w:tcPr>
          <w:p w:rsidR="00821D6D" w:rsidRPr="00991C47" w:rsidRDefault="00821D6D" w:rsidP="00821D6D">
            <w:pPr>
              <w:pStyle w:val="ConsPlusNormal"/>
              <w:spacing w:line="120" w:lineRule="atLeast"/>
              <w:jc w:val="both"/>
              <w:rPr>
                <w:color w:val="000000" w:themeColor="text1"/>
                <w:sz w:val="24"/>
                <w:szCs w:val="24"/>
              </w:rPr>
            </w:pPr>
            <w:r w:rsidRPr="00991C47">
              <w:rPr>
                <w:color w:val="000000" w:themeColor="text1"/>
                <w:sz w:val="24"/>
                <w:szCs w:val="24"/>
              </w:rPr>
              <w:t>понедельник - пятница: с 8 час.30 мин. до 18 час.00 мин..</w:t>
            </w:r>
          </w:p>
          <w:p w:rsidR="00821D6D" w:rsidRPr="00991C47" w:rsidRDefault="00821D6D" w:rsidP="00821D6D">
            <w:pPr>
              <w:pStyle w:val="ConsPlusNormal"/>
              <w:spacing w:line="120" w:lineRule="atLeast"/>
              <w:jc w:val="both"/>
              <w:rPr>
                <w:color w:val="000000" w:themeColor="text1"/>
                <w:sz w:val="24"/>
                <w:szCs w:val="24"/>
              </w:rPr>
            </w:pPr>
            <w:r w:rsidRPr="00991C47">
              <w:rPr>
                <w:color w:val="000000" w:themeColor="text1"/>
                <w:sz w:val="24"/>
                <w:szCs w:val="24"/>
              </w:rPr>
              <w:t>обеденный перерыв: с12 час.30 мин. по 14 час.00 мин..</w:t>
            </w:r>
          </w:p>
          <w:p w:rsidR="00821D6D" w:rsidRPr="00991C47" w:rsidRDefault="00821D6D" w:rsidP="00821D6D">
            <w:pPr>
              <w:pStyle w:val="ConsPlusNormal"/>
              <w:spacing w:line="120" w:lineRule="atLeast"/>
              <w:ind w:firstLine="540"/>
              <w:jc w:val="both"/>
              <w:rPr>
                <w:color w:val="000000" w:themeColor="text1"/>
                <w:sz w:val="24"/>
                <w:szCs w:val="24"/>
              </w:rPr>
            </w:pPr>
            <w:r w:rsidRPr="00991C47">
              <w:rPr>
                <w:color w:val="000000" w:themeColor="text1"/>
                <w:sz w:val="24"/>
                <w:szCs w:val="24"/>
              </w:rPr>
              <w:t>суббота - воскресенье: выходные дни</w:t>
            </w:r>
          </w:p>
          <w:p w:rsidR="00A371DD" w:rsidRPr="00991C47" w:rsidRDefault="00A371DD" w:rsidP="00681900">
            <w:pPr>
              <w:autoSpaceDE w:val="0"/>
              <w:autoSpaceDN w:val="0"/>
              <w:adjustRightInd w:val="0"/>
              <w:jc w:val="left"/>
              <w:outlineLvl w:val="2"/>
              <w:rPr>
                <w:rFonts w:ascii="Arial" w:hAnsi="Arial" w:cs="Arial"/>
                <w:color w:val="000000" w:themeColor="text1"/>
                <w:sz w:val="24"/>
                <w:szCs w:val="24"/>
                <w:highlight w:val="red"/>
              </w:rPr>
            </w:pPr>
          </w:p>
        </w:tc>
      </w:tr>
      <w:tr w:rsidR="00A371DD" w:rsidRPr="00991C47" w:rsidTr="00A371DD">
        <w:tc>
          <w:tcPr>
            <w:tcW w:w="4927" w:type="dxa"/>
          </w:tcPr>
          <w:p w:rsidR="00A371DD" w:rsidRPr="00991C47" w:rsidRDefault="00A371DD" w:rsidP="00681900">
            <w:pPr>
              <w:autoSpaceDE w:val="0"/>
              <w:autoSpaceDN w:val="0"/>
              <w:adjustRightInd w:val="0"/>
              <w:jc w:val="both"/>
              <w:outlineLvl w:val="2"/>
              <w:rPr>
                <w:rFonts w:ascii="Arial" w:hAnsi="Arial" w:cs="Arial"/>
                <w:color w:val="000000" w:themeColor="text1"/>
                <w:sz w:val="24"/>
                <w:szCs w:val="24"/>
              </w:rPr>
            </w:pPr>
            <w:r w:rsidRPr="00991C47">
              <w:rPr>
                <w:rFonts w:ascii="Arial" w:hAnsi="Arial" w:cs="Arial"/>
                <w:color w:val="000000" w:themeColor="text1"/>
                <w:sz w:val="24"/>
                <w:szCs w:val="24"/>
              </w:rPr>
              <w:t>Телефон, адрес электронной почты</w:t>
            </w:r>
          </w:p>
        </w:tc>
        <w:tc>
          <w:tcPr>
            <w:tcW w:w="4927" w:type="dxa"/>
          </w:tcPr>
          <w:p w:rsidR="00A371DD" w:rsidRPr="00991C47" w:rsidRDefault="00A371DD" w:rsidP="00681900">
            <w:pPr>
              <w:autoSpaceDE w:val="0"/>
              <w:autoSpaceDN w:val="0"/>
              <w:adjustRightInd w:val="0"/>
              <w:jc w:val="left"/>
              <w:outlineLvl w:val="2"/>
              <w:rPr>
                <w:rFonts w:ascii="Arial" w:hAnsi="Arial" w:cs="Arial"/>
                <w:color w:val="000000" w:themeColor="text1"/>
                <w:sz w:val="24"/>
                <w:szCs w:val="24"/>
                <w:highlight w:val="red"/>
              </w:rPr>
            </w:pPr>
            <w:r w:rsidRPr="00991C47">
              <w:rPr>
                <w:rFonts w:ascii="Arial" w:hAnsi="Arial" w:cs="Arial"/>
                <w:color w:val="000000" w:themeColor="text1"/>
                <w:sz w:val="24"/>
                <w:szCs w:val="24"/>
                <w:highlight w:val="red"/>
              </w:rPr>
              <w:t xml:space="preserve">Телефон: </w:t>
            </w:r>
            <w:r w:rsidR="00032EE8" w:rsidRPr="00991C47">
              <w:rPr>
                <w:rStyle w:val="apple-converted-space"/>
                <w:rFonts w:ascii="Arial" w:hAnsi="Arial" w:cs="Arial"/>
                <w:color w:val="000000" w:themeColor="text1"/>
                <w:sz w:val="24"/>
                <w:szCs w:val="24"/>
                <w:shd w:val="clear" w:color="auto" w:fill="FFFFFF"/>
              </w:rPr>
              <w:t> </w:t>
            </w:r>
            <w:r w:rsidR="00032EE8" w:rsidRPr="00991C47">
              <w:rPr>
                <w:rFonts w:ascii="Arial" w:hAnsi="Arial" w:cs="Arial"/>
                <w:color w:val="000000" w:themeColor="text1"/>
                <w:sz w:val="24"/>
                <w:szCs w:val="24"/>
                <w:highlight w:val="red"/>
                <w:shd w:val="clear" w:color="auto" w:fill="FFFFFF"/>
              </w:rPr>
              <w:t>8 (35331) 2</w:t>
            </w:r>
            <w:r w:rsidR="00821D6D" w:rsidRPr="00991C47">
              <w:rPr>
                <w:rFonts w:ascii="Arial" w:hAnsi="Arial" w:cs="Arial"/>
                <w:color w:val="000000" w:themeColor="text1"/>
                <w:sz w:val="24"/>
                <w:szCs w:val="24"/>
                <w:highlight w:val="red"/>
                <w:shd w:val="clear" w:color="auto" w:fill="FFFFFF"/>
              </w:rPr>
              <w:t>1-4-07</w:t>
            </w:r>
          </w:p>
          <w:p w:rsidR="00A371DD" w:rsidRPr="00991C47" w:rsidRDefault="00A371DD" w:rsidP="00821D6D">
            <w:pPr>
              <w:autoSpaceDE w:val="0"/>
              <w:autoSpaceDN w:val="0"/>
              <w:adjustRightInd w:val="0"/>
              <w:jc w:val="left"/>
              <w:outlineLvl w:val="2"/>
              <w:rPr>
                <w:rFonts w:ascii="Arial" w:hAnsi="Arial" w:cs="Arial"/>
                <w:color w:val="000000" w:themeColor="text1"/>
                <w:sz w:val="24"/>
                <w:szCs w:val="24"/>
                <w:highlight w:val="red"/>
              </w:rPr>
            </w:pPr>
            <w:r w:rsidRPr="00991C47">
              <w:rPr>
                <w:rFonts w:ascii="Arial" w:hAnsi="Arial" w:cs="Arial"/>
                <w:color w:val="000000" w:themeColor="text1"/>
                <w:sz w:val="24"/>
                <w:szCs w:val="24"/>
                <w:highlight w:val="red"/>
                <w:lang w:val="en-US"/>
              </w:rPr>
              <w:t>e</w:t>
            </w:r>
            <w:r w:rsidRPr="00991C47">
              <w:rPr>
                <w:rFonts w:ascii="Arial" w:hAnsi="Arial" w:cs="Arial"/>
                <w:color w:val="000000" w:themeColor="text1"/>
                <w:sz w:val="24"/>
                <w:szCs w:val="24"/>
                <w:highlight w:val="red"/>
              </w:rPr>
              <w:t>-</w:t>
            </w:r>
            <w:r w:rsidRPr="00991C47">
              <w:rPr>
                <w:rFonts w:ascii="Arial" w:hAnsi="Arial" w:cs="Arial"/>
                <w:color w:val="000000" w:themeColor="text1"/>
                <w:sz w:val="24"/>
                <w:szCs w:val="24"/>
                <w:highlight w:val="red"/>
                <w:lang w:val="en-US"/>
              </w:rPr>
              <w:t>mail</w:t>
            </w:r>
            <w:r w:rsidRPr="00991C47">
              <w:rPr>
                <w:rFonts w:ascii="Arial" w:hAnsi="Arial" w:cs="Arial"/>
                <w:color w:val="000000" w:themeColor="text1"/>
                <w:sz w:val="24"/>
                <w:szCs w:val="24"/>
                <w:highlight w:val="red"/>
              </w:rPr>
              <w:t>:</w:t>
            </w:r>
            <w:r w:rsidR="00032EE8" w:rsidRPr="00991C47">
              <w:rPr>
                <w:rFonts w:ascii="Arial" w:hAnsi="Arial" w:cs="Arial"/>
                <w:color w:val="000000" w:themeColor="text1"/>
                <w:sz w:val="24"/>
                <w:szCs w:val="24"/>
                <w:highlight w:val="red"/>
              </w:rPr>
              <w:t xml:space="preserve"> </w:t>
            </w:r>
            <w:hyperlink r:id="rId22" w:history="1">
              <w:r w:rsidR="00821D6D" w:rsidRPr="00991C47">
                <w:rPr>
                  <w:rStyle w:val="ab"/>
                  <w:rFonts w:ascii="Arial" w:hAnsi="Arial" w:cs="Arial"/>
                  <w:color w:val="000000" w:themeColor="text1"/>
                  <w:sz w:val="24"/>
                  <w:szCs w:val="24"/>
                  <w:u w:val="none"/>
                  <w:lang w:val="en-US"/>
                </w:rPr>
                <w:t>sk</w:t>
              </w:r>
              <w:r w:rsidR="00821D6D" w:rsidRPr="00991C47">
                <w:rPr>
                  <w:rStyle w:val="ab"/>
                  <w:rFonts w:ascii="Arial" w:hAnsi="Arial" w:cs="Arial"/>
                  <w:color w:val="000000" w:themeColor="text1"/>
                  <w:sz w:val="24"/>
                  <w:szCs w:val="24"/>
                  <w:u w:val="none"/>
                </w:rPr>
                <w:t>_</w:t>
              </w:r>
              <w:r w:rsidR="00821D6D" w:rsidRPr="00991C47">
                <w:rPr>
                  <w:rStyle w:val="ab"/>
                  <w:rFonts w:ascii="Arial" w:hAnsi="Arial" w:cs="Arial"/>
                  <w:color w:val="000000" w:themeColor="text1"/>
                  <w:sz w:val="24"/>
                  <w:szCs w:val="24"/>
                  <w:u w:val="none"/>
                  <w:lang w:val="en-US"/>
                </w:rPr>
                <w:t>hgv</w:t>
              </w:r>
              <w:r w:rsidR="00821D6D" w:rsidRPr="00991C47">
                <w:rPr>
                  <w:rStyle w:val="ab"/>
                  <w:rFonts w:ascii="Arial" w:hAnsi="Arial" w:cs="Arial"/>
                  <w:color w:val="000000" w:themeColor="text1"/>
                  <w:sz w:val="24"/>
                  <w:szCs w:val="24"/>
                  <w:u w:val="none"/>
                </w:rPr>
                <w:t>@</w:t>
              </w:r>
              <w:r w:rsidR="00821D6D" w:rsidRPr="00991C47">
                <w:rPr>
                  <w:rStyle w:val="ab"/>
                  <w:rFonts w:ascii="Arial" w:hAnsi="Arial" w:cs="Arial"/>
                  <w:color w:val="000000" w:themeColor="text1"/>
                  <w:sz w:val="24"/>
                  <w:szCs w:val="24"/>
                  <w:u w:val="none"/>
                  <w:lang w:val="en-US"/>
                </w:rPr>
                <w:t>mail</w:t>
              </w:r>
              <w:r w:rsidR="00821D6D" w:rsidRPr="00991C47">
                <w:rPr>
                  <w:rStyle w:val="ab"/>
                  <w:rFonts w:ascii="Arial" w:hAnsi="Arial" w:cs="Arial"/>
                  <w:color w:val="000000" w:themeColor="text1"/>
                  <w:sz w:val="24"/>
                  <w:szCs w:val="24"/>
                  <w:u w:val="none"/>
                </w:rPr>
                <w:t>.</w:t>
              </w:r>
              <w:r w:rsidR="00821D6D" w:rsidRPr="00991C47">
                <w:rPr>
                  <w:rStyle w:val="ab"/>
                  <w:rFonts w:ascii="Arial" w:hAnsi="Arial" w:cs="Arial"/>
                  <w:color w:val="000000" w:themeColor="text1"/>
                  <w:sz w:val="24"/>
                  <w:szCs w:val="24"/>
                  <w:u w:val="none"/>
                  <w:lang w:val="en-US"/>
                </w:rPr>
                <w:t>ru</w:t>
              </w:r>
            </w:hyperlink>
          </w:p>
        </w:tc>
      </w:tr>
      <w:tr w:rsidR="00A371DD" w:rsidRPr="00991C47" w:rsidTr="00A371DD">
        <w:tc>
          <w:tcPr>
            <w:tcW w:w="4927" w:type="dxa"/>
          </w:tcPr>
          <w:p w:rsidR="00A371DD" w:rsidRPr="00991C47" w:rsidRDefault="00A371DD" w:rsidP="00032EE8">
            <w:pPr>
              <w:autoSpaceDE w:val="0"/>
              <w:autoSpaceDN w:val="0"/>
              <w:adjustRightInd w:val="0"/>
              <w:jc w:val="both"/>
              <w:rPr>
                <w:rFonts w:ascii="Arial" w:hAnsi="Arial" w:cs="Arial"/>
                <w:color w:val="000000" w:themeColor="text1"/>
                <w:sz w:val="24"/>
                <w:szCs w:val="24"/>
              </w:rPr>
            </w:pPr>
            <w:r w:rsidRPr="00991C47">
              <w:rPr>
                <w:rFonts w:ascii="Arial" w:hAnsi="Arial" w:cs="Arial"/>
                <w:color w:val="000000" w:themeColor="text1"/>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27" w:type="dxa"/>
          </w:tcPr>
          <w:p w:rsidR="00A371DD" w:rsidRPr="00991C47" w:rsidRDefault="00A371DD" w:rsidP="00681900">
            <w:pPr>
              <w:autoSpaceDE w:val="0"/>
              <w:autoSpaceDN w:val="0"/>
              <w:adjustRightInd w:val="0"/>
              <w:jc w:val="left"/>
              <w:outlineLvl w:val="2"/>
              <w:rPr>
                <w:rFonts w:ascii="Arial" w:hAnsi="Arial" w:cs="Arial"/>
                <w:color w:val="000000" w:themeColor="text1"/>
                <w:sz w:val="24"/>
                <w:szCs w:val="24"/>
                <w:highlight w:val="red"/>
              </w:rPr>
            </w:pPr>
            <w:r w:rsidRPr="00991C47">
              <w:rPr>
                <w:rFonts w:ascii="Arial" w:hAnsi="Arial" w:cs="Arial"/>
                <w:color w:val="000000" w:themeColor="text1"/>
                <w:sz w:val="24"/>
                <w:szCs w:val="24"/>
                <w:highlight w:val="red"/>
                <w:lang w:val="en-US"/>
              </w:rPr>
              <w:t>www.</w:t>
            </w:r>
            <w:r w:rsidR="00821D6D" w:rsidRPr="00991C47">
              <w:rPr>
                <w:rFonts w:ascii="Arial" w:hAnsi="Arial" w:cs="Arial"/>
                <w:color w:val="000000" w:themeColor="text1"/>
                <w:sz w:val="24"/>
                <w:szCs w:val="24"/>
              </w:rPr>
              <w:t xml:space="preserve"> сайта: </w:t>
            </w:r>
            <w:r w:rsidR="00821D6D" w:rsidRPr="00991C47">
              <w:rPr>
                <w:rFonts w:ascii="Arial" w:hAnsi="Arial" w:cs="Arial"/>
                <w:color w:val="000000" w:themeColor="text1"/>
                <w:sz w:val="24"/>
                <w:szCs w:val="24"/>
                <w:lang w:val="en-US"/>
              </w:rPr>
              <w:t>sakmara</w:t>
            </w:r>
            <w:r w:rsidR="00821D6D" w:rsidRPr="00991C47">
              <w:rPr>
                <w:rFonts w:ascii="Arial" w:hAnsi="Arial" w:cs="Arial"/>
                <w:color w:val="000000" w:themeColor="text1"/>
                <w:sz w:val="24"/>
                <w:szCs w:val="24"/>
              </w:rPr>
              <w:t>56.</w:t>
            </w:r>
            <w:r w:rsidR="00821D6D" w:rsidRPr="00991C47">
              <w:rPr>
                <w:rFonts w:ascii="Arial" w:hAnsi="Arial" w:cs="Arial"/>
                <w:color w:val="000000" w:themeColor="text1"/>
                <w:sz w:val="24"/>
                <w:szCs w:val="24"/>
                <w:lang w:val="en-US"/>
              </w:rPr>
              <w:t>ru</w:t>
            </w:r>
          </w:p>
        </w:tc>
      </w:tr>
    </w:tbl>
    <w:p w:rsidR="00F75D26" w:rsidRPr="00991C47" w:rsidRDefault="00F75D26" w:rsidP="00007C11">
      <w:pPr>
        <w:autoSpaceDE w:val="0"/>
        <w:autoSpaceDN w:val="0"/>
        <w:adjustRightInd w:val="0"/>
        <w:jc w:val="both"/>
        <w:outlineLvl w:val="2"/>
        <w:rPr>
          <w:rFonts w:ascii="Arial" w:hAnsi="Arial" w:cs="Arial"/>
          <w:color w:val="000000" w:themeColor="text1"/>
          <w:sz w:val="24"/>
          <w:szCs w:val="24"/>
          <w:lang w:val="en-US"/>
        </w:rPr>
      </w:pPr>
    </w:p>
    <w:p w:rsidR="00007C11" w:rsidRPr="00991C47" w:rsidRDefault="00007C11" w:rsidP="00007C11">
      <w:pPr>
        <w:autoSpaceDE w:val="0"/>
        <w:autoSpaceDN w:val="0"/>
        <w:adjustRightInd w:val="0"/>
        <w:jc w:val="both"/>
        <w:outlineLvl w:val="2"/>
        <w:rPr>
          <w:rFonts w:ascii="Arial" w:hAnsi="Arial" w:cs="Arial"/>
          <w:color w:val="000000" w:themeColor="text1"/>
          <w:sz w:val="24"/>
          <w:szCs w:val="24"/>
        </w:rPr>
      </w:pPr>
      <w:r w:rsidRPr="00991C47">
        <w:rPr>
          <w:rFonts w:ascii="Arial" w:hAnsi="Arial" w:cs="Arial"/>
          <w:color w:val="000000" w:themeColor="text1"/>
          <w:sz w:val="24"/>
          <w:szCs w:val="24"/>
        </w:rPr>
        <w:t xml:space="preserve">Единый портал государственных и муниципальных услуг (функций) – </w:t>
      </w:r>
      <w:hyperlink r:id="rId23" w:history="1">
        <w:r w:rsidRPr="00991C47">
          <w:rPr>
            <w:rFonts w:ascii="Arial" w:hAnsi="Arial" w:cs="Arial"/>
            <w:color w:val="000000" w:themeColor="text1"/>
            <w:sz w:val="24"/>
            <w:szCs w:val="24"/>
            <w:u w:val="single"/>
            <w:lang w:val="en-US"/>
          </w:rPr>
          <w:t>www</w:t>
        </w:r>
        <w:r w:rsidRPr="00991C47">
          <w:rPr>
            <w:rFonts w:ascii="Arial" w:hAnsi="Arial" w:cs="Arial"/>
            <w:color w:val="000000" w:themeColor="text1"/>
            <w:sz w:val="24"/>
            <w:szCs w:val="24"/>
            <w:u w:val="single"/>
          </w:rPr>
          <w:t>.</w:t>
        </w:r>
        <w:r w:rsidRPr="00991C47">
          <w:rPr>
            <w:rFonts w:ascii="Arial" w:hAnsi="Arial" w:cs="Arial"/>
            <w:color w:val="000000" w:themeColor="text1"/>
            <w:sz w:val="24"/>
            <w:szCs w:val="24"/>
            <w:u w:val="single"/>
            <w:lang w:val="en-US"/>
          </w:rPr>
          <w:t>gosuslugi</w:t>
        </w:r>
        <w:r w:rsidRPr="00991C47">
          <w:rPr>
            <w:rFonts w:ascii="Arial" w:hAnsi="Arial" w:cs="Arial"/>
            <w:color w:val="000000" w:themeColor="text1"/>
            <w:sz w:val="24"/>
            <w:szCs w:val="24"/>
            <w:u w:val="single"/>
          </w:rPr>
          <w:t>.</w:t>
        </w:r>
        <w:r w:rsidRPr="00991C47">
          <w:rPr>
            <w:rFonts w:ascii="Arial" w:hAnsi="Arial" w:cs="Arial"/>
            <w:color w:val="000000" w:themeColor="text1"/>
            <w:sz w:val="24"/>
            <w:szCs w:val="24"/>
            <w:u w:val="single"/>
            <w:lang w:val="en-US"/>
          </w:rPr>
          <w:t>ru</w:t>
        </w:r>
      </w:hyperlink>
      <w:r w:rsidRPr="00991C47">
        <w:rPr>
          <w:rFonts w:ascii="Arial" w:hAnsi="Arial" w:cs="Arial"/>
          <w:color w:val="000000" w:themeColor="text1"/>
          <w:sz w:val="24"/>
          <w:szCs w:val="24"/>
        </w:rPr>
        <w:t>.</w:t>
      </w:r>
    </w:p>
    <w:p w:rsidR="00032EE8" w:rsidRPr="00991C47" w:rsidRDefault="00032EE8" w:rsidP="00B268EE">
      <w:pPr>
        <w:autoSpaceDE w:val="0"/>
        <w:autoSpaceDN w:val="0"/>
        <w:adjustRightInd w:val="0"/>
        <w:spacing w:after="0" w:line="240" w:lineRule="auto"/>
        <w:ind w:firstLine="4536"/>
        <w:outlineLvl w:val="1"/>
        <w:rPr>
          <w:rFonts w:ascii="Times New Roman" w:hAnsi="Times New Roman" w:cs="Times New Roman"/>
          <w:color w:val="000000" w:themeColor="text1"/>
          <w:sz w:val="28"/>
          <w:szCs w:val="28"/>
        </w:rPr>
      </w:pPr>
    </w:p>
    <w:p w:rsidR="00032EE8" w:rsidRPr="00991C47" w:rsidRDefault="00032EE8" w:rsidP="00B268EE">
      <w:pPr>
        <w:autoSpaceDE w:val="0"/>
        <w:autoSpaceDN w:val="0"/>
        <w:adjustRightInd w:val="0"/>
        <w:spacing w:after="0" w:line="240" w:lineRule="auto"/>
        <w:ind w:firstLine="4536"/>
        <w:outlineLvl w:val="1"/>
        <w:rPr>
          <w:rFonts w:ascii="Times New Roman" w:hAnsi="Times New Roman" w:cs="Times New Roman"/>
          <w:color w:val="000000" w:themeColor="text1"/>
          <w:sz w:val="28"/>
          <w:szCs w:val="28"/>
        </w:rPr>
      </w:pPr>
    </w:p>
    <w:p w:rsidR="00B73266" w:rsidRPr="00991C47" w:rsidRDefault="00B73266" w:rsidP="00B268EE">
      <w:pPr>
        <w:autoSpaceDE w:val="0"/>
        <w:autoSpaceDN w:val="0"/>
        <w:adjustRightInd w:val="0"/>
        <w:spacing w:after="0" w:line="240" w:lineRule="auto"/>
        <w:ind w:firstLine="4536"/>
        <w:outlineLvl w:val="1"/>
        <w:rPr>
          <w:rFonts w:ascii="Times New Roman" w:hAnsi="Times New Roman" w:cs="Times New Roman"/>
          <w:color w:val="000000" w:themeColor="text1"/>
          <w:sz w:val="28"/>
          <w:szCs w:val="28"/>
        </w:rPr>
      </w:pPr>
    </w:p>
    <w:p w:rsidR="00B73266" w:rsidRPr="00991C47" w:rsidRDefault="00B73266" w:rsidP="00B268EE">
      <w:pPr>
        <w:autoSpaceDE w:val="0"/>
        <w:autoSpaceDN w:val="0"/>
        <w:adjustRightInd w:val="0"/>
        <w:spacing w:after="0" w:line="240" w:lineRule="auto"/>
        <w:ind w:firstLine="4536"/>
        <w:outlineLvl w:val="1"/>
        <w:rPr>
          <w:rFonts w:ascii="Times New Roman" w:hAnsi="Times New Roman" w:cs="Times New Roman"/>
          <w:color w:val="000000" w:themeColor="text1"/>
          <w:sz w:val="28"/>
          <w:szCs w:val="28"/>
        </w:rPr>
      </w:pPr>
    </w:p>
    <w:p w:rsidR="00B73266" w:rsidRDefault="00B73266" w:rsidP="00B268EE">
      <w:pPr>
        <w:autoSpaceDE w:val="0"/>
        <w:autoSpaceDN w:val="0"/>
        <w:adjustRightInd w:val="0"/>
        <w:spacing w:after="0" w:line="240" w:lineRule="auto"/>
        <w:ind w:firstLine="4536"/>
        <w:outlineLvl w:val="1"/>
        <w:rPr>
          <w:rFonts w:ascii="Times New Roman" w:hAnsi="Times New Roman" w:cs="Times New Roman"/>
          <w:sz w:val="28"/>
          <w:szCs w:val="28"/>
        </w:rPr>
      </w:pPr>
    </w:p>
    <w:p w:rsidR="00007C11" w:rsidRPr="00B73266" w:rsidRDefault="00007C11" w:rsidP="00B73266">
      <w:pPr>
        <w:autoSpaceDE w:val="0"/>
        <w:autoSpaceDN w:val="0"/>
        <w:adjustRightInd w:val="0"/>
        <w:spacing w:after="0" w:line="240" w:lineRule="auto"/>
        <w:ind w:firstLine="4536"/>
        <w:jc w:val="right"/>
        <w:outlineLvl w:val="1"/>
        <w:rPr>
          <w:rFonts w:ascii="Arial" w:hAnsi="Arial" w:cs="Arial"/>
          <w:b/>
          <w:sz w:val="24"/>
          <w:szCs w:val="24"/>
        </w:rPr>
      </w:pPr>
      <w:r w:rsidRPr="00B73266">
        <w:rPr>
          <w:rFonts w:ascii="Arial" w:hAnsi="Arial" w:cs="Arial"/>
          <w:b/>
          <w:sz w:val="24"/>
          <w:szCs w:val="24"/>
        </w:rPr>
        <w:t>Приложение № 2</w:t>
      </w:r>
    </w:p>
    <w:p w:rsidR="00007C11" w:rsidRPr="00B73266" w:rsidRDefault="00007C11" w:rsidP="00B73266">
      <w:pPr>
        <w:autoSpaceDE w:val="0"/>
        <w:autoSpaceDN w:val="0"/>
        <w:adjustRightInd w:val="0"/>
        <w:spacing w:after="0" w:line="240" w:lineRule="auto"/>
        <w:ind w:firstLine="4536"/>
        <w:jc w:val="right"/>
        <w:outlineLvl w:val="1"/>
        <w:rPr>
          <w:rFonts w:ascii="Arial" w:hAnsi="Arial" w:cs="Arial"/>
          <w:b/>
          <w:sz w:val="24"/>
          <w:szCs w:val="24"/>
        </w:rPr>
      </w:pPr>
      <w:r w:rsidRPr="00B73266">
        <w:rPr>
          <w:rFonts w:ascii="Arial" w:hAnsi="Arial" w:cs="Arial"/>
          <w:b/>
          <w:sz w:val="24"/>
          <w:szCs w:val="24"/>
        </w:rPr>
        <w:t>к административному регламенту</w:t>
      </w:r>
    </w:p>
    <w:p w:rsidR="00007C11" w:rsidRPr="00B73266" w:rsidRDefault="00007C11" w:rsidP="00B73266">
      <w:pPr>
        <w:autoSpaceDE w:val="0"/>
        <w:autoSpaceDN w:val="0"/>
        <w:adjustRightInd w:val="0"/>
        <w:spacing w:after="0" w:line="240" w:lineRule="auto"/>
        <w:ind w:firstLine="4536"/>
        <w:jc w:val="right"/>
        <w:outlineLvl w:val="1"/>
        <w:rPr>
          <w:rFonts w:ascii="Arial" w:hAnsi="Arial" w:cs="Arial"/>
          <w:b/>
          <w:sz w:val="24"/>
          <w:szCs w:val="24"/>
        </w:rPr>
      </w:pPr>
      <w:r w:rsidRPr="00B73266">
        <w:rPr>
          <w:rFonts w:ascii="Arial" w:hAnsi="Arial" w:cs="Arial"/>
          <w:b/>
          <w:sz w:val="24"/>
          <w:szCs w:val="24"/>
        </w:rPr>
        <w:t>пред</w:t>
      </w:r>
      <w:r w:rsidR="002A3AC5" w:rsidRPr="00B73266">
        <w:rPr>
          <w:rFonts w:ascii="Arial" w:hAnsi="Arial" w:cs="Arial"/>
          <w:b/>
          <w:sz w:val="24"/>
          <w:szCs w:val="24"/>
        </w:rPr>
        <w:t>оставления муниципальной услуги</w:t>
      </w:r>
    </w:p>
    <w:p w:rsidR="00007C11" w:rsidRPr="00B73266" w:rsidRDefault="00007C11" w:rsidP="00B73266">
      <w:pPr>
        <w:autoSpaceDE w:val="0"/>
        <w:autoSpaceDN w:val="0"/>
        <w:adjustRightInd w:val="0"/>
        <w:spacing w:after="0" w:line="240" w:lineRule="auto"/>
        <w:ind w:firstLine="4536"/>
        <w:jc w:val="right"/>
        <w:outlineLvl w:val="1"/>
        <w:rPr>
          <w:rFonts w:ascii="Arial" w:hAnsi="Arial" w:cs="Arial"/>
          <w:b/>
          <w:sz w:val="24"/>
          <w:szCs w:val="24"/>
        </w:rPr>
      </w:pPr>
      <w:r w:rsidRPr="00B73266">
        <w:rPr>
          <w:rFonts w:ascii="Arial" w:hAnsi="Arial" w:cs="Arial"/>
          <w:b/>
          <w:sz w:val="24"/>
          <w:szCs w:val="24"/>
        </w:rPr>
        <w:t>«Вы</w:t>
      </w:r>
      <w:r w:rsidR="002A3AC5" w:rsidRPr="00B73266">
        <w:rPr>
          <w:rFonts w:ascii="Arial" w:hAnsi="Arial" w:cs="Arial"/>
          <w:b/>
          <w:sz w:val="24"/>
          <w:szCs w:val="24"/>
        </w:rPr>
        <w:t>дача, продление, переоформление</w:t>
      </w:r>
    </w:p>
    <w:p w:rsidR="00007C11" w:rsidRPr="00B73266" w:rsidRDefault="002A3AC5" w:rsidP="00B73266">
      <w:pPr>
        <w:autoSpaceDE w:val="0"/>
        <w:autoSpaceDN w:val="0"/>
        <w:adjustRightInd w:val="0"/>
        <w:spacing w:after="0" w:line="240" w:lineRule="auto"/>
        <w:ind w:firstLine="4536"/>
        <w:jc w:val="right"/>
        <w:outlineLvl w:val="1"/>
        <w:rPr>
          <w:rFonts w:ascii="Arial" w:hAnsi="Arial" w:cs="Arial"/>
          <w:b/>
          <w:sz w:val="24"/>
          <w:szCs w:val="24"/>
        </w:rPr>
      </w:pPr>
      <w:r w:rsidRPr="00B73266">
        <w:rPr>
          <w:rFonts w:ascii="Arial" w:hAnsi="Arial" w:cs="Arial"/>
          <w:b/>
          <w:sz w:val="24"/>
          <w:szCs w:val="24"/>
        </w:rPr>
        <w:t>разрешения на право организации</w:t>
      </w:r>
    </w:p>
    <w:p w:rsidR="00007C11" w:rsidRPr="00B73266" w:rsidRDefault="00007C11" w:rsidP="00B73266">
      <w:pPr>
        <w:autoSpaceDE w:val="0"/>
        <w:autoSpaceDN w:val="0"/>
        <w:adjustRightInd w:val="0"/>
        <w:spacing w:after="0" w:line="240" w:lineRule="auto"/>
        <w:ind w:firstLine="4536"/>
        <w:jc w:val="right"/>
        <w:outlineLvl w:val="1"/>
        <w:rPr>
          <w:rFonts w:ascii="Arial" w:hAnsi="Arial" w:cs="Arial"/>
          <w:b/>
          <w:sz w:val="24"/>
          <w:szCs w:val="24"/>
        </w:rPr>
      </w:pPr>
      <w:r w:rsidRPr="00B73266">
        <w:rPr>
          <w:rFonts w:ascii="Arial" w:hAnsi="Arial" w:cs="Arial"/>
          <w:b/>
          <w:sz w:val="24"/>
          <w:szCs w:val="24"/>
        </w:rPr>
        <w:t>розничного рынка»</w:t>
      </w:r>
    </w:p>
    <w:p w:rsidR="002A3AC5" w:rsidRPr="00B73266" w:rsidRDefault="002A3AC5" w:rsidP="002A3AC5">
      <w:pPr>
        <w:autoSpaceDE w:val="0"/>
        <w:autoSpaceDN w:val="0"/>
        <w:adjustRightInd w:val="0"/>
        <w:spacing w:after="0" w:line="240" w:lineRule="auto"/>
        <w:jc w:val="center"/>
        <w:outlineLvl w:val="2"/>
        <w:rPr>
          <w:rFonts w:ascii="Arial" w:hAnsi="Arial" w:cs="Arial"/>
          <w:b/>
          <w:sz w:val="24"/>
          <w:szCs w:val="24"/>
        </w:rPr>
      </w:pPr>
    </w:p>
    <w:p w:rsidR="00007C11" w:rsidRPr="00B73266" w:rsidRDefault="00007C11" w:rsidP="002A3AC5">
      <w:pPr>
        <w:autoSpaceDE w:val="0"/>
        <w:autoSpaceDN w:val="0"/>
        <w:adjustRightInd w:val="0"/>
        <w:spacing w:after="0" w:line="240" w:lineRule="auto"/>
        <w:jc w:val="center"/>
        <w:outlineLvl w:val="2"/>
        <w:rPr>
          <w:rFonts w:ascii="Arial" w:hAnsi="Arial" w:cs="Arial"/>
          <w:b/>
          <w:sz w:val="24"/>
          <w:szCs w:val="24"/>
        </w:rPr>
      </w:pPr>
      <w:r w:rsidRPr="00B73266">
        <w:rPr>
          <w:rFonts w:ascii="Arial" w:hAnsi="Arial" w:cs="Arial"/>
          <w:b/>
          <w:sz w:val="24"/>
          <w:szCs w:val="24"/>
        </w:rPr>
        <w:t xml:space="preserve">Сведения о многофункциональных центрах </w:t>
      </w:r>
    </w:p>
    <w:p w:rsidR="00007C11" w:rsidRPr="00B73266" w:rsidRDefault="00007C11" w:rsidP="002A3AC5">
      <w:pPr>
        <w:autoSpaceDE w:val="0"/>
        <w:autoSpaceDN w:val="0"/>
        <w:adjustRightInd w:val="0"/>
        <w:spacing w:after="0" w:line="240" w:lineRule="auto"/>
        <w:jc w:val="center"/>
        <w:outlineLvl w:val="2"/>
        <w:rPr>
          <w:rFonts w:ascii="Arial" w:hAnsi="Arial" w:cs="Arial"/>
          <w:b/>
          <w:sz w:val="24"/>
          <w:szCs w:val="24"/>
        </w:rPr>
      </w:pPr>
      <w:r w:rsidRPr="00B73266">
        <w:rPr>
          <w:rFonts w:ascii="Arial" w:hAnsi="Arial" w:cs="Arial"/>
          <w:b/>
          <w:sz w:val="24"/>
          <w:szCs w:val="24"/>
        </w:rPr>
        <w:t>предоставления государственных и муниципальных услуг</w:t>
      </w:r>
      <w:r w:rsidRPr="00B73266">
        <w:rPr>
          <w:rFonts w:ascii="Arial" w:hAnsi="Arial" w:cs="Arial"/>
          <w:b/>
          <w:sz w:val="24"/>
          <w:szCs w:val="24"/>
          <w:vertAlign w:val="superscript"/>
        </w:rPr>
        <w:footnoteReference w:id="2"/>
      </w:r>
    </w:p>
    <w:p w:rsidR="00007C11" w:rsidRPr="003E4F36" w:rsidRDefault="00007C11" w:rsidP="00007C11">
      <w:pPr>
        <w:autoSpaceDE w:val="0"/>
        <w:autoSpaceDN w:val="0"/>
        <w:adjustRightInd w:val="0"/>
        <w:jc w:val="center"/>
        <w:outlineLvl w:val="2"/>
        <w:rPr>
          <w:sz w:val="28"/>
          <w:szCs w:val="28"/>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007C11" w:rsidRPr="00B73266" w:rsidTr="00306785">
        <w:tc>
          <w:tcPr>
            <w:tcW w:w="2808" w:type="dxa"/>
          </w:tcPr>
          <w:p w:rsidR="00007C11" w:rsidRPr="00B73266" w:rsidRDefault="00007C11" w:rsidP="002A3AC5">
            <w:pPr>
              <w:autoSpaceDE w:val="0"/>
              <w:autoSpaceDN w:val="0"/>
              <w:adjustRightInd w:val="0"/>
              <w:spacing w:after="0" w:line="240" w:lineRule="auto"/>
              <w:jc w:val="both"/>
              <w:outlineLvl w:val="2"/>
              <w:rPr>
                <w:rFonts w:ascii="Arial" w:hAnsi="Arial" w:cs="Arial"/>
                <w:sz w:val="24"/>
                <w:szCs w:val="24"/>
              </w:rPr>
            </w:pPr>
            <w:r w:rsidRPr="00B73266">
              <w:rPr>
                <w:rFonts w:ascii="Arial" w:hAnsi="Arial" w:cs="Arial"/>
                <w:sz w:val="24"/>
                <w:szCs w:val="24"/>
              </w:rPr>
              <w:t>Место нахождения и почтовый адрес</w:t>
            </w:r>
          </w:p>
        </w:tc>
        <w:tc>
          <w:tcPr>
            <w:tcW w:w="6705" w:type="dxa"/>
          </w:tcPr>
          <w:p w:rsidR="00007C11" w:rsidRPr="00B73266" w:rsidRDefault="00E34021" w:rsidP="00E34021">
            <w:pPr>
              <w:autoSpaceDE w:val="0"/>
              <w:autoSpaceDN w:val="0"/>
              <w:adjustRightInd w:val="0"/>
              <w:spacing w:after="0" w:line="240" w:lineRule="auto"/>
              <w:jc w:val="both"/>
              <w:outlineLvl w:val="2"/>
              <w:rPr>
                <w:rFonts w:ascii="Arial" w:hAnsi="Arial" w:cs="Arial"/>
                <w:sz w:val="24"/>
                <w:szCs w:val="24"/>
              </w:rPr>
            </w:pPr>
            <w:r w:rsidRPr="00B73266">
              <w:rPr>
                <w:rFonts w:ascii="Arial" w:hAnsi="Arial" w:cs="Arial"/>
                <w:sz w:val="24"/>
                <w:szCs w:val="24"/>
              </w:rPr>
              <w:t>461420, Оренбургская область, Сакмарский район, с. Сакмара, ул. Советская, д. 49</w:t>
            </w:r>
          </w:p>
        </w:tc>
      </w:tr>
      <w:tr w:rsidR="00007C11" w:rsidRPr="00B73266" w:rsidTr="00306785">
        <w:tc>
          <w:tcPr>
            <w:tcW w:w="2808" w:type="dxa"/>
          </w:tcPr>
          <w:p w:rsidR="00007C11" w:rsidRPr="00B73266" w:rsidRDefault="00007C11" w:rsidP="002A3AC5">
            <w:pPr>
              <w:autoSpaceDE w:val="0"/>
              <w:autoSpaceDN w:val="0"/>
              <w:adjustRightInd w:val="0"/>
              <w:spacing w:after="0" w:line="240" w:lineRule="auto"/>
              <w:jc w:val="both"/>
              <w:outlineLvl w:val="2"/>
              <w:rPr>
                <w:rFonts w:ascii="Arial" w:hAnsi="Arial" w:cs="Arial"/>
                <w:sz w:val="24"/>
                <w:szCs w:val="24"/>
              </w:rPr>
            </w:pPr>
            <w:r w:rsidRPr="00B73266">
              <w:rPr>
                <w:rFonts w:ascii="Arial" w:hAnsi="Arial" w:cs="Arial"/>
                <w:sz w:val="24"/>
                <w:szCs w:val="24"/>
              </w:rPr>
              <w:t>График работы</w:t>
            </w:r>
          </w:p>
        </w:tc>
        <w:tc>
          <w:tcPr>
            <w:tcW w:w="6705" w:type="dxa"/>
          </w:tcPr>
          <w:p w:rsidR="00E93443" w:rsidRPr="00B73266" w:rsidRDefault="00E93443" w:rsidP="00E9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B73266">
              <w:rPr>
                <w:rFonts w:ascii="Arial" w:eastAsia="Times New Roman" w:hAnsi="Arial" w:cs="Arial"/>
                <w:sz w:val="24"/>
                <w:szCs w:val="24"/>
              </w:rPr>
              <w:t>Понедельник 09.00 - 17.00</w:t>
            </w:r>
          </w:p>
          <w:p w:rsidR="00E93443" w:rsidRPr="00B73266" w:rsidRDefault="00E93443" w:rsidP="00E9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B73266">
              <w:rPr>
                <w:rFonts w:ascii="Arial" w:eastAsia="Times New Roman" w:hAnsi="Arial" w:cs="Arial"/>
                <w:sz w:val="24"/>
                <w:szCs w:val="24"/>
              </w:rPr>
              <w:t>Вторник 08.00 - 20.00</w:t>
            </w:r>
          </w:p>
          <w:p w:rsidR="00E93443" w:rsidRPr="00B73266" w:rsidRDefault="00E93443" w:rsidP="00E9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B73266">
              <w:rPr>
                <w:rFonts w:ascii="Arial" w:eastAsia="Times New Roman" w:hAnsi="Arial" w:cs="Arial"/>
                <w:sz w:val="24"/>
                <w:szCs w:val="24"/>
              </w:rPr>
              <w:t>Среда 09.00 - 17.00</w:t>
            </w:r>
          </w:p>
          <w:p w:rsidR="00E93443" w:rsidRPr="00B73266" w:rsidRDefault="00E93443" w:rsidP="00E9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B73266">
              <w:rPr>
                <w:rFonts w:ascii="Arial" w:eastAsia="Times New Roman" w:hAnsi="Arial" w:cs="Arial"/>
                <w:sz w:val="24"/>
                <w:szCs w:val="24"/>
              </w:rPr>
              <w:t>Четверг 09.00 - 17.00</w:t>
            </w:r>
          </w:p>
          <w:p w:rsidR="00E93443" w:rsidRPr="00B73266" w:rsidRDefault="00E93443" w:rsidP="00E9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B73266">
              <w:rPr>
                <w:rFonts w:ascii="Arial" w:eastAsia="Times New Roman" w:hAnsi="Arial" w:cs="Arial"/>
                <w:sz w:val="24"/>
                <w:szCs w:val="24"/>
              </w:rPr>
              <w:t>Пятница 09.00 - 17.00</w:t>
            </w:r>
          </w:p>
          <w:p w:rsidR="00E93443" w:rsidRPr="00B73266" w:rsidRDefault="00E93443" w:rsidP="00E9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B73266">
              <w:rPr>
                <w:rFonts w:ascii="Arial" w:eastAsia="Times New Roman" w:hAnsi="Arial" w:cs="Arial"/>
                <w:sz w:val="24"/>
                <w:szCs w:val="24"/>
              </w:rPr>
              <w:t>Суббота 09.00 - 15.00</w:t>
            </w:r>
          </w:p>
          <w:p w:rsidR="00007C11" w:rsidRPr="00B73266" w:rsidRDefault="00E93443" w:rsidP="00E9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B73266">
              <w:rPr>
                <w:rFonts w:ascii="Arial" w:eastAsia="Times New Roman" w:hAnsi="Arial" w:cs="Arial"/>
                <w:sz w:val="24"/>
                <w:szCs w:val="24"/>
              </w:rPr>
              <w:t>Воскресенье - выходной</w:t>
            </w:r>
          </w:p>
        </w:tc>
      </w:tr>
      <w:tr w:rsidR="00007C11" w:rsidRPr="00B73266" w:rsidTr="00306785">
        <w:tc>
          <w:tcPr>
            <w:tcW w:w="2808" w:type="dxa"/>
          </w:tcPr>
          <w:p w:rsidR="00007C11" w:rsidRPr="00B73266" w:rsidRDefault="00007C11" w:rsidP="002A3AC5">
            <w:pPr>
              <w:autoSpaceDE w:val="0"/>
              <w:autoSpaceDN w:val="0"/>
              <w:adjustRightInd w:val="0"/>
              <w:spacing w:after="0" w:line="240" w:lineRule="auto"/>
              <w:jc w:val="both"/>
              <w:outlineLvl w:val="2"/>
              <w:rPr>
                <w:rFonts w:ascii="Arial" w:hAnsi="Arial" w:cs="Arial"/>
                <w:sz w:val="24"/>
                <w:szCs w:val="24"/>
              </w:rPr>
            </w:pPr>
            <w:r w:rsidRPr="00B73266">
              <w:rPr>
                <w:rFonts w:ascii="Arial" w:hAnsi="Arial" w:cs="Arial"/>
                <w:sz w:val="24"/>
                <w:szCs w:val="24"/>
              </w:rPr>
              <w:t>Единый центр телефонного обслуживания</w:t>
            </w:r>
          </w:p>
        </w:tc>
        <w:tc>
          <w:tcPr>
            <w:tcW w:w="6705" w:type="dxa"/>
          </w:tcPr>
          <w:p w:rsidR="00007C11" w:rsidRPr="00B73266" w:rsidRDefault="00E93443" w:rsidP="002A3AC5">
            <w:pPr>
              <w:autoSpaceDE w:val="0"/>
              <w:autoSpaceDN w:val="0"/>
              <w:adjustRightInd w:val="0"/>
              <w:spacing w:after="0" w:line="240" w:lineRule="auto"/>
              <w:jc w:val="both"/>
              <w:outlineLvl w:val="2"/>
              <w:rPr>
                <w:rFonts w:ascii="Arial" w:hAnsi="Arial" w:cs="Arial"/>
                <w:sz w:val="24"/>
                <w:szCs w:val="24"/>
                <w:highlight w:val="yellow"/>
              </w:rPr>
            </w:pPr>
            <w:r w:rsidRPr="00B73266">
              <w:rPr>
                <w:rFonts w:ascii="Arial" w:hAnsi="Arial" w:cs="Arial"/>
                <w:sz w:val="24"/>
                <w:szCs w:val="24"/>
                <w:shd w:val="clear" w:color="auto" w:fill="FFFFFF"/>
              </w:rPr>
              <w:t>(35331)</w:t>
            </w:r>
            <w:r w:rsidR="00E42D2C" w:rsidRPr="00B73266">
              <w:rPr>
                <w:rFonts w:ascii="Arial" w:hAnsi="Arial" w:cs="Arial"/>
                <w:sz w:val="24"/>
                <w:szCs w:val="24"/>
                <w:shd w:val="clear" w:color="auto" w:fill="FFFFFF"/>
              </w:rPr>
              <w:t> 2-21-68</w:t>
            </w:r>
          </w:p>
        </w:tc>
      </w:tr>
      <w:tr w:rsidR="00007C11" w:rsidRPr="00B73266" w:rsidTr="00306785">
        <w:tc>
          <w:tcPr>
            <w:tcW w:w="2808" w:type="dxa"/>
          </w:tcPr>
          <w:p w:rsidR="00007C11" w:rsidRPr="00B73266" w:rsidRDefault="00007C11" w:rsidP="002A3AC5">
            <w:pPr>
              <w:autoSpaceDE w:val="0"/>
              <w:autoSpaceDN w:val="0"/>
              <w:adjustRightInd w:val="0"/>
              <w:spacing w:after="0" w:line="240" w:lineRule="auto"/>
              <w:jc w:val="both"/>
              <w:outlineLvl w:val="2"/>
              <w:rPr>
                <w:rFonts w:ascii="Arial" w:hAnsi="Arial" w:cs="Arial"/>
                <w:sz w:val="24"/>
                <w:szCs w:val="24"/>
              </w:rPr>
            </w:pPr>
            <w:r w:rsidRPr="00B73266">
              <w:rPr>
                <w:rFonts w:ascii="Arial" w:hAnsi="Arial" w:cs="Arial"/>
                <w:sz w:val="24"/>
                <w:szCs w:val="24"/>
              </w:rPr>
              <w:t>Телефон центра телефонного обслуживания</w:t>
            </w:r>
          </w:p>
        </w:tc>
        <w:tc>
          <w:tcPr>
            <w:tcW w:w="6705" w:type="dxa"/>
          </w:tcPr>
          <w:p w:rsidR="00007C11" w:rsidRPr="00B73266" w:rsidRDefault="00E93443" w:rsidP="002A3AC5">
            <w:pPr>
              <w:autoSpaceDE w:val="0"/>
              <w:autoSpaceDN w:val="0"/>
              <w:adjustRightInd w:val="0"/>
              <w:spacing w:after="0" w:line="240" w:lineRule="auto"/>
              <w:jc w:val="both"/>
              <w:outlineLvl w:val="2"/>
              <w:rPr>
                <w:rFonts w:ascii="Arial" w:hAnsi="Arial" w:cs="Arial"/>
                <w:sz w:val="24"/>
                <w:szCs w:val="24"/>
                <w:highlight w:val="yellow"/>
              </w:rPr>
            </w:pPr>
            <w:r w:rsidRPr="00B73266">
              <w:rPr>
                <w:rFonts w:ascii="Arial" w:hAnsi="Arial" w:cs="Arial"/>
                <w:sz w:val="24"/>
                <w:szCs w:val="24"/>
                <w:shd w:val="clear" w:color="auto" w:fill="FFFFFF"/>
              </w:rPr>
              <w:t>(35331) 2-21-68</w:t>
            </w:r>
          </w:p>
        </w:tc>
      </w:tr>
      <w:tr w:rsidR="00007C11" w:rsidRPr="00B73266" w:rsidTr="00306785">
        <w:tc>
          <w:tcPr>
            <w:tcW w:w="2808" w:type="dxa"/>
          </w:tcPr>
          <w:p w:rsidR="00007C11" w:rsidRPr="00B73266" w:rsidRDefault="00007C11" w:rsidP="002A3AC5">
            <w:pPr>
              <w:autoSpaceDE w:val="0"/>
              <w:autoSpaceDN w:val="0"/>
              <w:adjustRightInd w:val="0"/>
              <w:spacing w:after="0" w:line="240" w:lineRule="auto"/>
              <w:jc w:val="both"/>
              <w:outlineLvl w:val="2"/>
              <w:rPr>
                <w:rFonts w:ascii="Arial" w:hAnsi="Arial" w:cs="Arial"/>
                <w:sz w:val="24"/>
                <w:szCs w:val="24"/>
              </w:rPr>
            </w:pPr>
            <w:r w:rsidRPr="00B73266">
              <w:rPr>
                <w:rFonts w:ascii="Arial" w:hAnsi="Arial" w:cs="Arial"/>
                <w:sz w:val="24"/>
                <w:szCs w:val="24"/>
              </w:rPr>
              <w:t>Интернет – сайт МФЦ</w:t>
            </w:r>
          </w:p>
        </w:tc>
        <w:tc>
          <w:tcPr>
            <w:tcW w:w="6705" w:type="dxa"/>
          </w:tcPr>
          <w:p w:rsidR="00007C11" w:rsidRPr="00B73266" w:rsidRDefault="000B79D6" w:rsidP="002A3AC5">
            <w:pPr>
              <w:autoSpaceDE w:val="0"/>
              <w:autoSpaceDN w:val="0"/>
              <w:adjustRightInd w:val="0"/>
              <w:spacing w:after="0" w:line="240" w:lineRule="auto"/>
              <w:jc w:val="both"/>
              <w:outlineLvl w:val="2"/>
              <w:rPr>
                <w:rFonts w:ascii="Arial" w:hAnsi="Arial" w:cs="Arial"/>
                <w:sz w:val="24"/>
                <w:szCs w:val="24"/>
                <w:highlight w:val="yellow"/>
              </w:rPr>
            </w:pPr>
            <w:hyperlink r:id="rId24" w:history="1">
              <w:r w:rsidR="00E4318D" w:rsidRPr="00B73266">
                <w:rPr>
                  <w:rStyle w:val="ab"/>
                  <w:rFonts w:ascii="Arial" w:hAnsi="Arial" w:cs="Arial"/>
                  <w:color w:val="auto"/>
                  <w:sz w:val="24"/>
                  <w:szCs w:val="24"/>
                  <w:shd w:val="clear" w:color="auto" w:fill="FFFFFF"/>
                </w:rPr>
                <w:t>мфц-сакмара.рф</w:t>
              </w:r>
            </w:hyperlink>
          </w:p>
        </w:tc>
      </w:tr>
      <w:tr w:rsidR="00007C11" w:rsidRPr="00B73266" w:rsidTr="00306785">
        <w:tc>
          <w:tcPr>
            <w:tcW w:w="2808" w:type="dxa"/>
          </w:tcPr>
          <w:p w:rsidR="00007C11" w:rsidRPr="00B73266" w:rsidRDefault="00007C11" w:rsidP="002A3AC5">
            <w:pPr>
              <w:autoSpaceDE w:val="0"/>
              <w:autoSpaceDN w:val="0"/>
              <w:adjustRightInd w:val="0"/>
              <w:spacing w:after="0" w:line="240" w:lineRule="auto"/>
              <w:jc w:val="both"/>
              <w:outlineLvl w:val="2"/>
              <w:rPr>
                <w:rFonts w:ascii="Arial" w:hAnsi="Arial" w:cs="Arial"/>
                <w:sz w:val="24"/>
                <w:szCs w:val="24"/>
              </w:rPr>
            </w:pPr>
            <w:r w:rsidRPr="00B73266">
              <w:rPr>
                <w:rFonts w:ascii="Arial" w:hAnsi="Arial" w:cs="Arial"/>
                <w:sz w:val="24"/>
                <w:szCs w:val="24"/>
              </w:rPr>
              <w:t>Адрес электронной</w:t>
            </w:r>
            <w:r w:rsidRPr="00B73266">
              <w:rPr>
                <w:rFonts w:ascii="Arial" w:hAnsi="Arial" w:cs="Arial"/>
                <w:sz w:val="24"/>
                <w:szCs w:val="24"/>
                <w:lang w:val="en-US"/>
              </w:rPr>
              <w:t xml:space="preserve"> </w:t>
            </w:r>
            <w:r w:rsidRPr="00B73266">
              <w:rPr>
                <w:rFonts w:ascii="Arial" w:hAnsi="Arial" w:cs="Arial"/>
                <w:sz w:val="24"/>
                <w:szCs w:val="24"/>
              </w:rPr>
              <w:t>почты</w:t>
            </w:r>
          </w:p>
        </w:tc>
        <w:tc>
          <w:tcPr>
            <w:tcW w:w="6705" w:type="dxa"/>
          </w:tcPr>
          <w:p w:rsidR="00007C11" w:rsidRPr="00B73266" w:rsidRDefault="000B79D6" w:rsidP="002A3AC5">
            <w:pPr>
              <w:autoSpaceDE w:val="0"/>
              <w:autoSpaceDN w:val="0"/>
              <w:adjustRightInd w:val="0"/>
              <w:spacing w:after="0" w:line="240" w:lineRule="auto"/>
              <w:jc w:val="both"/>
              <w:outlineLvl w:val="2"/>
              <w:rPr>
                <w:rFonts w:ascii="Arial" w:hAnsi="Arial" w:cs="Arial"/>
                <w:sz w:val="24"/>
                <w:szCs w:val="24"/>
                <w:highlight w:val="yellow"/>
                <w:lang w:val="en-US"/>
              </w:rPr>
            </w:pPr>
            <w:hyperlink r:id="rId25" w:history="1">
              <w:r w:rsidR="00E42D2C" w:rsidRPr="00B73266">
                <w:rPr>
                  <w:rStyle w:val="ab"/>
                  <w:rFonts w:ascii="Arial" w:hAnsi="Arial" w:cs="Arial"/>
                  <w:color w:val="auto"/>
                  <w:sz w:val="24"/>
                  <w:szCs w:val="24"/>
                  <w:shd w:val="clear" w:color="auto" w:fill="FFFFFF"/>
                </w:rPr>
                <w:t>mfc_sk@mail.ru</w:t>
              </w:r>
            </w:hyperlink>
          </w:p>
        </w:tc>
      </w:tr>
    </w:tbl>
    <w:p w:rsidR="00007C11" w:rsidRPr="00B73266" w:rsidRDefault="00007C11" w:rsidP="00007C11">
      <w:pPr>
        <w:pStyle w:val="ConsPlusNormal"/>
        <w:outlineLvl w:val="1"/>
        <w:rPr>
          <w:sz w:val="24"/>
          <w:szCs w:val="24"/>
        </w:rPr>
      </w:pPr>
    </w:p>
    <w:p w:rsidR="00007C11" w:rsidRPr="00B73266" w:rsidRDefault="00007C11" w:rsidP="00007C11">
      <w:pPr>
        <w:pStyle w:val="ConsPlusNormal"/>
        <w:outlineLvl w:val="1"/>
        <w:rPr>
          <w:sz w:val="24"/>
          <w:szCs w:val="24"/>
        </w:rPr>
      </w:pPr>
    </w:p>
    <w:p w:rsidR="00007C11" w:rsidRPr="00B73266" w:rsidRDefault="00007C11" w:rsidP="00007C11">
      <w:pPr>
        <w:pStyle w:val="ConsPlusNormal"/>
        <w:outlineLvl w:val="1"/>
        <w:rPr>
          <w:sz w:val="24"/>
          <w:szCs w:val="24"/>
        </w:rPr>
      </w:pPr>
    </w:p>
    <w:p w:rsidR="00007C11" w:rsidRPr="00B73266" w:rsidRDefault="00007C11" w:rsidP="00007C11">
      <w:pPr>
        <w:pStyle w:val="ConsPlusNormal"/>
        <w:outlineLvl w:val="1"/>
        <w:rPr>
          <w:sz w:val="24"/>
          <w:szCs w:val="24"/>
        </w:rPr>
      </w:pPr>
    </w:p>
    <w:p w:rsidR="00007C11" w:rsidRPr="00B73266" w:rsidRDefault="00007C11" w:rsidP="00007C11">
      <w:pPr>
        <w:pStyle w:val="ConsPlusNormal"/>
        <w:outlineLvl w:val="1"/>
        <w:rPr>
          <w:sz w:val="24"/>
          <w:szCs w:val="24"/>
        </w:rPr>
      </w:pPr>
    </w:p>
    <w:p w:rsidR="00007C11" w:rsidRPr="00B73266" w:rsidRDefault="00007C11" w:rsidP="00007C11">
      <w:pPr>
        <w:pStyle w:val="ConsPlusNormal"/>
        <w:outlineLvl w:val="1"/>
        <w:rPr>
          <w:sz w:val="24"/>
          <w:szCs w:val="24"/>
        </w:rPr>
      </w:pPr>
    </w:p>
    <w:p w:rsidR="00007C11" w:rsidRPr="00B73266" w:rsidRDefault="00007C11" w:rsidP="00007C11">
      <w:pPr>
        <w:pStyle w:val="ConsPlusNormal"/>
        <w:outlineLvl w:val="1"/>
        <w:rPr>
          <w:sz w:val="24"/>
          <w:szCs w:val="24"/>
        </w:rPr>
      </w:pPr>
    </w:p>
    <w:p w:rsidR="00007C11" w:rsidRPr="00B73266" w:rsidRDefault="00007C11" w:rsidP="00007C11">
      <w:pPr>
        <w:pStyle w:val="ConsPlusNormal"/>
        <w:outlineLvl w:val="1"/>
        <w:rPr>
          <w:sz w:val="24"/>
          <w:szCs w:val="24"/>
        </w:rPr>
      </w:pPr>
    </w:p>
    <w:p w:rsidR="00007C11" w:rsidRDefault="00007C11" w:rsidP="00007C11">
      <w:pPr>
        <w:pStyle w:val="ConsPlusNormal"/>
        <w:outlineLvl w:val="1"/>
        <w:rPr>
          <w:rFonts w:ascii="Times New Roman" w:hAnsi="Times New Roman" w:cs="Times New Roman"/>
          <w:sz w:val="28"/>
          <w:szCs w:val="28"/>
        </w:rPr>
      </w:pPr>
    </w:p>
    <w:p w:rsidR="00007C11" w:rsidRDefault="00007C11" w:rsidP="00007C11">
      <w:pPr>
        <w:pStyle w:val="ConsPlusNormal"/>
        <w:outlineLvl w:val="1"/>
        <w:rPr>
          <w:rFonts w:ascii="Times New Roman" w:hAnsi="Times New Roman" w:cs="Times New Roman"/>
          <w:sz w:val="28"/>
          <w:szCs w:val="28"/>
        </w:rPr>
      </w:pPr>
    </w:p>
    <w:p w:rsidR="00007C11" w:rsidRDefault="00007C11" w:rsidP="00007C11">
      <w:pPr>
        <w:pStyle w:val="ConsPlusNormal"/>
        <w:jc w:val="right"/>
        <w:outlineLvl w:val="1"/>
        <w:rPr>
          <w:rFonts w:ascii="Times New Roman" w:hAnsi="Times New Roman" w:cs="Times New Roman"/>
          <w:sz w:val="24"/>
          <w:szCs w:val="24"/>
        </w:rPr>
      </w:pPr>
    </w:p>
    <w:p w:rsidR="007607EE" w:rsidRDefault="007607EE" w:rsidP="00007C11">
      <w:pPr>
        <w:pStyle w:val="ConsPlusNormal"/>
        <w:jc w:val="right"/>
        <w:outlineLvl w:val="1"/>
        <w:rPr>
          <w:rFonts w:ascii="Times New Roman" w:hAnsi="Times New Roman" w:cs="Times New Roman"/>
          <w:sz w:val="24"/>
          <w:szCs w:val="24"/>
        </w:rPr>
      </w:pPr>
    </w:p>
    <w:p w:rsidR="007607EE" w:rsidRDefault="007607EE" w:rsidP="00007C11">
      <w:pPr>
        <w:pStyle w:val="ConsPlusNormal"/>
        <w:jc w:val="right"/>
        <w:outlineLvl w:val="1"/>
        <w:rPr>
          <w:rFonts w:ascii="Times New Roman" w:hAnsi="Times New Roman" w:cs="Times New Roman"/>
          <w:sz w:val="24"/>
          <w:szCs w:val="24"/>
        </w:rPr>
      </w:pPr>
    </w:p>
    <w:p w:rsidR="007607EE" w:rsidRDefault="007607EE" w:rsidP="00007C11">
      <w:pPr>
        <w:pStyle w:val="ConsPlusNormal"/>
        <w:jc w:val="right"/>
        <w:outlineLvl w:val="1"/>
        <w:rPr>
          <w:rFonts w:ascii="Times New Roman" w:hAnsi="Times New Roman" w:cs="Times New Roman"/>
          <w:sz w:val="24"/>
          <w:szCs w:val="24"/>
        </w:rPr>
      </w:pPr>
    </w:p>
    <w:p w:rsidR="007607EE" w:rsidRDefault="007607EE" w:rsidP="00007C11">
      <w:pPr>
        <w:pStyle w:val="ConsPlusNormal"/>
        <w:jc w:val="right"/>
        <w:outlineLvl w:val="1"/>
        <w:rPr>
          <w:rFonts w:ascii="Times New Roman" w:hAnsi="Times New Roman" w:cs="Times New Roman"/>
          <w:sz w:val="24"/>
          <w:szCs w:val="24"/>
        </w:rPr>
      </w:pPr>
    </w:p>
    <w:p w:rsidR="007607EE" w:rsidRDefault="007607EE" w:rsidP="00007C11">
      <w:pPr>
        <w:pStyle w:val="ConsPlusNormal"/>
        <w:jc w:val="right"/>
        <w:outlineLvl w:val="1"/>
        <w:rPr>
          <w:rFonts w:ascii="Times New Roman" w:hAnsi="Times New Roman" w:cs="Times New Roman"/>
          <w:sz w:val="24"/>
          <w:szCs w:val="24"/>
        </w:rPr>
      </w:pPr>
    </w:p>
    <w:p w:rsidR="007607EE" w:rsidRDefault="007607EE" w:rsidP="00007C11">
      <w:pPr>
        <w:pStyle w:val="ConsPlusNormal"/>
        <w:jc w:val="right"/>
        <w:outlineLvl w:val="1"/>
        <w:rPr>
          <w:rFonts w:ascii="Times New Roman" w:hAnsi="Times New Roman" w:cs="Times New Roman"/>
          <w:sz w:val="24"/>
          <w:szCs w:val="24"/>
        </w:rPr>
      </w:pPr>
    </w:p>
    <w:p w:rsidR="007607EE" w:rsidRDefault="007607EE" w:rsidP="00007C11">
      <w:pPr>
        <w:pStyle w:val="ConsPlusNormal"/>
        <w:jc w:val="right"/>
        <w:outlineLvl w:val="1"/>
        <w:rPr>
          <w:rFonts w:ascii="Times New Roman" w:hAnsi="Times New Roman" w:cs="Times New Roman"/>
          <w:sz w:val="24"/>
          <w:szCs w:val="24"/>
        </w:rPr>
      </w:pPr>
    </w:p>
    <w:p w:rsidR="007607EE" w:rsidRDefault="007607EE" w:rsidP="00007C11">
      <w:pPr>
        <w:pStyle w:val="ConsPlusNormal"/>
        <w:jc w:val="right"/>
        <w:outlineLvl w:val="1"/>
        <w:rPr>
          <w:rFonts w:ascii="Times New Roman" w:hAnsi="Times New Roman" w:cs="Times New Roman"/>
          <w:sz w:val="24"/>
          <w:szCs w:val="24"/>
        </w:rPr>
      </w:pPr>
    </w:p>
    <w:p w:rsidR="007607EE" w:rsidRPr="007607EE" w:rsidRDefault="007607EE" w:rsidP="00007C11">
      <w:pPr>
        <w:pStyle w:val="ConsPlusNormal"/>
        <w:jc w:val="right"/>
        <w:outlineLvl w:val="1"/>
        <w:rPr>
          <w:rFonts w:ascii="Times New Roman" w:hAnsi="Times New Roman" w:cs="Times New Roman"/>
          <w:sz w:val="24"/>
          <w:szCs w:val="24"/>
        </w:rPr>
      </w:pPr>
    </w:p>
    <w:p w:rsidR="00CC6134" w:rsidRPr="007607EE" w:rsidRDefault="00CC6134" w:rsidP="00CC6134">
      <w:pPr>
        <w:pStyle w:val="ConsPlusNormal"/>
        <w:jc w:val="right"/>
        <w:outlineLvl w:val="1"/>
        <w:rPr>
          <w:b/>
          <w:sz w:val="24"/>
          <w:szCs w:val="24"/>
        </w:rPr>
      </w:pPr>
      <w:r w:rsidRPr="007607EE">
        <w:rPr>
          <w:b/>
          <w:sz w:val="24"/>
          <w:szCs w:val="24"/>
        </w:rPr>
        <w:lastRenderedPageBreak/>
        <w:t>Приложение № 3</w:t>
      </w:r>
    </w:p>
    <w:p w:rsidR="00CC6134" w:rsidRPr="007607EE" w:rsidRDefault="00CC6134" w:rsidP="00CC6134">
      <w:pPr>
        <w:pStyle w:val="ConsPlusNormal"/>
        <w:jc w:val="right"/>
        <w:rPr>
          <w:b/>
          <w:sz w:val="24"/>
          <w:szCs w:val="24"/>
        </w:rPr>
      </w:pPr>
      <w:r w:rsidRPr="007607EE">
        <w:rPr>
          <w:b/>
          <w:sz w:val="24"/>
          <w:szCs w:val="24"/>
        </w:rPr>
        <w:t>к административному регламенту</w:t>
      </w:r>
    </w:p>
    <w:p w:rsidR="00CC6134" w:rsidRPr="007607EE" w:rsidRDefault="00CC6134" w:rsidP="00CC6134">
      <w:pPr>
        <w:pStyle w:val="ConsPlusNormal"/>
        <w:jc w:val="right"/>
        <w:rPr>
          <w:b/>
          <w:sz w:val="24"/>
          <w:szCs w:val="24"/>
        </w:rPr>
      </w:pPr>
      <w:r w:rsidRPr="007607EE">
        <w:rPr>
          <w:b/>
          <w:sz w:val="24"/>
          <w:szCs w:val="24"/>
        </w:rPr>
        <w:t xml:space="preserve">предоставления муниципальной услуги </w:t>
      </w:r>
    </w:p>
    <w:p w:rsidR="00CC6134" w:rsidRPr="007607EE" w:rsidRDefault="00CC6134" w:rsidP="00CC6134">
      <w:pPr>
        <w:pStyle w:val="ConsPlusNormal"/>
        <w:jc w:val="right"/>
        <w:rPr>
          <w:b/>
          <w:sz w:val="24"/>
          <w:szCs w:val="24"/>
        </w:rPr>
      </w:pPr>
      <w:r w:rsidRPr="007607EE">
        <w:rPr>
          <w:b/>
          <w:sz w:val="24"/>
          <w:szCs w:val="24"/>
        </w:rPr>
        <w:t xml:space="preserve">«Выдача, продление, переоформление </w:t>
      </w:r>
    </w:p>
    <w:p w:rsidR="00CC6134" w:rsidRPr="007607EE" w:rsidRDefault="00CC6134" w:rsidP="00CC6134">
      <w:pPr>
        <w:pStyle w:val="ConsPlusNormal"/>
        <w:jc w:val="right"/>
        <w:rPr>
          <w:b/>
          <w:sz w:val="24"/>
          <w:szCs w:val="24"/>
        </w:rPr>
      </w:pPr>
      <w:r w:rsidRPr="007607EE">
        <w:rPr>
          <w:b/>
          <w:sz w:val="24"/>
          <w:szCs w:val="24"/>
        </w:rPr>
        <w:t xml:space="preserve">разрешения на право организации </w:t>
      </w:r>
    </w:p>
    <w:p w:rsidR="00CC6134" w:rsidRPr="007607EE" w:rsidRDefault="00CC6134" w:rsidP="00CC6134">
      <w:pPr>
        <w:pStyle w:val="ConsPlusNormal"/>
        <w:jc w:val="right"/>
        <w:rPr>
          <w:b/>
          <w:sz w:val="24"/>
          <w:szCs w:val="24"/>
        </w:rPr>
      </w:pPr>
      <w:r w:rsidRPr="007607EE">
        <w:rPr>
          <w:b/>
          <w:sz w:val="24"/>
          <w:szCs w:val="24"/>
        </w:rPr>
        <w:t>розничного рынка»</w:t>
      </w:r>
    </w:p>
    <w:p w:rsidR="00CC6134" w:rsidRPr="007607EE" w:rsidRDefault="00CC6134" w:rsidP="00CC6134">
      <w:pPr>
        <w:autoSpaceDE w:val="0"/>
        <w:autoSpaceDN w:val="0"/>
        <w:adjustRightInd w:val="0"/>
        <w:spacing w:after="0" w:line="240" w:lineRule="auto"/>
        <w:jc w:val="center"/>
        <w:rPr>
          <w:rFonts w:ascii="Arial" w:hAnsi="Arial" w:cs="Arial"/>
          <w:b/>
          <w:sz w:val="24"/>
          <w:szCs w:val="24"/>
        </w:rPr>
      </w:pPr>
    </w:p>
    <w:p w:rsidR="00CC6134" w:rsidRPr="007607EE" w:rsidRDefault="00CC6134" w:rsidP="00CC6134">
      <w:pPr>
        <w:autoSpaceDE w:val="0"/>
        <w:autoSpaceDN w:val="0"/>
        <w:adjustRightInd w:val="0"/>
        <w:spacing w:after="0" w:line="240" w:lineRule="auto"/>
        <w:jc w:val="center"/>
        <w:rPr>
          <w:rFonts w:ascii="Arial" w:hAnsi="Arial" w:cs="Arial"/>
          <w:sz w:val="24"/>
          <w:szCs w:val="24"/>
        </w:rPr>
      </w:pPr>
      <w:r w:rsidRPr="007607EE">
        <w:rPr>
          <w:rFonts w:ascii="Arial" w:hAnsi="Arial" w:cs="Arial"/>
          <w:sz w:val="24"/>
          <w:szCs w:val="24"/>
        </w:rPr>
        <w:t>ЗАЯВЛЕНИЕ</w:t>
      </w:r>
    </w:p>
    <w:p w:rsidR="00CC6134" w:rsidRPr="007607EE" w:rsidRDefault="00CC6134" w:rsidP="00CC6134">
      <w:pPr>
        <w:autoSpaceDE w:val="0"/>
        <w:autoSpaceDN w:val="0"/>
        <w:adjustRightInd w:val="0"/>
        <w:spacing w:after="0" w:line="240" w:lineRule="auto"/>
        <w:jc w:val="center"/>
        <w:rPr>
          <w:rFonts w:ascii="Arial" w:hAnsi="Arial" w:cs="Arial"/>
          <w:sz w:val="24"/>
          <w:szCs w:val="24"/>
        </w:rPr>
      </w:pPr>
      <w:r w:rsidRPr="007607EE">
        <w:rPr>
          <w:rFonts w:ascii="Arial" w:hAnsi="Arial" w:cs="Arial"/>
          <w:sz w:val="24"/>
          <w:szCs w:val="24"/>
        </w:rPr>
        <w:t>о выдаче разрешения на право организации розничного рынка</w:t>
      </w:r>
      <w:r w:rsidR="00F968EB" w:rsidRPr="007607EE">
        <w:rPr>
          <w:rFonts w:ascii="Arial" w:hAnsi="Arial" w:cs="Arial"/>
          <w:sz w:val="24"/>
          <w:szCs w:val="24"/>
        </w:rPr>
        <w:t xml:space="preserve"> </w:t>
      </w:r>
      <w:r w:rsidRPr="007607EE">
        <w:rPr>
          <w:rFonts w:ascii="Arial" w:hAnsi="Arial" w:cs="Arial"/>
          <w:sz w:val="24"/>
          <w:szCs w:val="24"/>
        </w:rPr>
        <w:t>(продлении, переоформлении разрешения на право организации розничного рынка) на территории Сакмарского района</w:t>
      </w:r>
    </w:p>
    <w:p w:rsidR="00CC6134" w:rsidRPr="007607EE" w:rsidRDefault="00CC6134" w:rsidP="00CC6134">
      <w:pPr>
        <w:autoSpaceDE w:val="0"/>
        <w:autoSpaceDN w:val="0"/>
        <w:adjustRightInd w:val="0"/>
        <w:spacing w:after="0" w:line="240" w:lineRule="auto"/>
        <w:jc w:val="both"/>
        <w:rPr>
          <w:rFonts w:ascii="Arial" w:hAnsi="Arial" w:cs="Arial"/>
          <w:sz w:val="24"/>
          <w:szCs w:val="24"/>
        </w:rPr>
      </w:pP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8"/>
          <w:szCs w:val="28"/>
        </w:rPr>
      </w:pPr>
      <w:r w:rsidRPr="007607EE">
        <w:rPr>
          <w:rFonts w:ascii="Arial" w:hAnsi="Arial" w:cs="Arial"/>
          <w:sz w:val="24"/>
          <w:szCs w:val="24"/>
        </w:rPr>
        <w:t>Заявитель____________________________</w:t>
      </w:r>
      <w:r w:rsidR="00B268EE" w:rsidRPr="007607EE">
        <w:rPr>
          <w:rFonts w:ascii="Arial" w:hAnsi="Arial" w:cs="Arial"/>
          <w:sz w:val="24"/>
          <w:szCs w:val="24"/>
        </w:rPr>
        <w:t>_______________________________</w:t>
      </w:r>
    </w:p>
    <w:p w:rsidR="00CC6134" w:rsidRPr="007607EE" w:rsidRDefault="00CC6134" w:rsidP="00B268EE">
      <w:pPr>
        <w:autoSpaceDE w:val="0"/>
        <w:autoSpaceDN w:val="0"/>
        <w:adjustRightInd w:val="0"/>
        <w:spacing w:after="0" w:line="240" w:lineRule="auto"/>
        <w:jc w:val="center"/>
        <w:rPr>
          <w:rFonts w:ascii="Arial" w:hAnsi="Arial" w:cs="Arial"/>
          <w:sz w:val="16"/>
          <w:szCs w:val="16"/>
        </w:rPr>
      </w:pPr>
      <w:r w:rsidRPr="007607EE">
        <w:rPr>
          <w:rFonts w:ascii="Arial" w:hAnsi="Arial" w:cs="Arial"/>
          <w:sz w:val="16"/>
          <w:szCs w:val="16"/>
        </w:rPr>
        <w:t>(полное и сокращенное (если имеется) наименование, в том числе фирменное наименование, и</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w:t>
      </w:r>
      <w:r w:rsidRPr="008E7961">
        <w:rPr>
          <w:rFonts w:ascii="Times New Roman" w:hAnsi="Times New Roman" w:cs="Times New Roman"/>
          <w:sz w:val="20"/>
          <w:szCs w:val="20"/>
        </w:rPr>
        <w:t>___________________________</w:t>
      </w:r>
      <w:r>
        <w:rPr>
          <w:rFonts w:ascii="Times New Roman" w:hAnsi="Times New Roman" w:cs="Times New Roman"/>
          <w:sz w:val="20"/>
          <w:szCs w:val="20"/>
        </w:rPr>
        <w:t>_</w:t>
      </w:r>
      <w:r w:rsidRPr="008E7961">
        <w:rPr>
          <w:rFonts w:ascii="Times New Roman" w:hAnsi="Times New Roman" w:cs="Times New Roman"/>
          <w:sz w:val="20"/>
          <w:szCs w:val="20"/>
        </w:rPr>
        <w:t>________________</w:t>
      </w:r>
      <w:r w:rsidR="00B268EE">
        <w:rPr>
          <w:rFonts w:ascii="Times New Roman" w:hAnsi="Times New Roman" w:cs="Times New Roman"/>
          <w:sz w:val="20"/>
          <w:szCs w:val="20"/>
        </w:rPr>
        <w:t>______________________________</w:t>
      </w:r>
    </w:p>
    <w:p w:rsidR="00CC6134" w:rsidRPr="007607EE" w:rsidRDefault="00CC6134" w:rsidP="00B268EE">
      <w:pPr>
        <w:autoSpaceDE w:val="0"/>
        <w:autoSpaceDN w:val="0"/>
        <w:adjustRightInd w:val="0"/>
        <w:spacing w:after="0" w:line="240" w:lineRule="auto"/>
        <w:jc w:val="center"/>
        <w:rPr>
          <w:rFonts w:ascii="Arial" w:hAnsi="Arial" w:cs="Arial"/>
          <w:sz w:val="16"/>
          <w:szCs w:val="16"/>
        </w:rPr>
      </w:pPr>
      <w:r w:rsidRPr="007607EE">
        <w:rPr>
          <w:rFonts w:ascii="Arial" w:hAnsi="Arial" w:cs="Arial"/>
          <w:sz w:val="16"/>
          <w:szCs w:val="16"/>
        </w:rPr>
        <w:t>организационно-правовая форма юридического лица)</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w:t>
      </w:r>
      <w:r>
        <w:rPr>
          <w:rFonts w:ascii="Times New Roman" w:hAnsi="Times New Roman" w:cs="Times New Roman"/>
          <w:sz w:val="20"/>
          <w:szCs w:val="20"/>
        </w:rPr>
        <w:t>_____________________</w:t>
      </w:r>
      <w:r w:rsidRPr="008E7961">
        <w:rPr>
          <w:rFonts w:ascii="Times New Roman" w:hAnsi="Times New Roman" w:cs="Times New Roman"/>
          <w:sz w:val="20"/>
          <w:szCs w:val="20"/>
        </w:rPr>
        <w:t>__________________________________</w:t>
      </w:r>
      <w:r w:rsidR="00B268EE">
        <w:rPr>
          <w:rFonts w:ascii="Times New Roman" w:hAnsi="Times New Roman" w:cs="Times New Roman"/>
          <w:sz w:val="20"/>
          <w:szCs w:val="20"/>
        </w:rPr>
        <w:t>______________________________</w:t>
      </w:r>
    </w:p>
    <w:p w:rsidR="00CC6134" w:rsidRPr="007607EE" w:rsidRDefault="00CC6134" w:rsidP="00B268EE">
      <w:pPr>
        <w:autoSpaceDE w:val="0"/>
        <w:autoSpaceDN w:val="0"/>
        <w:adjustRightInd w:val="0"/>
        <w:spacing w:after="0" w:line="240" w:lineRule="auto"/>
        <w:jc w:val="center"/>
        <w:rPr>
          <w:rFonts w:ascii="Arial" w:hAnsi="Arial" w:cs="Arial"/>
          <w:sz w:val="16"/>
          <w:szCs w:val="16"/>
        </w:rPr>
      </w:pPr>
      <w:r w:rsidRPr="007607EE">
        <w:rPr>
          <w:rFonts w:ascii="Arial" w:hAnsi="Arial" w:cs="Arial"/>
          <w:sz w:val="16"/>
          <w:szCs w:val="16"/>
        </w:rPr>
        <w:t>(адрес места нахождения юридического лица с указанием почтового индекса)</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______________________________________________________</w:t>
      </w:r>
      <w:r>
        <w:rPr>
          <w:rFonts w:ascii="Times New Roman" w:hAnsi="Times New Roman" w:cs="Times New Roman"/>
          <w:sz w:val="20"/>
          <w:szCs w:val="20"/>
        </w:rPr>
        <w:t>_____________________</w:t>
      </w:r>
      <w:r w:rsidR="00B268EE">
        <w:rPr>
          <w:rFonts w:ascii="Times New Roman" w:hAnsi="Times New Roman" w:cs="Times New Roman"/>
          <w:sz w:val="20"/>
          <w:szCs w:val="20"/>
        </w:rPr>
        <w:t>___________________</w:t>
      </w:r>
    </w:p>
    <w:p w:rsidR="00CC6134" w:rsidRPr="007607EE" w:rsidRDefault="00CC6134" w:rsidP="00B268EE">
      <w:pPr>
        <w:autoSpaceDE w:val="0"/>
        <w:autoSpaceDN w:val="0"/>
        <w:adjustRightInd w:val="0"/>
        <w:spacing w:after="0" w:line="240" w:lineRule="auto"/>
        <w:jc w:val="center"/>
        <w:rPr>
          <w:rFonts w:ascii="Arial" w:hAnsi="Arial" w:cs="Arial"/>
          <w:sz w:val="16"/>
          <w:szCs w:val="16"/>
        </w:rPr>
      </w:pPr>
      <w:r w:rsidRPr="007607EE">
        <w:rPr>
          <w:rFonts w:ascii="Arial" w:hAnsi="Arial" w:cs="Arial"/>
          <w:sz w:val="16"/>
          <w:szCs w:val="16"/>
        </w:rPr>
        <w:t>государственный регистрационный номер записи о создании юридического лица</w:t>
      </w:r>
    </w:p>
    <w:p w:rsidR="00CC6134"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_________________________________________________________</w:t>
      </w:r>
      <w:r>
        <w:rPr>
          <w:rFonts w:ascii="Times New Roman" w:hAnsi="Times New Roman" w:cs="Times New Roman"/>
          <w:sz w:val="20"/>
          <w:szCs w:val="20"/>
        </w:rPr>
        <w:t>_____________________</w:t>
      </w:r>
      <w:r w:rsidR="00B268EE">
        <w:rPr>
          <w:rFonts w:ascii="Times New Roman" w:hAnsi="Times New Roman" w:cs="Times New Roman"/>
          <w:sz w:val="20"/>
          <w:szCs w:val="20"/>
        </w:rPr>
        <w:t>________________</w:t>
      </w:r>
    </w:p>
    <w:p w:rsidR="00CC6134" w:rsidRPr="007607EE" w:rsidRDefault="00CC6134" w:rsidP="00B268EE">
      <w:pPr>
        <w:autoSpaceDE w:val="0"/>
        <w:autoSpaceDN w:val="0"/>
        <w:adjustRightInd w:val="0"/>
        <w:spacing w:after="0" w:line="240" w:lineRule="auto"/>
        <w:jc w:val="center"/>
        <w:rPr>
          <w:rFonts w:ascii="Arial" w:hAnsi="Arial" w:cs="Arial"/>
          <w:sz w:val="16"/>
          <w:szCs w:val="16"/>
        </w:rPr>
      </w:pPr>
      <w:r w:rsidRPr="007607EE">
        <w:rPr>
          <w:rFonts w:ascii="Arial" w:hAnsi="Arial" w:cs="Arial"/>
          <w:sz w:val="16"/>
          <w:szCs w:val="16"/>
        </w:rPr>
        <w:t>(число, месяц, год)</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7607EE">
        <w:rPr>
          <w:rFonts w:ascii="Arial" w:hAnsi="Arial" w:cs="Arial"/>
          <w:sz w:val="24"/>
          <w:szCs w:val="24"/>
        </w:rPr>
        <w:t>данные документа, подтверждающего факт внесения сведений о юридическом лице в Единый государственный реестр юридических лиц</w:t>
      </w:r>
      <w:r w:rsidRPr="008E7961">
        <w:rPr>
          <w:rFonts w:ascii="Times New Roman" w:hAnsi="Times New Roman" w:cs="Times New Roman"/>
          <w:sz w:val="20"/>
          <w:szCs w:val="20"/>
        </w:rPr>
        <w:t xml:space="preserve"> _________</w:t>
      </w:r>
      <w:r w:rsidR="007678DF">
        <w:rPr>
          <w:rFonts w:ascii="Times New Roman" w:hAnsi="Times New Roman" w:cs="Times New Roman"/>
          <w:sz w:val="20"/>
          <w:szCs w:val="20"/>
        </w:rPr>
        <w:t>_________________</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_________________________________</w:t>
      </w:r>
      <w:r>
        <w:rPr>
          <w:rFonts w:ascii="Times New Roman" w:hAnsi="Times New Roman" w:cs="Times New Roman"/>
          <w:sz w:val="20"/>
          <w:szCs w:val="20"/>
        </w:rPr>
        <w:t>_____________________</w:t>
      </w:r>
      <w:r w:rsidRPr="008E7961">
        <w:rPr>
          <w:rFonts w:ascii="Times New Roman" w:hAnsi="Times New Roman" w:cs="Times New Roman"/>
          <w:sz w:val="20"/>
          <w:szCs w:val="20"/>
        </w:rPr>
        <w:t>__________</w:t>
      </w:r>
      <w:r w:rsidR="00B268EE">
        <w:rPr>
          <w:rFonts w:ascii="Times New Roman" w:hAnsi="Times New Roman" w:cs="Times New Roman"/>
          <w:sz w:val="20"/>
          <w:szCs w:val="20"/>
        </w:rPr>
        <w:t>______________________________</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_____________________________________</w:t>
      </w:r>
      <w:r>
        <w:rPr>
          <w:rFonts w:ascii="Times New Roman" w:hAnsi="Times New Roman" w:cs="Times New Roman"/>
          <w:sz w:val="20"/>
          <w:szCs w:val="20"/>
        </w:rPr>
        <w:t>_____________________</w:t>
      </w:r>
      <w:r w:rsidRPr="008E7961">
        <w:rPr>
          <w:rFonts w:ascii="Times New Roman" w:hAnsi="Times New Roman" w:cs="Times New Roman"/>
          <w:sz w:val="20"/>
          <w:szCs w:val="20"/>
        </w:rPr>
        <w:t>______</w:t>
      </w:r>
      <w:r w:rsidR="00B268EE">
        <w:rPr>
          <w:rFonts w:ascii="Times New Roman" w:hAnsi="Times New Roman" w:cs="Times New Roman"/>
          <w:sz w:val="20"/>
          <w:szCs w:val="20"/>
        </w:rPr>
        <w:t>______________________________</w:t>
      </w:r>
    </w:p>
    <w:p w:rsidR="00CC6134" w:rsidRPr="007678DF" w:rsidRDefault="00CC6134" w:rsidP="00B268EE">
      <w:pPr>
        <w:autoSpaceDE w:val="0"/>
        <w:autoSpaceDN w:val="0"/>
        <w:adjustRightInd w:val="0"/>
        <w:spacing w:after="0" w:line="240" w:lineRule="auto"/>
        <w:jc w:val="center"/>
        <w:rPr>
          <w:rFonts w:ascii="Arial" w:hAnsi="Arial" w:cs="Arial"/>
          <w:sz w:val="16"/>
          <w:szCs w:val="16"/>
        </w:rPr>
      </w:pPr>
      <w:r w:rsidRPr="007678DF">
        <w:rPr>
          <w:rFonts w:ascii="Arial" w:hAnsi="Arial" w:cs="Arial"/>
          <w:sz w:val="16"/>
          <w:szCs w:val="16"/>
        </w:rPr>
        <w:t>(идентификационный  номер налогоплательщика и данные документа о постановке юридического лица на учет в налоговом органе)</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w:t>
      </w:r>
      <w:r>
        <w:rPr>
          <w:rFonts w:ascii="Times New Roman" w:hAnsi="Times New Roman" w:cs="Times New Roman"/>
          <w:sz w:val="20"/>
          <w:szCs w:val="20"/>
        </w:rPr>
        <w:t>_____________________</w:t>
      </w:r>
      <w:r w:rsidRPr="008E7961">
        <w:rPr>
          <w:rFonts w:ascii="Times New Roman" w:hAnsi="Times New Roman" w:cs="Times New Roman"/>
          <w:sz w:val="20"/>
          <w:szCs w:val="20"/>
        </w:rPr>
        <w:t>___________</w:t>
      </w:r>
      <w:r w:rsidR="00B268EE">
        <w:rPr>
          <w:rFonts w:ascii="Times New Roman" w:hAnsi="Times New Roman" w:cs="Times New Roman"/>
          <w:sz w:val="20"/>
          <w:szCs w:val="20"/>
        </w:rPr>
        <w:t>______________________________</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7678DF">
        <w:rPr>
          <w:rFonts w:ascii="Arial" w:hAnsi="Arial" w:cs="Arial"/>
          <w:sz w:val="24"/>
          <w:szCs w:val="24"/>
        </w:rPr>
        <w:t>Ф.И.О. руководителя</w:t>
      </w:r>
      <w:r w:rsidRPr="008E7961">
        <w:rPr>
          <w:rFonts w:ascii="Times New Roman" w:hAnsi="Times New Roman" w:cs="Times New Roman"/>
          <w:sz w:val="20"/>
          <w:szCs w:val="20"/>
        </w:rPr>
        <w:t xml:space="preserve"> _________</w:t>
      </w:r>
      <w:r>
        <w:rPr>
          <w:rFonts w:ascii="Times New Roman" w:hAnsi="Times New Roman" w:cs="Times New Roman"/>
          <w:sz w:val="20"/>
          <w:szCs w:val="20"/>
        </w:rPr>
        <w:t>___________________</w:t>
      </w:r>
      <w:r w:rsidRPr="008E7961">
        <w:rPr>
          <w:rFonts w:ascii="Times New Roman" w:hAnsi="Times New Roman" w:cs="Times New Roman"/>
          <w:sz w:val="20"/>
          <w:szCs w:val="20"/>
        </w:rPr>
        <w:t>___________</w:t>
      </w:r>
      <w:r w:rsidR="00B268EE">
        <w:rPr>
          <w:rFonts w:ascii="Times New Roman" w:hAnsi="Times New Roman" w:cs="Times New Roman"/>
          <w:sz w:val="20"/>
          <w:szCs w:val="20"/>
        </w:rPr>
        <w:t>_____________________________</w:t>
      </w:r>
      <w:r w:rsidR="007678DF">
        <w:rPr>
          <w:rFonts w:ascii="Times New Roman" w:hAnsi="Times New Roman" w:cs="Times New Roman"/>
          <w:sz w:val="20"/>
          <w:szCs w:val="20"/>
        </w:rPr>
        <w:t>__</w:t>
      </w:r>
    </w:p>
    <w:p w:rsidR="00CC6134" w:rsidRPr="007678DF" w:rsidRDefault="00CC6134" w:rsidP="00B268EE">
      <w:pPr>
        <w:autoSpaceDE w:val="0"/>
        <w:autoSpaceDN w:val="0"/>
        <w:adjustRightInd w:val="0"/>
        <w:spacing w:after="0" w:line="240" w:lineRule="auto"/>
        <w:jc w:val="center"/>
        <w:rPr>
          <w:rFonts w:ascii="Arial" w:hAnsi="Arial" w:cs="Arial"/>
          <w:sz w:val="16"/>
          <w:szCs w:val="16"/>
        </w:rPr>
      </w:pPr>
      <w:r w:rsidRPr="007678DF">
        <w:rPr>
          <w:rFonts w:ascii="Arial" w:hAnsi="Arial" w:cs="Arial"/>
          <w:sz w:val="16"/>
          <w:szCs w:val="16"/>
        </w:rPr>
        <w:t>(Ф.И.О. и должность указать полностью)</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8E7961">
        <w:rPr>
          <w:rFonts w:ascii="Times New Roman" w:hAnsi="Times New Roman" w:cs="Times New Roman"/>
          <w:sz w:val="20"/>
          <w:szCs w:val="20"/>
        </w:rPr>
        <w:t>________________________________________________________________</w:t>
      </w:r>
      <w:r>
        <w:rPr>
          <w:rFonts w:ascii="Times New Roman" w:hAnsi="Times New Roman" w:cs="Times New Roman"/>
          <w:sz w:val="20"/>
          <w:szCs w:val="20"/>
        </w:rPr>
        <w:t>_____________________</w:t>
      </w:r>
      <w:r w:rsidR="00B268EE">
        <w:rPr>
          <w:rFonts w:ascii="Times New Roman" w:hAnsi="Times New Roman" w:cs="Times New Roman"/>
          <w:sz w:val="20"/>
          <w:szCs w:val="20"/>
        </w:rPr>
        <w:t>_________</w:t>
      </w:r>
    </w:p>
    <w:p w:rsidR="00CC6134" w:rsidRPr="007678DF" w:rsidRDefault="00CC6134" w:rsidP="00B268EE">
      <w:pPr>
        <w:autoSpaceDE w:val="0"/>
        <w:autoSpaceDN w:val="0"/>
        <w:adjustRightInd w:val="0"/>
        <w:spacing w:after="0" w:line="240" w:lineRule="auto"/>
        <w:jc w:val="both"/>
        <w:rPr>
          <w:rFonts w:ascii="Arial" w:hAnsi="Arial" w:cs="Arial"/>
          <w:sz w:val="24"/>
          <w:szCs w:val="24"/>
        </w:rPr>
      </w:pPr>
      <w:r w:rsidRPr="007678DF">
        <w:rPr>
          <w:rFonts w:ascii="Arial" w:hAnsi="Arial" w:cs="Arial"/>
          <w:sz w:val="24"/>
          <w:szCs w:val="24"/>
        </w:rPr>
        <w:t>контактный телефон _____________________ факс ___________________________________</w:t>
      </w:r>
      <w:r w:rsidR="00B268EE" w:rsidRPr="007678DF">
        <w:rPr>
          <w:rFonts w:ascii="Arial" w:hAnsi="Arial" w:cs="Arial"/>
          <w:sz w:val="24"/>
          <w:szCs w:val="24"/>
        </w:rPr>
        <w:t>______</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7678DF">
        <w:rPr>
          <w:rFonts w:ascii="Arial" w:hAnsi="Arial" w:cs="Arial"/>
          <w:sz w:val="24"/>
          <w:szCs w:val="24"/>
        </w:rPr>
        <w:t>просит  выдать  разрешение  на право организации розничного рынка (продлить срок  действия,  переоформить  разрешение  на  право организации розничного рынка)</w:t>
      </w:r>
      <w:r w:rsidRPr="00B268EE">
        <w:rPr>
          <w:rFonts w:ascii="Times New Roman" w:hAnsi="Times New Roman" w:cs="Times New Roman"/>
        </w:rPr>
        <w:t>_</w:t>
      </w:r>
      <w:r>
        <w:rPr>
          <w:rFonts w:ascii="Times New Roman" w:hAnsi="Times New Roman" w:cs="Times New Roman"/>
          <w:sz w:val="20"/>
          <w:szCs w:val="20"/>
        </w:rPr>
        <w:t>_________</w:t>
      </w:r>
      <w:r w:rsidRPr="008E7961">
        <w:rPr>
          <w:rFonts w:ascii="Times New Roman" w:hAnsi="Times New Roman" w:cs="Times New Roman"/>
          <w:sz w:val="20"/>
          <w:szCs w:val="20"/>
        </w:rPr>
        <w:t>_</w:t>
      </w:r>
      <w:r>
        <w:rPr>
          <w:rFonts w:ascii="Times New Roman" w:hAnsi="Times New Roman" w:cs="Times New Roman"/>
          <w:sz w:val="20"/>
          <w:szCs w:val="20"/>
        </w:rPr>
        <w:t>_</w:t>
      </w:r>
      <w:r w:rsidR="00B268EE">
        <w:rPr>
          <w:rFonts w:ascii="Times New Roman" w:hAnsi="Times New Roman" w:cs="Times New Roman"/>
          <w:sz w:val="20"/>
          <w:szCs w:val="20"/>
        </w:rPr>
        <w:t>__________________________________________________________________</w:t>
      </w:r>
    </w:p>
    <w:p w:rsidR="00CC6134" w:rsidRDefault="00B268EE" w:rsidP="00B268E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w:t>
      </w:r>
      <w:r w:rsidR="00CC6134" w:rsidRPr="008E7961">
        <w:rPr>
          <w:rFonts w:ascii="Times New Roman" w:hAnsi="Times New Roman" w:cs="Times New Roman"/>
          <w:sz w:val="20"/>
          <w:szCs w:val="20"/>
        </w:rPr>
        <w:t>_________</w:t>
      </w:r>
      <w:r w:rsidR="00CC6134">
        <w:rPr>
          <w:rFonts w:ascii="Times New Roman" w:hAnsi="Times New Roman" w:cs="Times New Roman"/>
          <w:sz w:val="20"/>
          <w:szCs w:val="20"/>
        </w:rPr>
        <w:t>_____________________</w:t>
      </w:r>
      <w:r w:rsidR="00CC6134" w:rsidRPr="008E7961">
        <w:rPr>
          <w:rFonts w:ascii="Times New Roman" w:hAnsi="Times New Roman" w:cs="Times New Roman"/>
          <w:sz w:val="20"/>
          <w:szCs w:val="20"/>
        </w:rPr>
        <w:t>____________</w:t>
      </w:r>
      <w:r>
        <w:rPr>
          <w:rFonts w:ascii="Times New Roman" w:hAnsi="Times New Roman" w:cs="Times New Roman"/>
          <w:sz w:val="20"/>
          <w:szCs w:val="20"/>
        </w:rPr>
        <w:t>_____________________</w:t>
      </w:r>
      <w:r w:rsidR="00CC6134">
        <w:rPr>
          <w:rFonts w:ascii="Times New Roman" w:hAnsi="Times New Roman" w:cs="Times New Roman"/>
          <w:sz w:val="20"/>
          <w:szCs w:val="20"/>
        </w:rPr>
        <w:t>__________</w:t>
      </w:r>
      <w:r w:rsidR="00CC6134" w:rsidRPr="008E7961">
        <w:rPr>
          <w:rFonts w:ascii="Times New Roman" w:hAnsi="Times New Roman" w:cs="Times New Roman"/>
          <w:sz w:val="20"/>
          <w:szCs w:val="20"/>
        </w:rPr>
        <w:t>_,</w:t>
      </w:r>
    </w:p>
    <w:p w:rsidR="00CC6134" w:rsidRPr="007678DF" w:rsidRDefault="00CC6134" w:rsidP="00B268EE">
      <w:pPr>
        <w:autoSpaceDE w:val="0"/>
        <w:autoSpaceDN w:val="0"/>
        <w:adjustRightInd w:val="0"/>
        <w:spacing w:after="0" w:line="240" w:lineRule="auto"/>
        <w:jc w:val="center"/>
        <w:rPr>
          <w:rFonts w:ascii="Arial" w:hAnsi="Arial" w:cs="Arial"/>
          <w:sz w:val="16"/>
          <w:szCs w:val="16"/>
        </w:rPr>
      </w:pPr>
      <w:r w:rsidRPr="007678DF">
        <w:rPr>
          <w:rFonts w:ascii="Arial" w:hAnsi="Arial" w:cs="Arial"/>
          <w:sz w:val="16"/>
          <w:szCs w:val="16"/>
        </w:rPr>
        <w:t>(указать тип рынка и его название, в случае если имеется)</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7678DF">
        <w:rPr>
          <w:rFonts w:ascii="Arial" w:hAnsi="Arial" w:cs="Arial"/>
          <w:sz w:val="24"/>
          <w:szCs w:val="24"/>
        </w:rPr>
        <w:t>расположенного по адресу:</w:t>
      </w:r>
      <w:r w:rsidRPr="008E7961">
        <w:rPr>
          <w:rFonts w:ascii="Times New Roman" w:hAnsi="Times New Roman" w:cs="Times New Roman"/>
          <w:sz w:val="20"/>
          <w:szCs w:val="20"/>
        </w:rPr>
        <w:t xml:space="preserve"> _______</w:t>
      </w:r>
      <w:r>
        <w:rPr>
          <w:rFonts w:ascii="Times New Roman" w:hAnsi="Times New Roman" w:cs="Times New Roman"/>
          <w:sz w:val="20"/>
          <w:szCs w:val="20"/>
        </w:rPr>
        <w:t>_________________</w:t>
      </w:r>
      <w:r w:rsidRPr="008E7961">
        <w:rPr>
          <w:rFonts w:ascii="Times New Roman" w:hAnsi="Times New Roman" w:cs="Times New Roman"/>
          <w:sz w:val="20"/>
          <w:szCs w:val="20"/>
        </w:rPr>
        <w:t>__________</w:t>
      </w:r>
      <w:r w:rsidR="007678DF">
        <w:rPr>
          <w:rFonts w:ascii="Times New Roman" w:hAnsi="Times New Roman" w:cs="Times New Roman"/>
          <w:sz w:val="20"/>
          <w:szCs w:val="20"/>
        </w:rPr>
        <w:t>___________________________</w:t>
      </w:r>
    </w:p>
    <w:p w:rsidR="00CC6134" w:rsidRPr="007678DF" w:rsidRDefault="00CC6134" w:rsidP="00B268EE">
      <w:pPr>
        <w:autoSpaceDE w:val="0"/>
        <w:autoSpaceDN w:val="0"/>
        <w:adjustRightInd w:val="0"/>
        <w:spacing w:after="0" w:line="240" w:lineRule="auto"/>
        <w:jc w:val="center"/>
        <w:rPr>
          <w:rFonts w:ascii="Arial" w:hAnsi="Arial" w:cs="Arial"/>
          <w:sz w:val="16"/>
          <w:szCs w:val="16"/>
        </w:rPr>
      </w:pPr>
      <w:r w:rsidRPr="007678DF">
        <w:rPr>
          <w:rFonts w:ascii="Arial" w:hAnsi="Arial" w:cs="Arial"/>
          <w:sz w:val="16"/>
          <w:szCs w:val="16"/>
        </w:rPr>
        <w:t>(адрес фактического места расположения объекта или объектов недвижимости,</w:t>
      </w:r>
    </w:p>
    <w:p w:rsidR="00CC6134" w:rsidRPr="007678DF" w:rsidRDefault="00CC6134" w:rsidP="00B268EE">
      <w:pPr>
        <w:autoSpaceDE w:val="0"/>
        <w:autoSpaceDN w:val="0"/>
        <w:adjustRightInd w:val="0"/>
        <w:spacing w:after="0" w:line="240" w:lineRule="auto"/>
        <w:jc w:val="both"/>
        <w:rPr>
          <w:rFonts w:ascii="Arial" w:hAnsi="Arial" w:cs="Arial"/>
          <w:sz w:val="20"/>
          <w:szCs w:val="20"/>
        </w:rPr>
      </w:pPr>
      <w:r w:rsidRPr="007678DF">
        <w:rPr>
          <w:rFonts w:ascii="Arial" w:hAnsi="Arial" w:cs="Arial"/>
          <w:sz w:val="20"/>
          <w:szCs w:val="20"/>
        </w:rPr>
        <w:t>___________________________________________________________________________________</w:t>
      </w:r>
    </w:p>
    <w:p w:rsidR="00CC6134" w:rsidRPr="007678DF" w:rsidRDefault="00CC6134" w:rsidP="00B268EE">
      <w:pPr>
        <w:autoSpaceDE w:val="0"/>
        <w:autoSpaceDN w:val="0"/>
        <w:adjustRightInd w:val="0"/>
        <w:spacing w:after="0" w:line="240" w:lineRule="auto"/>
        <w:jc w:val="center"/>
        <w:rPr>
          <w:rFonts w:ascii="Arial" w:hAnsi="Arial" w:cs="Arial"/>
          <w:sz w:val="16"/>
          <w:szCs w:val="16"/>
        </w:rPr>
      </w:pPr>
      <w:r w:rsidRPr="007678DF">
        <w:rPr>
          <w:rFonts w:ascii="Arial" w:hAnsi="Arial" w:cs="Arial"/>
          <w:sz w:val="16"/>
          <w:szCs w:val="16"/>
        </w:rPr>
        <w:t>где предполагается организовать рынок)</w:t>
      </w:r>
    </w:p>
    <w:p w:rsidR="00CC6134" w:rsidRPr="007678DF" w:rsidRDefault="00CC6134" w:rsidP="007678DF">
      <w:pPr>
        <w:autoSpaceDE w:val="0"/>
        <w:autoSpaceDN w:val="0"/>
        <w:adjustRightInd w:val="0"/>
        <w:spacing w:after="0" w:line="240" w:lineRule="auto"/>
        <w:ind w:firstLine="708"/>
        <w:jc w:val="both"/>
        <w:rPr>
          <w:rFonts w:ascii="Arial" w:hAnsi="Arial" w:cs="Arial"/>
        </w:rPr>
      </w:pPr>
      <w:r w:rsidRPr="007678DF">
        <w:rPr>
          <w:rFonts w:ascii="Arial" w:hAnsi="Arial" w:cs="Arial"/>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CC6134" w:rsidRPr="007678DF" w:rsidRDefault="00CC6134" w:rsidP="00B268EE">
      <w:pPr>
        <w:autoSpaceDE w:val="0"/>
        <w:autoSpaceDN w:val="0"/>
        <w:adjustRightInd w:val="0"/>
        <w:spacing w:after="0" w:line="240" w:lineRule="auto"/>
        <w:jc w:val="both"/>
        <w:rPr>
          <w:rFonts w:ascii="Arial" w:hAnsi="Arial" w:cs="Arial"/>
        </w:rPr>
      </w:pPr>
      <w:r w:rsidRPr="007678DF">
        <w:rPr>
          <w:rFonts w:ascii="Arial" w:hAnsi="Arial" w:cs="Arial"/>
        </w:rPr>
        <w:t>выдать лично;</w:t>
      </w:r>
    </w:p>
    <w:p w:rsidR="00CC6134" w:rsidRPr="007678DF" w:rsidRDefault="00CC6134" w:rsidP="00B268EE">
      <w:pPr>
        <w:autoSpaceDE w:val="0"/>
        <w:autoSpaceDN w:val="0"/>
        <w:adjustRightInd w:val="0"/>
        <w:spacing w:after="0" w:line="240" w:lineRule="auto"/>
        <w:jc w:val="both"/>
        <w:rPr>
          <w:rFonts w:ascii="Arial" w:hAnsi="Arial" w:cs="Arial"/>
        </w:rPr>
      </w:pPr>
      <w:r w:rsidRPr="007678DF">
        <w:rPr>
          <w:rFonts w:ascii="Arial" w:hAnsi="Arial" w:cs="Arial"/>
        </w:rPr>
        <w:t>по почте (указать почтовый адрес);</w:t>
      </w:r>
    </w:p>
    <w:p w:rsidR="00CC6134" w:rsidRPr="007678DF" w:rsidRDefault="00CC6134" w:rsidP="00B268EE">
      <w:pPr>
        <w:autoSpaceDE w:val="0"/>
        <w:autoSpaceDN w:val="0"/>
        <w:adjustRightInd w:val="0"/>
        <w:spacing w:after="0" w:line="240" w:lineRule="auto"/>
        <w:jc w:val="both"/>
        <w:rPr>
          <w:rFonts w:ascii="Arial" w:hAnsi="Arial" w:cs="Arial"/>
        </w:rPr>
      </w:pPr>
      <w:r w:rsidRPr="007678DF">
        <w:rPr>
          <w:rFonts w:ascii="Arial" w:hAnsi="Arial" w:cs="Arial"/>
        </w:rPr>
        <w:t>по электронной почте (указать адрес электронной почты);</w:t>
      </w:r>
    </w:p>
    <w:p w:rsidR="00CC6134" w:rsidRPr="007678DF" w:rsidRDefault="00CC6134" w:rsidP="00B268EE">
      <w:pPr>
        <w:spacing w:after="0" w:line="240" w:lineRule="auto"/>
        <w:jc w:val="both"/>
        <w:rPr>
          <w:rFonts w:ascii="Arial" w:eastAsia="Times New Roman" w:hAnsi="Arial" w:cs="Arial"/>
        </w:rPr>
      </w:pPr>
      <w:r w:rsidRPr="007678DF">
        <w:rPr>
          <w:rFonts w:ascii="Arial" w:eastAsia="Times New Roman" w:hAnsi="Arial" w:cs="Arial"/>
        </w:rPr>
        <w:t>прошу информировать меня о ходе исполнения услуги через единый личный кабинет единого портала го</w:t>
      </w:r>
      <w:r w:rsidR="007678DF">
        <w:rPr>
          <w:rFonts w:ascii="Arial" w:eastAsia="Times New Roman" w:hAnsi="Arial" w:cs="Arial"/>
        </w:rPr>
        <w:t xml:space="preserve">сударственных услуг по СНИЛС </w:t>
      </w:r>
      <w:r w:rsidRPr="007678DF">
        <w:rPr>
          <w:rFonts w:ascii="Arial" w:eastAsia="Times New Roman" w:hAnsi="Arial" w:cs="Arial"/>
        </w:rPr>
        <w:t>___________</w:t>
      </w:r>
    </w:p>
    <w:p w:rsidR="00CC6134" w:rsidRPr="007678DF" w:rsidRDefault="00CC6134" w:rsidP="00B268EE">
      <w:pPr>
        <w:spacing w:after="0" w:line="240" w:lineRule="auto"/>
        <w:jc w:val="both"/>
        <w:rPr>
          <w:rFonts w:ascii="Arial" w:eastAsia="Times New Roman" w:hAnsi="Arial" w:cs="Arial"/>
        </w:rPr>
      </w:pPr>
      <w:r w:rsidRPr="007678DF">
        <w:rPr>
          <w:rFonts w:ascii="Arial" w:eastAsia="Times New Roman" w:hAnsi="Arial" w:cs="Arial"/>
        </w:rPr>
        <w:t>прошу произвести регистрацию в ЕСИА (только для физического лица).</w:t>
      </w:r>
    </w:p>
    <w:p w:rsidR="00CC6134" w:rsidRPr="007678DF" w:rsidRDefault="00CC6134" w:rsidP="00B268EE">
      <w:pPr>
        <w:spacing w:after="0" w:line="240" w:lineRule="auto"/>
        <w:jc w:val="both"/>
        <w:rPr>
          <w:rFonts w:ascii="Arial" w:eastAsia="Times New Roman" w:hAnsi="Arial" w:cs="Arial"/>
        </w:rPr>
      </w:pPr>
      <w:r w:rsidRPr="007678DF">
        <w:rPr>
          <w:rFonts w:ascii="Arial" w:eastAsia="Times New Roman" w:hAnsi="Arial" w:cs="Arial"/>
        </w:rPr>
        <w:t>прошу подтвердить регистрацию учетной записи в ЕСИА.</w:t>
      </w:r>
    </w:p>
    <w:p w:rsidR="00CC6134" w:rsidRPr="007678DF" w:rsidRDefault="00CC6134" w:rsidP="00B268EE">
      <w:pPr>
        <w:spacing w:after="0" w:line="240" w:lineRule="auto"/>
        <w:jc w:val="both"/>
        <w:rPr>
          <w:rFonts w:ascii="Arial" w:eastAsia="Times New Roman" w:hAnsi="Arial" w:cs="Arial"/>
        </w:rPr>
      </w:pPr>
      <w:r w:rsidRPr="007678DF">
        <w:rPr>
          <w:rFonts w:ascii="Arial" w:eastAsia="Times New Roman" w:hAnsi="Arial" w:cs="Arial"/>
        </w:rPr>
        <w:t>прошу восстановить доступ в ЕСИА.</w:t>
      </w:r>
    </w:p>
    <w:p w:rsidR="00CC6134" w:rsidRPr="008E7961" w:rsidRDefault="00CC6134" w:rsidP="00B268EE">
      <w:pPr>
        <w:autoSpaceDE w:val="0"/>
        <w:autoSpaceDN w:val="0"/>
        <w:adjustRightInd w:val="0"/>
        <w:spacing w:after="0" w:line="240" w:lineRule="auto"/>
        <w:jc w:val="both"/>
        <w:rPr>
          <w:rFonts w:ascii="Times New Roman" w:hAnsi="Times New Roman" w:cs="Times New Roman"/>
          <w:sz w:val="20"/>
          <w:szCs w:val="20"/>
        </w:rPr>
      </w:pPr>
      <w:r w:rsidRPr="007678DF">
        <w:rPr>
          <w:rFonts w:ascii="Arial" w:hAnsi="Arial" w:cs="Arial"/>
        </w:rPr>
        <w:t>К заявлению прилагаются:</w:t>
      </w:r>
      <w:r w:rsidRPr="008E7961">
        <w:rPr>
          <w:rFonts w:ascii="Times New Roman" w:hAnsi="Times New Roman" w:cs="Times New Roman"/>
          <w:sz w:val="20"/>
          <w:szCs w:val="20"/>
        </w:rPr>
        <w:t xml:space="preserve"> ________________</w:t>
      </w:r>
      <w:r>
        <w:rPr>
          <w:rFonts w:ascii="Times New Roman" w:hAnsi="Times New Roman" w:cs="Times New Roman"/>
          <w:sz w:val="20"/>
          <w:szCs w:val="20"/>
        </w:rPr>
        <w:t>_________________</w:t>
      </w:r>
      <w:r w:rsidRPr="008E7961">
        <w:rPr>
          <w:rFonts w:ascii="Times New Roman" w:hAnsi="Times New Roman" w:cs="Times New Roman"/>
          <w:sz w:val="20"/>
          <w:szCs w:val="20"/>
        </w:rPr>
        <w:t>__</w:t>
      </w:r>
      <w:r w:rsidR="00B268EE">
        <w:rPr>
          <w:rFonts w:ascii="Times New Roman" w:hAnsi="Times New Roman" w:cs="Times New Roman"/>
          <w:sz w:val="20"/>
          <w:szCs w:val="20"/>
        </w:rPr>
        <w:t>_______________________________</w:t>
      </w:r>
    </w:p>
    <w:p w:rsidR="00CC6134" w:rsidRPr="007678DF" w:rsidRDefault="00CC6134" w:rsidP="00B268EE">
      <w:pPr>
        <w:autoSpaceDE w:val="0"/>
        <w:autoSpaceDN w:val="0"/>
        <w:adjustRightInd w:val="0"/>
        <w:spacing w:after="0" w:line="240" w:lineRule="auto"/>
        <w:jc w:val="center"/>
        <w:rPr>
          <w:rFonts w:ascii="Arial" w:hAnsi="Arial" w:cs="Arial"/>
          <w:sz w:val="16"/>
          <w:szCs w:val="16"/>
        </w:rPr>
      </w:pPr>
      <w:r w:rsidRPr="00084906">
        <w:rPr>
          <w:rFonts w:ascii="Times New Roman" w:hAnsi="Times New Roman" w:cs="Times New Roman"/>
          <w:sz w:val="16"/>
          <w:szCs w:val="16"/>
        </w:rPr>
        <w:t>(</w:t>
      </w:r>
      <w:r w:rsidRPr="007678DF">
        <w:rPr>
          <w:rFonts w:ascii="Arial" w:hAnsi="Arial" w:cs="Arial"/>
          <w:sz w:val="16"/>
          <w:szCs w:val="16"/>
        </w:rPr>
        <w:t>указываются документы, прилагаемые к заявлению)</w:t>
      </w:r>
    </w:p>
    <w:p w:rsidR="00CC6134" w:rsidRPr="00084906" w:rsidRDefault="00CC6134" w:rsidP="00B268E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w:t>
      </w:r>
      <w:r w:rsidR="00B268EE">
        <w:rPr>
          <w:rFonts w:ascii="Times New Roman" w:hAnsi="Times New Roman" w:cs="Times New Roman"/>
          <w:sz w:val="16"/>
          <w:szCs w:val="16"/>
        </w:rPr>
        <w:t>______________________________</w:t>
      </w:r>
    </w:p>
    <w:p w:rsidR="00CC6134" w:rsidRPr="007678DF" w:rsidRDefault="00CC6134" w:rsidP="00B268EE">
      <w:pPr>
        <w:spacing w:after="0" w:line="240" w:lineRule="auto"/>
        <w:jc w:val="both"/>
        <w:rPr>
          <w:rFonts w:ascii="Arial" w:eastAsia="Times New Roman" w:hAnsi="Arial" w:cs="Arial"/>
          <w:sz w:val="24"/>
          <w:szCs w:val="24"/>
        </w:rPr>
      </w:pPr>
      <w:r w:rsidRPr="007678DF">
        <w:rPr>
          <w:rFonts w:ascii="Arial" w:eastAsia="Times New Roman" w:hAnsi="Arial" w:cs="Arial"/>
          <w:sz w:val="24"/>
          <w:szCs w:val="24"/>
        </w:rPr>
        <w:t xml:space="preserve"> Готовые документы прошу выдать мне/представителю (при наличии доверенности) лично, по почте заказным письмом с уведомлением, в электронной </w:t>
      </w:r>
      <w:r w:rsidRPr="007678DF">
        <w:rPr>
          <w:rFonts w:ascii="Arial" w:eastAsia="Times New Roman" w:hAnsi="Arial" w:cs="Arial"/>
          <w:sz w:val="24"/>
          <w:szCs w:val="24"/>
        </w:rPr>
        <w:lastRenderedPageBreak/>
        <w:t>форме (посредством направления в личный кабинет заявителя) (нужное подчеркнуть).</w:t>
      </w:r>
    </w:p>
    <w:p w:rsidR="00B268EE" w:rsidRPr="00B268EE" w:rsidRDefault="00B268EE" w:rsidP="00B268EE">
      <w:pPr>
        <w:spacing w:after="0" w:line="240" w:lineRule="auto"/>
        <w:jc w:val="both"/>
        <w:rPr>
          <w:rFonts w:ascii="Times New Roman" w:eastAsia="Times New Roman" w:hAnsi="Times New Roman" w:cs="Times New Roman"/>
        </w:rPr>
      </w:pPr>
    </w:p>
    <w:p w:rsidR="00CC6134" w:rsidRPr="00B268EE" w:rsidRDefault="00CC6134" w:rsidP="00B268EE">
      <w:pPr>
        <w:autoSpaceDE w:val="0"/>
        <w:autoSpaceDN w:val="0"/>
        <w:adjustRightInd w:val="0"/>
        <w:spacing w:after="0" w:line="240" w:lineRule="auto"/>
        <w:jc w:val="both"/>
        <w:rPr>
          <w:rFonts w:ascii="Times New Roman" w:hAnsi="Times New Roman" w:cs="Times New Roman"/>
        </w:rPr>
      </w:pPr>
      <w:r w:rsidRPr="00B268EE">
        <w:rPr>
          <w:rFonts w:ascii="Times New Roman" w:hAnsi="Times New Roman" w:cs="Times New Roman"/>
        </w:rPr>
        <w:t>«__» ______________ 20__ г.</w:t>
      </w:r>
    </w:p>
    <w:p w:rsidR="00CC6134" w:rsidRPr="00B268EE" w:rsidRDefault="00CC6134" w:rsidP="00B268EE">
      <w:pPr>
        <w:autoSpaceDE w:val="0"/>
        <w:autoSpaceDN w:val="0"/>
        <w:adjustRightInd w:val="0"/>
        <w:spacing w:after="0" w:line="240" w:lineRule="auto"/>
        <w:jc w:val="both"/>
        <w:rPr>
          <w:rFonts w:ascii="Times New Roman" w:hAnsi="Times New Roman" w:cs="Times New Roman"/>
        </w:rPr>
      </w:pPr>
      <w:r w:rsidRPr="007678DF">
        <w:rPr>
          <w:rFonts w:ascii="Arial" w:hAnsi="Arial" w:cs="Arial"/>
          <w:sz w:val="24"/>
          <w:szCs w:val="24"/>
        </w:rPr>
        <w:t>Подпись</w:t>
      </w:r>
      <w:r w:rsidR="007678DF">
        <w:rPr>
          <w:rFonts w:ascii="Times New Roman" w:hAnsi="Times New Roman" w:cs="Times New Roman"/>
        </w:rPr>
        <w:t>___________________________</w:t>
      </w:r>
      <w:r w:rsidR="00B268EE">
        <w:rPr>
          <w:rFonts w:ascii="Times New Roman" w:hAnsi="Times New Roman" w:cs="Times New Roman"/>
        </w:rPr>
        <w:t xml:space="preserve">                   </w:t>
      </w:r>
      <w:r w:rsidRPr="00B268EE">
        <w:rPr>
          <w:rFonts w:ascii="Times New Roman" w:hAnsi="Times New Roman" w:cs="Times New Roman"/>
        </w:rPr>
        <w:t xml:space="preserve">        _______</w:t>
      </w:r>
      <w:r w:rsidR="00B268EE">
        <w:rPr>
          <w:rFonts w:ascii="Times New Roman" w:hAnsi="Times New Roman" w:cs="Times New Roman"/>
        </w:rPr>
        <w:t>____________________________</w:t>
      </w:r>
    </w:p>
    <w:p w:rsidR="00CC6134" w:rsidRPr="007678DF" w:rsidRDefault="007678DF" w:rsidP="00B268EE">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r w:rsidR="00CC6134" w:rsidRPr="007678DF">
        <w:rPr>
          <w:rFonts w:ascii="Arial" w:hAnsi="Arial" w:cs="Arial"/>
          <w:sz w:val="16"/>
          <w:szCs w:val="16"/>
        </w:rPr>
        <w:t>(Ф.И.О. заявителя, расшифровка подписи)</w:t>
      </w: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7678DF" w:rsidRDefault="007678DF" w:rsidP="003E376F">
      <w:pPr>
        <w:autoSpaceDE w:val="0"/>
        <w:autoSpaceDN w:val="0"/>
        <w:adjustRightInd w:val="0"/>
        <w:spacing w:after="0" w:line="240" w:lineRule="auto"/>
        <w:ind w:firstLine="4395"/>
        <w:outlineLvl w:val="1"/>
        <w:rPr>
          <w:rFonts w:ascii="Times New Roman" w:hAnsi="Times New Roman" w:cs="Times New Roman"/>
          <w:sz w:val="28"/>
          <w:szCs w:val="28"/>
        </w:rPr>
      </w:pPr>
    </w:p>
    <w:p w:rsidR="00007C11" w:rsidRPr="007678DF" w:rsidRDefault="00007C11" w:rsidP="007678DF">
      <w:pPr>
        <w:autoSpaceDE w:val="0"/>
        <w:autoSpaceDN w:val="0"/>
        <w:adjustRightInd w:val="0"/>
        <w:spacing w:after="0" w:line="240" w:lineRule="auto"/>
        <w:ind w:firstLine="4395"/>
        <w:jc w:val="right"/>
        <w:outlineLvl w:val="1"/>
        <w:rPr>
          <w:rFonts w:ascii="Arial" w:hAnsi="Arial" w:cs="Arial"/>
          <w:b/>
          <w:sz w:val="24"/>
          <w:szCs w:val="24"/>
        </w:rPr>
      </w:pPr>
      <w:r w:rsidRPr="007678DF">
        <w:rPr>
          <w:rFonts w:ascii="Arial" w:hAnsi="Arial" w:cs="Arial"/>
          <w:b/>
          <w:sz w:val="24"/>
          <w:szCs w:val="24"/>
        </w:rPr>
        <w:lastRenderedPageBreak/>
        <w:t>Приложение № 4</w:t>
      </w:r>
    </w:p>
    <w:p w:rsidR="00007C11" w:rsidRPr="007678DF" w:rsidRDefault="00007C11" w:rsidP="007678DF">
      <w:pPr>
        <w:autoSpaceDE w:val="0"/>
        <w:autoSpaceDN w:val="0"/>
        <w:adjustRightInd w:val="0"/>
        <w:spacing w:after="0" w:line="240" w:lineRule="auto"/>
        <w:ind w:firstLine="4395"/>
        <w:jc w:val="right"/>
        <w:outlineLvl w:val="1"/>
        <w:rPr>
          <w:rFonts w:ascii="Arial" w:hAnsi="Arial" w:cs="Arial"/>
          <w:b/>
          <w:sz w:val="24"/>
          <w:szCs w:val="24"/>
        </w:rPr>
      </w:pPr>
      <w:r w:rsidRPr="007678DF">
        <w:rPr>
          <w:rFonts w:ascii="Arial" w:hAnsi="Arial" w:cs="Arial"/>
          <w:b/>
          <w:sz w:val="24"/>
          <w:szCs w:val="24"/>
        </w:rPr>
        <w:t>к административному регламенту</w:t>
      </w:r>
    </w:p>
    <w:p w:rsidR="00007C11" w:rsidRPr="007678DF" w:rsidRDefault="00007C11" w:rsidP="007678DF">
      <w:pPr>
        <w:autoSpaceDE w:val="0"/>
        <w:autoSpaceDN w:val="0"/>
        <w:adjustRightInd w:val="0"/>
        <w:spacing w:after="0" w:line="240" w:lineRule="auto"/>
        <w:ind w:firstLine="4395"/>
        <w:jc w:val="right"/>
        <w:outlineLvl w:val="1"/>
        <w:rPr>
          <w:rFonts w:ascii="Arial" w:hAnsi="Arial" w:cs="Arial"/>
          <w:b/>
          <w:sz w:val="24"/>
          <w:szCs w:val="24"/>
        </w:rPr>
      </w:pPr>
      <w:r w:rsidRPr="007678DF">
        <w:rPr>
          <w:rFonts w:ascii="Arial" w:hAnsi="Arial" w:cs="Arial"/>
          <w:b/>
          <w:sz w:val="24"/>
          <w:szCs w:val="24"/>
        </w:rPr>
        <w:t xml:space="preserve">предоставления муниципальной услуги </w:t>
      </w:r>
    </w:p>
    <w:p w:rsidR="00007C11" w:rsidRPr="007678DF" w:rsidRDefault="00007C11" w:rsidP="007678DF">
      <w:pPr>
        <w:autoSpaceDE w:val="0"/>
        <w:autoSpaceDN w:val="0"/>
        <w:adjustRightInd w:val="0"/>
        <w:spacing w:after="0" w:line="240" w:lineRule="auto"/>
        <w:ind w:firstLine="4395"/>
        <w:jc w:val="right"/>
        <w:outlineLvl w:val="1"/>
        <w:rPr>
          <w:rFonts w:ascii="Arial" w:hAnsi="Arial" w:cs="Arial"/>
          <w:b/>
          <w:sz w:val="24"/>
          <w:szCs w:val="24"/>
        </w:rPr>
      </w:pPr>
      <w:r w:rsidRPr="007678DF">
        <w:rPr>
          <w:rFonts w:ascii="Arial" w:hAnsi="Arial" w:cs="Arial"/>
          <w:b/>
          <w:sz w:val="24"/>
          <w:szCs w:val="24"/>
        </w:rPr>
        <w:t xml:space="preserve">«Выдача, продление, переоформление </w:t>
      </w:r>
    </w:p>
    <w:p w:rsidR="00007C11" w:rsidRPr="007678DF" w:rsidRDefault="00007C11" w:rsidP="007678DF">
      <w:pPr>
        <w:autoSpaceDE w:val="0"/>
        <w:autoSpaceDN w:val="0"/>
        <w:adjustRightInd w:val="0"/>
        <w:spacing w:after="0" w:line="240" w:lineRule="auto"/>
        <w:ind w:firstLine="4395"/>
        <w:jc w:val="right"/>
        <w:outlineLvl w:val="1"/>
        <w:rPr>
          <w:rFonts w:ascii="Arial" w:hAnsi="Arial" w:cs="Arial"/>
          <w:b/>
          <w:sz w:val="24"/>
          <w:szCs w:val="24"/>
        </w:rPr>
      </w:pPr>
      <w:r w:rsidRPr="007678DF">
        <w:rPr>
          <w:rFonts w:ascii="Arial" w:hAnsi="Arial" w:cs="Arial"/>
          <w:b/>
          <w:sz w:val="24"/>
          <w:szCs w:val="24"/>
        </w:rPr>
        <w:t xml:space="preserve">разрешения на право организации </w:t>
      </w:r>
    </w:p>
    <w:p w:rsidR="00007C11" w:rsidRPr="007678DF" w:rsidRDefault="00007C11" w:rsidP="007678DF">
      <w:pPr>
        <w:autoSpaceDE w:val="0"/>
        <w:autoSpaceDN w:val="0"/>
        <w:adjustRightInd w:val="0"/>
        <w:spacing w:after="0" w:line="240" w:lineRule="auto"/>
        <w:ind w:firstLine="4395"/>
        <w:jc w:val="right"/>
        <w:outlineLvl w:val="1"/>
        <w:rPr>
          <w:rFonts w:ascii="Arial" w:hAnsi="Arial" w:cs="Arial"/>
          <w:b/>
          <w:sz w:val="24"/>
          <w:szCs w:val="24"/>
        </w:rPr>
      </w:pPr>
      <w:r w:rsidRPr="007678DF">
        <w:rPr>
          <w:rFonts w:ascii="Arial" w:hAnsi="Arial" w:cs="Arial"/>
          <w:b/>
          <w:sz w:val="24"/>
          <w:szCs w:val="24"/>
        </w:rPr>
        <w:t>розничного рынка»</w:t>
      </w:r>
    </w:p>
    <w:p w:rsidR="00007C11" w:rsidRPr="009027E8" w:rsidRDefault="00007C11" w:rsidP="00007C11">
      <w:pPr>
        <w:autoSpaceDE w:val="0"/>
        <w:autoSpaceDN w:val="0"/>
        <w:adjustRightInd w:val="0"/>
        <w:ind w:firstLine="540"/>
        <w:jc w:val="right"/>
        <w:outlineLvl w:val="1"/>
        <w:rPr>
          <w:sz w:val="28"/>
          <w:szCs w:val="28"/>
        </w:rPr>
      </w:pPr>
    </w:p>
    <w:p w:rsidR="00007C11" w:rsidRPr="007678DF" w:rsidRDefault="00B578F5" w:rsidP="00B578F5">
      <w:pPr>
        <w:widowControl w:val="0"/>
        <w:autoSpaceDE w:val="0"/>
        <w:autoSpaceDN w:val="0"/>
        <w:adjustRightInd w:val="0"/>
        <w:spacing w:after="0" w:line="240" w:lineRule="auto"/>
        <w:jc w:val="center"/>
        <w:rPr>
          <w:rFonts w:ascii="Arial" w:hAnsi="Arial" w:cs="Arial"/>
          <w:b/>
          <w:sz w:val="24"/>
          <w:szCs w:val="24"/>
        </w:rPr>
      </w:pPr>
      <w:r w:rsidRPr="007678DF">
        <w:rPr>
          <w:rFonts w:ascii="Arial" w:hAnsi="Arial" w:cs="Arial"/>
          <w:b/>
          <w:sz w:val="24"/>
          <w:szCs w:val="24"/>
        </w:rPr>
        <w:t>Блок - схема</w:t>
      </w:r>
    </w:p>
    <w:p w:rsidR="00007C11" w:rsidRPr="007678DF" w:rsidRDefault="00B578F5" w:rsidP="00B578F5">
      <w:pPr>
        <w:widowControl w:val="0"/>
        <w:autoSpaceDE w:val="0"/>
        <w:autoSpaceDN w:val="0"/>
        <w:adjustRightInd w:val="0"/>
        <w:spacing w:after="0" w:line="240" w:lineRule="auto"/>
        <w:jc w:val="center"/>
        <w:rPr>
          <w:rFonts w:ascii="Arial" w:hAnsi="Arial" w:cs="Arial"/>
          <w:b/>
          <w:sz w:val="24"/>
          <w:szCs w:val="24"/>
        </w:rPr>
      </w:pPr>
      <w:r w:rsidRPr="007678DF">
        <w:rPr>
          <w:rFonts w:ascii="Arial" w:hAnsi="Arial" w:cs="Arial"/>
          <w:b/>
          <w:sz w:val="24"/>
          <w:szCs w:val="24"/>
        </w:rPr>
        <w:t>последовательности административных действий</w:t>
      </w:r>
      <w:r w:rsidR="00007C11" w:rsidRPr="007678DF">
        <w:rPr>
          <w:rFonts w:ascii="Arial" w:hAnsi="Arial" w:cs="Arial"/>
          <w:b/>
          <w:sz w:val="24"/>
          <w:szCs w:val="24"/>
        </w:rPr>
        <w:t xml:space="preserve"> </w:t>
      </w:r>
      <w:r w:rsidRPr="007678DF">
        <w:rPr>
          <w:rFonts w:ascii="Arial" w:hAnsi="Arial" w:cs="Arial"/>
          <w:b/>
          <w:sz w:val="24"/>
          <w:szCs w:val="24"/>
        </w:rPr>
        <w:t>по предоставлению</w:t>
      </w:r>
      <w:r w:rsidR="00007C11" w:rsidRPr="007678DF">
        <w:rPr>
          <w:rFonts w:ascii="Arial" w:hAnsi="Arial" w:cs="Arial"/>
          <w:b/>
          <w:sz w:val="24"/>
          <w:szCs w:val="24"/>
        </w:rPr>
        <w:t xml:space="preserve"> </w:t>
      </w:r>
      <w:r w:rsidRPr="007678DF">
        <w:rPr>
          <w:rFonts w:ascii="Arial" w:hAnsi="Arial" w:cs="Arial"/>
          <w:b/>
          <w:sz w:val="24"/>
          <w:szCs w:val="24"/>
        </w:rPr>
        <w:t>муниципальной услуги «Выдача, продление, переоформление разрешения</w:t>
      </w:r>
      <w:r w:rsidR="00007C11" w:rsidRPr="007678DF">
        <w:rPr>
          <w:rFonts w:ascii="Arial" w:hAnsi="Arial" w:cs="Arial"/>
          <w:b/>
          <w:sz w:val="24"/>
          <w:szCs w:val="24"/>
        </w:rPr>
        <w:t xml:space="preserve"> </w:t>
      </w:r>
      <w:r w:rsidRPr="007678DF">
        <w:rPr>
          <w:rFonts w:ascii="Arial" w:hAnsi="Arial" w:cs="Arial"/>
          <w:b/>
          <w:sz w:val="24"/>
          <w:szCs w:val="24"/>
        </w:rPr>
        <w:t>на право организации розничного рынка»</w:t>
      </w:r>
    </w:p>
    <w:p w:rsidR="00007C11" w:rsidRPr="000A7BB6" w:rsidRDefault="00007C11" w:rsidP="00007C11">
      <w:pPr>
        <w:widowControl w:val="0"/>
        <w:autoSpaceDE w:val="0"/>
        <w:autoSpaceDN w:val="0"/>
        <w:adjustRightInd w:val="0"/>
        <w:jc w:val="center"/>
      </w:pPr>
    </w:p>
    <w:p w:rsidR="00007C11" w:rsidRDefault="00007C11" w:rsidP="00007C11">
      <w:pPr>
        <w:framePr w:w="10069" w:wrap="none" w:vAnchor="page" w:hAnchor="page" w:x="1418" w:y="5875"/>
        <w:rPr>
          <w:sz w:val="2"/>
          <w:szCs w:val="2"/>
        </w:rPr>
      </w:pPr>
    </w:p>
    <w:p w:rsidR="00007C11" w:rsidRDefault="00007C11" w:rsidP="00007C11">
      <w:pPr>
        <w:widowControl w:val="0"/>
        <w:autoSpaceDE w:val="0"/>
        <w:autoSpaceDN w:val="0"/>
        <w:adjustRightInd w:val="0"/>
        <w:jc w:val="center"/>
        <w:rPr>
          <w:lang w:val="en-US"/>
        </w:rPr>
      </w:pPr>
      <w:r>
        <w:rPr>
          <w:noProof/>
        </w:rPr>
        <w:drawing>
          <wp:inline distT="0" distB="0" distL="0" distR="0">
            <wp:extent cx="6151880" cy="5682903"/>
            <wp:effectExtent l="19050" t="0" r="1270" b="0"/>
            <wp:docPr id="3" name="Рисунок 13" descr="C:\Users\3C4F~1\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3C4F~1\AppData\Local\Temp\FineReader11.00\media\image2.jpeg"/>
                    <pic:cNvPicPr>
                      <a:picLocks noChangeAspect="1" noChangeArrowheads="1"/>
                    </pic:cNvPicPr>
                  </pic:nvPicPr>
                  <pic:blipFill>
                    <a:blip r:embed="rId26" cstate="print"/>
                    <a:srcRect/>
                    <a:stretch>
                      <a:fillRect/>
                    </a:stretch>
                  </pic:blipFill>
                  <pic:spPr bwMode="auto">
                    <a:xfrm>
                      <a:off x="0" y="0"/>
                      <a:ext cx="6151880" cy="5682903"/>
                    </a:xfrm>
                    <a:prstGeom prst="rect">
                      <a:avLst/>
                    </a:prstGeom>
                    <a:noFill/>
                    <a:ln w="9525">
                      <a:noFill/>
                      <a:miter lim="800000"/>
                      <a:headEnd/>
                      <a:tailEnd/>
                    </a:ln>
                  </pic:spPr>
                </pic:pic>
              </a:graphicData>
            </a:graphic>
          </wp:inline>
        </w:drawing>
      </w:r>
    </w:p>
    <w:p w:rsidR="00007C11" w:rsidRDefault="00007C11"/>
    <w:sectPr w:rsidR="00007C11" w:rsidSect="00B268EE">
      <w:pgSz w:w="11906" w:h="16838"/>
      <w:pgMar w:top="1021" w:right="794" w:bottom="107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93F" w:rsidRDefault="0018293F" w:rsidP="00027443">
      <w:pPr>
        <w:spacing w:after="0" w:line="240" w:lineRule="auto"/>
      </w:pPr>
      <w:r>
        <w:separator/>
      </w:r>
    </w:p>
  </w:endnote>
  <w:endnote w:type="continuationSeparator" w:id="1">
    <w:p w:rsidR="0018293F" w:rsidRDefault="0018293F" w:rsidP="00027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93F" w:rsidRDefault="0018293F" w:rsidP="00027443">
      <w:pPr>
        <w:spacing w:after="0" w:line="240" w:lineRule="auto"/>
      </w:pPr>
      <w:r>
        <w:separator/>
      </w:r>
    </w:p>
  </w:footnote>
  <w:footnote w:type="continuationSeparator" w:id="1">
    <w:p w:rsidR="0018293F" w:rsidRDefault="0018293F" w:rsidP="00027443">
      <w:pPr>
        <w:spacing w:after="0" w:line="240" w:lineRule="auto"/>
      </w:pPr>
      <w:r>
        <w:continuationSeparator/>
      </w:r>
    </w:p>
  </w:footnote>
  <w:footnote w:id="2">
    <w:p w:rsidR="000A1251" w:rsidRPr="00E305B5" w:rsidRDefault="000A1251" w:rsidP="00007C11">
      <w:pPr>
        <w:pStyle w:val="aa"/>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7546F"/>
    <w:multiLevelType w:val="hybridMultilevel"/>
    <w:tmpl w:val="C78E24B6"/>
    <w:lvl w:ilvl="0" w:tplc="7EBEA8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1C43DF2"/>
    <w:multiLevelType w:val="hybridMultilevel"/>
    <w:tmpl w:val="2DFA3A74"/>
    <w:lvl w:ilvl="0" w:tplc="F2846FCC">
      <w:start w:val="1"/>
      <w:numFmt w:val="decimal"/>
      <w:lvlText w:val="%1."/>
      <w:lvlJc w:val="left"/>
      <w:pPr>
        <w:ind w:left="720" w:hanging="360"/>
      </w:pPr>
      <w:rPr>
        <w:rFonts w:ascii="Arial" w:eastAsiaTheme="minorEastAsia"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footnotePr>
    <w:footnote w:id="0"/>
    <w:footnote w:id="1"/>
  </w:footnotePr>
  <w:endnotePr>
    <w:endnote w:id="0"/>
    <w:endnote w:id="1"/>
  </w:endnotePr>
  <w:compat/>
  <w:rsids>
    <w:rsidRoot w:val="00027443"/>
    <w:rsid w:val="000070BD"/>
    <w:rsid w:val="00007C11"/>
    <w:rsid w:val="00013663"/>
    <w:rsid w:val="00013850"/>
    <w:rsid w:val="00027443"/>
    <w:rsid w:val="00032EE8"/>
    <w:rsid w:val="000411F6"/>
    <w:rsid w:val="000474A3"/>
    <w:rsid w:val="00050592"/>
    <w:rsid w:val="00052B4E"/>
    <w:rsid w:val="000548B7"/>
    <w:rsid w:val="000561A5"/>
    <w:rsid w:val="00072D2C"/>
    <w:rsid w:val="000A1251"/>
    <w:rsid w:val="000A6C62"/>
    <w:rsid w:val="000A7F24"/>
    <w:rsid w:val="000B79D6"/>
    <w:rsid w:val="000C2E41"/>
    <w:rsid w:val="000C6786"/>
    <w:rsid w:val="000C7BAA"/>
    <w:rsid w:val="000E5D91"/>
    <w:rsid w:val="00107D21"/>
    <w:rsid w:val="00122037"/>
    <w:rsid w:val="001227F9"/>
    <w:rsid w:val="00125815"/>
    <w:rsid w:val="00134C3A"/>
    <w:rsid w:val="00143FDE"/>
    <w:rsid w:val="00145DE5"/>
    <w:rsid w:val="001544B7"/>
    <w:rsid w:val="00160AF8"/>
    <w:rsid w:val="001659AA"/>
    <w:rsid w:val="0018293F"/>
    <w:rsid w:val="00185D0A"/>
    <w:rsid w:val="001A49FC"/>
    <w:rsid w:val="001A72E7"/>
    <w:rsid w:val="001C3DAF"/>
    <w:rsid w:val="001C6F22"/>
    <w:rsid w:val="001D1CB6"/>
    <w:rsid w:val="001D4FA0"/>
    <w:rsid w:val="001D6C5F"/>
    <w:rsid w:val="001E1CA5"/>
    <w:rsid w:val="001F5787"/>
    <w:rsid w:val="001F5D45"/>
    <w:rsid w:val="00216EC1"/>
    <w:rsid w:val="00236D2D"/>
    <w:rsid w:val="0023799E"/>
    <w:rsid w:val="002462F4"/>
    <w:rsid w:val="00253391"/>
    <w:rsid w:val="002620F6"/>
    <w:rsid w:val="00272831"/>
    <w:rsid w:val="0027548A"/>
    <w:rsid w:val="00277A3B"/>
    <w:rsid w:val="0028005E"/>
    <w:rsid w:val="00280E83"/>
    <w:rsid w:val="002831B9"/>
    <w:rsid w:val="00294EEC"/>
    <w:rsid w:val="002A3AC5"/>
    <w:rsid w:val="002A6EF8"/>
    <w:rsid w:val="002C26A9"/>
    <w:rsid w:val="002C7E9A"/>
    <w:rsid w:val="002D69B6"/>
    <w:rsid w:val="002D7249"/>
    <w:rsid w:val="00300C27"/>
    <w:rsid w:val="00306785"/>
    <w:rsid w:val="003302A6"/>
    <w:rsid w:val="00337449"/>
    <w:rsid w:val="00337C77"/>
    <w:rsid w:val="00347DBE"/>
    <w:rsid w:val="00356096"/>
    <w:rsid w:val="003601AB"/>
    <w:rsid w:val="00395229"/>
    <w:rsid w:val="003972FF"/>
    <w:rsid w:val="003D0520"/>
    <w:rsid w:val="003E376F"/>
    <w:rsid w:val="003F26D3"/>
    <w:rsid w:val="0040256A"/>
    <w:rsid w:val="00405D4F"/>
    <w:rsid w:val="00427F83"/>
    <w:rsid w:val="00436A89"/>
    <w:rsid w:val="00437104"/>
    <w:rsid w:val="00442D7D"/>
    <w:rsid w:val="0044488B"/>
    <w:rsid w:val="0044724E"/>
    <w:rsid w:val="0045373A"/>
    <w:rsid w:val="0046151C"/>
    <w:rsid w:val="0046207E"/>
    <w:rsid w:val="00463067"/>
    <w:rsid w:val="00471178"/>
    <w:rsid w:val="00496D69"/>
    <w:rsid w:val="004C0D5B"/>
    <w:rsid w:val="004C1D42"/>
    <w:rsid w:val="004C7D92"/>
    <w:rsid w:val="004F7A5B"/>
    <w:rsid w:val="00500D8B"/>
    <w:rsid w:val="00501CF1"/>
    <w:rsid w:val="00504488"/>
    <w:rsid w:val="00515B2E"/>
    <w:rsid w:val="00526DB6"/>
    <w:rsid w:val="00530155"/>
    <w:rsid w:val="00543BA5"/>
    <w:rsid w:val="0055247C"/>
    <w:rsid w:val="0058088D"/>
    <w:rsid w:val="005826DD"/>
    <w:rsid w:val="0058634B"/>
    <w:rsid w:val="005B53A6"/>
    <w:rsid w:val="005D46ED"/>
    <w:rsid w:val="00631735"/>
    <w:rsid w:val="00631899"/>
    <w:rsid w:val="006379C3"/>
    <w:rsid w:val="00651A6C"/>
    <w:rsid w:val="00653D3C"/>
    <w:rsid w:val="0065459C"/>
    <w:rsid w:val="00681900"/>
    <w:rsid w:val="006944B7"/>
    <w:rsid w:val="006A1598"/>
    <w:rsid w:val="006C3C2A"/>
    <w:rsid w:val="006D0BAE"/>
    <w:rsid w:val="006E17F6"/>
    <w:rsid w:val="006E3BD7"/>
    <w:rsid w:val="006E6044"/>
    <w:rsid w:val="006E7265"/>
    <w:rsid w:val="006E76BC"/>
    <w:rsid w:val="00720061"/>
    <w:rsid w:val="00721217"/>
    <w:rsid w:val="0072558A"/>
    <w:rsid w:val="00725A4C"/>
    <w:rsid w:val="00730ACC"/>
    <w:rsid w:val="00744A34"/>
    <w:rsid w:val="00747B5F"/>
    <w:rsid w:val="00754125"/>
    <w:rsid w:val="007607EE"/>
    <w:rsid w:val="007678DF"/>
    <w:rsid w:val="00767BDC"/>
    <w:rsid w:val="0079767C"/>
    <w:rsid w:val="007A26F3"/>
    <w:rsid w:val="007A4E48"/>
    <w:rsid w:val="007C04D7"/>
    <w:rsid w:val="007C423C"/>
    <w:rsid w:val="00800E4E"/>
    <w:rsid w:val="00802FF7"/>
    <w:rsid w:val="00806EDE"/>
    <w:rsid w:val="008100AC"/>
    <w:rsid w:val="00813C79"/>
    <w:rsid w:val="008153E1"/>
    <w:rsid w:val="00821D6D"/>
    <w:rsid w:val="00835BAE"/>
    <w:rsid w:val="008413FA"/>
    <w:rsid w:val="00845746"/>
    <w:rsid w:val="00847BA9"/>
    <w:rsid w:val="008638EA"/>
    <w:rsid w:val="00866AEA"/>
    <w:rsid w:val="008852A8"/>
    <w:rsid w:val="008B2FA9"/>
    <w:rsid w:val="008B339B"/>
    <w:rsid w:val="008C0EF6"/>
    <w:rsid w:val="008E1A28"/>
    <w:rsid w:val="008E504C"/>
    <w:rsid w:val="008F064E"/>
    <w:rsid w:val="00913CA9"/>
    <w:rsid w:val="009239C8"/>
    <w:rsid w:val="009357AC"/>
    <w:rsid w:val="00940333"/>
    <w:rsid w:val="00947D97"/>
    <w:rsid w:val="00976EE9"/>
    <w:rsid w:val="00985882"/>
    <w:rsid w:val="00991C47"/>
    <w:rsid w:val="009B20F4"/>
    <w:rsid w:val="009C3BF2"/>
    <w:rsid w:val="009D2C78"/>
    <w:rsid w:val="009D562A"/>
    <w:rsid w:val="009D6FCC"/>
    <w:rsid w:val="009E4804"/>
    <w:rsid w:val="009E5409"/>
    <w:rsid w:val="009E5D11"/>
    <w:rsid w:val="009E7814"/>
    <w:rsid w:val="009F0527"/>
    <w:rsid w:val="00A03F9E"/>
    <w:rsid w:val="00A13FF6"/>
    <w:rsid w:val="00A30B22"/>
    <w:rsid w:val="00A3598B"/>
    <w:rsid w:val="00A371DD"/>
    <w:rsid w:val="00A57C37"/>
    <w:rsid w:val="00A63A4A"/>
    <w:rsid w:val="00A71625"/>
    <w:rsid w:val="00A7289A"/>
    <w:rsid w:val="00A81A6B"/>
    <w:rsid w:val="00A82AB0"/>
    <w:rsid w:val="00A9524E"/>
    <w:rsid w:val="00AA71AA"/>
    <w:rsid w:val="00AC48FC"/>
    <w:rsid w:val="00AD6B37"/>
    <w:rsid w:val="00AD782B"/>
    <w:rsid w:val="00AE4FF0"/>
    <w:rsid w:val="00B054CD"/>
    <w:rsid w:val="00B112A5"/>
    <w:rsid w:val="00B1647A"/>
    <w:rsid w:val="00B25646"/>
    <w:rsid w:val="00B268EE"/>
    <w:rsid w:val="00B340D0"/>
    <w:rsid w:val="00B40E17"/>
    <w:rsid w:val="00B47A1F"/>
    <w:rsid w:val="00B56860"/>
    <w:rsid w:val="00B578F5"/>
    <w:rsid w:val="00B73266"/>
    <w:rsid w:val="00B86DE4"/>
    <w:rsid w:val="00B87419"/>
    <w:rsid w:val="00B9063D"/>
    <w:rsid w:val="00BA0194"/>
    <w:rsid w:val="00BA2C36"/>
    <w:rsid w:val="00BA6BE2"/>
    <w:rsid w:val="00BB5445"/>
    <w:rsid w:val="00BC3EB0"/>
    <w:rsid w:val="00BD19FA"/>
    <w:rsid w:val="00BD5CED"/>
    <w:rsid w:val="00BD7B8B"/>
    <w:rsid w:val="00BE18B6"/>
    <w:rsid w:val="00BE7F1A"/>
    <w:rsid w:val="00BF60C6"/>
    <w:rsid w:val="00C00825"/>
    <w:rsid w:val="00C04D92"/>
    <w:rsid w:val="00C14D81"/>
    <w:rsid w:val="00C15AC1"/>
    <w:rsid w:val="00C32208"/>
    <w:rsid w:val="00C400C7"/>
    <w:rsid w:val="00C5167B"/>
    <w:rsid w:val="00C56973"/>
    <w:rsid w:val="00C705A6"/>
    <w:rsid w:val="00C716B8"/>
    <w:rsid w:val="00C7384E"/>
    <w:rsid w:val="00C94D18"/>
    <w:rsid w:val="00CC221A"/>
    <w:rsid w:val="00CC48DD"/>
    <w:rsid w:val="00CC6134"/>
    <w:rsid w:val="00CC7639"/>
    <w:rsid w:val="00CD067D"/>
    <w:rsid w:val="00CD46F9"/>
    <w:rsid w:val="00CE07DF"/>
    <w:rsid w:val="00CE3FAF"/>
    <w:rsid w:val="00CF58EC"/>
    <w:rsid w:val="00CF6F42"/>
    <w:rsid w:val="00D125A7"/>
    <w:rsid w:val="00D12BB7"/>
    <w:rsid w:val="00D14093"/>
    <w:rsid w:val="00D267D4"/>
    <w:rsid w:val="00D531B0"/>
    <w:rsid w:val="00D54813"/>
    <w:rsid w:val="00D54AD5"/>
    <w:rsid w:val="00D57DB5"/>
    <w:rsid w:val="00D73166"/>
    <w:rsid w:val="00D77E48"/>
    <w:rsid w:val="00D85F8B"/>
    <w:rsid w:val="00D921EE"/>
    <w:rsid w:val="00D931BA"/>
    <w:rsid w:val="00D93F22"/>
    <w:rsid w:val="00D9407D"/>
    <w:rsid w:val="00D94855"/>
    <w:rsid w:val="00DB2DEA"/>
    <w:rsid w:val="00DB311E"/>
    <w:rsid w:val="00DC24A6"/>
    <w:rsid w:val="00DC60E9"/>
    <w:rsid w:val="00DD7DDA"/>
    <w:rsid w:val="00E0409A"/>
    <w:rsid w:val="00E17B0C"/>
    <w:rsid w:val="00E23616"/>
    <w:rsid w:val="00E238D9"/>
    <w:rsid w:val="00E31C2B"/>
    <w:rsid w:val="00E32A0E"/>
    <w:rsid w:val="00E34021"/>
    <w:rsid w:val="00E42D2C"/>
    <w:rsid w:val="00E4318D"/>
    <w:rsid w:val="00E46DC3"/>
    <w:rsid w:val="00E51EF9"/>
    <w:rsid w:val="00E579C8"/>
    <w:rsid w:val="00E72CC4"/>
    <w:rsid w:val="00E77F35"/>
    <w:rsid w:val="00E81073"/>
    <w:rsid w:val="00E85CEB"/>
    <w:rsid w:val="00E91B10"/>
    <w:rsid w:val="00E93443"/>
    <w:rsid w:val="00EB4CDE"/>
    <w:rsid w:val="00ED6CF3"/>
    <w:rsid w:val="00EE1639"/>
    <w:rsid w:val="00F02395"/>
    <w:rsid w:val="00F04DE8"/>
    <w:rsid w:val="00F04E58"/>
    <w:rsid w:val="00F062DD"/>
    <w:rsid w:val="00F238AF"/>
    <w:rsid w:val="00F25371"/>
    <w:rsid w:val="00F46BC9"/>
    <w:rsid w:val="00F73210"/>
    <w:rsid w:val="00F75D26"/>
    <w:rsid w:val="00F76A27"/>
    <w:rsid w:val="00F776C7"/>
    <w:rsid w:val="00F85C80"/>
    <w:rsid w:val="00F868AB"/>
    <w:rsid w:val="00F968EB"/>
    <w:rsid w:val="00FB4D28"/>
    <w:rsid w:val="00FE0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443"/>
    <w:pPr>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027443"/>
    <w:rPr>
      <w:rFonts w:eastAsiaTheme="minorEastAsia"/>
      <w:lang w:eastAsia="ru-RU"/>
    </w:rPr>
  </w:style>
  <w:style w:type="paragraph" w:styleId="a4">
    <w:name w:val="header"/>
    <w:basedOn w:val="a"/>
    <w:link w:val="a3"/>
    <w:uiPriority w:val="99"/>
    <w:unhideWhenUsed/>
    <w:rsid w:val="00027443"/>
    <w:pPr>
      <w:tabs>
        <w:tab w:val="center" w:pos="4677"/>
        <w:tab w:val="right" w:pos="9355"/>
      </w:tabs>
    </w:pPr>
  </w:style>
  <w:style w:type="character" w:customStyle="1" w:styleId="1">
    <w:name w:val="Верхний колонтитул Знак1"/>
    <w:basedOn w:val="a0"/>
    <w:link w:val="a4"/>
    <w:uiPriority w:val="99"/>
    <w:semiHidden/>
    <w:rsid w:val="00027443"/>
    <w:rPr>
      <w:rFonts w:eastAsiaTheme="minorEastAsia"/>
      <w:lang w:eastAsia="ru-RU"/>
    </w:rPr>
  </w:style>
  <w:style w:type="character" w:customStyle="1" w:styleId="a5">
    <w:name w:val="Нижний колонтитул Знак"/>
    <w:basedOn w:val="a0"/>
    <w:link w:val="a6"/>
    <w:uiPriority w:val="99"/>
    <w:semiHidden/>
    <w:rsid w:val="00027443"/>
    <w:rPr>
      <w:rFonts w:eastAsiaTheme="minorEastAsia"/>
      <w:lang w:eastAsia="ru-RU"/>
    </w:rPr>
  </w:style>
  <w:style w:type="paragraph" w:styleId="a6">
    <w:name w:val="footer"/>
    <w:basedOn w:val="a"/>
    <w:link w:val="a5"/>
    <w:uiPriority w:val="99"/>
    <w:semiHidden/>
    <w:unhideWhenUsed/>
    <w:rsid w:val="00027443"/>
    <w:pPr>
      <w:tabs>
        <w:tab w:val="center" w:pos="4677"/>
        <w:tab w:val="right" w:pos="9355"/>
      </w:tabs>
    </w:pPr>
  </w:style>
  <w:style w:type="character" w:customStyle="1" w:styleId="10">
    <w:name w:val="Нижний колонтитул Знак1"/>
    <w:basedOn w:val="a0"/>
    <w:link w:val="a6"/>
    <w:uiPriority w:val="99"/>
    <w:semiHidden/>
    <w:rsid w:val="00027443"/>
    <w:rPr>
      <w:rFonts w:eastAsiaTheme="minorEastAsia"/>
      <w:lang w:eastAsia="ru-RU"/>
    </w:rPr>
  </w:style>
  <w:style w:type="character" w:customStyle="1" w:styleId="a7">
    <w:name w:val="Текст выноски Знак"/>
    <w:basedOn w:val="a0"/>
    <w:link w:val="a8"/>
    <w:uiPriority w:val="99"/>
    <w:semiHidden/>
    <w:rsid w:val="00027443"/>
    <w:rPr>
      <w:rFonts w:ascii="Tahoma" w:eastAsiaTheme="minorEastAsia" w:hAnsi="Tahoma" w:cs="Tahoma"/>
      <w:sz w:val="16"/>
      <w:szCs w:val="16"/>
      <w:lang w:eastAsia="ru-RU"/>
    </w:rPr>
  </w:style>
  <w:style w:type="paragraph" w:styleId="a8">
    <w:name w:val="Balloon Text"/>
    <w:basedOn w:val="a"/>
    <w:link w:val="a7"/>
    <w:uiPriority w:val="99"/>
    <w:semiHidden/>
    <w:unhideWhenUsed/>
    <w:rsid w:val="00027443"/>
    <w:pPr>
      <w:spacing w:after="0" w:line="240" w:lineRule="auto"/>
    </w:pPr>
    <w:rPr>
      <w:rFonts w:ascii="Tahoma" w:hAnsi="Tahoma" w:cs="Tahoma"/>
      <w:sz w:val="16"/>
      <w:szCs w:val="16"/>
    </w:rPr>
  </w:style>
  <w:style w:type="character" w:customStyle="1" w:styleId="a9">
    <w:name w:val="Текст сноски Знак"/>
    <w:basedOn w:val="a0"/>
    <w:link w:val="aa"/>
    <w:rsid w:val="00027443"/>
    <w:rPr>
      <w:rFonts w:ascii="Times New Roman" w:eastAsia="Times New Roman" w:hAnsi="Times New Roman" w:cs="Times New Roman"/>
      <w:sz w:val="20"/>
      <w:szCs w:val="20"/>
      <w:lang w:eastAsia="ru-RU"/>
    </w:rPr>
  </w:style>
  <w:style w:type="paragraph" w:styleId="aa">
    <w:name w:val="footnote text"/>
    <w:basedOn w:val="a"/>
    <w:link w:val="a9"/>
    <w:rsid w:val="00027443"/>
    <w:pPr>
      <w:spacing w:after="0" w:line="240" w:lineRule="auto"/>
    </w:pPr>
    <w:rPr>
      <w:rFonts w:ascii="Times New Roman" w:eastAsia="Times New Roman" w:hAnsi="Times New Roman" w:cs="Times New Roman"/>
      <w:sz w:val="20"/>
      <w:szCs w:val="20"/>
    </w:rPr>
  </w:style>
  <w:style w:type="paragraph" w:customStyle="1" w:styleId="ConsPlusNormal">
    <w:name w:val="ConsPlusNormal"/>
    <w:link w:val="ConsPlusNormal0"/>
    <w:rsid w:val="00027443"/>
    <w:pPr>
      <w:widowControl w:val="0"/>
      <w:autoSpaceDE w:val="0"/>
      <w:autoSpaceDN w:val="0"/>
      <w:adjustRightInd w:val="0"/>
      <w:spacing w:after="0" w:line="240" w:lineRule="auto"/>
      <w:jc w:val="left"/>
    </w:pPr>
    <w:rPr>
      <w:rFonts w:ascii="Arial" w:eastAsiaTheme="minorEastAsia" w:hAnsi="Arial" w:cs="Arial"/>
      <w:sz w:val="20"/>
      <w:szCs w:val="20"/>
      <w:lang w:eastAsia="ru-RU"/>
    </w:rPr>
  </w:style>
  <w:style w:type="character" w:styleId="ab">
    <w:name w:val="Hyperlink"/>
    <w:rsid w:val="00027443"/>
    <w:rPr>
      <w:color w:val="0000FF"/>
      <w:u w:val="single"/>
    </w:rPr>
  </w:style>
  <w:style w:type="character" w:styleId="ac">
    <w:name w:val="footnote reference"/>
    <w:rsid w:val="00007C11"/>
    <w:rPr>
      <w:vertAlign w:val="superscript"/>
    </w:rPr>
  </w:style>
  <w:style w:type="character" w:customStyle="1" w:styleId="Footnote">
    <w:name w:val="Footnote_"/>
    <w:basedOn w:val="a0"/>
    <w:link w:val="Footnote0"/>
    <w:rsid w:val="00007C11"/>
    <w:rPr>
      <w:rFonts w:ascii="Times New Roman" w:eastAsia="Times New Roman" w:hAnsi="Times New Roman"/>
      <w:b/>
      <w:bCs/>
      <w:spacing w:val="-4"/>
      <w:sz w:val="17"/>
      <w:szCs w:val="17"/>
      <w:shd w:val="clear" w:color="auto" w:fill="FFFFFF"/>
    </w:rPr>
  </w:style>
  <w:style w:type="character" w:customStyle="1" w:styleId="Footnote2">
    <w:name w:val="Footnote (2)_"/>
    <w:basedOn w:val="a0"/>
    <w:link w:val="Footnote20"/>
    <w:rsid w:val="00007C11"/>
    <w:rPr>
      <w:rFonts w:ascii="Times New Roman" w:eastAsia="Times New Roman" w:hAnsi="Times New Roman"/>
      <w:spacing w:val="3"/>
      <w:sz w:val="21"/>
      <w:szCs w:val="21"/>
      <w:shd w:val="clear" w:color="auto" w:fill="FFFFFF"/>
    </w:rPr>
  </w:style>
  <w:style w:type="paragraph" w:customStyle="1" w:styleId="Footnote0">
    <w:name w:val="Footnote"/>
    <w:basedOn w:val="a"/>
    <w:link w:val="Footnote"/>
    <w:rsid w:val="00007C11"/>
    <w:pPr>
      <w:widowControl w:val="0"/>
      <w:shd w:val="clear" w:color="auto" w:fill="FFFFFF"/>
      <w:spacing w:after="0" w:line="230" w:lineRule="exact"/>
    </w:pPr>
    <w:rPr>
      <w:rFonts w:ascii="Times New Roman" w:eastAsia="Times New Roman" w:hAnsi="Times New Roman"/>
      <w:b/>
      <w:bCs/>
      <w:spacing w:val="-4"/>
      <w:sz w:val="17"/>
      <w:szCs w:val="17"/>
      <w:lang w:eastAsia="en-US"/>
    </w:rPr>
  </w:style>
  <w:style w:type="paragraph" w:customStyle="1" w:styleId="Footnote20">
    <w:name w:val="Footnote (2)"/>
    <w:basedOn w:val="a"/>
    <w:link w:val="Footnote2"/>
    <w:rsid w:val="00007C11"/>
    <w:pPr>
      <w:widowControl w:val="0"/>
      <w:shd w:val="clear" w:color="auto" w:fill="FFFFFF"/>
      <w:spacing w:after="0" w:line="274" w:lineRule="exact"/>
      <w:jc w:val="both"/>
    </w:pPr>
    <w:rPr>
      <w:rFonts w:ascii="Times New Roman" w:eastAsia="Times New Roman" w:hAnsi="Times New Roman"/>
      <w:spacing w:val="3"/>
      <w:sz w:val="21"/>
      <w:szCs w:val="21"/>
      <w:lang w:eastAsia="en-US"/>
    </w:rPr>
  </w:style>
  <w:style w:type="character" w:customStyle="1" w:styleId="Footnote3">
    <w:name w:val="Footnote (3)_"/>
    <w:basedOn w:val="a0"/>
    <w:link w:val="Footnote30"/>
    <w:rsid w:val="00007C11"/>
    <w:rPr>
      <w:rFonts w:ascii="Times New Roman" w:eastAsia="Times New Roman" w:hAnsi="Times New Roman"/>
      <w:sz w:val="14"/>
      <w:szCs w:val="14"/>
      <w:shd w:val="clear" w:color="auto" w:fill="FFFFFF"/>
    </w:rPr>
  </w:style>
  <w:style w:type="paragraph" w:customStyle="1" w:styleId="Footnote30">
    <w:name w:val="Footnote (3)"/>
    <w:basedOn w:val="a"/>
    <w:link w:val="Footnote3"/>
    <w:rsid w:val="00007C11"/>
    <w:pPr>
      <w:widowControl w:val="0"/>
      <w:shd w:val="clear" w:color="auto" w:fill="FFFFFF"/>
      <w:spacing w:before="60" w:after="0" w:line="0" w:lineRule="atLeast"/>
    </w:pPr>
    <w:rPr>
      <w:rFonts w:ascii="Times New Roman" w:eastAsia="Times New Roman" w:hAnsi="Times New Roman"/>
      <w:sz w:val="14"/>
      <w:szCs w:val="14"/>
      <w:lang w:eastAsia="en-US"/>
    </w:rPr>
  </w:style>
  <w:style w:type="character" w:customStyle="1" w:styleId="Bodytext5">
    <w:name w:val="Body text (5)_"/>
    <w:basedOn w:val="a0"/>
    <w:link w:val="Bodytext50"/>
    <w:rsid w:val="00007C11"/>
    <w:rPr>
      <w:rFonts w:ascii="Times New Roman" w:eastAsia="Times New Roman" w:hAnsi="Times New Roman"/>
      <w:spacing w:val="1"/>
      <w:sz w:val="14"/>
      <w:szCs w:val="14"/>
      <w:shd w:val="clear" w:color="auto" w:fill="FFFFFF"/>
    </w:rPr>
  </w:style>
  <w:style w:type="character" w:customStyle="1" w:styleId="Bodytext">
    <w:name w:val="Body text"/>
    <w:basedOn w:val="a0"/>
    <w:rsid w:val="00007C1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Bodytext5Spacing0pt">
    <w:name w:val="Body text (5) + Spacing 0 pt"/>
    <w:basedOn w:val="Bodytext5"/>
    <w:rsid w:val="00007C11"/>
    <w:rPr>
      <w:color w:val="000000"/>
      <w:spacing w:val="0"/>
      <w:w w:val="100"/>
      <w:position w:val="0"/>
      <w:lang w:val="ru-RU" w:eastAsia="ru-RU" w:bidi="ru-RU"/>
    </w:rPr>
  </w:style>
  <w:style w:type="paragraph" w:customStyle="1" w:styleId="Bodytext50">
    <w:name w:val="Body text (5)"/>
    <w:basedOn w:val="a"/>
    <w:link w:val="Bodytext5"/>
    <w:rsid w:val="00007C11"/>
    <w:pPr>
      <w:widowControl w:val="0"/>
      <w:shd w:val="clear" w:color="auto" w:fill="FFFFFF"/>
      <w:spacing w:after="0" w:line="0" w:lineRule="atLeast"/>
    </w:pPr>
    <w:rPr>
      <w:rFonts w:ascii="Times New Roman" w:eastAsia="Times New Roman" w:hAnsi="Times New Roman"/>
      <w:spacing w:val="1"/>
      <w:sz w:val="14"/>
      <w:szCs w:val="14"/>
      <w:lang w:eastAsia="en-US"/>
    </w:rPr>
  </w:style>
  <w:style w:type="table" w:styleId="ad">
    <w:name w:val="Table Grid"/>
    <w:basedOn w:val="a1"/>
    <w:uiPriority w:val="59"/>
    <w:rsid w:val="00A371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E9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93443"/>
    <w:rPr>
      <w:rFonts w:ascii="Courier New" w:eastAsia="Times New Roman" w:hAnsi="Courier New" w:cs="Courier New"/>
      <w:sz w:val="20"/>
      <w:szCs w:val="20"/>
      <w:lang w:eastAsia="ru-RU"/>
    </w:rPr>
  </w:style>
  <w:style w:type="character" w:customStyle="1" w:styleId="apple-converted-space">
    <w:name w:val="apple-converted-space"/>
    <w:basedOn w:val="a0"/>
    <w:rsid w:val="00032EE8"/>
  </w:style>
  <w:style w:type="paragraph" w:customStyle="1" w:styleId="ConsPlusTitle">
    <w:name w:val="ConsPlusTitle"/>
    <w:rsid w:val="00D12BB7"/>
    <w:pPr>
      <w:widowControl w:val="0"/>
      <w:autoSpaceDE w:val="0"/>
      <w:autoSpaceDN w:val="0"/>
      <w:spacing w:after="0" w:line="240" w:lineRule="auto"/>
      <w:jc w:val="left"/>
    </w:pPr>
    <w:rPr>
      <w:rFonts w:ascii="Calibri" w:eastAsia="Times New Roman" w:hAnsi="Calibri" w:cs="Calibri"/>
      <w:b/>
      <w:szCs w:val="20"/>
      <w:lang w:eastAsia="ru-RU"/>
    </w:rPr>
  </w:style>
  <w:style w:type="paragraph" w:styleId="ae">
    <w:name w:val="List Paragraph"/>
    <w:basedOn w:val="a"/>
    <w:qFormat/>
    <w:rsid w:val="00D12BB7"/>
    <w:pPr>
      <w:spacing w:after="0" w:line="240" w:lineRule="auto"/>
      <w:ind w:left="720"/>
      <w:contextualSpacing/>
    </w:pPr>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D12BB7"/>
    <w:rPr>
      <w:rFonts w:ascii="Arial" w:eastAsiaTheme="minorEastAsia" w:hAnsi="Arial" w:cs="Arial"/>
      <w:sz w:val="20"/>
      <w:szCs w:val="20"/>
      <w:lang w:eastAsia="ru-RU"/>
    </w:rPr>
  </w:style>
  <w:style w:type="paragraph" w:styleId="af">
    <w:name w:val="Body Text"/>
    <w:basedOn w:val="a"/>
    <w:link w:val="af0"/>
    <w:rsid w:val="00D12BB7"/>
    <w:pPr>
      <w:spacing w:after="0" w:line="240" w:lineRule="auto"/>
      <w:jc w:val="both"/>
    </w:pPr>
    <w:rPr>
      <w:rFonts w:ascii="Times New Roman" w:eastAsia="Times New Roman" w:hAnsi="Times New Roman" w:cs="Times New Roman"/>
      <w:sz w:val="26"/>
      <w:szCs w:val="20"/>
    </w:rPr>
  </w:style>
  <w:style w:type="character" w:customStyle="1" w:styleId="af0">
    <w:name w:val="Основной текст Знак"/>
    <w:basedOn w:val="a0"/>
    <w:link w:val="af"/>
    <w:rsid w:val="00D12BB7"/>
    <w:rPr>
      <w:rFonts w:ascii="Times New Roman" w:eastAsia="Times New Roman" w:hAnsi="Times New Roman" w:cs="Times New Roman"/>
      <w:sz w:val="26"/>
      <w:szCs w:val="20"/>
      <w:lang w:eastAsia="ru-RU"/>
    </w:rPr>
  </w:style>
  <w:style w:type="paragraph" w:styleId="af1">
    <w:name w:val="Normal (Web)"/>
    <w:basedOn w:val="a"/>
    <w:rsid w:val="00821D6D"/>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5851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F8E7013986F80C1F42358C01C09B30B4E6337F6DC1F4F448B029D8E3D09P3F" TargetMode="External"/><Relationship Id="rId18" Type="http://schemas.openxmlformats.org/officeDocument/2006/relationships/hyperlink" Target="mailto:office22@gov.orb.ru"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consultantplus://offline/ref=0F8E7013986F80C1F42358C01C09B30B4E6337F6DC1F4F448B029D8E3D9342EDD5A3D954DB31762E01PEF" TargetMode="External"/><Relationship Id="rId7" Type="http://schemas.openxmlformats.org/officeDocument/2006/relationships/endnotes" Target="endnotes.xml"/><Relationship Id="rId12" Type="http://schemas.openxmlformats.org/officeDocument/2006/relationships/hyperlink" Target="consultantplus://offline/ref=0F8E7013986F80C1F42358C01C09B30B4E6337F5DD1B4F448B029D8E3D9342EDD5A3D954DB31762401PEF" TargetMode="External"/><Relationship Id="rId17" Type="http://schemas.openxmlformats.org/officeDocument/2006/relationships/hyperlink" Target="consultantplus://offline/ref=0F8E7013986F80C1F42346CD0A65EC024F6E6CFBD41B4D1AD65DC6D36A9A48BA92EC80169F3C772D1DEDB70EP7F" TargetMode="External"/><Relationship Id="rId25" Type="http://schemas.openxmlformats.org/officeDocument/2006/relationships/hyperlink" Target="mailto:mfc_sk@mail.ru" TargetMode="External"/><Relationship Id="rId2" Type="http://schemas.openxmlformats.org/officeDocument/2006/relationships/numbering" Target="numbering.xml"/><Relationship Id="rId16" Type="http://schemas.openxmlformats.org/officeDocument/2006/relationships/hyperlink" Target="consultantplus://offline/ref=0F8E7013986F80C1F42358C01C09B30B4E6230F7D9184F448B029D8E3D09P3F" TargetMode="External"/><Relationship Id="rId20" Type="http://schemas.openxmlformats.org/officeDocument/2006/relationships/hyperlink" Target="consultantplus://offline/ref=0F8E7013986F80C1F42358C01C09B30B4E6337F5DD1B4F448B029D8E3D9342EDD5A3D954DB03P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8E7013986F80C1F42358C01C09B30B4E6231F2DB184F448B029D8E3D09P3F" TargetMode="External"/><Relationship Id="rId24" Type="http://schemas.openxmlformats.org/officeDocument/2006/relationships/hyperlink" Target="http://xn----8sbaa2cjd7ae2aw.xn--p1ai/" TargetMode="External"/><Relationship Id="rId5" Type="http://schemas.openxmlformats.org/officeDocument/2006/relationships/webSettings" Target="webSettings.xml"/><Relationship Id="rId15" Type="http://schemas.openxmlformats.org/officeDocument/2006/relationships/hyperlink" Target="consultantplus://offline/ref=0F8E7013986F80C1F42358C01C09B30B4E6230F7DA184F448B029D8E3D09P3F" TargetMode="External"/><Relationship Id="rId23" Type="http://schemas.openxmlformats.org/officeDocument/2006/relationships/hyperlink" Target="http://www.gosuslugi.ru" TargetMode="External"/><Relationship Id="rId28" Type="http://schemas.openxmlformats.org/officeDocument/2006/relationships/theme" Target="theme/theme1.xml"/><Relationship Id="rId10" Type="http://schemas.openxmlformats.org/officeDocument/2006/relationships/hyperlink" Target="consultantplus://offline/ref=0F8E7013986F80C1F42358C01C09B30B4E6232F7D91C4F448B029D8E3D09P3F" TargetMode="External"/><Relationship Id="rId19" Type="http://schemas.openxmlformats.org/officeDocument/2006/relationships/hyperlink" Target="consultantplus://offline/ref=0F8E7013986F80C1F42358C01C09B30B4E6337F5DD1B4F448B029D8E3D9342EDD5A3D95C0DP3F" TargetMode="External"/><Relationship Id="rId4" Type="http://schemas.openxmlformats.org/officeDocument/2006/relationships/settings" Target="settings.xml"/><Relationship Id="rId9" Type="http://schemas.openxmlformats.org/officeDocument/2006/relationships/hyperlink" Target="consultantplus://offline/ref=0F8E7013986F80C1F42358C01C09B30B4D6D35F3D6481846DA579308PBF" TargetMode="External"/><Relationship Id="rId14" Type="http://schemas.openxmlformats.org/officeDocument/2006/relationships/hyperlink" Target="consultantplus://offline/ref=0F8E7013986F80C1F42358C01C09B30B4E6036F6D51D4F448B029D8E3D09P3F" TargetMode="External"/><Relationship Id="rId22" Type="http://schemas.openxmlformats.org/officeDocument/2006/relationships/hyperlink" Target="mailto:sk_hgv@mail.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DF3AD-3C74-46A5-96DA-998F67D7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30</Pages>
  <Words>12340</Words>
  <Characters>70342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admekon</dc:creator>
  <cp:keywords/>
  <dc:description/>
  <cp:lastModifiedBy>Admin</cp:lastModifiedBy>
  <cp:revision>245</cp:revision>
  <cp:lastPrinted>2017-06-23T04:30:00Z</cp:lastPrinted>
  <dcterms:created xsi:type="dcterms:W3CDTF">2017-06-16T04:39:00Z</dcterms:created>
  <dcterms:modified xsi:type="dcterms:W3CDTF">2017-07-07T11:35:00Z</dcterms:modified>
</cp:coreProperties>
</file>