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8E" w:rsidRDefault="0019488E" w:rsidP="001948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Протокол рассмотрения заявок </w:t>
      </w:r>
    </w:p>
    <w:p w:rsidR="0019488E" w:rsidRDefault="0019488E" w:rsidP="001948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участие в  аукционе на право заключения договора о размещении торгового объекта (торгового павильона с остановкой общественного транспорта) на землях и земельных участках, находящихся в собственности муниципального образования </w:t>
      </w:r>
      <w:proofErr w:type="spellStart"/>
      <w:r>
        <w:rPr>
          <w:b/>
          <w:sz w:val="26"/>
          <w:szCs w:val="26"/>
        </w:rPr>
        <w:t>Сакмарский</w:t>
      </w:r>
      <w:proofErr w:type="spellEnd"/>
      <w:r>
        <w:rPr>
          <w:b/>
          <w:sz w:val="26"/>
          <w:szCs w:val="26"/>
        </w:rPr>
        <w:t xml:space="preserve"> сельсовет </w:t>
      </w:r>
      <w:proofErr w:type="spellStart"/>
      <w:r>
        <w:rPr>
          <w:b/>
          <w:sz w:val="26"/>
          <w:szCs w:val="26"/>
        </w:rPr>
        <w:t>Сакмарского</w:t>
      </w:r>
      <w:proofErr w:type="spellEnd"/>
      <w:r>
        <w:rPr>
          <w:b/>
          <w:sz w:val="26"/>
          <w:szCs w:val="26"/>
        </w:rPr>
        <w:t xml:space="preserve"> района Оренбургской области </w:t>
      </w:r>
    </w:p>
    <w:p w:rsidR="0019488E" w:rsidRDefault="0019488E" w:rsidP="0019488E">
      <w:pPr>
        <w:jc w:val="center"/>
        <w:rPr>
          <w:sz w:val="26"/>
          <w:szCs w:val="26"/>
        </w:rPr>
      </w:pPr>
    </w:p>
    <w:p w:rsidR="0019488E" w:rsidRDefault="0019488E" w:rsidP="0019488E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акмара                                                                                           «15» декабря 2020 г.</w:t>
      </w:r>
    </w:p>
    <w:p w:rsidR="0019488E" w:rsidRDefault="0019488E" w:rsidP="0019488E">
      <w:pPr>
        <w:jc w:val="both"/>
        <w:rPr>
          <w:b/>
          <w:sz w:val="26"/>
          <w:szCs w:val="26"/>
        </w:rPr>
      </w:pPr>
    </w:p>
    <w:p w:rsidR="0019488E" w:rsidRDefault="0019488E" w:rsidP="001948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 торгов: Администрация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образ</w:t>
      </w:r>
    </w:p>
    <w:p w:rsidR="0019488E" w:rsidRDefault="0019488E" w:rsidP="0019488E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ования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Сакмарский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Сакмарского</w:t>
      </w:r>
      <w:proofErr w:type="spellEnd"/>
      <w:r>
        <w:rPr>
          <w:sz w:val="26"/>
          <w:szCs w:val="26"/>
        </w:rPr>
        <w:t xml:space="preserve"> района Оренбургской области.</w:t>
      </w:r>
    </w:p>
    <w:p w:rsidR="0019488E" w:rsidRDefault="0019488E" w:rsidP="0019488E">
      <w:pPr>
        <w:widowControl w:val="0"/>
        <w:tabs>
          <w:tab w:val="left" w:leader="underscore" w:pos="739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рассмотрения заявок: Оренбургская область, </w:t>
      </w:r>
      <w:proofErr w:type="spellStart"/>
      <w:r>
        <w:rPr>
          <w:sz w:val="26"/>
          <w:szCs w:val="26"/>
        </w:rPr>
        <w:t>Сакмарский</w:t>
      </w:r>
      <w:proofErr w:type="spellEnd"/>
      <w:r>
        <w:rPr>
          <w:sz w:val="26"/>
          <w:szCs w:val="26"/>
        </w:rPr>
        <w:t xml:space="preserve"> район,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Сакмара, ул. Пролетарская д. 36.</w:t>
      </w:r>
    </w:p>
    <w:p w:rsidR="0019488E" w:rsidRDefault="0019488E" w:rsidP="0019488E">
      <w:pPr>
        <w:widowControl w:val="0"/>
        <w:tabs>
          <w:tab w:val="left" w:leader="underscore" w:pos="739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Дата рассмотрения заявок: «15» декабрь 2020 г.</w:t>
      </w:r>
    </w:p>
    <w:p w:rsidR="0019488E" w:rsidRDefault="0019488E" w:rsidP="0019488E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Состав комиссии определен </w:t>
      </w:r>
      <w:r>
        <w:rPr>
          <w:color w:val="000000"/>
          <w:sz w:val="26"/>
          <w:szCs w:val="26"/>
        </w:rPr>
        <w:t xml:space="preserve">Постановлением администрации муниципального образования </w:t>
      </w:r>
      <w:proofErr w:type="spellStart"/>
      <w:r>
        <w:rPr>
          <w:color w:val="000000"/>
          <w:sz w:val="26"/>
          <w:szCs w:val="26"/>
        </w:rPr>
        <w:t>Сакмарский</w:t>
      </w:r>
      <w:proofErr w:type="spellEnd"/>
      <w:r>
        <w:rPr>
          <w:color w:val="000000"/>
          <w:sz w:val="26"/>
          <w:szCs w:val="26"/>
        </w:rPr>
        <w:t xml:space="preserve"> сельсовет </w:t>
      </w:r>
      <w:proofErr w:type="spellStart"/>
      <w:r>
        <w:rPr>
          <w:color w:val="000000"/>
          <w:sz w:val="26"/>
          <w:szCs w:val="26"/>
        </w:rPr>
        <w:t>Сакмарского</w:t>
      </w:r>
      <w:proofErr w:type="spellEnd"/>
      <w:r>
        <w:rPr>
          <w:color w:val="000000"/>
          <w:sz w:val="26"/>
          <w:szCs w:val="26"/>
        </w:rPr>
        <w:t xml:space="preserve"> района Оренбургской области от 05.11.2020г. №157-п:</w:t>
      </w:r>
    </w:p>
    <w:p w:rsidR="0019488E" w:rsidRDefault="0019488E" w:rsidP="0019488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комиссии – </w:t>
      </w:r>
      <w:proofErr w:type="spellStart"/>
      <w:r>
        <w:rPr>
          <w:color w:val="000000"/>
          <w:sz w:val="26"/>
          <w:szCs w:val="26"/>
        </w:rPr>
        <w:t>Тихов</w:t>
      </w:r>
      <w:proofErr w:type="spellEnd"/>
      <w:r>
        <w:rPr>
          <w:color w:val="000000"/>
          <w:sz w:val="26"/>
          <w:szCs w:val="26"/>
        </w:rPr>
        <w:t xml:space="preserve"> А.В.</w:t>
      </w:r>
    </w:p>
    <w:p w:rsidR="0019488E" w:rsidRDefault="0019488E" w:rsidP="0019488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 председателя комисси</w:t>
      </w:r>
      <w:proofErr w:type="gramStart"/>
      <w:r>
        <w:rPr>
          <w:color w:val="000000"/>
          <w:sz w:val="26"/>
          <w:szCs w:val="26"/>
        </w:rPr>
        <w:t>и-</w:t>
      </w:r>
      <w:proofErr w:type="gramEnd"/>
      <w:r>
        <w:rPr>
          <w:color w:val="000000"/>
          <w:sz w:val="26"/>
          <w:szCs w:val="26"/>
        </w:rPr>
        <w:t xml:space="preserve"> Черкасова М.Н.</w:t>
      </w:r>
    </w:p>
    <w:p w:rsidR="0019488E" w:rsidRDefault="0019488E" w:rsidP="0019488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Секретарь комисси</w:t>
      </w:r>
      <w:proofErr w:type="gramStart"/>
      <w:r>
        <w:rPr>
          <w:color w:val="000000"/>
          <w:sz w:val="26"/>
          <w:szCs w:val="26"/>
        </w:rPr>
        <w:t>и-</w:t>
      </w:r>
      <w:proofErr w:type="gramEnd"/>
      <w:r>
        <w:rPr>
          <w:color w:val="000000"/>
          <w:sz w:val="26"/>
          <w:szCs w:val="26"/>
        </w:rPr>
        <w:t xml:space="preserve"> Есипова Г.Е.</w:t>
      </w:r>
    </w:p>
    <w:p w:rsidR="0019488E" w:rsidRDefault="0019488E" w:rsidP="0019488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Члены комиссии – </w:t>
      </w:r>
      <w:proofErr w:type="spellStart"/>
      <w:r>
        <w:rPr>
          <w:color w:val="000000"/>
          <w:sz w:val="26"/>
          <w:szCs w:val="26"/>
        </w:rPr>
        <w:t>Мешиева</w:t>
      </w:r>
      <w:proofErr w:type="spellEnd"/>
      <w:r>
        <w:rPr>
          <w:color w:val="000000"/>
          <w:sz w:val="26"/>
          <w:szCs w:val="26"/>
        </w:rPr>
        <w:t xml:space="preserve"> О.П</w:t>
      </w:r>
      <w:r w:rsidR="000D7B1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Потапенко</w:t>
      </w:r>
      <w:proofErr w:type="spellEnd"/>
      <w:r>
        <w:rPr>
          <w:color w:val="000000"/>
          <w:sz w:val="26"/>
          <w:szCs w:val="26"/>
        </w:rPr>
        <w:t xml:space="preserve"> В.В.</w:t>
      </w:r>
    </w:p>
    <w:p w:rsidR="0019488E" w:rsidRDefault="0019488E" w:rsidP="0019488E">
      <w:pPr>
        <w:ind w:firstLine="567"/>
        <w:jc w:val="both"/>
        <w:rPr>
          <w:color w:val="000000"/>
          <w:sz w:val="26"/>
          <w:szCs w:val="26"/>
        </w:rPr>
      </w:pPr>
    </w:p>
    <w:p w:rsidR="0019488E" w:rsidRDefault="0019488E" w:rsidP="001948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Заседание проводится в присутствии 5 членов комиссии из 5. Кворум имеется, комиссия правомочна.</w:t>
      </w:r>
    </w:p>
    <w:p w:rsidR="0019488E" w:rsidRDefault="0019488E" w:rsidP="001948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9488E" w:rsidRDefault="0019488E" w:rsidP="0019488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Аукционная документация размещена организатором аукциона на официальном интернет-сайте Администрации муниципального образования </w:t>
      </w:r>
      <w:proofErr w:type="spellStart"/>
      <w:r>
        <w:rPr>
          <w:sz w:val="26"/>
          <w:szCs w:val="26"/>
        </w:rPr>
        <w:t>Сакмарский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Сакмарского</w:t>
      </w:r>
      <w:proofErr w:type="spellEnd"/>
      <w:r>
        <w:rPr>
          <w:sz w:val="26"/>
          <w:szCs w:val="26"/>
        </w:rPr>
        <w:t xml:space="preserve"> района Оренбургской области </w:t>
      </w:r>
      <w:hyperlink r:id="rId4" w:history="1">
        <w:r>
          <w:rPr>
            <w:rStyle w:val="a3"/>
            <w:sz w:val="26"/>
            <w:szCs w:val="26"/>
          </w:rPr>
          <w:t>http://www.</w:t>
        </w:r>
        <w:proofErr w:type="spellStart"/>
        <w:r>
          <w:rPr>
            <w:rStyle w:val="a3"/>
            <w:sz w:val="26"/>
            <w:szCs w:val="26"/>
            <w:lang w:val="en-US"/>
          </w:rPr>
          <w:t>sakmara</w:t>
        </w:r>
        <w:proofErr w:type="spellEnd"/>
        <w:r>
          <w:rPr>
            <w:rStyle w:val="a3"/>
            <w:sz w:val="26"/>
            <w:szCs w:val="26"/>
          </w:rPr>
          <w:t>56.ru</w:t>
        </w:r>
      </w:hyperlink>
      <w:r>
        <w:rPr>
          <w:sz w:val="26"/>
          <w:szCs w:val="26"/>
        </w:rPr>
        <w:t xml:space="preserve"> «11» ноября 2020 г.</w:t>
      </w:r>
    </w:p>
    <w:p w:rsidR="0019488E" w:rsidRDefault="0019488E" w:rsidP="0019488E">
      <w:pPr>
        <w:widowControl w:val="0"/>
        <w:ind w:firstLine="284"/>
        <w:jc w:val="both"/>
        <w:rPr>
          <w:sz w:val="26"/>
          <w:szCs w:val="26"/>
        </w:rPr>
      </w:pPr>
    </w:p>
    <w:p w:rsidR="0019488E" w:rsidRDefault="0019488E" w:rsidP="0019488E">
      <w:pPr>
        <w:widowControl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Предмет аукциона: право заключения договора о размещении торгового объекта (торгового павильона с остановкой общественного транспорта) на землях и земельных участках, находящихся в собственности муниципального образования </w:t>
      </w:r>
      <w:proofErr w:type="spellStart"/>
      <w:r>
        <w:rPr>
          <w:sz w:val="26"/>
          <w:szCs w:val="26"/>
        </w:rPr>
        <w:t>Сакмарский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Сакмарского</w:t>
      </w:r>
      <w:proofErr w:type="spellEnd"/>
      <w:r>
        <w:rPr>
          <w:sz w:val="26"/>
          <w:szCs w:val="26"/>
        </w:rPr>
        <w:t xml:space="preserve"> района Оренбургской области.</w:t>
      </w:r>
    </w:p>
    <w:p w:rsidR="0019488E" w:rsidRDefault="0019488E" w:rsidP="0019488E">
      <w:pPr>
        <w:widowControl w:val="0"/>
        <w:ind w:firstLine="284"/>
        <w:jc w:val="both"/>
        <w:rPr>
          <w:sz w:val="26"/>
          <w:szCs w:val="26"/>
        </w:rPr>
      </w:pPr>
    </w:p>
    <w:p w:rsidR="0019488E" w:rsidRDefault="0019488E" w:rsidP="0019488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Таблица лотов аукциона 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694"/>
        <w:gridCol w:w="2551"/>
        <w:gridCol w:w="2127"/>
        <w:gridCol w:w="708"/>
        <w:gridCol w:w="1135"/>
      </w:tblGrid>
      <w:tr w:rsidR="0019488E" w:rsidTr="0019488E">
        <w:trPr>
          <w:trHeight w:val="18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88E" w:rsidRDefault="0019488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19488E" w:rsidRDefault="0019488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Лота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88E" w:rsidRDefault="0019488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Вид объекта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88E" w:rsidRDefault="0019488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Расположение торгового места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88E" w:rsidRDefault="0019488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Специализация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88E" w:rsidRDefault="0019488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Площадь торгового места, кв.м.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88E" w:rsidRDefault="0019488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Начальная цена </w:t>
            </w:r>
          </w:p>
        </w:tc>
      </w:tr>
      <w:tr w:rsidR="0019488E" w:rsidTr="0019488E">
        <w:trPr>
          <w:trHeight w:val="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88E" w:rsidRDefault="0019488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88E" w:rsidRDefault="0019488E">
            <w:pPr>
              <w:spacing w:line="276" w:lineRule="auto"/>
            </w:pPr>
            <w:r>
              <w:rPr>
                <w:sz w:val="22"/>
                <w:szCs w:val="22"/>
              </w:rPr>
              <w:t xml:space="preserve">Торговый павильон с остановкой общественного транспорта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88E" w:rsidRDefault="0019488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Сакмарский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с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акмара, ул.Советская, 48А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88E" w:rsidRDefault="0019488E">
            <w:pPr>
              <w:spacing w:line="276" w:lineRule="auto"/>
            </w:pPr>
            <w:r>
              <w:t xml:space="preserve">Торговля </w:t>
            </w:r>
            <w:proofErr w:type="spellStart"/>
            <w:proofErr w:type="gramStart"/>
            <w:r>
              <w:t>продовольствен</w:t>
            </w:r>
            <w:proofErr w:type="spellEnd"/>
            <w:r>
              <w:t xml:space="preserve"> </w:t>
            </w:r>
            <w:proofErr w:type="spellStart"/>
            <w:r>
              <w:t>ными</w:t>
            </w:r>
            <w:proofErr w:type="spellEnd"/>
            <w:proofErr w:type="gramEnd"/>
            <w:r>
              <w:t xml:space="preserve"> товарами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88E" w:rsidRDefault="0019488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88E" w:rsidRDefault="0019488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25 000</w:t>
            </w:r>
          </w:p>
        </w:tc>
      </w:tr>
    </w:tbl>
    <w:p w:rsidR="0019488E" w:rsidRDefault="0019488E" w:rsidP="0019488E">
      <w:pPr>
        <w:ind w:firstLine="567"/>
        <w:jc w:val="both"/>
        <w:rPr>
          <w:sz w:val="26"/>
          <w:szCs w:val="26"/>
        </w:rPr>
      </w:pPr>
    </w:p>
    <w:p w:rsidR="0019488E" w:rsidRDefault="0019488E" w:rsidP="0019488E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дату рассмотрения заявок на участие в аукционе на право заключения договора о размещении торгового объекта (торгового павильона с остановкой общественного транспорта) на землях и земельных участках, находящихся в собственности муниципального образования </w:t>
      </w:r>
      <w:proofErr w:type="spellStart"/>
      <w:r>
        <w:rPr>
          <w:sz w:val="26"/>
          <w:szCs w:val="26"/>
        </w:rPr>
        <w:t>Сакмарский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Сакмарского</w:t>
      </w:r>
      <w:proofErr w:type="spellEnd"/>
      <w:r>
        <w:rPr>
          <w:sz w:val="26"/>
          <w:szCs w:val="26"/>
        </w:rPr>
        <w:t xml:space="preserve"> района Оренбургской области поступили заявки, по которым комиссией принято решение о соответствии/не соответствии аукционной документации:</w:t>
      </w:r>
      <w:proofErr w:type="gramEnd"/>
    </w:p>
    <w:p w:rsidR="0019488E" w:rsidRDefault="0019488E" w:rsidP="0019488E">
      <w:pPr>
        <w:ind w:firstLine="284"/>
        <w:jc w:val="both"/>
        <w:rPr>
          <w:sz w:val="26"/>
          <w:szCs w:val="26"/>
        </w:rPr>
      </w:pPr>
    </w:p>
    <w:p w:rsidR="0019488E" w:rsidRDefault="0019488E" w:rsidP="0019488E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Лот №1</w:t>
      </w:r>
    </w:p>
    <w:tbl>
      <w:tblPr>
        <w:tblStyle w:val="a4"/>
        <w:tblW w:w="10031" w:type="dxa"/>
        <w:tblLook w:val="04A0"/>
      </w:tblPr>
      <w:tblGrid>
        <w:gridCol w:w="932"/>
        <w:gridCol w:w="3145"/>
        <w:gridCol w:w="2573"/>
        <w:gridCol w:w="3381"/>
      </w:tblGrid>
      <w:tr w:rsidR="0019488E" w:rsidTr="0019488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8E" w:rsidRDefault="0019488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8E" w:rsidRDefault="0019488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юр</w:t>
            </w:r>
            <w:proofErr w:type="gramStart"/>
            <w:r>
              <w:rPr>
                <w:sz w:val="26"/>
                <w:szCs w:val="26"/>
                <w:lang w:eastAsia="en-US"/>
              </w:rPr>
              <w:t>.л</w:t>
            </w:r>
            <w:proofErr w:type="gramEnd"/>
            <w:r>
              <w:rPr>
                <w:sz w:val="26"/>
                <w:szCs w:val="26"/>
                <w:lang w:eastAsia="en-US"/>
              </w:rPr>
              <w:t>ица / ИП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8E" w:rsidRDefault="0019488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и время поступления заявки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8E" w:rsidRDefault="0019488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Соответствие / не соответствие аукционной документации</w:t>
            </w:r>
          </w:p>
        </w:tc>
      </w:tr>
      <w:tr w:rsidR="0019488E" w:rsidTr="0019488E">
        <w:trPr>
          <w:trHeight w:val="7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8E" w:rsidRDefault="0019488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8E" w:rsidRDefault="00194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«Ника»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8E" w:rsidRDefault="0019488E" w:rsidP="0019488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27.11.2017/14-38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8E" w:rsidRDefault="0019488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Соответствует</w:t>
            </w:r>
          </w:p>
        </w:tc>
      </w:tr>
    </w:tbl>
    <w:p w:rsidR="0019488E" w:rsidRDefault="0019488E" w:rsidP="0019488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567"/>
        <w:rPr>
          <w:color w:val="auto"/>
          <w:sz w:val="26"/>
          <w:szCs w:val="26"/>
        </w:rPr>
      </w:pPr>
    </w:p>
    <w:p w:rsidR="0019488E" w:rsidRDefault="0019488E" w:rsidP="0019488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соответствии с разделом 8 аукционной документац</w:t>
      </w:r>
      <w:proofErr w:type="gramStart"/>
      <w:r>
        <w:rPr>
          <w:color w:val="auto"/>
          <w:sz w:val="26"/>
          <w:szCs w:val="26"/>
        </w:rPr>
        <w:t>ии ау</w:t>
      </w:r>
      <w:proofErr w:type="gramEnd"/>
      <w:r>
        <w:rPr>
          <w:color w:val="auto"/>
          <w:sz w:val="26"/>
          <w:szCs w:val="26"/>
        </w:rPr>
        <w:t>кцион признан не состоявшимся</w:t>
      </w:r>
      <w:r>
        <w:rPr>
          <w:i/>
          <w:color w:val="auto"/>
          <w:sz w:val="26"/>
          <w:szCs w:val="26"/>
        </w:rPr>
        <w:t xml:space="preserve">. </w:t>
      </w:r>
    </w:p>
    <w:p w:rsidR="0019488E" w:rsidRDefault="0019488E" w:rsidP="0019488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Заказчику:</w:t>
      </w:r>
    </w:p>
    <w:p w:rsidR="0019488E" w:rsidRDefault="0019488E" w:rsidP="0019488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по лоту №1 заключить договор на размещение торгового объекта (торгового павильона с остановкой общественного транспорта) с единственным участником ООО «Ника» на условиях, предусмотренных аукционной документацией и проектом договора, по начальной (минимальной) цене -  25 000,00 рублей  (Двадцать пять тысяч рублей 00 копеек). </w:t>
      </w:r>
    </w:p>
    <w:p w:rsidR="0019488E" w:rsidRDefault="0019488E" w:rsidP="0019488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567"/>
        <w:rPr>
          <w:color w:val="auto"/>
          <w:sz w:val="26"/>
          <w:szCs w:val="26"/>
        </w:rPr>
      </w:pPr>
    </w:p>
    <w:tbl>
      <w:tblPr>
        <w:tblStyle w:val="a4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976"/>
        <w:gridCol w:w="3521"/>
      </w:tblGrid>
      <w:tr w:rsidR="0019488E" w:rsidTr="0019488E">
        <w:tc>
          <w:tcPr>
            <w:tcW w:w="3936" w:type="dxa"/>
          </w:tcPr>
          <w:p w:rsidR="0019488E" w:rsidRDefault="00194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Подписи комиссии:</w:t>
            </w:r>
          </w:p>
          <w:p w:rsidR="0019488E" w:rsidRDefault="00194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комиссии</w:t>
            </w:r>
          </w:p>
          <w:p w:rsidR="0019488E" w:rsidRDefault="0019488E">
            <w:pPr>
              <w:rPr>
                <w:sz w:val="26"/>
                <w:szCs w:val="26"/>
                <w:lang w:eastAsia="en-US"/>
              </w:rPr>
            </w:pPr>
          </w:p>
          <w:p w:rsidR="0019488E" w:rsidRDefault="00194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председателя</w:t>
            </w:r>
          </w:p>
        </w:tc>
        <w:tc>
          <w:tcPr>
            <w:tcW w:w="2976" w:type="dxa"/>
          </w:tcPr>
          <w:p w:rsidR="0019488E" w:rsidRDefault="00194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21" w:type="dxa"/>
          </w:tcPr>
          <w:p w:rsidR="0019488E" w:rsidRDefault="0019488E">
            <w:pPr>
              <w:ind w:firstLine="318"/>
              <w:rPr>
                <w:sz w:val="26"/>
                <w:szCs w:val="26"/>
                <w:lang w:eastAsia="en-US"/>
              </w:rPr>
            </w:pPr>
          </w:p>
        </w:tc>
      </w:tr>
      <w:tr w:rsidR="0019488E" w:rsidTr="0019488E">
        <w:tc>
          <w:tcPr>
            <w:tcW w:w="3936" w:type="dxa"/>
          </w:tcPr>
          <w:p w:rsidR="0019488E" w:rsidRDefault="0019488E">
            <w:pPr>
              <w:rPr>
                <w:sz w:val="26"/>
                <w:szCs w:val="26"/>
                <w:lang w:eastAsia="en-US"/>
              </w:rPr>
            </w:pPr>
          </w:p>
          <w:p w:rsidR="0019488E" w:rsidRDefault="00194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:rsidR="0019488E" w:rsidRDefault="00194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21" w:type="dxa"/>
          </w:tcPr>
          <w:p w:rsidR="0019488E" w:rsidRDefault="0019488E">
            <w:pPr>
              <w:ind w:firstLine="318"/>
              <w:rPr>
                <w:sz w:val="26"/>
                <w:szCs w:val="26"/>
                <w:lang w:eastAsia="en-US"/>
              </w:rPr>
            </w:pPr>
          </w:p>
        </w:tc>
      </w:tr>
      <w:tr w:rsidR="0019488E" w:rsidTr="0019488E">
        <w:tc>
          <w:tcPr>
            <w:tcW w:w="3936" w:type="dxa"/>
          </w:tcPr>
          <w:p w:rsidR="0019488E" w:rsidRDefault="00194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6" w:type="dxa"/>
          </w:tcPr>
          <w:p w:rsidR="0019488E" w:rsidRDefault="00194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21" w:type="dxa"/>
          </w:tcPr>
          <w:p w:rsidR="0019488E" w:rsidRDefault="0019488E">
            <w:pPr>
              <w:ind w:firstLine="318"/>
              <w:rPr>
                <w:sz w:val="26"/>
                <w:szCs w:val="26"/>
                <w:lang w:eastAsia="en-US"/>
              </w:rPr>
            </w:pPr>
          </w:p>
        </w:tc>
      </w:tr>
      <w:tr w:rsidR="0019488E" w:rsidTr="0019488E">
        <w:tc>
          <w:tcPr>
            <w:tcW w:w="3936" w:type="dxa"/>
          </w:tcPr>
          <w:p w:rsidR="0019488E" w:rsidRDefault="0019488E">
            <w:pPr>
              <w:rPr>
                <w:sz w:val="26"/>
                <w:szCs w:val="26"/>
                <w:lang w:eastAsia="en-US"/>
              </w:rPr>
            </w:pPr>
          </w:p>
          <w:p w:rsidR="0019488E" w:rsidRDefault="0019488E">
            <w:pPr>
              <w:rPr>
                <w:sz w:val="26"/>
                <w:szCs w:val="26"/>
                <w:lang w:eastAsia="en-US"/>
              </w:rPr>
            </w:pPr>
          </w:p>
          <w:p w:rsidR="0019488E" w:rsidRDefault="00194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 комиссии:</w:t>
            </w:r>
          </w:p>
        </w:tc>
        <w:tc>
          <w:tcPr>
            <w:tcW w:w="2976" w:type="dxa"/>
          </w:tcPr>
          <w:p w:rsidR="0019488E" w:rsidRDefault="00194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21" w:type="dxa"/>
          </w:tcPr>
          <w:p w:rsidR="0019488E" w:rsidRDefault="0019488E">
            <w:pPr>
              <w:ind w:firstLine="318"/>
              <w:rPr>
                <w:sz w:val="26"/>
                <w:szCs w:val="26"/>
                <w:lang w:eastAsia="en-US"/>
              </w:rPr>
            </w:pPr>
          </w:p>
        </w:tc>
      </w:tr>
    </w:tbl>
    <w:p w:rsidR="0019488E" w:rsidRDefault="0019488E" w:rsidP="0019488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567"/>
        <w:rPr>
          <w:sz w:val="26"/>
          <w:szCs w:val="26"/>
        </w:rPr>
      </w:pPr>
    </w:p>
    <w:p w:rsidR="0019488E" w:rsidRDefault="0019488E" w:rsidP="0019488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567"/>
        <w:rPr>
          <w:sz w:val="26"/>
          <w:szCs w:val="26"/>
        </w:rPr>
      </w:pPr>
    </w:p>
    <w:p w:rsidR="0019488E" w:rsidRDefault="0019488E" w:rsidP="0019488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567"/>
        <w:rPr>
          <w:sz w:val="26"/>
          <w:szCs w:val="26"/>
        </w:rPr>
      </w:pPr>
    </w:p>
    <w:p w:rsidR="0019488E" w:rsidRDefault="0019488E" w:rsidP="0019488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567"/>
        <w:rPr>
          <w:sz w:val="26"/>
          <w:szCs w:val="26"/>
        </w:rPr>
      </w:pPr>
    </w:p>
    <w:p w:rsidR="005622F3" w:rsidRDefault="005622F3"/>
    <w:sectPr w:rsidR="005622F3" w:rsidSect="0056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88E"/>
    <w:rsid w:val="000D7B1E"/>
    <w:rsid w:val="0019488E"/>
    <w:rsid w:val="005622F3"/>
    <w:rsid w:val="00A354B1"/>
    <w:rsid w:val="00BD0A8A"/>
    <w:rsid w:val="00DF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88E"/>
    <w:rPr>
      <w:color w:val="0000FF" w:themeColor="hyperlink"/>
      <w:u w:val="single"/>
    </w:rPr>
  </w:style>
  <w:style w:type="paragraph" w:customStyle="1" w:styleId="common">
    <w:name w:val="common"/>
    <w:basedOn w:val="a"/>
    <w:rsid w:val="0019488E"/>
    <w:pPr>
      <w:spacing w:before="100" w:beforeAutospacing="1" w:after="100" w:afterAutospacing="1"/>
      <w:ind w:firstLine="630"/>
      <w:jc w:val="both"/>
    </w:pPr>
    <w:rPr>
      <w:color w:val="000000"/>
    </w:rPr>
  </w:style>
  <w:style w:type="table" w:styleId="a4">
    <w:name w:val="Table Grid"/>
    <w:basedOn w:val="a1"/>
    <w:uiPriority w:val="59"/>
    <w:rsid w:val="00194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48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8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kmara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2020-12-11T05:33:00Z</cp:lastPrinted>
  <dcterms:created xsi:type="dcterms:W3CDTF">2020-12-11T05:28:00Z</dcterms:created>
  <dcterms:modified xsi:type="dcterms:W3CDTF">2020-12-14T11:45:00Z</dcterms:modified>
</cp:coreProperties>
</file>