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0905">
        <w:rPr>
          <w:rFonts w:ascii="Arial" w:hAnsi="Arial" w:cs="Arial"/>
          <w:color w:val="000000" w:themeColor="text1"/>
          <w:sz w:val="24"/>
          <w:szCs w:val="24"/>
        </w:rPr>
        <w:t>февраль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2B0905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2B0905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О формировании</w:t>
      </w:r>
      <w:r w:rsidR="00446AC8" w:rsidRPr="006D23D3">
        <w:rPr>
          <w:rStyle w:val="FontStyle28"/>
          <w:rFonts w:ascii="Arial" w:hAnsi="Arial" w:cs="Arial"/>
          <w:sz w:val="24"/>
          <w:szCs w:val="24"/>
        </w:rPr>
        <w:t xml:space="preserve">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2B0905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 дом 8, кв.1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>На  основании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</w:t>
      </w:r>
      <w:r w:rsidR="002B0905">
        <w:rPr>
          <w:rStyle w:val="FontStyle28"/>
          <w:rFonts w:ascii="Arial" w:hAnsi="Arial" w:cs="Arial"/>
          <w:sz w:val="24"/>
          <w:szCs w:val="24"/>
        </w:rPr>
        <w:t>формировании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DF1DC1">
        <w:rPr>
          <w:rFonts w:ascii="Arial" w:hAnsi="Arial" w:cs="Arial"/>
        </w:rPr>
        <w:t xml:space="preserve">н, </w:t>
      </w:r>
      <w:proofErr w:type="gramStart"/>
      <w:r w:rsidR="00DF1DC1">
        <w:rPr>
          <w:rFonts w:ascii="Arial" w:hAnsi="Arial" w:cs="Arial"/>
        </w:rPr>
        <w:t>с</w:t>
      </w:r>
      <w:proofErr w:type="gramEnd"/>
      <w:r w:rsidR="00DF1DC1">
        <w:rPr>
          <w:rFonts w:ascii="Arial" w:hAnsi="Arial" w:cs="Arial"/>
        </w:rPr>
        <w:t xml:space="preserve">. </w:t>
      </w:r>
      <w:proofErr w:type="gramStart"/>
      <w:r w:rsidR="00DF1DC1">
        <w:rPr>
          <w:rFonts w:ascii="Arial" w:hAnsi="Arial" w:cs="Arial"/>
        </w:rPr>
        <w:t>Сакмара</w:t>
      </w:r>
      <w:proofErr w:type="gramEnd"/>
      <w:r w:rsidR="00DF1DC1">
        <w:rPr>
          <w:rFonts w:ascii="Arial" w:hAnsi="Arial" w:cs="Arial"/>
        </w:rPr>
        <w:t xml:space="preserve">, </w:t>
      </w:r>
      <w:r w:rsidR="002B0905">
        <w:rPr>
          <w:rFonts w:ascii="Arial" w:hAnsi="Arial" w:cs="Arial"/>
        </w:rPr>
        <w:t>ул. Пролетарская дом 8, кв.1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Разрешить </w:t>
      </w:r>
      <w:r w:rsidR="002B0905">
        <w:rPr>
          <w:rFonts w:ascii="Arial" w:hAnsi="Arial" w:cs="Arial"/>
        </w:rPr>
        <w:t xml:space="preserve">формирования земельного участка, площадью 317 кв.м., расположенного по адресу: Оренбургская область Сакмарский район, </w:t>
      </w:r>
      <w:proofErr w:type="gramStart"/>
      <w:r w:rsidR="002B0905">
        <w:rPr>
          <w:rFonts w:ascii="Arial" w:hAnsi="Arial" w:cs="Arial"/>
        </w:rPr>
        <w:t>с</w:t>
      </w:r>
      <w:proofErr w:type="gramEnd"/>
      <w:r w:rsidR="002B0905">
        <w:rPr>
          <w:rFonts w:ascii="Arial" w:hAnsi="Arial" w:cs="Arial"/>
        </w:rPr>
        <w:t xml:space="preserve">. </w:t>
      </w:r>
      <w:proofErr w:type="gramStart"/>
      <w:r w:rsidR="002B0905">
        <w:rPr>
          <w:rFonts w:ascii="Arial" w:hAnsi="Arial" w:cs="Arial"/>
        </w:rPr>
        <w:t>Сакмара</w:t>
      </w:r>
      <w:proofErr w:type="gramEnd"/>
      <w:r w:rsidR="002B0905">
        <w:rPr>
          <w:rFonts w:ascii="Arial" w:hAnsi="Arial" w:cs="Arial"/>
        </w:rPr>
        <w:t xml:space="preserve"> ул. Пролетарская дом 8, квартира 1, где площадь земельного участка меньше минимальной площади установленной правилами землепользования и застройки</w:t>
      </w:r>
      <w:r w:rsidR="002B0905" w:rsidRPr="000332EF">
        <w:rPr>
          <w:rFonts w:ascii="Arial" w:hAnsi="Arial" w:cs="Arial"/>
        </w:rPr>
        <w:t xml:space="preserve"> муниципального образования Сакмарский сельсовет Сакмарского района Оренбургской области</w:t>
      </w:r>
      <w:r w:rsidR="002B0905">
        <w:rPr>
          <w:rFonts w:ascii="Arial" w:hAnsi="Arial" w:cs="Arial"/>
        </w:rPr>
        <w:t>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Default="002D77BA">
      <w:pPr>
        <w:rPr>
          <w:sz w:val="24"/>
          <w:szCs w:val="24"/>
        </w:rPr>
      </w:pPr>
    </w:p>
    <w:p w:rsidR="00042D89" w:rsidRDefault="00042D89">
      <w:pPr>
        <w:rPr>
          <w:sz w:val="24"/>
          <w:szCs w:val="24"/>
        </w:rPr>
      </w:pPr>
    </w:p>
    <w:p w:rsidR="00042D89" w:rsidRDefault="00042D89">
      <w:pPr>
        <w:rPr>
          <w:sz w:val="24"/>
          <w:szCs w:val="24"/>
        </w:rPr>
      </w:pPr>
    </w:p>
    <w:p w:rsidR="00042D89" w:rsidRDefault="00042D89">
      <w:pPr>
        <w:rPr>
          <w:sz w:val="24"/>
          <w:szCs w:val="24"/>
        </w:rPr>
      </w:pPr>
    </w:p>
    <w:tbl>
      <w:tblPr>
        <w:tblW w:w="2735" w:type="pct"/>
        <w:jc w:val="right"/>
        <w:tblInd w:w="1275" w:type="dxa"/>
        <w:tblLook w:val="01E0"/>
      </w:tblPr>
      <w:tblGrid>
        <w:gridCol w:w="568"/>
        <w:gridCol w:w="3472"/>
        <w:gridCol w:w="426"/>
        <w:gridCol w:w="1142"/>
      </w:tblGrid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  <w:r w:rsidRPr="00973FE5">
              <w:lastRenderedPageBreak/>
              <w:t>Утверждена</w:t>
            </w: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  <w:rPr>
                <w:vertAlign w:val="superscript"/>
              </w:rPr>
            </w:pPr>
            <w:proofErr w:type="gramStart"/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  <w:proofErr w:type="gramEnd"/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 xml:space="preserve">самоуправления, </w:t>
            </w:r>
            <w:proofErr w:type="gramStart"/>
            <w:r w:rsidRPr="00973FE5">
              <w:rPr>
                <w:vertAlign w:val="superscript"/>
              </w:rPr>
              <w:t>принявших</w:t>
            </w:r>
            <w:proofErr w:type="gramEnd"/>
            <w:r w:rsidRPr="00973FE5">
              <w:rPr>
                <w:vertAlign w:val="superscript"/>
              </w:rPr>
              <w:t xml:space="preserve"> решение об утверждении схемы</w:t>
            </w: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042D89" w:rsidRPr="00973FE5" w:rsidTr="00CE07FE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</w:pPr>
          </w:p>
        </w:tc>
        <w:tc>
          <w:tcPr>
            <w:tcW w:w="380" w:type="pct"/>
            <w:shd w:val="clear" w:color="auto" w:fill="auto"/>
          </w:tcPr>
          <w:p w:rsidR="00042D89" w:rsidRPr="00973FE5" w:rsidRDefault="00042D89" w:rsidP="00CE07FE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042D89" w:rsidRPr="00973FE5" w:rsidRDefault="00042D89" w:rsidP="00CE07FE">
            <w:pPr>
              <w:pStyle w:val="1"/>
            </w:pPr>
          </w:p>
        </w:tc>
      </w:tr>
    </w:tbl>
    <w:p w:rsidR="00042D89" w:rsidRDefault="00042D89" w:rsidP="00042D89">
      <w:pPr>
        <w:pStyle w:val="1"/>
      </w:pPr>
    </w:p>
    <w:p w:rsidR="00042D89" w:rsidRPr="0089647D" w:rsidRDefault="00042D89" w:rsidP="00042D89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042D89" w:rsidRPr="0089647D" w:rsidRDefault="00042D89" w:rsidP="00042D89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042D89" w:rsidRDefault="00042D89" w:rsidP="00042D89">
      <w:pPr>
        <w:pStyle w:val="1"/>
      </w:pPr>
    </w:p>
    <w:p w:rsidR="00042D89" w:rsidRPr="00A456C3" w:rsidRDefault="00042D89" w:rsidP="00042D89">
      <w:pPr>
        <w:pStyle w:val="a9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042D89" w:rsidTr="00CE07FE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89" w:rsidRPr="00652C44" w:rsidRDefault="00042D89" w:rsidP="00CE07FE">
            <w:pPr>
              <w:pStyle w:val="aa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proofErr w:type="gramStart"/>
            <w:r>
              <w:rPr>
                <w:b w:val="0"/>
              </w:rPr>
              <w:t>:З</w:t>
            </w:r>
            <w:proofErr w:type="gramEnd"/>
            <w:r>
              <w:rPr>
                <w:b w:val="0"/>
              </w:rPr>
              <w:t>У1</w:t>
            </w:r>
          </w:p>
        </w:tc>
      </w:tr>
      <w:tr w:rsidR="00042D89" w:rsidTr="00CE07F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89" w:rsidRPr="000E7E9B" w:rsidRDefault="00042D89" w:rsidP="00CE07FE">
            <w:pPr>
              <w:pStyle w:val="aa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317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042D89" w:rsidTr="00CE07FE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89" w:rsidRPr="006B38A6" w:rsidRDefault="00042D89" w:rsidP="00CE07FE">
            <w:pPr>
              <w:pStyle w:val="aa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89" w:rsidRPr="008E5887" w:rsidRDefault="00042D89" w:rsidP="00CE07FE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042D89" w:rsidTr="00CE07FE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89" w:rsidRPr="008E5887" w:rsidRDefault="00042D89" w:rsidP="00CE07FE">
            <w:pPr>
              <w:pStyle w:val="aa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89" w:rsidRPr="008E5887" w:rsidRDefault="00042D89" w:rsidP="00CE07FE">
            <w:pPr>
              <w:pStyle w:val="aa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D89" w:rsidRPr="008E5887" w:rsidRDefault="00042D89" w:rsidP="00CE07FE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</w:tr>
    </w:tbl>
    <w:p w:rsidR="00042D89" w:rsidRDefault="00042D89" w:rsidP="00042D89">
      <w:pPr>
        <w:pStyle w:val="a9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042D89" w:rsidTr="00CE07FE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7F9F" w:rsidRDefault="00042D89" w:rsidP="00CE07FE">
            <w:pPr>
              <w:pStyle w:val="ac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7F9F" w:rsidRDefault="00042D89" w:rsidP="00CE07FE">
            <w:pPr>
              <w:pStyle w:val="ac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7F9F" w:rsidRDefault="00042D89" w:rsidP="00CE07FE">
            <w:pPr>
              <w:pStyle w:val="ac"/>
            </w:pPr>
            <w:r>
              <w:t>3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452662.38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2320909.74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452657.74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2320922.64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452655.56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2320927.43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452658.16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2320928.60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452657.71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2320929.83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452652.74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2320943.21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452652.63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2320943.49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452642.90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2320939.59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452645.55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2320933.36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452645.78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2320933.38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452648.03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2320926.87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452647.76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2320926.62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452652.17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2320913.64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452654.71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2320907.72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452655.09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2320906.84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452657.66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2320907.64</w:t>
            </w:r>
          </w:p>
        </w:tc>
      </w:tr>
      <w:tr w:rsidR="00042D89" w:rsidRPr="006057B5" w:rsidTr="00CE07FE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452662.38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D89" w:rsidRPr="006057B5" w:rsidRDefault="00042D89" w:rsidP="00CE07FE">
            <w:pPr>
              <w:pStyle w:val="ab"/>
              <w:jc w:val="right"/>
              <w:rPr>
                <w:b/>
              </w:rPr>
            </w:pPr>
            <w:r>
              <w:t>2320909.74</w:t>
            </w:r>
          </w:p>
        </w:tc>
      </w:tr>
    </w:tbl>
    <w:p w:rsidR="00042D89" w:rsidRDefault="00042D89" w:rsidP="00042D89">
      <w:pPr>
        <w:pStyle w:val="1"/>
        <w:rPr>
          <w:lang w:val="en-US"/>
        </w:rPr>
        <w:sectPr w:rsidR="00042D89" w:rsidSect="00B662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9595"/>
      </w:tblGrid>
      <w:tr w:rsidR="00042D89" w:rsidTr="00CE07FE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D89" w:rsidRPr="00C236C0" w:rsidRDefault="00042D89" w:rsidP="00CE07F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334125" cy="7905750"/>
                  <wp:effectExtent l="38100" t="19050" r="28575" b="19050"/>
                  <wp:docPr id="1" name="Рисунок 1" descr="PkzoThemeRendered0692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6925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905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42D89" w:rsidTr="00CE07FE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042D89" w:rsidRDefault="00042D89" w:rsidP="00CE07FE">
            <w:pPr>
              <w:pStyle w:val="ab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042D89" w:rsidRDefault="00042D89" w:rsidP="00CE07FE">
            <w:pPr>
              <w:pStyle w:val="ab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42D89" w:rsidTr="00CE07FE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042D89" w:rsidRDefault="00042D89" w:rsidP="00CE07FE">
            <w:pPr>
              <w:pStyle w:val="ab"/>
              <w:rPr>
                <w:b/>
                <w:lang w:val="en-US"/>
              </w:rPr>
            </w:pPr>
            <w:r w:rsidRPr="001313DD">
              <w:rPr>
                <w:b/>
              </w:rPr>
              <w:lastRenderedPageBreak/>
              <w:t>Условные обозначения:</w:t>
            </w:r>
          </w:p>
          <w:p w:rsidR="00042D89" w:rsidRPr="001313DD" w:rsidRDefault="00042D89" w:rsidP="00CE07FE">
            <w:pPr>
              <w:pStyle w:val="a9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20"/>
              <w:gridCol w:w="7735"/>
            </w:tblGrid>
            <w:tr w:rsidR="00042D89" w:rsidTr="00CE07FE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42D89" w:rsidRPr="00065F84" w:rsidRDefault="00042D89" w:rsidP="00CE07FE">
                  <w:pPr>
                    <w:pStyle w:val="ab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7250" cy="38100"/>
                        <wp:effectExtent l="1905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42D89" w:rsidRDefault="00042D89" w:rsidP="00CE07FE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42D89" w:rsidTr="00CE07FE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42D89" w:rsidRPr="00065F84" w:rsidRDefault="00042D89" w:rsidP="00CE07FE">
                  <w:pPr>
                    <w:pStyle w:val="ab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7250" cy="38100"/>
                        <wp:effectExtent l="1905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42D89" w:rsidRDefault="00042D89" w:rsidP="00CE07FE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42D89" w:rsidTr="00CE07FE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42D89" w:rsidRDefault="00042D89" w:rsidP="00CE07FE">
                  <w:pPr>
                    <w:pStyle w:val="ab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5" o:title=""/>
                      </v:shape>
                      <o:OLEObject Type="Embed" ProgID="PBrush" ShapeID="_x0000_i1025" DrawAspect="Content" ObjectID="_1578433467" r:id="rId16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42D89" w:rsidRPr="0082034E" w:rsidRDefault="00042D89" w:rsidP="00CE07FE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42D89" w:rsidTr="00CE07FE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042D89" w:rsidRPr="00065F84" w:rsidRDefault="00042D89" w:rsidP="00CE07FE">
                  <w:pPr>
                    <w:pStyle w:val="ab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7150" cy="76200"/>
                        <wp:effectExtent l="1905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42D89" w:rsidRDefault="00042D89" w:rsidP="00CE07FE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042D89" w:rsidRPr="00DD599C" w:rsidRDefault="00042D89" w:rsidP="00CE07FE">
            <w:pPr>
              <w:pStyle w:val="a9"/>
            </w:pPr>
          </w:p>
          <w:p w:rsidR="00042D89" w:rsidRPr="002953ED" w:rsidRDefault="00042D89" w:rsidP="00CE07FE">
            <w:pPr>
              <w:pStyle w:val="ab"/>
              <w:rPr>
                <w:b/>
              </w:rPr>
            </w:pPr>
          </w:p>
        </w:tc>
      </w:tr>
    </w:tbl>
    <w:p w:rsidR="00042D89" w:rsidRDefault="00042D89" w:rsidP="00042D89">
      <w:pPr>
        <w:pStyle w:val="a9"/>
      </w:pPr>
    </w:p>
    <w:p w:rsidR="00042D89" w:rsidRPr="00042D89" w:rsidRDefault="00042D89" w:rsidP="00042D89"/>
    <w:p w:rsidR="00042D89" w:rsidRPr="00042D89" w:rsidRDefault="00042D89" w:rsidP="00042D89"/>
    <w:p w:rsidR="00042D89" w:rsidRDefault="00042D89" w:rsidP="00042D89"/>
    <w:p w:rsidR="00042D89" w:rsidRPr="00446AC8" w:rsidRDefault="00042D89" w:rsidP="00042D89">
      <w:pPr>
        <w:tabs>
          <w:tab w:val="left" w:pos="4380"/>
        </w:tabs>
        <w:rPr>
          <w:sz w:val="24"/>
          <w:szCs w:val="24"/>
        </w:rPr>
      </w:pPr>
      <w:r>
        <w:tab/>
      </w:r>
    </w:p>
    <w:sectPr w:rsidR="00042D89" w:rsidRPr="00446AC8" w:rsidSect="002D77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92" w:rsidRDefault="00A84B92" w:rsidP="00D30C64">
      <w:pPr>
        <w:spacing w:after="0" w:line="240" w:lineRule="auto"/>
      </w:pPr>
      <w:r>
        <w:separator/>
      </w:r>
    </w:p>
  </w:endnote>
  <w:endnote w:type="continuationSeparator" w:id="0">
    <w:p w:rsidR="00A84B92" w:rsidRDefault="00A84B92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92" w:rsidRDefault="00A84B92" w:rsidP="00D30C64">
      <w:pPr>
        <w:spacing w:after="0" w:line="240" w:lineRule="auto"/>
      </w:pPr>
      <w:r>
        <w:separator/>
      </w:r>
    </w:p>
  </w:footnote>
  <w:footnote w:type="continuationSeparator" w:id="0">
    <w:p w:rsidR="00A84B92" w:rsidRDefault="00A84B92" w:rsidP="00D3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 w:rsidP="00061142">
    <w:pPr>
      <w:pStyle w:val="a4"/>
      <w:framePr w:wrap="around" w:vAnchor="text" w:hAnchor="margin" w:xAlign="right" w:y="1"/>
      <w:rPr>
        <w:rStyle w:val="a8"/>
      </w:rPr>
    </w:pPr>
  </w:p>
  <w:p w:rsidR="00042D89" w:rsidRDefault="00042D89" w:rsidP="00B471F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 w:rsidP="00061142">
    <w:pPr>
      <w:pStyle w:val="a4"/>
      <w:framePr w:wrap="around" w:vAnchor="text" w:hAnchor="margin" w:xAlign="right" w:y="1"/>
      <w:rPr>
        <w:rStyle w:val="a8"/>
      </w:rPr>
    </w:pPr>
  </w:p>
  <w:p w:rsidR="00042D89" w:rsidRDefault="00042D89" w:rsidP="00B471F5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89" w:rsidRDefault="00042D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42D89"/>
    <w:rsid w:val="0011012B"/>
    <w:rsid w:val="00141591"/>
    <w:rsid w:val="002117C1"/>
    <w:rsid w:val="002B0905"/>
    <w:rsid w:val="002B41CC"/>
    <w:rsid w:val="002D77BA"/>
    <w:rsid w:val="00316FDB"/>
    <w:rsid w:val="00443AC3"/>
    <w:rsid w:val="00446AC8"/>
    <w:rsid w:val="00491F69"/>
    <w:rsid w:val="004D07D3"/>
    <w:rsid w:val="00503BD2"/>
    <w:rsid w:val="00511331"/>
    <w:rsid w:val="005B7967"/>
    <w:rsid w:val="006376FA"/>
    <w:rsid w:val="006D23D3"/>
    <w:rsid w:val="007A46D4"/>
    <w:rsid w:val="00863DA3"/>
    <w:rsid w:val="008E0A47"/>
    <w:rsid w:val="00920040"/>
    <w:rsid w:val="009233CF"/>
    <w:rsid w:val="00A84B92"/>
    <w:rsid w:val="00BE75C5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0C64"/>
    <w:rPr>
      <w:rFonts w:eastAsiaTheme="minorEastAsia"/>
      <w:lang w:eastAsia="ru-RU"/>
    </w:rPr>
  </w:style>
  <w:style w:type="paragraph" w:customStyle="1" w:styleId="1">
    <w:name w:val="Обычный1"/>
    <w:rsid w:val="00042D89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8">
    <w:name w:val="page number"/>
    <w:basedOn w:val="a0"/>
    <w:rsid w:val="00042D89"/>
  </w:style>
  <w:style w:type="paragraph" w:customStyle="1" w:styleId="a9">
    <w:name w:val="Разделитель таблиц"/>
    <w:basedOn w:val="a"/>
    <w:rsid w:val="00042D89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a">
    <w:name w:val="Заголовок таблицы"/>
    <w:basedOn w:val="1"/>
    <w:rsid w:val="00042D89"/>
    <w:pPr>
      <w:keepNext/>
      <w:jc w:val="center"/>
    </w:pPr>
    <w:rPr>
      <w:b/>
    </w:rPr>
  </w:style>
  <w:style w:type="paragraph" w:customStyle="1" w:styleId="ab">
    <w:name w:val="Текст таблицы"/>
    <w:basedOn w:val="1"/>
    <w:rsid w:val="00042D89"/>
  </w:style>
  <w:style w:type="paragraph" w:customStyle="1" w:styleId="ac">
    <w:name w:val="Заголовок таблицы повторяющийся"/>
    <w:basedOn w:val="1"/>
    <w:rsid w:val="00042D89"/>
    <w:pPr>
      <w:jc w:val="center"/>
    </w:pPr>
    <w:rPr>
      <w:b/>
    </w:rPr>
  </w:style>
  <w:style w:type="paragraph" w:styleId="ad">
    <w:name w:val="Balloon Text"/>
    <w:basedOn w:val="a"/>
    <w:link w:val="ae"/>
    <w:uiPriority w:val="99"/>
    <w:semiHidden/>
    <w:unhideWhenUsed/>
    <w:rsid w:val="0004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2D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14</cp:revision>
  <cp:lastPrinted>2017-03-06T11:15:00Z</cp:lastPrinted>
  <dcterms:created xsi:type="dcterms:W3CDTF">2017-02-20T10:01:00Z</dcterms:created>
  <dcterms:modified xsi:type="dcterms:W3CDTF">2018-01-25T19:58:00Z</dcterms:modified>
</cp:coreProperties>
</file>