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CBD" w:rsidRDefault="007A38E1" w:rsidP="00B15CBD">
      <w:pPr>
        <w:ind w:left="6237"/>
        <w:rPr>
          <w:bCs/>
        </w:rPr>
      </w:pPr>
      <w:bookmarkStart w:id="0" w:name="sub_70"/>
      <w:r>
        <w:rPr>
          <w:bCs/>
        </w:rPr>
        <w:t xml:space="preserve">                                     ПРОЕКТ </w:t>
      </w:r>
    </w:p>
    <w:p w:rsidR="007A38E1" w:rsidRPr="006F1F73" w:rsidRDefault="007A38E1" w:rsidP="00B15CBD">
      <w:pPr>
        <w:ind w:left="6237"/>
        <w:rPr>
          <w:bCs/>
        </w:rPr>
      </w:pPr>
    </w:p>
    <w:p w:rsidR="00B15CBD" w:rsidRPr="00FB2CE3" w:rsidRDefault="00E90960" w:rsidP="00E90960">
      <w:pPr>
        <w:ind w:left="6237"/>
        <w:jc w:val="both"/>
        <w:rPr>
          <w:rFonts w:ascii="Arial" w:hAnsi="Arial" w:cs="Arial"/>
        </w:rPr>
      </w:pPr>
      <w:r w:rsidRPr="00FB2CE3">
        <w:rPr>
          <w:rFonts w:ascii="Arial" w:hAnsi="Arial" w:cs="Arial"/>
        </w:rPr>
        <w:t xml:space="preserve"> Муниципальной </w:t>
      </w:r>
      <w:r w:rsidR="007A38E1" w:rsidRPr="00FB2CE3">
        <w:rPr>
          <w:rFonts w:ascii="Arial" w:hAnsi="Arial" w:cs="Arial"/>
        </w:rPr>
        <w:t>программы «</w:t>
      </w:r>
      <w:r w:rsidR="00137B79" w:rsidRPr="00137B79">
        <w:rPr>
          <w:rFonts w:ascii="Arial" w:hAnsi="Arial" w:cs="Arial"/>
          <w:color w:val="000000" w:themeColor="text1"/>
        </w:rPr>
        <w:t>Формирование современной городской среды» на территории муниципального образования «Сакмарский сельсовет» на 2018-2022 годы</w:t>
      </w:r>
      <w:r w:rsidRPr="00137B79">
        <w:rPr>
          <w:rFonts w:ascii="Arial" w:hAnsi="Arial" w:cs="Arial"/>
          <w:color w:val="000000" w:themeColor="text1"/>
        </w:rPr>
        <w:t>»</w:t>
      </w:r>
      <w:r w:rsidR="007A38E1" w:rsidRPr="00FB2CE3">
        <w:rPr>
          <w:rFonts w:ascii="Arial" w:hAnsi="Arial" w:cs="Arial"/>
        </w:rPr>
        <w:t xml:space="preserve"> </w:t>
      </w:r>
    </w:p>
    <w:p w:rsidR="00B15CBD" w:rsidRPr="00FB2CE3" w:rsidRDefault="00B15CBD" w:rsidP="00B15CBD">
      <w:pPr>
        <w:rPr>
          <w:rFonts w:ascii="Arial" w:hAnsi="Arial" w:cs="Arial"/>
        </w:rPr>
      </w:pPr>
    </w:p>
    <w:p w:rsidR="00B15CBD" w:rsidRDefault="00B15CBD" w:rsidP="00B15CBD">
      <w:pPr>
        <w:jc w:val="center"/>
        <w:rPr>
          <w:rFonts w:ascii="Arial" w:hAnsi="Arial" w:cs="Arial"/>
          <w:b/>
        </w:rPr>
      </w:pPr>
    </w:p>
    <w:p w:rsidR="00361AC4" w:rsidRPr="00FB2CE3" w:rsidRDefault="00361AC4" w:rsidP="00B15CBD">
      <w:pPr>
        <w:jc w:val="center"/>
        <w:rPr>
          <w:rFonts w:ascii="Arial" w:hAnsi="Arial" w:cs="Arial"/>
          <w:b/>
        </w:rPr>
      </w:pPr>
    </w:p>
    <w:p w:rsidR="00B15CBD" w:rsidRPr="00FB2CE3" w:rsidRDefault="00B15CBD" w:rsidP="00B15CBD">
      <w:pPr>
        <w:jc w:val="center"/>
        <w:rPr>
          <w:rFonts w:ascii="Arial" w:hAnsi="Arial" w:cs="Arial"/>
          <w:b/>
          <w:sz w:val="28"/>
          <w:szCs w:val="28"/>
        </w:rPr>
      </w:pPr>
      <w:r w:rsidRPr="00FB2CE3">
        <w:rPr>
          <w:rFonts w:ascii="Arial" w:hAnsi="Arial" w:cs="Arial"/>
          <w:b/>
          <w:sz w:val="28"/>
          <w:szCs w:val="28"/>
        </w:rPr>
        <w:t xml:space="preserve">ПАСПОРТ </w:t>
      </w:r>
    </w:p>
    <w:p w:rsidR="00B15CBD" w:rsidRPr="00FB2CE3" w:rsidRDefault="00E90960" w:rsidP="00B15CBD">
      <w:pPr>
        <w:jc w:val="center"/>
        <w:rPr>
          <w:rFonts w:ascii="Arial" w:hAnsi="Arial" w:cs="Arial"/>
          <w:b/>
          <w:bCs/>
          <w:sz w:val="28"/>
          <w:szCs w:val="28"/>
        </w:rPr>
      </w:pPr>
      <w:r w:rsidRPr="00FB2CE3">
        <w:rPr>
          <w:rFonts w:ascii="Arial" w:hAnsi="Arial" w:cs="Arial"/>
          <w:b/>
          <w:sz w:val="28"/>
          <w:szCs w:val="28"/>
        </w:rPr>
        <w:t xml:space="preserve">Муниципальной </w:t>
      </w:r>
      <w:r w:rsidR="00B15CBD" w:rsidRPr="00FB2CE3">
        <w:rPr>
          <w:rFonts w:ascii="Arial" w:hAnsi="Arial" w:cs="Arial"/>
          <w:b/>
          <w:sz w:val="28"/>
          <w:szCs w:val="28"/>
        </w:rPr>
        <w:t xml:space="preserve">программы </w:t>
      </w:r>
      <w:r w:rsidR="00B15CBD" w:rsidRPr="00137B79">
        <w:rPr>
          <w:rFonts w:ascii="Arial" w:hAnsi="Arial" w:cs="Arial"/>
          <w:b/>
          <w:sz w:val="28"/>
          <w:szCs w:val="28"/>
        </w:rPr>
        <w:t>«</w:t>
      </w:r>
      <w:r w:rsidR="00137B79" w:rsidRPr="00137B79">
        <w:rPr>
          <w:rFonts w:ascii="Arial" w:hAnsi="Arial" w:cs="Arial"/>
          <w:b/>
          <w:color w:val="000000" w:themeColor="text1"/>
          <w:sz w:val="28"/>
          <w:szCs w:val="28"/>
        </w:rPr>
        <w:t>Формирование современной городской среды» на территории муниципального образования Сакмарский сельсовет на 2018-2022 годы</w:t>
      </w:r>
      <w:r w:rsidR="00B15CBD" w:rsidRPr="00137B79">
        <w:rPr>
          <w:rFonts w:ascii="Arial" w:hAnsi="Arial" w:cs="Arial"/>
          <w:b/>
          <w:sz w:val="28"/>
          <w:szCs w:val="28"/>
        </w:rPr>
        <w:t>»</w:t>
      </w:r>
      <w:r w:rsidR="00B15CBD" w:rsidRPr="00FB2CE3">
        <w:rPr>
          <w:rFonts w:ascii="Arial" w:hAnsi="Arial" w:cs="Arial"/>
          <w:b/>
          <w:sz w:val="28"/>
          <w:szCs w:val="28"/>
        </w:rPr>
        <w:t xml:space="preserve"> </w:t>
      </w:r>
      <w:r w:rsidRPr="00FB2CE3">
        <w:rPr>
          <w:rFonts w:ascii="Arial" w:hAnsi="Arial" w:cs="Arial"/>
          <w:b/>
          <w:sz w:val="28"/>
          <w:szCs w:val="28"/>
        </w:rPr>
        <w:t>(далее-программа)</w:t>
      </w:r>
    </w:p>
    <w:p w:rsidR="00B15CBD" w:rsidRPr="00FB2CE3" w:rsidRDefault="00B15CBD" w:rsidP="00B15CBD">
      <w:pPr>
        <w:jc w:val="center"/>
        <w:rPr>
          <w:rFonts w:ascii="Arial" w:hAnsi="Arial" w:cs="Arial"/>
          <w:bCs/>
          <w:sz w:val="28"/>
          <w:szCs w:val="28"/>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052"/>
        <w:gridCol w:w="6422"/>
      </w:tblGrid>
      <w:tr w:rsidR="00B15CBD" w:rsidRPr="00FB2CE3" w:rsidTr="00B74752">
        <w:trPr>
          <w:tblCellSpacing w:w="15" w:type="dxa"/>
          <w:jc w:val="center"/>
        </w:trPr>
        <w:tc>
          <w:tcPr>
            <w:tcW w:w="3137" w:type="dxa"/>
            <w:tcBorders>
              <w:top w:val="outset" w:sz="6" w:space="0" w:color="auto"/>
              <w:left w:val="outset" w:sz="6" w:space="0" w:color="auto"/>
              <w:bottom w:val="outset" w:sz="6" w:space="0" w:color="auto"/>
              <w:right w:val="outset" w:sz="6" w:space="0" w:color="auto"/>
            </w:tcBorders>
          </w:tcPr>
          <w:p w:rsidR="00B15CBD" w:rsidRPr="00FB2CE3" w:rsidRDefault="00B15CBD" w:rsidP="00B74752">
            <w:pPr>
              <w:pStyle w:val="ad"/>
              <w:rPr>
                <w:rFonts w:ascii="Arial" w:hAnsi="Arial" w:cs="Arial"/>
              </w:rPr>
            </w:pPr>
            <w:r w:rsidRPr="00FB2CE3">
              <w:rPr>
                <w:rFonts w:ascii="Arial" w:hAnsi="Arial" w:cs="Arial"/>
              </w:rPr>
              <w:t>Ответственный исполнитель подпрограммы</w:t>
            </w:r>
          </w:p>
        </w:tc>
        <w:tc>
          <w:tcPr>
            <w:tcW w:w="6890" w:type="dxa"/>
            <w:tcBorders>
              <w:top w:val="outset" w:sz="6" w:space="0" w:color="auto"/>
              <w:left w:val="outset" w:sz="6" w:space="0" w:color="auto"/>
              <w:bottom w:val="outset" w:sz="6" w:space="0" w:color="auto"/>
              <w:right w:val="outset" w:sz="6" w:space="0" w:color="auto"/>
            </w:tcBorders>
          </w:tcPr>
          <w:p w:rsidR="00B15CBD" w:rsidRPr="00FB2CE3" w:rsidRDefault="00F612CF" w:rsidP="00FB2CE3">
            <w:pPr>
              <w:pStyle w:val="ad"/>
              <w:jc w:val="both"/>
              <w:rPr>
                <w:rFonts w:ascii="Arial" w:hAnsi="Arial" w:cs="Arial"/>
              </w:rPr>
            </w:pPr>
            <w:r w:rsidRPr="00FB2CE3">
              <w:rPr>
                <w:rFonts w:ascii="Arial" w:hAnsi="Arial" w:cs="Arial"/>
              </w:rPr>
              <w:t>Администра</w:t>
            </w:r>
            <w:r w:rsidR="00FB2CE3" w:rsidRPr="00FB2CE3">
              <w:rPr>
                <w:rFonts w:ascii="Arial" w:hAnsi="Arial" w:cs="Arial"/>
              </w:rPr>
              <w:t xml:space="preserve">ция муниципального образования </w:t>
            </w:r>
            <w:r w:rsidR="0054217F" w:rsidRPr="00FB2CE3">
              <w:rPr>
                <w:rFonts w:ascii="Arial" w:hAnsi="Arial" w:cs="Arial"/>
              </w:rPr>
              <w:t>Сакмарский сельсовет</w:t>
            </w:r>
          </w:p>
        </w:tc>
      </w:tr>
      <w:tr w:rsidR="00B15CBD" w:rsidRPr="00FB2CE3" w:rsidTr="00B74752">
        <w:trPr>
          <w:tblCellSpacing w:w="15" w:type="dxa"/>
          <w:jc w:val="center"/>
        </w:trPr>
        <w:tc>
          <w:tcPr>
            <w:tcW w:w="3137" w:type="dxa"/>
            <w:tcBorders>
              <w:top w:val="outset" w:sz="6" w:space="0" w:color="auto"/>
              <w:left w:val="outset" w:sz="6" w:space="0" w:color="auto"/>
              <w:bottom w:val="outset" w:sz="6" w:space="0" w:color="auto"/>
              <w:right w:val="outset" w:sz="6" w:space="0" w:color="auto"/>
            </w:tcBorders>
          </w:tcPr>
          <w:p w:rsidR="00B15CBD" w:rsidRPr="00FB2CE3" w:rsidRDefault="00CA63A6" w:rsidP="00B74752">
            <w:pPr>
              <w:pStyle w:val="ad"/>
              <w:rPr>
                <w:rFonts w:ascii="Arial" w:hAnsi="Arial" w:cs="Arial"/>
              </w:rPr>
            </w:pPr>
            <w:r>
              <w:rPr>
                <w:rFonts w:ascii="Arial" w:hAnsi="Arial" w:cs="Arial"/>
              </w:rPr>
              <w:t>Соучастники Программы</w:t>
            </w:r>
          </w:p>
        </w:tc>
        <w:tc>
          <w:tcPr>
            <w:tcW w:w="6890" w:type="dxa"/>
            <w:tcBorders>
              <w:top w:val="outset" w:sz="6" w:space="0" w:color="auto"/>
              <w:left w:val="outset" w:sz="6" w:space="0" w:color="auto"/>
              <w:bottom w:val="outset" w:sz="6" w:space="0" w:color="auto"/>
              <w:right w:val="outset" w:sz="6" w:space="0" w:color="auto"/>
            </w:tcBorders>
          </w:tcPr>
          <w:p w:rsidR="00B15CBD" w:rsidRPr="00FA50C9" w:rsidRDefault="00CA63A6" w:rsidP="00FB2CE3">
            <w:pPr>
              <w:pStyle w:val="ad"/>
              <w:rPr>
                <w:rFonts w:ascii="Arial" w:hAnsi="Arial" w:cs="Arial"/>
                <w:color w:val="C0504D" w:themeColor="accent2"/>
              </w:rPr>
            </w:pPr>
            <w:r>
              <w:rPr>
                <w:rFonts w:ascii="Arial" w:hAnsi="Arial" w:cs="Arial"/>
              </w:rPr>
              <w:t>Лица и организации, привлекаемые для реализации Программы в порядке, установленным действующим законодательством</w:t>
            </w:r>
          </w:p>
        </w:tc>
      </w:tr>
      <w:tr w:rsidR="00B15CBD" w:rsidRPr="00FB2CE3" w:rsidTr="00B74752">
        <w:trPr>
          <w:tblCellSpacing w:w="15" w:type="dxa"/>
          <w:jc w:val="center"/>
        </w:trPr>
        <w:tc>
          <w:tcPr>
            <w:tcW w:w="3137" w:type="dxa"/>
            <w:tcBorders>
              <w:top w:val="outset" w:sz="6" w:space="0" w:color="auto"/>
              <w:left w:val="outset" w:sz="6" w:space="0" w:color="auto"/>
              <w:bottom w:val="outset" w:sz="6" w:space="0" w:color="auto"/>
              <w:right w:val="outset" w:sz="6" w:space="0" w:color="auto"/>
            </w:tcBorders>
          </w:tcPr>
          <w:p w:rsidR="00B15CBD" w:rsidRPr="00FB2CE3" w:rsidRDefault="00B15CBD" w:rsidP="00B74752">
            <w:pPr>
              <w:pStyle w:val="ad"/>
              <w:rPr>
                <w:rFonts w:ascii="Arial" w:hAnsi="Arial" w:cs="Arial"/>
              </w:rPr>
            </w:pPr>
            <w:r w:rsidRPr="00FB2CE3">
              <w:rPr>
                <w:rFonts w:ascii="Arial" w:hAnsi="Arial" w:cs="Arial"/>
              </w:rPr>
              <w:t xml:space="preserve">Цель подпрограммы </w:t>
            </w:r>
          </w:p>
        </w:tc>
        <w:tc>
          <w:tcPr>
            <w:tcW w:w="6890" w:type="dxa"/>
            <w:tcBorders>
              <w:top w:val="outset" w:sz="6" w:space="0" w:color="auto"/>
              <w:left w:val="outset" w:sz="6" w:space="0" w:color="auto"/>
              <w:bottom w:val="outset" w:sz="6" w:space="0" w:color="auto"/>
              <w:right w:val="outset" w:sz="6" w:space="0" w:color="auto"/>
            </w:tcBorders>
          </w:tcPr>
          <w:p w:rsidR="00B15CBD" w:rsidRPr="00FB2CE3" w:rsidRDefault="00B15CBD" w:rsidP="00FB2CE3">
            <w:pPr>
              <w:pStyle w:val="ConsPlusNormal"/>
              <w:ind w:firstLine="0"/>
              <w:jc w:val="both"/>
              <w:rPr>
                <w:sz w:val="24"/>
                <w:szCs w:val="24"/>
              </w:rPr>
            </w:pPr>
            <w:r w:rsidRPr="00FB2CE3">
              <w:rPr>
                <w:sz w:val="24"/>
                <w:szCs w:val="24"/>
              </w:rPr>
              <w:t>Повышение уровня благоустройства террито</w:t>
            </w:r>
            <w:r w:rsidR="00FB2CE3">
              <w:rPr>
                <w:sz w:val="24"/>
                <w:szCs w:val="24"/>
              </w:rPr>
              <w:t xml:space="preserve">рий муниципального образования </w:t>
            </w:r>
            <w:r w:rsidR="0054217F" w:rsidRPr="00FB2CE3">
              <w:rPr>
                <w:sz w:val="24"/>
                <w:szCs w:val="24"/>
              </w:rPr>
              <w:t>Сакмарский сельсовет</w:t>
            </w:r>
          </w:p>
        </w:tc>
      </w:tr>
      <w:tr w:rsidR="00B15CBD" w:rsidRPr="00FB2CE3" w:rsidTr="00B74752">
        <w:trPr>
          <w:trHeight w:val="1179"/>
          <w:tblCellSpacing w:w="15" w:type="dxa"/>
          <w:jc w:val="center"/>
        </w:trPr>
        <w:tc>
          <w:tcPr>
            <w:tcW w:w="3137" w:type="dxa"/>
            <w:tcBorders>
              <w:top w:val="outset" w:sz="6" w:space="0" w:color="auto"/>
              <w:left w:val="outset" w:sz="6" w:space="0" w:color="auto"/>
              <w:bottom w:val="outset" w:sz="6" w:space="0" w:color="auto"/>
              <w:right w:val="outset" w:sz="6" w:space="0" w:color="auto"/>
            </w:tcBorders>
          </w:tcPr>
          <w:p w:rsidR="00B15CBD" w:rsidRPr="00FB2CE3" w:rsidRDefault="00B15CBD" w:rsidP="00B74752">
            <w:pPr>
              <w:pStyle w:val="ad"/>
              <w:rPr>
                <w:rFonts w:ascii="Arial" w:hAnsi="Arial" w:cs="Arial"/>
              </w:rPr>
            </w:pPr>
            <w:r w:rsidRPr="00FB2CE3">
              <w:rPr>
                <w:rFonts w:ascii="Arial" w:hAnsi="Arial" w:cs="Arial"/>
              </w:rPr>
              <w:t xml:space="preserve">Задачи подпрограммы </w:t>
            </w:r>
          </w:p>
        </w:tc>
        <w:tc>
          <w:tcPr>
            <w:tcW w:w="6890" w:type="dxa"/>
            <w:tcBorders>
              <w:top w:val="outset" w:sz="6" w:space="0" w:color="auto"/>
              <w:left w:val="outset" w:sz="6" w:space="0" w:color="auto"/>
              <w:bottom w:val="outset" w:sz="6" w:space="0" w:color="auto"/>
              <w:right w:val="outset" w:sz="6" w:space="0" w:color="auto"/>
            </w:tcBorders>
          </w:tcPr>
          <w:p w:rsidR="00E32C25" w:rsidRPr="00FB2CE3" w:rsidRDefault="00E32C25" w:rsidP="00FB2CE3">
            <w:pPr>
              <w:pStyle w:val="13"/>
              <w:tabs>
                <w:tab w:val="left" w:pos="131"/>
              </w:tabs>
              <w:spacing w:after="0" w:line="120" w:lineRule="atLeast"/>
              <w:ind w:left="131"/>
              <w:jc w:val="both"/>
              <w:rPr>
                <w:rFonts w:ascii="Arial" w:hAnsi="Arial" w:cs="Arial"/>
                <w:sz w:val="24"/>
                <w:szCs w:val="24"/>
                <w:lang w:eastAsia="ru-RU"/>
              </w:rPr>
            </w:pPr>
            <w:r w:rsidRPr="00FB2CE3">
              <w:rPr>
                <w:rFonts w:ascii="Arial" w:hAnsi="Arial" w:cs="Arial"/>
                <w:sz w:val="24"/>
                <w:szCs w:val="24"/>
                <w:lang w:eastAsia="ru-RU"/>
              </w:rPr>
              <w:t>- Благоустройство дворовых территорий многоквартирных домов;</w:t>
            </w:r>
          </w:p>
          <w:p w:rsidR="00E32C25" w:rsidRPr="00FB2CE3" w:rsidRDefault="00E32C25" w:rsidP="00FB2CE3">
            <w:pPr>
              <w:pStyle w:val="13"/>
              <w:tabs>
                <w:tab w:val="left" w:pos="131"/>
              </w:tabs>
              <w:spacing w:after="0" w:line="120" w:lineRule="atLeast"/>
              <w:ind w:left="131"/>
              <w:jc w:val="both"/>
              <w:rPr>
                <w:rFonts w:ascii="Arial" w:hAnsi="Arial" w:cs="Arial"/>
                <w:sz w:val="24"/>
                <w:szCs w:val="24"/>
                <w:lang w:eastAsia="ru-RU"/>
              </w:rPr>
            </w:pPr>
            <w:r w:rsidRPr="00FB2CE3">
              <w:rPr>
                <w:rFonts w:ascii="Arial" w:hAnsi="Arial" w:cs="Arial"/>
                <w:sz w:val="24"/>
                <w:szCs w:val="24"/>
                <w:lang w:eastAsia="ru-RU"/>
              </w:rPr>
              <w:t>- Благоуст</w:t>
            </w:r>
            <w:r w:rsidR="00FB2CE3">
              <w:rPr>
                <w:rFonts w:ascii="Arial" w:hAnsi="Arial" w:cs="Arial"/>
                <w:sz w:val="24"/>
                <w:szCs w:val="24"/>
                <w:lang w:eastAsia="ru-RU"/>
              </w:rPr>
              <w:t>ройство общественных территорий</w:t>
            </w:r>
            <w:r w:rsidRPr="00FB2CE3">
              <w:rPr>
                <w:rFonts w:ascii="Arial" w:hAnsi="Arial" w:cs="Arial"/>
                <w:sz w:val="24"/>
                <w:szCs w:val="24"/>
                <w:lang w:eastAsia="ru-RU"/>
              </w:rPr>
              <w:t>;</w:t>
            </w:r>
          </w:p>
          <w:p w:rsidR="00E32C25" w:rsidRPr="00FB2CE3" w:rsidRDefault="00E32C25" w:rsidP="00FB2CE3">
            <w:pPr>
              <w:pStyle w:val="13"/>
              <w:tabs>
                <w:tab w:val="left" w:pos="131"/>
              </w:tabs>
              <w:spacing w:after="0" w:line="120" w:lineRule="atLeast"/>
              <w:ind w:left="131"/>
              <w:jc w:val="both"/>
              <w:rPr>
                <w:rFonts w:ascii="Arial" w:hAnsi="Arial" w:cs="Arial"/>
                <w:sz w:val="24"/>
                <w:szCs w:val="24"/>
                <w:lang w:eastAsia="ru-RU"/>
              </w:rPr>
            </w:pPr>
            <w:r w:rsidRPr="00FB2CE3">
              <w:rPr>
                <w:rFonts w:ascii="Arial" w:hAnsi="Arial" w:cs="Arial"/>
                <w:sz w:val="24"/>
                <w:szCs w:val="24"/>
                <w:lang w:eastAsia="ru-RU"/>
              </w:rPr>
              <w:t>- 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B15CBD" w:rsidRPr="00FB2CE3" w:rsidRDefault="00E32C25" w:rsidP="00FB2CE3">
            <w:pPr>
              <w:pStyle w:val="ConsPlusNormal"/>
              <w:tabs>
                <w:tab w:val="left" w:pos="131"/>
              </w:tabs>
              <w:adjustRightInd/>
              <w:spacing w:line="120" w:lineRule="atLeast"/>
              <w:ind w:left="131" w:firstLine="0"/>
              <w:jc w:val="both"/>
              <w:rPr>
                <w:sz w:val="24"/>
                <w:szCs w:val="24"/>
              </w:rPr>
            </w:pPr>
            <w:r w:rsidRPr="00FB2CE3">
              <w:rPr>
                <w:sz w:val="24"/>
                <w:szCs w:val="24"/>
              </w:rPr>
              <w:t>- Формирование системы инструментов общественного участия в принятии решений по вопросам благоустройства</w:t>
            </w:r>
          </w:p>
        </w:tc>
      </w:tr>
      <w:tr w:rsidR="00B15CBD" w:rsidRPr="00FB2CE3" w:rsidTr="00B74752">
        <w:trPr>
          <w:tblCellSpacing w:w="15" w:type="dxa"/>
          <w:jc w:val="center"/>
        </w:trPr>
        <w:tc>
          <w:tcPr>
            <w:tcW w:w="3137" w:type="dxa"/>
            <w:tcBorders>
              <w:top w:val="outset" w:sz="6" w:space="0" w:color="auto"/>
              <w:left w:val="outset" w:sz="6" w:space="0" w:color="auto"/>
              <w:bottom w:val="outset" w:sz="6" w:space="0" w:color="auto"/>
              <w:right w:val="outset" w:sz="6" w:space="0" w:color="auto"/>
            </w:tcBorders>
          </w:tcPr>
          <w:p w:rsidR="00B15CBD" w:rsidRPr="00FB2CE3" w:rsidRDefault="00B15CBD" w:rsidP="00B74752">
            <w:pPr>
              <w:pStyle w:val="ad"/>
              <w:rPr>
                <w:rFonts w:ascii="Arial" w:hAnsi="Arial" w:cs="Arial"/>
              </w:rPr>
            </w:pPr>
            <w:r w:rsidRPr="00FB2CE3">
              <w:rPr>
                <w:rFonts w:ascii="Arial" w:hAnsi="Arial" w:cs="Arial"/>
              </w:rPr>
              <w:t>Целевые индикаторы и показатели подпрограммы</w:t>
            </w:r>
          </w:p>
        </w:tc>
        <w:tc>
          <w:tcPr>
            <w:tcW w:w="6890" w:type="dxa"/>
            <w:tcBorders>
              <w:top w:val="outset" w:sz="6" w:space="0" w:color="auto"/>
              <w:left w:val="outset" w:sz="6" w:space="0" w:color="auto"/>
              <w:bottom w:val="outset" w:sz="6" w:space="0" w:color="auto"/>
              <w:right w:val="outset" w:sz="6" w:space="0" w:color="auto"/>
            </w:tcBorders>
          </w:tcPr>
          <w:p w:rsidR="00E32C25" w:rsidRPr="00FB2CE3" w:rsidRDefault="00B15CBD" w:rsidP="00FB2CE3">
            <w:pPr>
              <w:widowControl w:val="0"/>
              <w:tabs>
                <w:tab w:val="left" w:pos="300"/>
                <w:tab w:val="left" w:pos="621"/>
              </w:tabs>
              <w:autoSpaceDE w:val="0"/>
              <w:autoSpaceDN w:val="0"/>
              <w:spacing w:line="120" w:lineRule="atLeast"/>
              <w:ind w:firstLine="17"/>
              <w:jc w:val="both"/>
              <w:rPr>
                <w:rFonts w:ascii="Arial" w:hAnsi="Arial" w:cs="Arial"/>
              </w:rPr>
            </w:pPr>
            <w:r w:rsidRPr="00FB2CE3">
              <w:rPr>
                <w:rFonts w:ascii="Arial" w:hAnsi="Arial" w:cs="Arial"/>
              </w:rPr>
              <w:t xml:space="preserve">- </w:t>
            </w:r>
            <w:r w:rsidR="00E32C25" w:rsidRPr="00FB2CE3">
              <w:rPr>
                <w:rFonts w:ascii="Arial" w:hAnsi="Arial" w:cs="Arial"/>
              </w:rPr>
              <w:t>Количество благоустроенных дворовых территорий многоквартирных домов;</w:t>
            </w:r>
          </w:p>
          <w:p w:rsidR="00E32C25" w:rsidRPr="00FB2CE3" w:rsidRDefault="00E32C25" w:rsidP="00FB2CE3">
            <w:pPr>
              <w:widowControl w:val="0"/>
              <w:autoSpaceDE w:val="0"/>
              <w:autoSpaceDN w:val="0"/>
              <w:spacing w:line="120" w:lineRule="atLeast"/>
              <w:ind w:firstLine="17"/>
              <w:jc w:val="both"/>
              <w:rPr>
                <w:rFonts w:ascii="Arial" w:hAnsi="Arial" w:cs="Arial"/>
              </w:rPr>
            </w:pPr>
            <w:r w:rsidRPr="00FB2CE3">
              <w:rPr>
                <w:rFonts w:ascii="Arial" w:hAnsi="Arial" w:cs="Arial"/>
              </w:rPr>
              <w:t>- Площадь благоустроенных дворовых территорий многоквартирных домов;</w:t>
            </w:r>
          </w:p>
          <w:p w:rsidR="00E32C25" w:rsidRPr="00FB2CE3" w:rsidRDefault="00E32C25" w:rsidP="00FB2CE3">
            <w:pPr>
              <w:spacing w:line="120" w:lineRule="atLeast"/>
              <w:ind w:firstLine="17"/>
              <w:jc w:val="both"/>
              <w:rPr>
                <w:rFonts w:ascii="Arial" w:hAnsi="Arial" w:cs="Arial"/>
              </w:rPr>
            </w:pPr>
            <w:r w:rsidRPr="00FB2CE3">
              <w:rPr>
                <w:rFonts w:ascii="Arial" w:hAnsi="Arial" w:cs="Arial"/>
              </w:rPr>
              <w:t xml:space="preserve">-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проживающего в </w:t>
            </w:r>
            <w:r w:rsidR="00FA50C9">
              <w:rPr>
                <w:rFonts w:ascii="Arial" w:hAnsi="Arial" w:cs="Arial"/>
              </w:rPr>
              <w:t xml:space="preserve">МКД муниципального образования </w:t>
            </w:r>
            <w:r w:rsidR="0054217F" w:rsidRPr="00FB2CE3">
              <w:rPr>
                <w:rFonts w:ascii="Arial" w:hAnsi="Arial" w:cs="Arial"/>
              </w:rPr>
              <w:t>Сакмарский сельсовет</w:t>
            </w:r>
            <w:r w:rsidRPr="00FB2CE3">
              <w:rPr>
                <w:rFonts w:ascii="Arial" w:hAnsi="Arial" w:cs="Arial"/>
              </w:rPr>
              <w:t>;</w:t>
            </w:r>
          </w:p>
          <w:p w:rsidR="00E32C25" w:rsidRPr="00FB2CE3" w:rsidRDefault="00E32C25" w:rsidP="00FB2CE3">
            <w:pPr>
              <w:pStyle w:val="ConsPlusNormal"/>
              <w:adjustRightInd/>
              <w:spacing w:line="120" w:lineRule="atLeast"/>
              <w:ind w:left="48" w:firstLine="17"/>
              <w:jc w:val="both"/>
              <w:rPr>
                <w:sz w:val="24"/>
                <w:szCs w:val="24"/>
              </w:rPr>
            </w:pPr>
            <w:r w:rsidRPr="00FB2CE3">
              <w:rPr>
                <w:sz w:val="24"/>
                <w:szCs w:val="24"/>
              </w:rPr>
              <w:t xml:space="preserve">- Доля благоустроенных дворовых территорий МКД от </w:t>
            </w:r>
            <w:r w:rsidRPr="00FB2CE3">
              <w:rPr>
                <w:sz w:val="24"/>
                <w:szCs w:val="24"/>
              </w:rPr>
              <w:lastRenderedPageBreak/>
              <w:t>общего количества дворовых территорий МКД;</w:t>
            </w:r>
          </w:p>
          <w:p w:rsidR="00E32C25" w:rsidRPr="00FB2CE3" w:rsidRDefault="00E32C25" w:rsidP="00FB2CE3">
            <w:pPr>
              <w:widowControl w:val="0"/>
              <w:autoSpaceDE w:val="0"/>
              <w:autoSpaceDN w:val="0"/>
              <w:adjustRightInd w:val="0"/>
              <w:spacing w:line="120" w:lineRule="atLeast"/>
              <w:ind w:firstLine="17"/>
              <w:jc w:val="both"/>
              <w:rPr>
                <w:rFonts w:ascii="Arial" w:hAnsi="Arial" w:cs="Arial"/>
              </w:rPr>
            </w:pPr>
            <w:r w:rsidRPr="00FB2CE3">
              <w:rPr>
                <w:rFonts w:ascii="Arial" w:hAnsi="Arial" w:cs="Arial"/>
              </w:rPr>
              <w:t>- Количество благоустроенных общественных территорий;</w:t>
            </w:r>
          </w:p>
          <w:p w:rsidR="00E32C25" w:rsidRPr="00FB2CE3" w:rsidRDefault="00E32C25" w:rsidP="00FB2CE3">
            <w:pPr>
              <w:widowControl w:val="0"/>
              <w:autoSpaceDE w:val="0"/>
              <w:autoSpaceDN w:val="0"/>
              <w:adjustRightInd w:val="0"/>
              <w:spacing w:line="120" w:lineRule="atLeast"/>
              <w:ind w:firstLine="17"/>
              <w:jc w:val="both"/>
              <w:rPr>
                <w:rFonts w:ascii="Arial" w:hAnsi="Arial" w:cs="Arial"/>
              </w:rPr>
            </w:pPr>
            <w:r w:rsidRPr="00FB2CE3">
              <w:rPr>
                <w:rFonts w:ascii="Arial" w:hAnsi="Arial" w:cs="Arial"/>
              </w:rPr>
              <w:t>- Площадь благоустроенных общественных территорий;</w:t>
            </w:r>
          </w:p>
          <w:p w:rsidR="00E32C25" w:rsidRPr="00FB2CE3" w:rsidRDefault="00E32C25" w:rsidP="00FB2CE3">
            <w:pPr>
              <w:widowControl w:val="0"/>
              <w:autoSpaceDE w:val="0"/>
              <w:autoSpaceDN w:val="0"/>
              <w:adjustRightInd w:val="0"/>
              <w:spacing w:line="120" w:lineRule="atLeast"/>
              <w:ind w:firstLine="17"/>
              <w:jc w:val="both"/>
              <w:rPr>
                <w:rFonts w:ascii="Arial" w:hAnsi="Arial" w:cs="Arial"/>
              </w:rPr>
            </w:pPr>
            <w:r w:rsidRPr="00FB2CE3">
              <w:rPr>
                <w:rFonts w:ascii="Arial" w:hAnsi="Arial" w:cs="Arial"/>
              </w:rPr>
              <w:t>- Доля благоустроенных общественных территорий от                   общего количества таких территорий;</w:t>
            </w:r>
          </w:p>
          <w:p w:rsidR="00E32C25" w:rsidRPr="00FB2CE3" w:rsidRDefault="00E32C25" w:rsidP="00FB2CE3">
            <w:pPr>
              <w:pStyle w:val="ConsPlusNormal"/>
              <w:adjustRightInd/>
              <w:spacing w:line="120" w:lineRule="atLeast"/>
              <w:ind w:left="39" w:firstLine="17"/>
              <w:jc w:val="both"/>
              <w:rPr>
                <w:sz w:val="24"/>
                <w:szCs w:val="24"/>
              </w:rPr>
            </w:pPr>
            <w:r w:rsidRPr="00FB2CE3">
              <w:rPr>
                <w:sz w:val="24"/>
                <w:szCs w:val="24"/>
              </w:rPr>
              <w:t>-  Доля территорий с ИЖС, внешний вид которых соответсвует правилам благоустройства;</w:t>
            </w:r>
          </w:p>
          <w:p w:rsidR="00B15CBD" w:rsidRPr="00FB2CE3" w:rsidRDefault="00E32C25" w:rsidP="00FB2CE3">
            <w:pPr>
              <w:pStyle w:val="ConsPlusNormal"/>
              <w:adjustRightInd/>
              <w:spacing w:line="120" w:lineRule="atLeast"/>
              <w:ind w:firstLine="0"/>
              <w:jc w:val="both"/>
              <w:rPr>
                <w:sz w:val="24"/>
                <w:szCs w:val="24"/>
              </w:rPr>
            </w:pPr>
            <w:r w:rsidRPr="00FB2CE3">
              <w:rPr>
                <w:sz w:val="24"/>
                <w:szCs w:val="24"/>
              </w:rPr>
              <w:t>- Количество заключенных соглашений о благоустройстве объектов недвижимого имущества (включая объекты, не завершенные строительством) и земельных участков, подлежащих благоустройству не позднее 2020 года и находящихся в собственности юридических лиц и индивидуальных предпринимателей, за счёт средств указанных лиц</w:t>
            </w:r>
          </w:p>
        </w:tc>
      </w:tr>
      <w:tr w:rsidR="00B15CBD" w:rsidRPr="00FB2CE3" w:rsidTr="00B74752">
        <w:trPr>
          <w:tblCellSpacing w:w="15" w:type="dxa"/>
          <w:jc w:val="center"/>
        </w:trPr>
        <w:tc>
          <w:tcPr>
            <w:tcW w:w="3137" w:type="dxa"/>
            <w:tcBorders>
              <w:top w:val="outset" w:sz="6" w:space="0" w:color="auto"/>
              <w:left w:val="outset" w:sz="6" w:space="0" w:color="auto"/>
              <w:bottom w:val="outset" w:sz="6" w:space="0" w:color="auto"/>
              <w:right w:val="outset" w:sz="6" w:space="0" w:color="auto"/>
            </w:tcBorders>
          </w:tcPr>
          <w:p w:rsidR="00B15CBD" w:rsidRPr="00FB2CE3" w:rsidRDefault="00B15CBD" w:rsidP="00B74752">
            <w:pPr>
              <w:pStyle w:val="ad"/>
              <w:rPr>
                <w:rFonts w:ascii="Arial" w:hAnsi="Arial" w:cs="Arial"/>
              </w:rPr>
            </w:pPr>
            <w:r w:rsidRPr="00FB2CE3">
              <w:rPr>
                <w:rFonts w:ascii="Arial" w:hAnsi="Arial" w:cs="Arial"/>
              </w:rPr>
              <w:lastRenderedPageBreak/>
              <w:t xml:space="preserve">Сроки реализации подпрограммы </w:t>
            </w:r>
          </w:p>
        </w:tc>
        <w:tc>
          <w:tcPr>
            <w:tcW w:w="6890" w:type="dxa"/>
            <w:tcBorders>
              <w:top w:val="outset" w:sz="6" w:space="0" w:color="auto"/>
              <w:left w:val="outset" w:sz="6" w:space="0" w:color="auto"/>
              <w:bottom w:val="outset" w:sz="6" w:space="0" w:color="auto"/>
              <w:right w:val="outset" w:sz="6" w:space="0" w:color="auto"/>
            </w:tcBorders>
          </w:tcPr>
          <w:p w:rsidR="00B15CBD" w:rsidRPr="00FB2CE3" w:rsidRDefault="00B15CBD" w:rsidP="00FB2CE3">
            <w:pPr>
              <w:pStyle w:val="ad"/>
              <w:spacing w:before="0" w:beforeAutospacing="0" w:after="0" w:afterAutospacing="0" w:line="120" w:lineRule="atLeast"/>
              <w:rPr>
                <w:rFonts w:ascii="Arial" w:hAnsi="Arial" w:cs="Arial"/>
              </w:rPr>
            </w:pPr>
            <w:r w:rsidRPr="00FB2CE3">
              <w:rPr>
                <w:rFonts w:ascii="Arial" w:hAnsi="Arial" w:cs="Arial"/>
              </w:rPr>
              <w:t xml:space="preserve"> </w:t>
            </w:r>
            <w:r w:rsidR="00E32C25" w:rsidRPr="00FB2CE3">
              <w:rPr>
                <w:rFonts w:ascii="Arial" w:hAnsi="Arial" w:cs="Arial"/>
              </w:rPr>
              <w:t>2018-2022 годы. Этапы не выделяются.</w:t>
            </w:r>
          </w:p>
        </w:tc>
      </w:tr>
      <w:tr w:rsidR="00B15CBD" w:rsidRPr="00FB2CE3" w:rsidTr="00B74752">
        <w:trPr>
          <w:tblCellSpacing w:w="15" w:type="dxa"/>
          <w:jc w:val="center"/>
        </w:trPr>
        <w:tc>
          <w:tcPr>
            <w:tcW w:w="3137" w:type="dxa"/>
            <w:tcBorders>
              <w:top w:val="outset" w:sz="6" w:space="0" w:color="auto"/>
              <w:left w:val="outset" w:sz="6" w:space="0" w:color="auto"/>
              <w:bottom w:val="outset" w:sz="6" w:space="0" w:color="auto"/>
              <w:right w:val="outset" w:sz="6" w:space="0" w:color="auto"/>
            </w:tcBorders>
          </w:tcPr>
          <w:p w:rsidR="00B15CBD" w:rsidRPr="00FB2CE3" w:rsidRDefault="00B15CBD" w:rsidP="00B74752">
            <w:pPr>
              <w:pStyle w:val="ad"/>
              <w:rPr>
                <w:rFonts w:ascii="Arial" w:hAnsi="Arial" w:cs="Arial"/>
              </w:rPr>
            </w:pPr>
            <w:r w:rsidRPr="00FB2CE3">
              <w:rPr>
                <w:rFonts w:ascii="Arial" w:hAnsi="Arial" w:cs="Arial"/>
              </w:rPr>
              <w:t xml:space="preserve">Объемы и источники финансирования подпрограммы (тыс.руб.) с разбивкой по годам </w:t>
            </w:r>
          </w:p>
        </w:tc>
        <w:tc>
          <w:tcPr>
            <w:tcW w:w="6890" w:type="dxa"/>
            <w:tcBorders>
              <w:top w:val="outset" w:sz="6" w:space="0" w:color="auto"/>
              <w:left w:val="outset" w:sz="6" w:space="0" w:color="auto"/>
              <w:bottom w:val="outset" w:sz="6" w:space="0" w:color="auto"/>
              <w:right w:val="outset" w:sz="6" w:space="0" w:color="auto"/>
            </w:tcBorders>
          </w:tcPr>
          <w:p w:rsidR="00E32C25" w:rsidRPr="00FB2CE3" w:rsidRDefault="00E32C25" w:rsidP="00FB2CE3">
            <w:pPr>
              <w:pStyle w:val="ConsPlusNormal"/>
              <w:spacing w:line="120" w:lineRule="atLeast"/>
              <w:ind w:left="-6"/>
              <w:jc w:val="both"/>
              <w:rPr>
                <w:sz w:val="24"/>
                <w:szCs w:val="24"/>
              </w:rPr>
            </w:pPr>
            <w:r w:rsidRPr="00FB2CE3">
              <w:rPr>
                <w:sz w:val="24"/>
                <w:szCs w:val="24"/>
              </w:rPr>
              <w:t>Общий объем финансирования *____ тыс. рублей, в том числе:</w:t>
            </w:r>
          </w:p>
          <w:p w:rsidR="00E32C25" w:rsidRPr="00FB2CE3" w:rsidRDefault="00E32C25" w:rsidP="00FB2CE3">
            <w:pPr>
              <w:pStyle w:val="ConsPlusNormal"/>
              <w:spacing w:line="120" w:lineRule="atLeast"/>
              <w:ind w:left="-6"/>
              <w:jc w:val="both"/>
              <w:rPr>
                <w:sz w:val="24"/>
                <w:szCs w:val="24"/>
              </w:rPr>
            </w:pPr>
            <w:r w:rsidRPr="00FB2CE3">
              <w:rPr>
                <w:sz w:val="24"/>
                <w:szCs w:val="24"/>
              </w:rPr>
              <w:t>по источникам финансирования:</w:t>
            </w:r>
          </w:p>
          <w:p w:rsidR="00E32C25" w:rsidRPr="00FB2CE3" w:rsidRDefault="00FB2CE3" w:rsidP="00FB2CE3">
            <w:pPr>
              <w:pStyle w:val="ConsPlusNormal"/>
              <w:spacing w:line="120" w:lineRule="atLeast"/>
              <w:ind w:left="-6" w:firstLine="0"/>
              <w:jc w:val="both"/>
              <w:rPr>
                <w:sz w:val="24"/>
                <w:szCs w:val="24"/>
              </w:rPr>
            </w:pPr>
            <w:r>
              <w:rPr>
                <w:sz w:val="24"/>
                <w:szCs w:val="24"/>
              </w:rPr>
              <w:t>-</w:t>
            </w:r>
            <w:r w:rsidR="00E32C25" w:rsidRPr="00FB2CE3">
              <w:rPr>
                <w:sz w:val="24"/>
                <w:szCs w:val="24"/>
              </w:rPr>
              <w:t>средства федерального бюджета – _____тыс. рублей;</w:t>
            </w:r>
          </w:p>
          <w:p w:rsidR="00E32C25" w:rsidRPr="00FB2CE3" w:rsidRDefault="00FB2CE3" w:rsidP="00FB2CE3">
            <w:pPr>
              <w:pStyle w:val="ConsPlusNormal"/>
              <w:spacing w:line="120" w:lineRule="atLeast"/>
              <w:ind w:left="-6" w:firstLine="0"/>
              <w:jc w:val="both"/>
              <w:rPr>
                <w:sz w:val="24"/>
                <w:szCs w:val="24"/>
              </w:rPr>
            </w:pPr>
            <w:r>
              <w:rPr>
                <w:sz w:val="24"/>
                <w:szCs w:val="24"/>
              </w:rPr>
              <w:t>-</w:t>
            </w:r>
            <w:r w:rsidR="00E32C25" w:rsidRPr="00FB2CE3">
              <w:rPr>
                <w:sz w:val="24"/>
                <w:szCs w:val="24"/>
              </w:rPr>
              <w:t>средства областного бюджета – _____тыс. рублей;</w:t>
            </w:r>
          </w:p>
          <w:p w:rsidR="00E32C25" w:rsidRPr="00FB2CE3" w:rsidRDefault="00FB2CE3" w:rsidP="00FB2CE3">
            <w:pPr>
              <w:pStyle w:val="ConsPlusNormal"/>
              <w:spacing w:line="120" w:lineRule="atLeast"/>
              <w:ind w:left="-6" w:firstLine="0"/>
              <w:jc w:val="both"/>
              <w:rPr>
                <w:sz w:val="24"/>
                <w:szCs w:val="24"/>
              </w:rPr>
            </w:pPr>
            <w:r>
              <w:rPr>
                <w:sz w:val="24"/>
                <w:szCs w:val="24"/>
              </w:rPr>
              <w:t>-</w:t>
            </w:r>
            <w:r w:rsidR="00E32C25" w:rsidRPr="00FB2CE3">
              <w:rPr>
                <w:sz w:val="24"/>
                <w:szCs w:val="24"/>
              </w:rPr>
              <w:t>средства муниципального бюджета – _тыс.рублей.</w:t>
            </w:r>
          </w:p>
          <w:p w:rsidR="00E32C25" w:rsidRPr="00FB2CE3" w:rsidRDefault="00E32C25" w:rsidP="00FB2CE3">
            <w:pPr>
              <w:pStyle w:val="ConsPlusNormal"/>
              <w:spacing w:line="120" w:lineRule="atLeast"/>
              <w:ind w:left="-6"/>
              <w:jc w:val="both"/>
              <w:rPr>
                <w:sz w:val="24"/>
                <w:szCs w:val="24"/>
              </w:rPr>
            </w:pPr>
            <w:r w:rsidRPr="00FB2CE3">
              <w:rPr>
                <w:sz w:val="24"/>
                <w:szCs w:val="24"/>
              </w:rPr>
              <w:t>по годам реализации:</w:t>
            </w:r>
          </w:p>
          <w:p w:rsidR="00E32C25" w:rsidRPr="00FB2CE3" w:rsidRDefault="00E32C25" w:rsidP="00FB2CE3">
            <w:pPr>
              <w:pStyle w:val="ConsPlusNormal"/>
              <w:spacing w:line="120" w:lineRule="atLeast"/>
              <w:ind w:left="-6"/>
              <w:jc w:val="both"/>
              <w:rPr>
                <w:sz w:val="24"/>
                <w:szCs w:val="24"/>
              </w:rPr>
            </w:pPr>
            <w:r w:rsidRPr="00FB2CE3">
              <w:rPr>
                <w:sz w:val="24"/>
                <w:szCs w:val="24"/>
              </w:rPr>
              <w:t>2018</w:t>
            </w:r>
          </w:p>
          <w:p w:rsidR="00E32C25" w:rsidRPr="00FB2CE3" w:rsidRDefault="00E32C25" w:rsidP="00FB2CE3">
            <w:pPr>
              <w:pStyle w:val="ConsPlusNormal"/>
              <w:spacing w:line="120" w:lineRule="atLeast"/>
              <w:ind w:left="-6"/>
              <w:jc w:val="both"/>
              <w:rPr>
                <w:sz w:val="24"/>
                <w:szCs w:val="24"/>
              </w:rPr>
            </w:pPr>
            <w:r w:rsidRPr="00FB2CE3">
              <w:rPr>
                <w:sz w:val="24"/>
                <w:szCs w:val="24"/>
              </w:rPr>
              <w:t>2019</w:t>
            </w:r>
          </w:p>
          <w:p w:rsidR="00E32C25" w:rsidRPr="00FB2CE3" w:rsidRDefault="00E32C25" w:rsidP="00FB2CE3">
            <w:pPr>
              <w:pStyle w:val="ConsPlusNormal"/>
              <w:spacing w:line="120" w:lineRule="atLeast"/>
              <w:ind w:left="-6"/>
              <w:jc w:val="both"/>
              <w:rPr>
                <w:sz w:val="24"/>
                <w:szCs w:val="24"/>
              </w:rPr>
            </w:pPr>
            <w:r w:rsidRPr="00FB2CE3">
              <w:rPr>
                <w:sz w:val="24"/>
                <w:szCs w:val="24"/>
              </w:rPr>
              <w:t>2020</w:t>
            </w:r>
          </w:p>
          <w:p w:rsidR="00E32C25" w:rsidRPr="00FB2CE3" w:rsidRDefault="00E32C25" w:rsidP="00FB2CE3">
            <w:pPr>
              <w:pStyle w:val="ConsPlusNormal"/>
              <w:spacing w:line="120" w:lineRule="atLeast"/>
              <w:ind w:left="-6"/>
              <w:jc w:val="both"/>
              <w:rPr>
                <w:sz w:val="24"/>
                <w:szCs w:val="24"/>
              </w:rPr>
            </w:pPr>
            <w:r w:rsidRPr="00FB2CE3">
              <w:rPr>
                <w:sz w:val="24"/>
                <w:szCs w:val="24"/>
              </w:rPr>
              <w:t>2021</w:t>
            </w:r>
          </w:p>
          <w:p w:rsidR="00B15CBD" w:rsidRPr="00FB2CE3" w:rsidRDefault="00E32C25" w:rsidP="00FB2CE3">
            <w:pPr>
              <w:pStyle w:val="ad"/>
              <w:spacing w:before="0" w:beforeAutospacing="0" w:after="0" w:afterAutospacing="0" w:line="120" w:lineRule="atLeast"/>
              <w:ind w:firstLine="698"/>
              <w:jc w:val="both"/>
              <w:rPr>
                <w:rFonts w:ascii="Arial" w:hAnsi="Arial" w:cs="Arial"/>
              </w:rPr>
            </w:pPr>
            <w:r w:rsidRPr="00FB2CE3">
              <w:rPr>
                <w:rFonts w:ascii="Arial" w:hAnsi="Arial" w:cs="Arial"/>
              </w:rPr>
              <w:t>2022</w:t>
            </w:r>
          </w:p>
        </w:tc>
      </w:tr>
    </w:tbl>
    <w:p w:rsidR="00CE07B4" w:rsidRPr="00FB2CE3" w:rsidRDefault="00CE07B4" w:rsidP="00EE5C3E">
      <w:pPr>
        <w:pStyle w:val="ConsPlusNormal"/>
        <w:spacing w:line="120" w:lineRule="atLeast"/>
        <w:ind w:left="-6"/>
        <w:jc w:val="both"/>
        <w:rPr>
          <w:sz w:val="24"/>
          <w:szCs w:val="24"/>
        </w:rPr>
      </w:pPr>
      <w:bookmarkStart w:id="1" w:name="sub_7100"/>
      <w:bookmarkEnd w:id="0"/>
      <w:r w:rsidRPr="00FB2CE3">
        <w:rPr>
          <w:sz w:val="24"/>
          <w:szCs w:val="24"/>
        </w:rPr>
        <w:t>* - сумма уточняется ежегодно в соответствии с решением о бюджете</w:t>
      </w:r>
      <w:r w:rsidR="00F83191" w:rsidRPr="00FB2CE3">
        <w:rPr>
          <w:sz w:val="24"/>
          <w:szCs w:val="24"/>
        </w:rPr>
        <w:t xml:space="preserve"> </w:t>
      </w:r>
      <w:r w:rsidR="00FA50C9">
        <w:rPr>
          <w:sz w:val="24"/>
          <w:szCs w:val="24"/>
        </w:rPr>
        <w:t xml:space="preserve">муниципального образования </w:t>
      </w:r>
      <w:r w:rsidR="0054217F" w:rsidRPr="00FB2CE3">
        <w:rPr>
          <w:sz w:val="24"/>
          <w:szCs w:val="24"/>
        </w:rPr>
        <w:t>Сакмарский сельсовет</w:t>
      </w:r>
    </w:p>
    <w:p w:rsidR="00185253" w:rsidRPr="00FB2CE3" w:rsidRDefault="00185253" w:rsidP="00EE5C3E">
      <w:pPr>
        <w:pStyle w:val="ConsPlusNormal"/>
        <w:spacing w:line="120" w:lineRule="atLeast"/>
        <w:ind w:left="-6"/>
        <w:jc w:val="both"/>
        <w:rPr>
          <w:sz w:val="24"/>
          <w:szCs w:val="24"/>
        </w:rPr>
      </w:pPr>
      <w:r w:rsidRPr="00FB2CE3">
        <w:rPr>
          <w:sz w:val="24"/>
          <w:szCs w:val="24"/>
        </w:rPr>
        <w:t>В муниципальной программе используются следующие определения:</w:t>
      </w:r>
    </w:p>
    <w:p w:rsidR="00185253" w:rsidRPr="00FB2CE3" w:rsidRDefault="00185253" w:rsidP="00EE5C3E">
      <w:pPr>
        <w:pStyle w:val="ConsPlusNormal"/>
        <w:spacing w:line="120" w:lineRule="atLeast"/>
        <w:ind w:left="-6"/>
        <w:jc w:val="both"/>
        <w:rPr>
          <w:sz w:val="24"/>
          <w:szCs w:val="24"/>
        </w:rPr>
      </w:pPr>
      <w:r w:rsidRPr="00FB2CE3">
        <w:rPr>
          <w:sz w:val="24"/>
          <w:szCs w:val="24"/>
        </w:rPr>
        <w:t>благоустройство территории – совокупность работ по инженерной подготовке территории, устройству дорог, покрытий, развитию коммуникационных сетей, сооружений коммунальной инфраструктуры и мероприятий по обеспечению безопасности и художест</w:t>
      </w:r>
      <w:r w:rsidR="004D2B6F">
        <w:rPr>
          <w:sz w:val="24"/>
          <w:szCs w:val="24"/>
        </w:rPr>
        <w:t>венной выразительности окружающей</w:t>
      </w:r>
      <w:r w:rsidRPr="00FB2CE3">
        <w:rPr>
          <w:sz w:val="24"/>
          <w:szCs w:val="24"/>
        </w:rPr>
        <w:t xml:space="preserve"> среды, озеленению территории, санитарной очистке, охране от загрязнения воздушного бассейна, открытых водоемов и почвы, снижению уровня шума и др., осуществляемых в целях создания здоровых, удобных и культурных условий жизни населения путем взаимоувязанного применения средств ландшафтной и садово-парковой архитектуры, пластической организации и покрытия поверхности земли, оборудования территории и застройки устройствами для безопасности и удобства использования, средств освещения и цветового решения участков территории, зданий и сооружений, декоративного озеленения и пластики, визуальной информации и рекламы, иных средств, в том числе по подготовке проектной документации по благоустройству территорий;</w:t>
      </w:r>
    </w:p>
    <w:p w:rsidR="00185253" w:rsidRPr="00FB2CE3" w:rsidRDefault="00185253" w:rsidP="00EE5C3E">
      <w:pPr>
        <w:pStyle w:val="ConsPlusNormal"/>
        <w:spacing w:line="120" w:lineRule="atLeast"/>
        <w:ind w:left="-6"/>
        <w:jc w:val="both"/>
        <w:rPr>
          <w:sz w:val="24"/>
          <w:szCs w:val="24"/>
        </w:rPr>
      </w:pPr>
      <w:r w:rsidRPr="00FB2CE3">
        <w:rPr>
          <w:sz w:val="24"/>
          <w:szCs w:val="24"/>
        </w:rPr>
        <w:t>бульвар – это</w:t>
      </w:r>
      <w:r w:rsidR="002007F5">
        <w:rPr>
          <w:sz w:val="24"/>
          <w:szCs w:val="24"/>
        </w:rPr>
        <w:t xml:space="preserve"> </w:t>
      </w:r>
      <w:hyperlink r:id="rId8" w:tooltip="Аллея" w:history="1">
        <w:r w:rsidRPr="00FB2CE3">
          <w:rPr>
            <w:sz w:val="24"/>
            <w:szCs w:val="24"/>
          </w:rPr>
          <w:t>аллея</w:t>
        </w:r>
      </w:hyperlink>
      <w:r w:rsidR="002007F5">
        <w:rPr>
          <w:sz w:val="24"/>
          <w:szCs w:val="24"/>
        </w:rPr>
        <w:t xml:space="preserve"> </w:t>
      </w:r>
      <w:r w:rsidRPr="00FB2CE3">
        <w:rPr>
          <w:sz w:val="24"/>
          <w:szCs w:val="24"/>
        </w:rPr>
        <w:t>или полоса</w:t>
      </w:r>
      <w:r w:rsidR="002007F5">
        <w:rPr>
          <w:sz w:val="24"/>
          <w:szCs w:val="24"/>
        </w:rPr>
        <w:t xml:space="preserve"> </w:t>
      </w:r>
      <w:hyperlink r:id="rId9" w:tooltip="Зелёные насаждения" w:history="1">
        <w:r w:rsidRPr="00FB2CE3">
          <w:rPr>
            <w:sz w:val="24"/>
            <w:szCs w:val="24"/>
          </w:rPr>
          <w:t>зелёных насаждений</w:t>
        </w:r>
      </w:hyperlink>
      <w:r w:rsidR="002007F5">
        <w:rPr>
          <w:sz w:val="24"/>
          <w:szCs w:val="24"/>
        </w:rPr>
        <w:t xml:space="preserve"> </w:t>
      </w:r>
      <w:r w:rsidRPr="00FB2CE3">
        <w:rPr>
          <w:sz w:val="24"/>
          <w:szCs w:val="24"/>
        </w:rPr>
        <w:t xml:space="preserve">вдоль </w:t>
      </w:r>
      <w:hyperlink r:id="rId10" w:tooltip="Улица" w:history="1">
        <w:r w:rsidRPr="00FB2CE3">
          <w:rPr>
            <w:sz w:val="24"/>
            <w:szCs w:val="24"/>
          </w:rPr>
          <w:t>улицы</w:t>
        </w:r>
      </w:hyperlink>
      <w:r w:rsidRPr="00FB2CE3">
        <w:rPr>
          <w:sz w:val="24"/>
          <w:szCs w:val="24"/>
        </w:rPr>
        <w:t>, вдоль берега</w:t>
      </w:r>
      <w:r w:rsidR="002007F5">
        <w:rPr>
          <w:sz w:val="24"/>
          <w:szCs w:val="24"/>
        </w:rPr>
        <w:t xml:space="preserve"> </w:t>
      </w:r>
      <w:hyperlink r:id="rId11" w:tooltip="Река" w:history="1">
        <w:r w:rsidRPr="00FB2CE3">
          <w:rPr>
            <w:sz w:val="24"/>
            <w:szCs w:val="24"/>
          </w:rPr>
          <w:t>реки</w:t>
        </w:r>
      </w:hyperlink>
      <w:r w:rsidR="002007F5">
        <w:rPr>
          <w:sz w:val="24"/>
          <w:szCs w:val="24"/>
        </w:rPr>
        <w:t xml:space="preserve">, </w:t>
      </w:r>
      <w:r w:rsidRPr="00FB2CE3">
        <w:rPr>
          <w:sz w:val="24"/>
          <w:szCs w:val="24"/>
        </w:rPr>
        <w:t xml:space="preserve">предназначенная для прогулок, </w:t>
      </w:r>
      <w:hyperlink r:id="rId12" w:tooltip="Пешеход" w:history="1">
        <w:r w:rsidRPr="00FB2CE3">
          <w:rPr>
            <w:sz w:val="24"/>
            <w:szCs w:val="24"/>
          </w:rPr>
          <w:t>пешеходного</w:t>
        </w:r>
      </w:hyperlink>
      <w:r w:rsidR="002007F5">
        <w:rPr>
          <w:sz w:val="24"/>
          <w:szCs w:val="24"/>
        </w:rPr>
        <w:t xml:space="preserve"> </w:t>
      </w:r>
      <w:r w:rsidRPr="00FB2CE3">
        <w:rPr>
          <w:sz w:val="24"/>
          <w:szCs w:val="24"/>
        </w:rPr>
        <w:t>движения, кратковременного</w:t>
      </w:r>
      <w:r w:rsidR="002007F5">
        <w:rPr>
          <w:sz w:val="24"/>
          <w:szCs w:val="24"/>
        </w:rPr>
        <w:t xml:space="preserve"> </w:t>
      </w:r>
      <w:hyperlink r:id="rId13" w:tooltip="Отдых" w:history="1">
        <w:r w:rsidRPr="00FB2CE3">
          <w:rPr>
            <w:sz w:val="24"/>
            <w:szCs w:val="24"/>
          </w:rPr>
          <w:t>отдыха</w:t>
        </w:r>
      </w:hyperlink>
      <w:r w:rsidRPr="00FB2CE3">
        <w:rPr>
          <w:sz w:val="24"/>
          <w:szCs w:val="24"/>
        </w:rPr>
        <w:t>, защищают</w:t>
      </w:r>
      <w:r w:rsidR="002007F5">
        <w:rPr>
          <w:sz w:val="24"/>
          <w:szCs w:val="24"/>
        </w:rPr>
        <w:t xml:space="preserve"> </w:t>
      </w:r>
      <w:hyperlink r:id="rId14" w:tooltip="Тротуар" w:history="1">
        <w:r w:rsidRPr="00FB2CE3">
          <w:rPr>
            <w:sz w:val="24"/>
            <w:szCs w:val="24"/>
          </w:rPr>
          <w:t>тротуары</w:t>
        </w:r>
      </w:hyperlink>
      <w:r w:rsidR="002007F5">
        <w:rPr>
          <w:sz w:val="24"/>
          <w:szCs w:val="24"/>
        </w:rPr>
        <w:t xml:space="preserve"> </w:t>
      </w:r>
      <w:r w:rsidRPr="00FB2CE3">
        <w:rPr>
          <w:sz w:val="24"/>
          <w:szCs w:val="24"/>
        </w:rPr>
        <w:t>и</w:t>
      </w:r>
      <w:r w:rsidR="002007F5">
        <w:rPr>
          <w:sz w:val="24"/>
          <w:szCs w:val="24"/>
        </w:rPr>
        <w:t xml:space="preserve"> </w:t>
      </w:r>
      <w:hyperlink r:id="rId15" w:tooltip="Здание" w:history="1">
        <w:r w:rsidRPr="00FB2CE3">
          <w:rPr>
            <w:sz w:val="24"/>
            <w:szCs w:val="24"/>
          </w:rPr>
          <w:t>здания</w:t>
        </w:r>
      </w:hyperlink>
      <w:r w:rsidR="002007F5">
        <w:rPr>
          <w:sz w:val="24"/>
          <w:szCs w:val="24"/>
        </w:rPr>
        <w:t xml:space="preserve"> </w:t>
      </w:r>
      <w:r w:rsidRPr="00FB2CE3">
        <w:rPr>
          <w:sz w:val="24"/>
          <w:szCs w:val="24"/>
        </w:rPr>
        <w:t>от</w:t>
      </w:r>
      <w:r w:rsidR="002007F5">
        <w:rPr>
          <w:sz w:val="24"/>
          <w:szCs w:val="24"/>
        </w:rPr>
        <w:t xml:space="preserve"> </w:t>
      </w:r>
      <w:hyperlink r:id="rId16" w:tooltip="Пыль" w:history="1">
        <w:r w:rsidRPr="00FB2CE3">
          <w:rPr>
            <w:sz w:val="24"/>
            <w:szCs w:val="24"/>
          </w:rPr>
          <w:t>пыли</w:t>
        </w:r>
      </w:hyperlink>
      <w:r w:rsidR="002007F5">
        <w:rPr>
          <w:sz w:val="24"/>
          <w:szCs w:val="24"/>
        </w:rPr>
        <w:t xml:space="preserve"> </w:t>
      </w:r>
      <w:r w:rsidRPr="00FB2CE3">
        <w:rPr>
          <w:sz w:val="24"/>
          <w:szCs w:val="24"/>
        </w:rPr>
        <w:t>и</w:t>
      </w:r>
      <w:r w:rsidR="002007F5">
        <w:rPr>
          <w:sz w:val="24"/>
          <w:szCs w:val="24"/>
        </w:rPr>
        <w:t xml:space="preserve"> </w:t>
      </w:r>
      <w:hyperlink r:id="rId17" w:tooltip="Шум" w:history="1">
        <w:r w:rsidRPr="00FB2CE3">
          <w:rPr>
            <w:sz w:val="24"/>
            <w:szCs w:val="24"/>
          </w:rPr>
          <w:t>шума</w:t>
        </w:r>
      </w:hyperlink>
      <w:r w:rsidRPr="00FB2CE3">
        <w:rPr>
          <w:sz w:val="24"/>
          <w:szCs w:val="24"/>
        </w:rPr>
        <w:t xml:space="preserve">. </w:t>
      </w:r>
    </w:p>
    <w:p w:rsidR="00185253" w:rsidRPr="00FB2CE3" w:rsidRDefault="00185253" w:rsidP="00EE5C3E">
      <w:pPr>
        <w:pStyle w:val="ConsPlusNormal"/>
        <w:spacing w:line="120" w:lineRule="atLeast"/>
        <w:ind w:left="-6"/>
        <w:jc w:val="both"/>
        <w:rPr>
          <w:sz w:val="24"/>
          <w:szCs w:val="24"/>
        </w:rPr>
      </w:pPr>
      <w:r w:rsidRPr="00FB2CE3">
        <w:rPr>
          <w:sz w:val="24"/>
          <w:szCs w:val="24"/>
        </w:rPr>
        <w:t xml:space="preserve">малые архитектурные формы – элементы благоустройства, используемые </w:t>
      </w:r>
      <w:r w:rsidRPr="00FB2CE3">
        <w:rPr>
          <w:sz w:val="24"/>
          <w:szCs w:val="24"/>
        </w:rPr>
        <w:lastRenderedPageBreak/>
        <w:t>для дополнения художественной композиции и организации пространств (уличное коммунально-бытовое оборудование, уличное техническое оборудование, ограждения, уличная мебель, беседки, светильники, шлагбаумы, телефонные будки (навесы), павильоны остановок общественного транспорта, устройства для оформления стационарного, мобильного и вертикального озеленения, водные устройства и т.д.);</w:t>
      </w:r>
    </w:p>
    <w:p w:rsidR="00185253" w:rsidRPr="00FB2CE3" w:rsidRDefault="00185253" w:rsidP="00EE5C3E">
      <w:pPr>
        <w:pStyle w:val="ConsPlusNormal"/>
        <w:spacing w:line="120" w:lineRule="atLeast"/>
        <w:ind w:left="-6"/>
        <w:jc w:val="both"/>
        <w:rPr>
          <w:sz w:val="24"/>
          <w:szCs w:val="24"/>
        </w:rPr>
      </w:pPr>
      <w:r w:rsidRPr="00FB2CE3">
        <w:rPr>
          <w:sz w:val="24"/>
          <w:szCs w:val="24"/>
        </w:rPr>
        <w:t>набер</w:t>
      </w:r>
      <w:r w:rsidR="00E44AB0">
        <w:rPr>
          <w:sz w:val="24"/>
          <w:szCs w:val="24"/>
        </w:rPr>
        <w:t xml:space="preserve">ежная – сооружение, окаймляющее береговую линию </w:t>
      </w:r>
      <w:r w:rsidRPr="00FB2CE3">
        <w:rPr>
          <w:sz w:val="24"/>
          <w:szCs w:val="24"/>
        </w:rPr>
        <w:t>реки или других водных объектов, созданное для укрепления его, предо</w:t>
      </w:r>
      <w:r w:rsidR="00E44AB0">
        <w:rPr>
          <w:sz w:val="24"/>
          <w:szCs w:val="24"/>
        </w:rPr>
        <w:t xml:space="preserve">хранения от </w:t>
      </w:r>
      <w:r w:rsidRPr="00FB2CE3">
        <w:rPr>
          <w:sz w:val="24"/>
          <w:szCs w:val="24"/>
        </w:rPr>
        <w:t>размыва, для у</w:t>
      </w:r>
      <w:r w:rsidR="00E44AB0">
        <w:rPr>
          <w:sz w:val="24"/>
          <w:szCs w:val="24"/>
        </w:rPr>
        <w:t>добного прохода и проезда вдоль берега;</w:t>
      </w:r>
    </w:p>
    <w:p w:rsidR="00185253" w:rsidRPr="00FB2CE3" w:rsidRDefault="00185253" w:rsidP="00EE5C3E">
      <w:pPr>
        <w:pStyle w:val="ConsPlusNormal"/>
        <w:spacing w:line="120" w:lineRule="atLeast"/>
        <w:ind w:left="-6"/>
        <w:jc w:val="both"/>
        <w:rPr>
          <w:sz w:val="24"/>
          <w:szCs w:val="24"/>
        </w:rPr>
      </w:pPr>
      <w:r w:rsidRPr="00FB2CE3">
        <w:rPr>
          <w:sz w:val="24"/>
          <w:szCs w:val="24"/>
        </w:rPr>
        <w:t>наружное освещение – совокупность установок наружного освещения, предназначенных для освещения в темное время суток магистральных дорог, улиц, площадей, парков, скверов, дворов и пешеходных дорожек;</w:t>
      </w:r>
    </w:p>
    <w:p w:rsidR="00185253" w:rsidRPr="00FB2CE3" w:rsidRDefault="00185253" w:rsidP="00EE5C3E">
      <w:pPr>
        <w:pStyle w:val="ConsPlusNormal"/>
        <w:spacing w:line="120" w:lineRule="atLeast"/>
        <w:ind w:left="-6"/>
        <w:jc w:val="both"/>
        <w:rPr>
          <w:sz w:val="24"/>
          <w:szCs w:val="24"/>
        </w:rPr>
      </w:pPr>
      <w:r w:rsidRPr="00FB2CE3">
        <w:rPr>
          <w:sz w:val="24"/>
          <w:szCs w:val="24"/>
        </w:rPr>
        <w:t>минимальный перечень работ по благоустройству дворовых территорий – ремонт дворовых проездов, обеспечение освещения дворовых территорий, установка скамеек, урн;</w:t>
      </w:r>
    </w:p>
    <w:p w:rsidR="009F1452" w:rsidRPr="00FB2CE3" w:rsidRDefault="001E3CCA" w:rsidP="00EE5C3E">
      <w:pPr>
        <w:pStyle w:val="ConsPlusNormal"/>
        <w:spacing w:line="120" w:lineRule="atLeast"/>
        <w:ind w:left="-6"/>
        <w:jc w:val="both"/>
        <w:rPr>
          <w:sz w:val="24"/>
          <w:szCs w:val="24"/>
        </w:rPr>
      </w:pPr>
      <w:r w:rsidRPr="00FB2CE3">
        <w:rPr>
          <w:sz w:val="24"/>
          <w:szCs w:val="24"/>
        </w:rPr>
        <w:t xml:space="preserve">- </w:t>
      </w:r>
      <w:r w:rsidR="009F1452" w:rsidRPr="00FB2CE3">
        <w:rPr>
          <w:sz w:val="24"/>
          <w:szCs w:val="24"/>
        </w:rPr>
        <w:t>дополнительные виды работ по благоустройству дворовых территорий - оборудование детских и (или) спортивных площадок, устройство автомобильных парковок, площадок для мусорных контейнеров, озеленение территорий и другие работы (принятые по желаниям жителей, утвержденных протоколом);</w:t>
      </w:r>
    </w:p>
    <w:p w:rsidR="00185253" w:rsidRPr="00FB2CE3" w:rsidRDefault="00185253" w:rsidP="00EE5C3E">
      <w:pPr>
        <w:pStyle w:val="ConsPlusNormal"/>
        <w:spacing w:line="120" w:lineRule="atLeast"/>
        <w:ind w:left="-6"/>
        <w:jc w:val="both"/>
        <w:rPr>
          <w:sz w:val="24"/>
          <w:szCs w:val="24"/>
        </w:rPr>
      </w:pPr>
      <w:r w:rsidRPr="00FB2CE3">
        <w:rPr>
          <w:sz w:val="24"/>
          <w:szCs w:val="24"/>
        </w:rPr>
        <w:t>общественные территории (территории общего пользования) – территории, свободные от транспорта, в том числе пешеходные зоны, площади, улицы, скверы, бульвары, а также наземные, подземные, надземные части зданий и сооружений и др., специально предназначенные для использования неограниченным кругом лиц в целях досуга, проведения массовых мероприятий и не предоставленные физическим лицам, юридическим лицам индивидуальным предпринимателям на праве собственности, аренды, ином предусмотренном законом праве;</w:t>
      </w:r>
    </w:p>
    <w:p w:rsidR="00185253" w:rsidRPr="00FB2CE3" w:rsidRDefault="00185253" w:rsidP="00EE5C3E">
      <w:pPr>
        <w:pStyle w:val="ConsPlusNormal"/>
        <w:spacing w:line="120" w:lineRule="atLeast"/>
        <w:ind w:left="-6"/>
        <w:jc w:val="both"/>
        <w:rPr>
          <w:sz w:val="24"/>
          <w:szCs w:val="24"/>
        </w:rPr>
      </w:pPr>
      <w:r w:rsidRPr="00FB2CE3">
        <w:rPr>
          <w:sz w:val="24"/>
          <w:szCs w:val="24"/>
        </w:rPr>
        <w:t>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кронирование и другое) и благоустройству озелененных территорий (непосредственная посадка деревьев, в том числе крупномеров, кустарников, создание травянистых газонов, цветников, альпинариев и розариев, устройство специализированных садов и другое);</w:t>
      </w:r>
    </w:p>
    <w:p w:rsidR="00185253" w:rsidRPr="00FB2CE3" w:rsidRDefault="00185253" w:rsidP="00EE5C3E">
      <w:pPr>
        <w:pStyle w:val="ConsPlusNormal"/>
        <w:spacing w:line="120" w:lineRule="atLeast"/>
        <w:ind w:left="-6"/>
        <w:jc w:val="both"/>
        <w:rPr>
          <w:sz w:val="24"/>
          <w:szCs w:val="24"/>
        </w:rPr>
      </w:pPr>
      <w:r w:rsidRPr="00FB2CE3">
        <w:rPr>
          <w:sz w:val="24"/>
          <w:szCs w:val="24"/>
        </w:rPr>
        <w:t>парк – озелененная территория многофункционального или специализированного направления рекреационной деятельности, предназначенная для периодического массового отдыха населения;</w:t>
      </w:r>
    </w:p>
    <w:p w:rsidR="00185253" w:rsidRPr="00FB2CE3" w:rsidRDefault="00185253" w:rsidP="00EE5C3E">
      <w:pPr>
        <w:pStyle w:val="ConsPlusNormal"/>
        <w:spacing w:line="120" w:lineRule="atLeast"/>
        <w:ind w:left="-6"/>
        <w:jc w:val="both"/>
        <w:rPr>
          <w:sz w:val="24"/>
          <w:szCs w:val="24"/>
        </w:rPr>
      </w:pPr>
      <w:r w:rsidRPr="00FB2CE3">
        <w:rPr>
          <w:sz w:val="24"/>
          <w:szCs w:val="24"/>
        </w:rPr>
        <w:t>паспорт благоустройства объекта – совокупность текстовой информации с описанием принятых архитектурно-планировочных, конструктивных решений здания, в том числе по благоустройству его территории, баланса территории, технико-экономических показателей, и графической информации с изображением цветового решения фасадов с учетом основных и дополнительных элементов и оборудования фасадов и элементов благоустройства территории с указанием средств озеленения;</w:t>
      </w:r>
    </w:p>
    <w:p w:rsidR="00185253" w:rsidRPr="00FB2CE3" w:rsidRDefault="00185253" w:rsidP="00EE5C3E">
      <w:pPr>
        <w:pStyle w:val="ConsPlusNormal"/>
        <w:spacing w:line="120" w:lineRule="atLeast"/>
        <w:ind w:left="-6"/>
        <w:jc w:val="both"/>
        <w:rPr>
          <w:sz w:val="24"/>
          <w:szCs w:val="24"/>
        </w:rPr>
      </w:pPr>
      <w:r w:rsidRPr="00FB2CE3">
        <w:rPr>
          <w:sz w:val="24"/>
          <w:szCs w:val="24"/>
        </w:rPr>
        <w:t xml:space="preserve">площадь – открытое, </w:t>
      </w:r>
      <w:hyperlink r:id="rId18" w:tooltip="Архитектура" w:history="1">
        <w:r w:rsidRPr="00FB2CE3">
          <w:rPr>
            <w:sz w:val="24"/>
            <w:szCs w:val="24"/>
          </w:rPr>
          <w:t>архитектурно</w:t>
        </w:r>
      </w:hyperlink>
      <w:r w:rsidRPr="00FB2CE3">
        <w:rPr>
          <w:sz w:val="24"/>
          <w:szCs w:val="24"/>
        </w:rPr>
        <w:t xml:space="preserve"> обрамлённое зданиями и </w:t>
      </w:r>
      <w:hyperlink r:id="rId19" w:tooltip="Зелёные насаждения" w:history="1">
        <w:r w:rsidRPr="00FB2CE3">
          <w:rPr>
            <w:sz w:val="24"/>
            <w:szCs w:val="24"/>
          </w:rPr>
          <w:t>зелёными насаждениями</w:t>
        </w:r>
      </w:hyperlink>
      <w:r w:rsidRPr="00FB2CE3">
        <w:rPr>
          <w:sz w:val="24"/>
          <w:szCs w:val="24"/>
        </w:rPr>
        <w:t xml:space="preserve"> пространство, входящее в систему </w:t>
      </w:r>
      <w:hyperlink r:id="rId20" w:tooltip="Город" w:history="1">
        <w:r w:rsidRPr="00FB2CE3">
          <w:rPr>
            <w:sz w:val="24"/>
            <w:szCs w:val="24"/>
          </w:rPr>
          <w:t>городских</w:t>
        </w:r>
      </w:hyperlink>
      <w:r w:rsidRPr="00FB2CE3">
        <w:rPr>
          <w:sz w:val="24"/>
          <w:szCs w:val="24"/>
        </w:rPr>
        <w:t xml:space="preserve"> пространств;</w:t>
      </w:r>
    </w:p>
    <w:p w:rsidR="00185253" w:rsidRPr="00FB2CE3" w:rsidRDefault="00185253" w:rsidP="00EE5C3E">
      <w:pPr>
        <w:pStyle w:val="ConsPlusNormal"/>
        <w:spacing w:line="120" w:lineRule="atLeast"/>
        <w:ind w:left="-6"/>
        <w:jc w:val="both"/>
        <w:rPr>
          <w:sz w:val="24"/>
          <w:szCs w:val="24"/>
        </w:rPr>
      </w:pPr>
      <w:r w:rsidRPr="00FB2CE3">
        <w:rPr>
          <w:sz w:val="24"/>
          <w:szCs w:val="24"/>
        </w:rPr>
        <w:t>пляж – территория массового отдыха на берегу водоема с открытым плоским берегом и обустроенной частью водоема в целях безопасного купания;</w:t>
      </w:r>
    </w:p>
    <w:p w:rsidR="00185253" w:rsidRPr="00FB2CE3" w:rsidRDefault="007D74BA" w:rsidP="00EE5C3E">
      <w:pPr>
        <w:pStyle w:val="ConsPlusNormal"/>
        <w:spacing w:line="120" w:lineRule="atLeast"/>
        <w:ind w:left="-6"/>
        <w:jc w:val="both"/>
        <w:rPr>
          <w:sz w:val="24"/>
          <w:szCs w:val="24"/>
        </w:rPr>
      </w:pPr>
      <w:r>
        <w:rPr>
          <w:sz w:val="24"/>
          <w:szCs w:val="24"/>
        </w:rPr>
        <w:t>сквер – объект озеленения</w:t>
      </w:r>
      <w:r w:rsidR="00185253" w:rsidRPr="00FB2CE3">
        <w:rPr>
          <w:sz w:val="24"/>
          <w:szCs w:val="24"/>
        </w:rPr>
        <w:t>, представляющий собой</w:t>
      </w:r>
      <w:r>
        <w:rPr>
          <w:sz w:val="24"/>
          <w:szCs w:val="24"/>
        </w:rPr>
        <w:t xml:space="preserve"> участок величиной около 0,15-2</w:t>
      </w:r>
      <w:r w:rsidR="00185253" w:rsidRPr="00FB2CE3">
        <w:rPr>
          <w:sz w:val="24"/>
          <w:szCs w:val="24"/>
        </w:rPr>
        <w:t>га, разм</w:t>
      </w:r>
      <w:r>
        <w:rPr>
          <w:sz w:val="24"/>
          <w:szCs w:val="24"/>
        </w:rPr>
        <w:t xml:space="preserve">ещается на площади, перекрёстке </w:t>
      </w:r>
      <w:r w:rsidR="00185253" w:rsidRPr="00FB2CE3">
        <w:rPr>
          <w:sz w:val="24"/>
          <w:szCs w:val="24"/>
        </w:rPr>
        <w:t>улиц, либо на примыкающем к улице участк</w:t>
      </w:r>
      <w:r>
        <w:rPr>
          <w:sz w:val="24"/>
          <w:szCs w:val="24"/>
        </w:rPr>
        <w:t xml:space="preserve">е квартала. Планировка включает дорожки, </w:t>
      </w:r>
      <w:r>
        <w:rPr>
          <w:sz w:val="24"/>
          <w:szCs w:val="24"/>
        </w:rPr>
        <w:lastRenderedPageBreak/>
        <w:t xml:space="preserve">площадки, газоны, </w:t>
      </w:r>
      <w:r w:rsidR="00185253" w:rsidRPr="00FB2CE3">
        <w:rPr>
          <w:sz w:val="24"/>
          <w:szCs w:val="24"/>
        </w:rPr>
        <w:t>цветники, отдельные группы деревьев, кустарников. Предн</w:t>
      </w:r>
      <w:r>
        <w:rPr>
          <w:sz w:val="24"/>
          <w:szCs w:val="24"/>
        </w:rPr>
        <w:t xml:space="preserve">азначается для кратковременного отдыха </w:t>
      </w:r>
      <w:r w:rsidR="00185253" w:rsidRPr="00FB2CE3">
        <w:rPr>
          <w:sz w:val="24"/>
          <w:szCs w:val="24"/>
        </w:rPr>
        <w:t>пешеходов и художественного оформления архитектурного ансамбля.</w:t>
      </w:r>
    </w:p>
    <w:p w:rsidR="00185253" w:rsidRPr="00FB2CE3" w:rsidRDefault="00185253" w:rsidP="00EE5C3E">
      <w:pPr>
        <w:pStyle w:val="ConsPlusNormal"/>
        <w:spacing w:line="120" w:lineRule="atLeast"/>
        <w:ind w:left="-6"/>
        <w:jc w:val="both"/>
        <w:rPr>
          <w:sz w:val="24"/>
          <w:szCs w:val="24"/>
        </w:rPr>
      </w:pPr>
      <w:r w:rsidRPr="00FB2CE3">
        <w:rPr>
          <w:sz w:val="24"/>
          <w:szCs w:val="24"/>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велосипедная и парковая дорога, дорога в научно-производственных, промышленных и коммунально-складских зонах (районах);</w:t>
      </w:r>
    </w:p>
    <w:p w:rsidR="002F0232" w:rsidRPr="00FB2CE3" w:rsidRDefault="00185253" w:rsidP="00EE5C3E">
      <w:pPr>
        <w:pStyle w:val="ConsPlusNormal"/>
        <w:spacing w:line="120" w:lineRule="atLeast"/>
        <w:ind w:left="-6"/>
        <w:jc w:val="both"/>
        <w:rPr>
          <w:sz w:val="24"/>
          <w:szCs w:val="24"/>
        </w:rPr>
      </w:pPr>
      <w:r w:rsidRPr="00FB2CE3">
        <w:rPr>
          <w:sz w:val="24"/>
          <w:szCs w:val="24"/>
        </w:rPr>
        <w:t xml:space="preserve">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К элементам благоустройства относятся: искусственные и естественные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сооружения и места для хранения и технического обслуживания автомототранспортных средств, в том числе гаражи, парковки (автостоянки), технические средства регулирования дорожного движения; устройства наружного освещения и подсветки, рекламные и информационные конструкции; береговые сооружения и их элементы; фасады зданий, строений и сооружений, их элементы, элементы декора зданий, сооружений, дополнительное оборудование домовые (информационные) знаки, информационные указатели; ограждения (заборы, ограды, временные ограждения зоны производства работ), навесы;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палисадники; элементы праздничного оформления; объекты потребительского рынка;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общественные туалеты, урны, контейнеры; наружная часть производственных и инженерных сооружений; другие элементы, используемые как составные части благоустройства. </w:t>
      </w:r>
    </w:p>
    <w:p w:rsidR="00634400" w:rsidRDefault="00634400" w:rsidP="00E32C25">
      <w:pPr>
        <w:pStyle w:val="ConsPlusNormal"/>
        <w:spacing w:line="276" w:lineRule="auto"/>
        <w:ind w:left="-6"/>
        <w:jc w:val="both"/>
        <w:rPr>
          <w:sz w:val="24"/>
          <w:szCs w:val="24"/>
        </w:rPr>
      </w:pPr>
    </w:p>
    <w:p w:rsidR="004E69C3" w:rsidRPr="00FB2CE3" w:rsidRDefault="004E69C3" w:rsidP="004E69C3">
      <w:pPr>
        <w:ind w:left="720"/>
        <w:jc w:val="center"/>
        <w:rPr>
          <w:rFonts w:ascii="Arial" w:eastAsia="Calibri" w:hAnsi="Arial" w:cs="Arial"/>
          <w:b/>
          <w:color w:val="000000"/>
        </w:rPr>
      </w:pPr>
      <w:r w:rsidRPr="00FB2CE3">
        <w:rPr>
          <w:rFonts w:ascii="Arial" w:eastAsia="Calibri" w:hAnsi="Arial" w:cs="Arial"/>
          <w:b/>
          <w:color w:val="000000"/>
        </w:rPr>
        <w:t>Общая характеристика сферы реализации подпрограммы</w:t>
      </w:r>
    </w:p>
    <w:p w:rsidR="004E69C3" w:rsidRPr="00FB2CE3" w:rsidRDefault="004E69C3" w:rsidP="00802255">
      <w:pPr>
        <w:spacing w:line="120" w:lineRule="atLeast"/>
        <w:rPr>
          <w:rFonts w:ascii="Arial" w:hAnsi="Arial" w:cs="Arial"/>
        </w:rPr>
      </w:pPr>
    </w:p>
    <w:p w:rsidR="004E69C3" w:rsidRPr="00FB2CE3" w:rsidRDefault="004E69C3" w:rsidP="00802255">
      <w:pPr>
        <w:pStyle w:val="ad"/>
        <w:spacing w:before="0" w:beforeAutospacing="0" w:after="0" w:afterAutospacing="0" w:line="120" w:lineRule="atLeast"/>
        <w:ind w:right="-285" w:firstLine="708"/>
        <w:jc w:val="both"/>
        <w:rPr>
          <w:rFonts w:ascii="Arial" w:hAnsi="Arial" w:cs="Arial"/>
        </w:rPr>
      </w:pPr>
      <w:r w:rsidRPr="00FB2CE3">
        <w:rPr>
          <w:rFonts w:ascii="Arial" w:hAnsi="Arial" w:cs="Arial"/>
        </w:rPr>
        <w:t xml:space="preserve">Одним из важнейших национальных проектов социально-экономического развития, обнародованных Правительством Российской Федерации, является вопрос улучшения уровня и качества жизни населения. </w:t>
      </w:r>
    </w:p>
    <w:p w:rsidR="004E69C3" w:rsidRPr="00FB2CE3" w:rsidRDefault="004E69C3" w:rsidP="00802255">
      <w:pPr>
        <w:pStyle w:val="ad"/>
        <w:spacing w:before="0" w:beforeAutospacing="0" w:after="0" w:afterAutospacing="0" w:line="120" w:lineRule="atLeast"/>
        <w:ind w:right="-285" w:firstLine="708"/>
        <w:jc w:val="both"/>
        <w:rPr>
          <w:rFonts w:ascii="Arial" w:hAnsi="Arial" w:cs="Arial"/>
        </w:rPr>
      </w:pPr>
      <w:r w:rsidRPr="00FB2CE3">
        <w:rPr>
          <w:rFonts w:ascii="Arial" w:hAnsi="Arial" w:cs="Arial"/>
        </w:rPr>
        <w:t>Важнейшим аспектом в реализации данного проекта является создание условий комфортного и безопасного проживания граждан, формирование современной инфраструктуры и благоустройство мест общего пользования на террито</w:t>
      </w:r>
      <w:r w:rsidR="00802255">
        <w:rPr>
          <w:rFonts w:ascii="Arial" w:hAnsi="Arial" w:cs="Arial"/>
        </w:rPr>
        <w:t xml:space="preserve">рии муниципального образования </w:t>
      </w:r>
      <w:r w:rsidR="0054217F" w:rsidRPr="00FB2CE3">
        <w:rPr>
          <w:rFonts w:ascii="Arial" w:hAnsi="Arial" w:cs="Arial"/>
        </w:rPr>
        <w:t>Сакмарский сельсовет</w:t>
      </w:r>
      <w:r w:rsidRPr="00FB2CE3">
        <w:rPr>
          <w:rFonts w:ascii="Arial" w:hAnsi="Arial" w:cs="Arial"/>
        </w:rPr>
        <w:t xml:space="preserve">. </w:t>
      </w:r>
    </w:p>
    <w:p w:rsidR="004E69C3" w:rsidRPr="00FB2CE3" w:rsidRDefault="004E69C3" w:rsidP="00802255">
      <w:pPr>
        <w:pStyle w:val="ConsPlusNormal"/>
        <w:spacing w:line="120" w:lineRule="atLeast"/>
        <w:ind w:firstLine="851"/>
        <w:jc w:val="both"/>
        <w:rPr>
          <w:sz w:val="24"/>
          <w:szCs w:val="24"/>
        </w:rPr>
      </w:pPr>
      <w:r w:rsidRPr="00FB2CE3">
        <w:rPr>
          <w:sz w:val="24"/>
          <w:szCs w:val="24"/>
        </w:rPr>
        <w:t>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 На сегодняшний день на террито</w:t>
      </w:r>
      <w:r w:rsidR="00802255">
        <w:rPr>
          <w:sz w:val="24"/>
          <w:szCs w:val="24"/>
        </w:rPr>
        <w:t xml:space="preserve">рии муниципального образования </w:t>
      </w:r>
      <w:r w:rsidR="0054217F" w:rsidRPr="00FB2CE3">
        <w:rPr>
          <w:sz w:val="24"/>
          <w:szCs w:val="24"/>
        </w:rPr>
        <w:t>Сакмарский сельсовет</w:t>
      </w:r>
      <w:r w:rsidRPr="00FB2CE3">
        <w:rPr>
          <w:sz w:val="24"/>
          <w:szCs w:val="24"/>
        </w:rPr>
        <w:t xml:space="preserve"> </w:t>
      </w:r>
      <w:r w:rsidRPr="00802255">
        <w:rPr>
          <w:color w:val="000000" w:themeColor="text1"/>
          <w:sz w:val="24"/>
          <w:szCs w:val="24"/>
        </w:rPr>
        <w:t>более 300 многоквартирных жилых домов.</w:t>
      </w:r>
      <w:r w:rsidRPr="00FB2CE3">
        <w:rPr>
          <w:sz w:val="24"/>
          <w:szCs w:val="24"/>
        </w:rPr>
        <w:t xml:space="preserve"> Основная часть домов построена от 25 до 50 лет назад. Текущее состояние большинства дворовых территорий не соответствует современным требованиям к местам проживания граждан, обусловленным </w:t>
      </w:r>
      <w:r w:rsidRPr="00FB2CE3">
        <w:rPr>
          <w:sz w:val="24"/>
          <w:szCs w:val="24"/>
        </w:rPr>
        <w:lastRenderedPageBreak/>
        <w:t xml:space="preserve">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w:t>
      </w:r>
      <w:r w:rsidR="0054217F" w:rsidRPr="00FB2CE3">
        <w:rPr>
          <w:sz w:val="24"/>
          <w:szCs w:val="24"/>
        </w:rPr>
        <w:t>с.Сакмара</w:t>
      </w:r>
      <w:r w:rsidRPr="00FB2CE3">
        <w:rPr>
          <w:sz w:val="24"/>
          <w:szCs w:val="24"/>
        </w:rPr>
        <w:t xml:space="preserve"> многоквартирными домами истек, практически не производятся работы по озеленению дворовых территорий, малое количество парковок для временного хранения автомобилей, недостаточно оборудованных детских и спортивных площадок, отсутствуют зоны отдыха населения и освещение.</w:t>
      </w:r>
    </w:p>
    <w:p w:rsidR="004E69C3" w:rsidRPr="00FB2CE3" w:rsidRDefault="004E69C3" w:rsidP="00802255">
      <w:pPr>
        <w:pStyle w:val="ConsPlusNormal"/>
        <w:spacing w:line="120" w:lineRule="atLeast"/>
        <w:ind w:firstLine="851"/>
        <w:jc w:val="both"/>
        <w:rPr>
          <w:sz w:val="24"/>
          <w:szCs w:val="24"/>
        </w:rPr>
      </w:pPr>
      <w:r w:rsidRPr="00FB2CE3">
        <w:rPr>
          <w:sz w:val="24"/>
          <w:szCs w:val="24"/>
        </w:rPr>
        <w:t xml:space="preserve">Существующее положение обусловлено рядом факторов: нарушение градостроительных норм при застройке городских территорий,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 </w:t>
      </w:r>
    </w:p>
    <w:p w:rsidR="004E69C3" w:rsidRPr="00FB2CE3" w:rsidRDefault="004E69C3" w:rsidP="00802255">
      <w:pPr>
        <w:pStyle w:val="ConsPlusNormal"/>
        <w:spacing w:line="120" w:lineRule="atLeast"/>
        <w:ind w:firstLine="851"/>
        <w:jc w:val="both"/>
        <w:rPr>
          <w:sz w:val="24"/>
          <w:szCs w:val="24"/>
        </w:rPr>
      </w:pPr>
      <w:r w:rsidRPr="00FB2CE3">
        <w:rPr>
          <w:sz w:val="24"/>
          <w:szCs w:val="24"/>
        </w:rPr>
        <w:t xml:space="preserve">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организации новых дворовых площадок для отдыха детей разных возрастных групп, устройство парковок для временного хранения автомобилей. </w:t>
      </w:r>
    </w:p>
    <w:p w:rsidR="004E69C3" w:rsidRPr="00FB2CE3" w:rsidRDefault="004E69C3" w:rsidP="00802255">
      <w:pPr>
        <w:pStyle w:val="ConsPlusNormal"/>
        <w:spacing w:line="120" w:lineRule="atLeast"/>
        <w:ind w:firstLine="851"/>
        <w:jc w:val="both"/>
        <w:rPr>
          <w:sz w:val="24"/>
          <w:szCs w:val="24"/>
        </w:rPr>
      </w:pPr>
      <w:r w:rsidRPr="00FB2CE3">
        <w:rPr>
          <w:sz w:val="24"/>
          <w:szCs w:val="24"/>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4E69C3" w:rsidRPr="00FB2CE3" w:rsidRDefault="004E69C3" w:rsidP="00802255">
      <w:pPr>
        <w:pStyle w:val="ConsPlusNormal"/>
        <w:spacing w:line="120" w:lineRule="atLeast"/>
        <w:ind w:firstLine="851"/>
        <w:jc w:val="both"/>
        <w:rPr>
          <w:sz w:val="24"/>
          <w:szCs w:val="24"/>
        </w:rPr>
      </w:pPr>
      <w:r w:rsidRPr="00FB2CE3">
        <w:rPr>
          <w:sz w:val="24"/>
          <w:szCs w:val="24"/>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 </w:t>
      </w:r>
    </w:p>
    <w:p w:rsidR="004E69C3" w:rsidRPr="00FB2CE3" w:rsidRDefault="004E69C3" w:rsidP="00802255">
      <w:pPr>
        <w:pStyle w:val="ConsPlusNormal"/>
        <w:spacing w:line="120" w:lineRule="atLeast"/>
        <w:ind w:firstLine="851"/>
        <w:jc w:val="both"/>
        <w:rPr>
          <w:sz w:val="24"/>
          <w:szCs w:val="24"/>
        </w:rPr>
      </w:pPr>
      <w:r w:rsidRPr="00FB2CE3">
        <w:rPr>
          <w:sz w:val="24"/>
          <w:szCs w:val="24"/>
        </w:rPr>
        <w:t xml:space="preserve">Важнейшей задачей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территорий, обеспечивающих при осуществлении градостроительной деятельности безопасные и благоприятные условия жизнедеятельности человека. </w:t>
      </w:r>
    </w:p>
    <w:p w:rsidR="004E69C3" w:rsidRPr="00EE5C3E" w:rsidRDefault="004E69C3" w:rsidP="00802255">
      <w:pPr>
        <w:pStyle w:val="ConsPlusNormal"/>
        <w:spacing w:line="120" w:lineRule="atLeast"/>
        <w:ind w:firstLine="851"/>
        <w:jc w:val="both"/>
        <w:rPr>
          <w:color w:val="000000" w:themeColor="text1"/>
          <w:sz w:val="24"/>
          <w:szCs w:val="24"/>
        </w:rPr>
      </w:pPr>
      <w:r w:rsidRPr="00EE5C3E">
        <w:rPr>
          <w:color w:val="000000" w:themeColor="text1"/>
          <w:sz w:val="24"/>
          <w:szCs w:val="24"/>
        </w:rPr>
        <w:t>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муниципальная программа</w:t>
      </w:r>
      <w:r w:rsidRPr="00EE5C3E">
        <w:rPr>
          <w:color w:val="C0504D" w:themeColor="accent2"/>
          <w:sz w:val="24"/>
          <w:szCs w:val="24"/>
        </w:rPr>
        <w:t xml:space="preserve"> «Формирование современной городской среды» на территории муниципального образования «</w:t>
      </w:r>
      <w:r w:rsidR="0054217F" w:rsidRPr="00EE5C3E">
        <w:rPr>
          <w:color w:val="C0504D" w:themeColor="accent2"/>
          <w:sz w:val="24"/>
          <w:szCs w:val="24"/>
        </w:rPr>
        <w:t>Сакмарский сельсовет</w:t>
      </w:r>
      <w:r w:rsidRPr="00EE5C3E">
        <w:rPr>
          <w:color w:val="C0504D" w:themeColor="accent2"/>
          <w:sz w:val="24"/>
          <w:szCs w:val="24"/>
        </w:rPr>
        <w:t xml:space="preserve">» на 2018-2022 годы», </w:t>
      </w:r>
      <w:r w:rsidRPr="00EE5C3E">
        <w:rPr>
          <w:color w:val="000000" w:themeColor="text1"/>
          <w:sz w:val="24"/>
          <w:szCs w:val="24"/>
        </w:rPr>
        <w:t>которой предусматривается целенаправленная работа по следующим направлениям:</w:t>
      </w:r>
    </w:p>
    <w:p w:rsidR="004E69C3" w:rsidRPr="00FB2CE3" w:rsidRDefault="004E69C3" w:rsidP="00802255">
      <w:pPr>
        <w:pStyle w:val="ConsPlusNormal"/>
        <w:spacing w:line="120" w:lineRule="atLeast"/>
        <w:ind w:firstLine="851"/>
        <w:jc w:val="both"/>
        <w:rPr>
          <w:sz w:val="24"/>
          <w:szCs w:val="24"/>
        </w:rPr>
      </w:pPr>
      <w:r w:rsidRPr="00FB2CE3">
        <w:rPr>
          <w:sz w:val="24"/>
          <w:szCs w:val="24"/>
        </w:rPr>
        <w:t>ремонт асфальтобетонного покрытия дворовых территорий, тротуаров и автомобильных дорог, образующие проезды к территориям, прилегающим к многоквартирным домам, расположенным на террито</w:t>
      </w:r>
      <w:r w:rsidR="00EE5C3E">
        <w:rPr>
          <w:sz w:val="24"/>
          <w:szCs w:val="24"/>
        </w:rPr>
        <w:t xml:space="preserve">рии муниципального образования </w:t>
      </w:r>
      <w:r w:rsidR="00DF05B0" w:rsidRPr="00FB2CE3">
        <w:rPr>
          <w:sz w:val="24"/>
          <w:szCs w:val="24"/>
        </w:rPr>
        <w:t>Сакмарский сельсовет</w:t>
      </w:r>
      <w:r w:rsidRPr="00FB2CE3">
        <w:rPr>
          <w:sz w:val="24"/>
          <w:szCs w:val="24"/>
        </w:rPr>
        <w:t xml:space="preserve"> и проездов к ним;</w:t>
      </w:r>
    </w:p>
    <w:p w:rsidR="004E69C3" w:rsidRPr="00FB2CE3" w:rsidRDefault="004E69C3" w:rsidP="00802255">
      <w:pPr>
        <w:pStyle w:val="ConsPlusNormal"/>
        <w:spacing w:line="120" w:lineRule="atLeast"/>
        <w:ind w:firstLine="851"/>
        <w:jc w:val="both"/>
        <w:rPr>
          <w:sz w:val="24"/>
          <w:szCs w:val="24"/>
        </w:rPr>
      </w:pPr>
      <w:r w:rsidRPr="00FB2CE3">
        <w:rPr>
          <w:sz w:val="24"/>
          <w:szCs w:val="24"/>
        </w:rPr>
        <w:t>обустройство освещения на дворовой территории;</w:t>
      </w:r>
    </w:p>
    <w:p w:rsidR="004E69C3" w:rsidRPr="00FB2CE3" w:rsidRDefault="004E69C3" w:rsidP="00802255">
      <w:pPr>
        <w:pStyle w:val="ConsPlusNormal"/>
        <w:spacing w:line="120" w:lineRule="atLeast"/>
        <w:ind w:firstLine="851"/>
        <w:jc w:val="both"/>
        <w:rPr>
          <w:sz w:val="24"/>
          <w:szCs w:val="24"/>
        </w:rPr>
      </w:pPr>
      <w:r w:rsidRPr="00FB2CE3">
        <w:rPr>
          <w:sz w:val="24"/>
          <w:szCs w:val="24"/>
        </w:rPr>
        <w:t>организация мест отдыха (установка скамеек, урн);</w:t>
      </w:r>
    </w:p>
    <w:p w:rsidR="004E69C3" w:rsidRPr="00FB2CE3" w:rsidRDefault="004E69C3" w:rsidP="00802255">
      <w:pPr>
        <w:pStyle w:val="ConsPlusNormal"/>
        <w:spacing w:line="120" w:lineRule="atLeast"/>
        <w:ind w:firstLine="0"/>
        <w:jc w:val="both"/>
        <w:rPr>
          <w:sz w:val="24"/>
          <w:szCs w:val="24"/>
        </w:rPr>
      </w:pPr>
      <w:r w:rsidRPr="00FB2CE3">
        <w:rPr>
          <w:sz w:val="24"/>
          <w:szCs w:val="24"/>
        </w:rPr>
        <w:t>а также:</w:t>
      </w:r>
    </w:p>
    <w:p w:rsidR="004E69C3" w:rsidRPr="00FB2CE3" w:rsidRDefault="004E69C3" w:rsidP="00802255">
      <w:pPr>
        <w:pStyle w:val="ConsPlusNormal"/>
        <w:spacing w:line="120" w:lineRule="atLeast"/>
        <w:ind w:firstLine="851"/>
        <w:jc w:val="both"/>
        <w:rPr>
          <w:sz w:val="24"/>
          <w:szCs w:val="24"/>
        </w:rPr>
      </w:pPr>
      <w:r w:rsidRPr="00FB2CE3">
        <w:rPr>
          <w:sz w:val="24"/>
          <w:szCs w:val="24"/>
        </w:rPr>
        <w:lastRenderedPageBreak/>
        <w:t>максимальное сохранение существующих малых архитектурных форм, размещение игровых комплексов для детей и подростков разных возрастных групп, площадок для отдыха взрослых;</w:t>
      </w:r>
    </w:p>
    <w:p w:rsidR="004E69C3" w:rsidRPr="00FB2CE3" w:rsidRDefault="004E69C3" w:rsidP="00802255">
      <w:pPr>
        <w:pStyle w:val="ConsPlusNormal"/>
        <w:spacing w:line="120" w:lineRule="atLeast"/>
        <w:ind w:firstLine="851"/>
        <w:jc w:val="both"/>
        <w:rPr>
          <w:sz w:val="24"/>
          <w:szCs w:val="24"/>
        </w:rPr>
      </w:pPr>
      <w:r w:rsidRPr="00FB2CE3">
        <w:rPr>
          <w:sz w:val="24"/>
          <w:szCs w:val="24"/>
        </w:rPr>
        <w:t>озеленение дворовых территорий;</w:t>
      </w:r>
    </w:p>
    <w:p w:rsidR="004E69C3" w:rsidRPr="00FB2CE3" w:rsidRDefault="004E69C3" w:rsidP="00802255">
      <w:pPr>
        <w:pStyle w:val="ConsPlusNormal"/>
        <w:spacing w:line="120" w:lineRule="atLeast"/>
        <w:ind w:firstLine="851"/>
        <w:jc w:val="both"/>
        <w:rPr>
          <w:sz w:val="24"/>
          <w:szCs w:val="24"/>
        </w:rPr>
      </w:pPr>
      <w:r w:rsidRPr="00FB2CE3">
        <w:rPr>
          <w:sz w:val="24"/>
          <w:szCs w:val="24"/>
        </w:rPr>
        <w:t>обустройство парковочных мест;</w:t>
      </w:r>
    </w:p>
    <w:p w:rsidR="004E69C3" w:rsidRPr="00FB2CE3" w:rsidRDefault="004E69C3" w:rsidP="00802255">
      <w:pPr>
        <w:pStyle w:val="ConsPlusNormal"/>
        <w:spacing w:line="120" w:lineRule="atLeast"/>
        <w:ind w:firstLine="851"/>
        <w:jc w:val="both"/>
        <w:rPr>
          <w:sz w:val="24"/>
          <w:szCs w:val="24"/>
        </w:rPr>
      </w:pPr>
      <w:r w:rsidRPr="00FB2CE3">
        <w:rPr>
          <w:sz w:val="24"/>
          <w:szCs w:val="24"/>
        </w:rPr>
        <w:t>обустройство контейнерных площадок;</w:t>
      </w:r>
    </w:p>
    <w:p w:rsidR="004E69C3" w:rsidRPr="00FB2CE3" w:rsidRDefault="004E69C3" w:rsidP="00802255">
      <w:pPr>
        <w:pStyle w:val="ConsPlusNormal"/>
        <w:spacing w:line="120" w:lineRule="atLeast"/>
        <w:ind w:firstLine="851"/>
        <w:jc w:val="both"/>
        <w:rPr>
          <w:sz w:val="24"/>
          <w:szCs w:val="24"/>
        </w:rPr>
      </w:pPr>
      <w:r w:rsidRPr="00FB2CE3">
        <w:rPr>
          <w:sz w:val="24"/>
          <w:szCs w:val="24"/>
        </w:rPr>
        <w:t xml:space="preserve">обустройство элементов доступной среды; </w:t>
      </w:r>
    </w:p>
    <w:p w:rsidR="004E69C3" w:rsidRPr="00FB2CE3" w:rsidRDefault="004E69C3" w:rsidP="00802255">
      <w:pPr>
        <w:pStyle w:val="ConsPlusNormal"/>
        <w:spacing w:line="120" w:lineRule="atLeast"/>
        <w:ind w:firstLine="851"/>
        <w:jc w:val="both"/>
        <w:rPr>
          <w:sz w:val="24"/>
          <w:szCs w:val="24"/>
        </w:rPr>
      </w:pPr>
      <w:r w:rsidRPr="00FB2CE3">
        <w:rPr>
          <w:sz w:val="24"/>
          <w:szCs w:val="24"/>
        </w:rPr>
        <w:t>ремонт конструктивных элементов, расположенных в дворовых территориях жилых домов.</w:t>
      </w:r>
    </w:p>
    <w:p w:rsidR="004E69C3" w:rsidRPr="00FB2CE3" w:rsidRDefault="004E69C3" w:rsidP="00802255">
      <w:pPr>
        <w:pStyle w:val="ConsPlusNormal"/>
        <w:spacing w:line="120" w:lineRule="atLeast"/>
        <w:ind w:firstLine="851"/>
        <w:jc w:val="both"/>
        <w:rPr>
          <w:sz w:val="24"/>
          <w:szCs w:val="24"/>
        </w:rPr>
      </w:pPr>
      <w:r w:rsidRPr="00FB2CE3">
        <w:rPr>
          <w:sz w:val="24"/>
          <w:szCs w:val="24"/>
        </w:rPr>
        <w:t xml:space="preserve">Комплексное благоустройство дворовых территорий и мест массового пребывания населения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p>
    <w:p w:rsidR="004E69C3" w:rsidRPr="00FB2CE3" w:rsidRDefault="004E69C3" w:rsidP="00802255">
      <w:pPr>
        <w:pStyle w:val="ConsPlusNormal"/>
        <w:spacing w:line="120" w:lineRule="atLeast"/>
        <w:ind w:firstLine="851"/>
        <w:jc w:val="both"/>
        <w:rPr>
          <w:sz w:val="24"/>
          <w:szCs w:val="24"/>
        </w:rPr>
      </w:pPr>
      <w:r w:rsidRPr="00FB2CE3">
        <w:rPr>
          <w:sz w:val="24"/>
          <w:szCs w:val="24"/>
        </w:rPr>
        <w:t xml:space="preserve">При реализации муниципальной подпрограммы возможно возникновение следующих рисков, которые могут препятствовать достижению планируемых результатов: </w:t>
      </w:r>
    </w:p>
    <w:p w:rsidR="004E69C3" w:rsidRPr="00FB2CE3" w:rsidRDefault="004E69C3" w:rsidP="00802255">
      <w:pPr>
        <w:pStyle w:val="ConsPlusNormal"/>
        <w:spacing w:line="120" w:lineRule="atLeast"/>
        <w:ind w:firstLine="851"/>
        <w:jc w:val="both"/>
        <w:rPr>
          <w:sz w:val="24"/>
          <w:szCs w:val="24"/>
        </w:rPr>
      </w:pPr>
      <w:r w:rsidRPr="00FB2CE3">
        <w:rPr>
          <w:sz w:val="24"/>
          <w:szCs w:val="24"/>
        </w:rPr>
        <w:t xml:space="preserve">риски, связанные с изменением бюджетного законодательства; </w:t>
      </w:r>
    </w:p>
    <w:p w:rsidR="004E69C3" w:rsidRPr="00FB2CE3" w:rsidRDefault="004E69C3" w:rsidP="00802255">
      <w:pPr>
        <w:pStyle w:val="ConsPlusNormal"/>
        <w:spacing w:line="120" w:lineRule="atLeast"/>
        <w:ind w:firstLine="851"/>
        <w:jc w:val="both"/>
        <w:rPr>
          <w:sz w:val="24"/>
          <w:szCs w:val="24"/>
        </w:rPr>
      </w:pPr>
      <w:r w:rsidRPr="00FB2CE3">
        <w:rPr>
          <w:sz w:val="24"/>
          <w:szCs w:val="24"/>
        </w:rPr>
        <w:t>финансовые риски: финансирование муниципальной программы не в полном объеме в связи с неисполнением доходной части бюдж</w:t>
      </w:r>
      <w:r w:rsidR="00EE5C3E">
        <w:rPr>
          <w:sz w:val="24"/>
          <w:szCs w:val="24"/>
        </w:rPr>
        <w:t xml:space="preserve">ета муниципального образования </w:t>
      </w:r>
      <w:r w:rsidR="00DF05B0" w:rsidRPr="00FB2CE3">
        <w:rPr>
          <w:sz w:val="24"/>
          <w:szCs w:val="24"/>
        </w:rPr>
        <w:t>Сакмарский сельсовет</w:t>
      </w:r>
      <w:r w:rsidRPr="00FB2CE3">
        <w:rPr>
          <w:sz w:val="24"/>
          <w:szCs w:val="24"/>
        </w:rPr>
        <w:t xml:space="preserve">. </w:t>
      </w:r>
    </w:p>
    <w:p w:rsidR="004E69C3" w:rsidRPr="00FB2CE3" w:rsidRDefault="004E69C3" w:rsidP="00802255">
      <w:pPr>
        <w:pStyle w:val="ConsPlusNormal"/>
        <w:spacing w:line="120" w:lineRule="atLeast"/>
        <w:ind w:firstLine="851"/>
        <w:jc w:val="both"/>
        <w:rPr>
          <w:sz w:val="24"/>
          <w:szCs w:val="24"/>
        </w:rPr>
      </w:pPr>
      <w:r w:rsidRPr="00FB2CE3">
        <w:rPr>
          <w:sz w:val="24"/>
          <w:szCs w:val="24"/>
        </w:rPr>
        <w:t>В таком случае муниципальная подпрограмма подлежит корректировке.</w:t>
      </w:r>
    </w:p>
    <w:p w:rsidR="004E69C3" w:rsidRPr="00FB2CE3" w:rsidRDefault="004E69C3" w:rsidP="00802255">
      <w:pPr>
        <w:pStyle w:val="ConsPlusNormal"/>
        <w:spacing w:line="120" w:lineRule="atLeast"/>
        <w:ind w:firstLine="851"/>
        <w:jc w:val="both"/>
        <w:rPr>
          <w:sz w:val="24"/>
          <w:szCs w:val="24"/>
        </w:rPr>
      </w:pPr>
      <w:r w:rsidRPr="00FB2CE3">
        <w:rPr>
          <w:sz w:val="24"/>
          <w:szCs w:val="24"/>
        </w:rPr>
        <w:t>Одним из приоритетов реализации подпрограммы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4E69C3" w:rsidRPr="00FB2CE3" w:rsidRDefault="004E69C3" w:rsidP="00802255">
      <w:pPr>
        <w:tabs>
          <w:tab w:val="left" w:pos="0"/>
        </w:tabs>
        <w:spacing w:line="120" w:lineRule="atLeast"/>
        <w:jc w:val="both"/>
        <w:rPr>
          <w:rFonts w:ascii="Arial" w:eastAsia="Calibri" w:hAnsi="Arial" w:cs="Arial"/>
          <w:lang w:eastAsia="en-US"/>
        </w:rPr>
      </w:pPr>
      <w:r w:rsidRPr="00FB2CE3">
        <w:rPr>
          <w:rFonts w:ascii="Arial" w:eastAsia="Calibri" w:hAnsi="Arial" w:cs="Arial"/>
          <w:lang w:eastAsia="en-US"/>
        </w:rPr>
        <w:tab/>
        <w:t>Для решения данной проблемы требуется участие и взаимодействие органов местного самоуправления с привлечением населения, наличия финансирования с привлечением источников всех уровней, что обусловливает необходимость разработки и применения данной подпрограммы.</w:t>
      </w:r>
    </w:p>
    <w:p w:rsidR="004E69C3" w:rsidRPr="00FB2CE3" w:rsidRDefault="004E69C3" w:rsidP="00802255">
      <w:pPr>
        <w:tabs>
          <w:tab w:val="left" w:pos="0"/>
        </w:tabs>
        <w:spacing w:line="120" w:lineRule="atLeast"/>
        <w:jc w:val="both"/>
        <w:rPr>
          <w:rFonts w:ascii="Arial" w:eastAsia="Calibri" w:hAnsi="Arial" w:cs="Arial"/>
          <w:lang w:eastAsia="en-US"/>
        </w:rPr>
      </w:pPr>
      <w:r w:rsidRPr="00FB2CE3">
        <w:rPr>
          <w:rFonts w:ascii="Arial" w:eastAsia="Calibri" w:hAnsi="Arial" w:cs="Arial"/>
          <w:lang w:eastAsia="en-US"/>
        </w:rPr>
        <w:tab/>
        <w:t>Для решения проблем по благоустройству города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D55CC" w:rsidRPr="00FB2CE3" w:rsidRDefault="008D55CC" w:rsidP="00E32C25">
      <w:pPr>
        <w:pStyle w:val="ConsPlusNormal"/>
        <w:spacing w:line="276" w:lineRule="auto"/>
        <w:ind w:left="-6"/>
        <w:jc w:val="both"/>
        <w:rPr>
          <w:sz w:val="24"/>
          <w:szCs w:val="24"/>
        </w:rPr>
      </w:pPr>
    </w:p>
    <w:p w:rsidR="004E69C3" w:rsidRPr="00FB2CE3" w:rsidRDefault="004E69C3" w:rsidP="004E69C3">
      <w:pPr>
        <w:autoSpaceDE w:val="0"/>
        <w:autoSpaceDN w:val="0"/>
        <w:adjustRightInd w:val="0"/>
        <w:ind w:left="1080"/>
        <w:jc w:val="center"/>
        <w:outlineLvl w:val="1"/>
        <w:rPr>
          <w:rFonts w:ascii="Arial" w:eastAsia="Calibri" w:hAnsi="Arial" w:cs="Arial"/>
          <w:b/>
          <w:color w:val="000000"/>
        </w:rPr>
      </w:pPr>
      <w:bookmarkStart w:id="2" w:name="sub_7200"/>
      <w:bookmarkEnd w:id="1"/>
      <w:r w:rsidRPr="00FB2CE3">
        <w:rPr>
          <w:rFonts w:ascii="Arial" w:eastAsia="Calibri" w:hAnsi="Arial" w:cs="Arial"/>
          <w:b/>
          <w:color w:val="000000"/>
        </w:rPr>
        <w:t>Приоритеты политики администра</w:t>
      </w:r>
      <w:r w:rsidR="003C659D">
        <w:rPr>
          <w:rFonts w:ascii="Arial" w:eastAsia="Calibri" w:hAnsi="Arial" w:cs="Arial"/>
          <w:b/>
          <w:color w:val="000000"/>
        </w:rPr>
        <w:t xml:space="preserve">ции муниципального образования </w:t>
      </w:r>
      <w:r w:rsidR="00DF05B0" w:rsidRPr="00FB2CE3">
        <w:rPr>
          <w:rFonts w:ascii="Arial" w:eastAsia="Calibri" w:hAnsi="Arial" w:cs="Arial"/>
          <w:b/>
          <w:color w:val="000000"/>
        </w:rPr>
        <w:t>Сакмарский сельсовет</w:t>
      </w:r>
      <w:r w:rsidRPr="00FB2CE3">
        <w:rPr>
          <w:rFonts w:ascii="Arial" w:eastAsia="Calibri" w:hAnsi="Arial" w:cs="Arial"/>
          <w:b/>
          <w:color w:val="000000"/>
        </w:rPr>
        <w:t>, ее отраслевых (функциональных) органов, цели, задачи и показатели (индикаторы) их достижения</w:t>
      </w:r>
    </w:p>
    <w:p w:rsidR="008D55CC" w:rsidRPr="00FB2CE3" w:rsidRDefault="008D55CC" w:rsidP="003C659D">
      <w:pPr>
        <w:pStyle w:val="ConsPlusNormal"/>
        <w:spacing w:line="120" w:lineRule="atLeast"/>
        <w:ind w:left="-6"/>
        <w:jc w:val="both"/>
        <w:rPr>
          <w:sz w:val="24"/>
          <w:szCs w:val="24"/>
        </w:rPr>
      </w:pPr>
    </w:p>
    <w:bookmarkEnd w:id="2"/>
    <w:p w:rsidR="00A51C1D" w:rsidRPr="00FB2CE3" w:rsidRDefault="00A51C1D" w:rsidP="003C659D">
      <w:pPr>
        <w:pStyle w:val="ConsPlusNormal"/>
        <w:spacing w:line="120" w:lineRule="atLeast"/>
        <w:ind w:left="-6"/>
        <w:jc w:val="both"/>
        <w:rPr>
          <w:sz w:val="24"/>
          <w:szCs w:val="24"/>
        </w:rPr>
      </w:pPr>
      <w:r w:rsidRPr="00FB2CE3">
        <w:rPr>
          <w:sz w:val="24"/>
          <w:szCs w:val="24"/>
        </w:rPr>
        <w:t xml:space="preserve">Приоритеты государственной политики в сфере благоустройства определены паспортом Приоритетного проекта «Формирование комфортной городской среды», утвержденном президиумом Совета при Президенте Российской Федерации по стратегическому развитию и приоритетным проектам (протокол от 18 апреля </w:t>
      </w:r>
      <w:smartTag w:uri="urn:schemas-microsoft-com:office:smarttags" w:element="metricconverter">
        <w:smartTagPr>
          <w:attr w:name="ProductID" w:val="2017 г"/>
        </w:smartTagPr>
        <w:r w:rsidRPr="00FB2CE3">
          <w:rPr>
            <w:sz w:val="24"/>
            <w:szCs w:val="24"/>
          </w:rPr>
          <w:t>2017 г</w:t>
        </w:r>
      </w:smartTag>
      <w:r w:rsidRPr="00FB2CE3">
        <w:rPr>
          <w:sz w:val="24"/>
          <w:szCs w:val="24"/>
        </w:rPr>
        <w:t xml:space="preserve">. № 5), </w:t>
      </w:r>
      <w:hyperlink r:id="rId21" w:history="1">
        <w:r w:rsidRPr="00FB2CE3">
          <w:rPr>
            <w:sz w:val="24"/>
            <w:szCs w:val="24"/>
          </w:rPr>
          <w:t>Концепцией</w:t>
        </w:r>
      </w:hyperlink>
      <w:r w:rsidRPr="00FB2CE3">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 </w:t>
      </w:r>
      <w:hyperlink r:id="rId22" w:history="1">
        <w:r w:rsidRPr="00FB2CE3">
          <w:rPr>
            <w:sz w:val="24"/>
            <w:szCs w:val="24"/>
          </w:rPr>
          <w:t>стратегией</w:t>
        </w:r>
      </w:hyperlink>
      <w:r w:rsidRPr="00FB2CE3">
        <w:rPr>
          <w:sz w:val="24"/>
          <w:szCs w:val="24"/>
        </w:rPr>
        <w:t xml:space="preserve"> развития Оренбургской области до 2020 года и на период до 2030 года, утвержденной постановлением Правительства Оренбургской области от 20 августа 2010 года № 551-пп</w:t>
      </w:r>
      <w:r w:rsidR="0042051B" w:rsidRPr="00FB2CE3">
        <w:rPr>
          <w:sz w:val="24"/>
          <w:szCs w:val="24"/>
        </w:rPr>
        <w:t>.</w:t>
      </w:r>
    </w:p>
    <w:p w:rsidR="00D7428D" w:rsidRPr="00FB2CE3" w:rsidRDefault="00E02E5C" w:rsidP="003C659D">
      <w:pPr>
        <w:pStyle w:val="ConsPlusNormal"/>
        <w:spacing w:line="120" w:lineRule="atLeast"/>
        <w:ind w:left="-6"/>
        <w:jc w:val="both"/>
        <w:rPr>
          <w:sz w:val="24"/>
          <w:szCs w:val="24"/>
        </w:rPr>
      </w:pPr>
      <w:r w:rsidRPr="00FB2CE3">
        <w:rPr>
          <w:sz w:val="24"/>
          <w:szCs w:val="24"/>
        </w:rPr>
        <w:t>Основными приоритетами (целями) программы  являются</w:t>
      </w:r>
      <w:r w:rsidR="00D7428D" w:rsidRPr="00FB2CE3">
        <w:rPr>
          <w:sz w:val="24"/>
          <w:szCs w:val="24"/>
        </w:rPr>
        <w:t>:</w:t>
      </w:r>
    </w:p>
    <w:p w:rsidR="00E02E5C" w:rsidRPr="00FB2CE3" w:rsidRDefault="00D7428D" w:rsidP="003C659D">
      <w:pPr>
        <w:pStyle w:val="ConsPlusNormal"/>
        <w:spacing w:line="120" w:lineRule="atLeast"/>
        <w:ind w:left="-6"/>
        <w:jc w:val="both"/>
        <w:rPr>
          <w:sz w:val="24"/>
          <w:szCs w:val="24"/>
        </w:rPr>
      </w:pPr>
      <w:r w:rsidRPr="00FB2CE3">
        <w:rPr>
          <w:sz w:val="24"/>
          <w:szCs w:val="24"/>
        </w:rPr>
        <w:t>-</w:t>
      </w:r>
      <w:r w:rsidR="00E02E5C" w:rsidRPr="00FB2CE3">
        <w:rPr>
          <w:sz w:val="24"/>
          <w:szCs w:val="24"/>
        </w:rPr>
        <w:t xml:space="preserve"> повышение уровня благоустройства дворовых территорий </w:t>
      </w:r>
      <w:r w:rsidR="00E02E5C" w:rsidRPr="00FB2CE3">
        <w:rPr>
          <w:sz w:val="24"/>
          <w:szCs w:val="24"/>
        </w:rPr>
        <w:lastRenderedPageBreak/>
        <w:t>многоквартирных жилых домов на террито</w:t>
      </w:r>
      <w:r w:rsidRPr="00FB2CE3">
        <w:rPr>
          <w:sz w:val="24"/>
          <w:szCs w:val="24"/>
        </w:rPr>
        <w:t xml:space="preserve">рии </w:t>
      </w:r>
      <w:r w:rsidR="003C659D">
        <w:rPr>
          <w:sz w:val="24"/>
          <w:szCs w:val="24"/>
        </w:rPr>
        <w:t xml:space="preserve">муниципального образования </w:t>
      </w:r>
      <w:r w:rsidR="00F87063" w:rsidRPr="00FB2CE3">
        <w:rPr>
          <w:sz w:val="24"/>
          <w:szCs w:val="24"/>
        </w:rPr>
        <w:t>Сакмарский сельсовет</w:t>
      </w:r>
      <w:r w:rsidRPr="00FB2CE3">
        <w:rPr>
          <w:sz w:val="24"/>
          <w:szCs w:val="24"/>
        </w:rPr>
        <w:t>;</w:t>
      </w:r>
    </w:p>
    <w:p w:rsidR="00D7428D" w:rsidRPr="00FB2CE3" w:rsidRDefault="00D7428D" w:rsidP="003C659D">
      <w:pPr>
        <w:pStyle w:val="ConsPlusNormal"/>
        <w:spacing w:line="120" w:lineRule="atLeast"/>
        <w:ind w:left="-6"/>
        <w:jc w:val="both"/>
        <w:rPr>
          <w:sz w:val="24"/>
          <w:szCs w:val="24"/>
        </w:rPr>
      </w:pPr>
      <w:r w:rsidRPr="00FB2CE3">
        <w:rPr>
          <w:sz w:val="24"/>
          <w:szCs w:val="24"/>
        </w:rPr>
        <w:t>- создание новых общественных территорий, объектов и элементов благоустройства</w:t>
      </w:r>
      <w:r w:rsidR="00ED2963" w:rsidRPr="00FB2CE3">
        <w:rPr>
          <w:sz w:val="24"/>
          <w:szCs w:val="24"/>
        </w:rPr>
        <w:t xml:space="preserve"> на территории </w:t>
      </w:r>
      <w:r w:rsidR="003C659D">
        <w:rPr>
          <w:sz w:val="24"/>
          <w:szCs w:val="24"/>
        </w:rPr>
        <w:t xml:space="preserve"> муниципального образования </w:t>
      </w:r>
      <w:r w:rsidR="00F87063" w:rsidRPr="00FB2CE3">
        <w:rPr>
          <w:sz w:val="24"/>
          <w:szCs w:val="24"/>
        </w:rPr>
        <w:t>Сакмарский сельсовет</w:t>
      </w:r>
      <w:r w:rsidRPr="00FB2CE3">
        <w:rPr>
          <w:sz w:val="24"/>
          <w:szCs w:val="24"/>
        </w:rPr>
        <w:t>;</w:t>
      </w:r>
    </w:p>
    <w:p w:rsidR="00D7428D" w:rsidRPr="00FB2CE3" w:rsidRDefault="00CA4994" w:rsidP="003C659D">
      <w:pPr>
        <w:pStyle w:val="ConsPlusNormal"/>
        <w:spacing w:line="120" w:lineRule="atLeast"/>
        <w:ind w:left="-6"/>
        <w:jc w:val="both"/>
        <w:rPr>
          <w:sz w:val="24"/>
          <w:szCs w:val="24"/>
        </w:rPr>
      </w:pPr>
      <w:r w:rsidRPr="00FB2CE3">
        <w:rPr>
          <w:sz w:val="24"/>
          <w:szCs w:val="24"/>
        </w:rPr>
        <w:t xml:space="preserve">  </w:t>
      </w:r>
      <w:r w:rsidR="00D7428D" w:rsidRPr="00FB2CE3">
        <w:rPr>
          <w:sz w:val="24"/>
          <w:szCs w:val="24"/>
        </w:rPr>
        <w:t>-</w:t>
      </w:r>
      <w:r w:rsidRPr="00FB2CE3">
        <w:rPr>
          <w:sz w:val="24"/>
          <w:szCs w:val="24"/>
        </w:rPr>
        <w:t xml:space="preserve"> </w:t>
      </w:r>
      <w:r w:rsidR="00D7428D" w:rsidRPr="00FB2CE3">
        <w:rPr>
          <w:sz w:val="24"/>
          <w:szCs w:val="24"/>
        </w:rPr>
        <w:t>обеспечение надлежащего содержания и благоустройства общественных территорий</w:t>
      </w:r>
      <w:r w:rsidR="00ED2963" w:rsidRPr="00FB2CE3">
        <w:rPr>
          <w:sz w:val="24"/>
          <w:szCs w:val="24"/>
        </w:rPr>
        <w:t xml:space="preserve"> </w:t>
      </w:r>
      <w:r w:rsidR="003C659D">
        <w:rPr>
          <w:sz w:val="24"/>
          <w:szCs w:val="24"/>
        </w:rPr>
        <w:t xml:space="preserve">муниципального образования </w:t>
      </w:r>
      <w:r w:rsidR="00F87063" w:rsidRPr="00FB2CE3">
        <w:rPr>
          <w:sz w:val="24"/>
          <w:szCs w:val="24"/>
        </w:rPr>
        <w:t>Сакмарский сельсовет</w:t>
      </w:r>
      <w:r w:rsidR="00D7428D" w:rsidRPr="00FB2CE3">
        <w:rPr>
          <w:sz w:val="24"/>
          <w:szCs w:val="24"/>
        </w:rPr>
        <w:t>;</w:t>
      </w:r>
    </w:p>
    <w:p w:rsidR="00D7428D" w:rsidRPr="00FB2CE3" w:rsidRDefault="00D7428D" w:rsidP="003C659D">
      <w:pPr>
        <w:pStyle w:val="ConsPlusNormal"/>
        <w:spacing w:line="120" w:lineRule="atLeast"/>
        <w:ind w:left="-6"/>
        <w:jc w:val="both"/>
        <w:rPr>
          <w:sz w:val="24"/>
          <w:szCs w:val="24"/>
        </w:rPr>
      </w:pPr>
      <w:r w:rsidRPr="00FB2CE3">
        <w:rPr>
          <w:sz w:val="24"/>
          <w:szCs w:val="24"/>
        </w:rPr>
        <w:t>- обеспечение надлежащего содержания и ремонта объектов и элементов благоустройства городских территорий;</w:t>
      </w:r>
    </w:p>
    <w:p w:rsidR="00D7428D" w:rsidRPr="00FB2CE3" w:rsidRDefault="00D7428D" w:rsidP="003C659D">
      <w:pPr>
        <w:pStyle w:val="ConsPlusNormal"/>
        <w:spacing w:line="120" w:lineRule="atLeast"/>
        <w:ind w:left="-6"/>
        <w:jc w:val="both"/>
        <w:rPr>
          <w:sz w:val="24"/>
          <w:szCs w:val="24"/>
        </w:rPr>
      </w:pPr>
      <w:r w:rsidRPr="00FB2CE3">
        <w:rPr>
          <w:sz w:val="24"/>
          <w:szCs w:val="24"/>
        </w:rPr>
        <w:t>- повышение комфортности условий проживания, в том числе обеспечение доступности городской среды для инвалидов и маломобильных групп населения</w:t>
      </w:r>
      <w:r w:rsidR="007D598C" w:rsidRPr="00FB2CE3">
        <w:rPr>
          <w:sz w:val="24"/>
          <w:szCs w:val="24"/>
        </w:rPr>
        <w:t>.</w:t>
      </w:r>
    </w:p>
    <w:p w:rsidR="00E02E5C" w:rsidRPr="00FB2CE3" w:rsidRDefault="00E02E5C" w:rsidP="003C659D">
      <w:pPr>
        <w:pStyle w:val="ConsPlusNormal"/>
        <w:spacing w:line="120" w:lineRule="atLeast"/>
        <w:ind w:left="-6"/>
        <w:jc w:val="both"/>
        <w:rPr>
          <w:sz w:val="24"/>
          <w:szCs w:val="24"/>
        </w:rPr>
      </w:pPr>
      <w:r w:rsidRPr="00FB2CE3">
        <w:rPr>
          <w:sz w:val="24"/>
          <w:szCs w:val="24"/>
        </w:rPr>
        <w:t>Для достижения приоритетов (целей) необходимо решить следующие задачи:</w:t>
      </w:r>
    </w:p>
    <w:p w:rsidR="009874E4" w:rsidRPr="00FB2CE3" w:rsidRDefault="009874E4" w:rsidP="003C659D">
      <w:pPr>
        <w:pStyle w:val="ConsPlusNormal"/>
        <w:spacing w:line="120" w:lineRule="atLeast"/>
        <w:ind w:left="-6"/>
        <w:jc w:val="both"/>
        <w:rPr>
          <w:sz w:val="24"/>
          <w:szCs w:val="24"/>
        </w:rPr>
      </w:pPr>
      <w:r w:rsidRPr="00FB2CE3">
        <w:rPr>
          <w:sz w:val="24"/>
          <w:szCs w:val="24"/>
        </w:rPr>
        <w:t>1.Благоустройство дворовых территорий многоквартирных домов.</w:t>
      </w:r>
    </w:p>
    <w:p w:rsidR="009874E4" w:rsidRPr="00FB2CE3" w:rsidRDefault="009874E4" w:rsidP="003C659D">
      <w:pPr>
        <w:pStyle w:val="ConsPlusNormal"/>
        <w:spacing w:line="120" w:lineRule="atLeast"/>
        <w:ind w:left="-6"/>
        <w:jc w:val="both"/>
        <w:rPr>
          <w:sz w:val="24"/>
          <w:szCs w:val="24"/>
        </w:rPr>
      </w:pPr>
      <w:r w:rsidRPr="00FB2CE3">
        <w:rPr>
          <w:sz w:val="24"/>
          <w:szCs w:val="24"/>
        </w:rPr>
        <w:t xml:space="preserve">2.Благоустройство общественных территорий </w:t>
      </w:r>
      <w:r w:rsidR="00D20228" w:rsidRPr="00FB2CE3">
        <w:rPr>
          <w:sz w:val="24"/>
          <w:szCs w:val="24"/>
        </w:rPr>
        <w:t>мун</w:t>
      </w:r>
      <w:r w:rsidR="004E69C3" w:rsidRPr="00FB2CE3">
        <w:rPr>
          <w:sz w:val="24"/>
          <w:szCs w:val="24"/>
        </w:rPr>
        <w:t>иципального образования</w:t>
      </w:r>
      <w:r w:rsidRPr="00FB2CE3">
        <w:rPr>
          <w:sz w:val="24"/>
          <w:szCs w:val="24"/>
        </w:rPr>
        <w:t>.</w:t>
      </w:r>
    </w:p>
    <w:p w:rsidR="009874E4" w:rsidRPr="003C659D" w:rsidRDefault="009874E4" w:rsidP="003C659D">
      <w:pPr>
        <w:pStyle w:val="ConsPlusNormal"/>
        <w:spacing w:line="120" w:lineRule="atLeast"/>
        <w:ind w:left="-6"/>
        <w:jc w:val="both"/>
        <w:rPr>
          <w:sz w:val="24"/>
          <w:szCs w:val="24"/>
        </w:rPr>
      </w:pPr>
      <w:r w:rsidRPr="00FB2CE3">
        <w:rPr>
          <w:sz w:val="24"/>
          <w:szCs w:val="24"/>
        </w:rPr>
        <w:t>3.Обеспечение создания, содержания и развития объектов благоустройства на территории муниципального образования, включая объекты, находящиеся в частной</w:t>
      </w:r>
    </w:p>
    <w:tbl>
      <w:tblPr>
        <w:tblW w:w="9747" w:type="dxa"/>
        <w:tblBorders>
          <w:top w:val="single" w:sz="4" w:space="0" w:color="auto"/>
          <w:left w:val="single" w:sz="4" w:space="0" w:color="auto"/>
          <w:bottom w:val="single" w:sz="4" w:space="0" w:color="auto"/>
          <w:right w:val="single" w:sz="4" w:space="0" w:color="auto"/>
        </w:tblBorders>
        <w:tblLayout w:type="fixed"/>
        <w:tblLook w:val="04A0"/>
      </w:tblPr>
      <w:tblGrid>
        <w:gridCol w:w="9747"/>
      </w:tblGrid>
      <w:tr w:rsidR="009874E4" w:rsidRPr="003C659D" w:rsidTr="00300F10">
        <w:tc>
          <w:tcPr>
            <w:tcW w:w="6186" w:type="dxa"/>
            <w:tcBorders>
              <w:top w:val="nil"/>
              <w:left w:val="nil"/>
              <w:bottom w:val="nil"/>
              <w:right w:val="nil"/>
            </w:tcBorders>
          </w:tcPr>
          <w:p w:rsidR="00A64291" w:rsidRPr="003C659D" w:rsidRDefault="00A64291" w:rsidP="003C659D">
            <w:pPr>
              <w:pStyle w:val="ConsPlusNormal"/>
              <w:spacing w:line="120" w:lineRule="atLeast"/>
              <w:ind w:left="-6"/>
              <w:jc w:val="both"/>
              <w:rPr>
                <w:sz w:val="24"/>
                <w:szCs w:val="24"/>
              </w:rPr>
            </w:pPr>
            <w:r w:rsidRPr="003C659D">
              <w:rPr>
                <w:sz w:val="24"/>
                <w:szCs w:val="24"/>
              </w:rPr>
              <w:t>собственности и прилегающие к ним территории.</w:t>
            </w:r>
          </w:p>
          <w:p w:rsidR="00A64291" w:rsidRPr="003C659D" w:rsidRDefault="00A64291" w:rsidP="003C659D">
            <w:pPr>
              <w:pStyle w:val="ConsPlusNormal"/>
              <w:spacing w:line="120" w:lineRule="atLeast"/>
              <w:ind w:left="-6"/>
              <w:jc w:val="both"/>
              <w:rPr>
                <w:sz w:val="24"/>
                <w:szCs w:val="24"/>
              </w:rPr>
            </w:pPr>
            <w:r w:rsidRPr="003C659D">
              <w:rPr>
                <w:sz w:val="24"/>
                <w:szCs w:val="24"/>
              </w:rPr>
              <w:t>4. Формирование системы инструментов общественного участия в принятии решений по вопросам благоустройства города.</w:t>
            </w:r>
          </w:p>
          <w:p w:rsidR="009874E4" w:rsidRPr="003C659D" w:rsidRDefault="009874E4" w:rsidP="003C659D">
            <w:pPr>
              <w:pStyle w:val="ConsPlusNormal"/>
              <w:spacing w:line="120" w:lineRule="atLeast"/>
              <w:ind w:left="-6"/>
              <w:jc w:val="both"/>
              <w:rPr>
                <w:sz w:val="24"/>
                <w:szCs w:val="24"/>
              </w:rPr>
            </w:pPr>
          </w:p>
        </w:tc>
      </w:tr>
    </w:tbl>
    <w:p w:rsidR="00D60A85" w:rsidRDefault="002A3976" w:rsidP="003C659D">
      <w:pPr>
        <w:pStyle w:val="ConsPlusNormal"/>
        <w:spacing w:line="120" w:lineRule="atLeast"/>
        <w:ind w:left="-6"/>
        <w:jc w:val="center"/>
        <w:rPr>
          <w:rFonts w:eastAsia="Calibri"/>
          <w:b/>
          <w:color w:val="000000"/>
          <w:sz w:val="24"/>
          <w:szCs w:val="24"/>
        </w:rPr>
      </w:pPr>
      <w:r w:rsidRPr="003C659D">
        <w:rPr>
          <w:rFonts w:eastAsia="Calibri"/>
          <w:b/>
          <w:color w:val="000000"/>
          <w:sz w:val="24"/>
          <w:szCs w:val="24"/>
        </w:rPr>
        <w:t>Мероприятия по благоустройству дворовых т</w:t>
      </w:r>
      <w:r w:rsidR="003C659D">
        <w:rPr>
          <w:rFonts w:eastAsia="Calibri"/>
          <w:b/>
          <w:color w:val="000000"/>
          <w:sz w:val="24"/>
          <w:szCs w:val="24"/>
        </w:rPr>
        <w:t>ерриторий многоквартирных домов</w:t>
      </w:r>
    </w:p>
    <w:p w:rsidR="003C659D" w:rsidRPr="003C659D" w:rsidRDefault="003C659D" w:rsidP="003C659D">
      <w:pPr>
        <w:pStyle w:val="ConsPlusNormal"/>
        <w:spacing w:line="120" w:lineRule="atLeast"/>
        <w:ind w:left="-6"/>
        <w:jc w:val="center"/>
        <w:rPr>
          <w:rFonts w:eastAsia="Calibri"/>
          <w:b/>
          <w:color w:val="000000"/>
          <w:sz w:val="24"/>
          <w:szCs w:val="24"/>
        </w:rPr>
      </w:pPr>
    </w:p>
    <w:p w:rsidR="004F3EB5" w:rsidRPr="003C659D" w:rsidRDefault="00D60A85" w:rsidP="003C659D">
      <w:pPr>
        <w:pStyle w:val="ConsPlusNormal"/>
        <w:spacing w:line="120" w:lineRule="atLeast"/>
        <w:ind w:left="-6"/>
        <w:jc w:val="both"/>
        <w:rPr>
          <w:sz w:val="24"/>
          <w:szCs w:val="24"/>
        </w:rPr>
      </w:pPr>
      <w:r w:rsidRPr="003C659D">
        <w:rPr>
          <w:sz w:val="24"/>
          <w:szCs w:val="24"/>
        </w:rPr>
        <w:t>Мероприятия по благоустройству дворовых территорий многоквартирных домов включают в себя разработку и реализацию в соответствии с требованиями настоящей Программы дизайн-проектов, предусматривающих выполнение минимального перечня работ по благоустройству дворовых территорий (ремонт дворовых проездов, обеспечение освещения дворовых территорий, установка скамеек, урн), а также выполнение работ, включенных в дополнительный перечень (оборудование детских и (или) спортивных площадок, устройство автомобильных парковок, площадок для мусорных контейнеров, озеленение территории и другие, в соответствии с пожеланиями населения оформленные протоколами).</w:t>
      </w:r>
      <w:r w:rsidR="004F3EB5" w:rsidRPr="003C659D">
        <w:rPr>
          <w:sz w:val="24"/>
          <w:szCs w:val="24"/>
        </w:rPr>
        <w:t xml:space="preserve"> </w:t>
      </w:r>
    </w:p>
    <w:p w:rsidR="00DC6E02" w:rsidRPr="003C659D" w:rsidRDefault="00DC6E02" w:rsidP="003C659D">
      <w:pPr>
        <w:pStyle w:val="ConsPlusNormal"/>
        <w:spacing w:line="120" w:lineRule="atLeast"/>
        <w:ind w:left="-6"/>
        <w:jc w:val="both"/>
        <w:rPr>
          <w:sz w:val="24"/>
          <w:szCs w:val="24"/>
        </w:rPr>
      </w:pPr>
      <w:r w:rsidRPr="003C659D">
        <w:rPr>
          <w:sz w:val="24"/>
          <w:szCs w:val="24"/>
        </w:rPr>
        <w:t xml:space="preserve">Порядок разработки, обсуждения с заинтересованными лицами  и утверждения  благоустройства дворовых территорий, общественных территорий включенных в муниципальную </w:t>
      </w:r>
      <w:r w:rsidR="004E69C3" w:rsidRPr="003C659D">
        <w:rPr>
          <w:sz w:val="24"/>
          <w:szCs w:val="24"/>
        </w:rPr>
        <w:t>под</w:t>
      </w:r>
      <w:r w:rsidRPr="003C659D">
        <w:rPr>
          <w:sz w:val="24"/>
          <w:szCs w:val="24"/>
        </w:rPr>
        <w:t>программу на 2018-2022 годы</w:t>
      </w:r>
      <w:r w:rsidR="00132B9E" w:rsidRPr="003C659D">
        <w:rPr>
          <w:sz w:val="24"/>
          <w:szCs w:val="24"/>
        </w:rPr>
        <w:t xml:space="preserve"> о</w:t>
      </w:r>
      <w:r w:rsidR="0098473A" w:rsidRPr="003C659D">
        <w:rPr>
          <w:sz w:val="24"/>
          <w:szCs w:val="24"/>
        </w:rPr>
        <w:t>пределяется соответствующим</w:t>
      </w:r>
      <w:r w:rsidR="0042051B" w:rsidRPr="003C659D">
        <w:rPr>
          <w:sz w:val="24"/>
          <w:szCs w:val="24"/>
        </w:rPr>
        <w:t xml:space="preserve"> постановление</w:t>
      </w:r>
      <w:r w:rsidR="003C659D">
        <w:rPr>
          <w:sz w:val="24"/>
          <w:szCs w:val="24"/>
        </w:rPr>
        <w:t>м</w:t>
      </w:r>
      <w:r w:rsidR="0042051B" w:rsidRPr="003C659D">
        <w:rPr>
          <w:sz w:val="24"/>
          <w:szCs w:val="24"/>
        </w:rPr>
        <w:t xml:space="preserve"> администрации </w:t>
      </w:r>
      <w:r w:rsidR="003C659D">
        <w:rPr>
          <w:sz w:val="24"/>
          <w:szCs w:val="24"/>
        </w:rPr>
        <w:t xml:space="preserve">муниципального образования </w:t>
      </w:r>
      <w:r w:rsidR="00F87063" w:rsidRPr="003C659D">
        <w:rPr>
          <w:sz w:val="24"/>
          <w:szCs w:val="24"/>
        </w:rPr>
        <w:t>Сакмарский сельсовет</w:t>
      </w:r>
      <w:r w:rsidR="0042051B" w:rsidRPr="003C659D">
        <w:rPr>
          <w:sz w:val="24"/>
          <w:szCs w:val="24"/>
        </w:rPr>
        <w:t>.</w:t>
      </w:r>
      <w:r w:rsidR="00132B9E" w:rsidRPr="003C659D">
        <w:rPr>
          <w:sz w:val="24"/>
          <w:szCs w:val="24"/>
        </w:rPr>
        <w:t xml:space="preserve"> </w:t>
      </w:r>
    </w:p>
    <w:p w:rsidR="00225BB4" w:rsidRPr="003C659D" w:rsidRDefault="004F3EB5" w:rsidP="003C659D">
      <w:pPr>
        <w:pStyle w:val="ConsPlusNormal"/>
        <w:spacing w:line="120" w:lineRule="atLeast"/>
        <w:ind w:left="-6"/>
        <w:jc w:val="both"/>
        <w:rPr>
          <w:sz w:val="24"/>
          <w:szCs w:val="24"/>
        </w:rPr>
      </w:pPr>
      <w:r w:rsidRPr="003C659D">
        <w:rPr>
          <w:sz w:val="24"/>
          <w:szCs w:val="24"/>
        </w:rPr>
        <w:t xml:space="preserve">Адресный перечень всех дворовых территорий, нуждающихся в благоустройстве (с учетом их физического состояния) и подлежащих благоустройству  в период 2018-2022 годов </w:t>
      </w:r>
      <w:r w:rsidR="00172D03" w:rsidRPr="003C659D">
        <w:rPr>
          <w:sz w:val="24"/>
          <w:szCs w:val="24"/>
        </w:rPr>
        <w:t>представлен в Приложении № 6</w:t>
      </w:r>
      <w:r w:rsidR="00F93A07" w:rsidRPr="003C659D">
        <w:rPr>
          <w:sz w:val="24"/>
          <w:szCs w:val="24"/>
        </w:rPr>
        <w:t xml:space="preserve"> к П</w:t>
      </w:r>
      <w:r w:rsidR="008D55CC" w:rsidRPr="003C659D">
        <w:rPr>
          <w:sz w:val="24"/>
          <w:szCs w:val="24"/>
        </w:rPr>
        <w:t>рограмме.</w:t>
      </w:r>
      <w:r w:rsidRPr="003C659D">
        <w:rPr>
          <w:sz w:val="24"/>
          <w:szCs w:val="24"/>
        </w:rPr>
        <w:t xml:space="preserve"> </w:t>
      </w:r>
    </w:p>
    <w:p w:rsidR="004E69C3" w:rsidRPr="003C659D" w:rsidRDefault="004E69C3" w:rsidP="003C659D">
      <w:pPr>
        <w:pStyle w:val="ConsPlusNormal"/>
        <w:spacing w:line="120" w:lineRule="atLeast"/>
        <w:ind w:left="-6"/>
        <w:jc w:val="both"/>
        <w:rPr>
          <w:sz w:val="24"/>
          <w:szCs w:val="24"/>
        </w:rPr>
      </w:pPr>
    </w:p>
    <w:p w:rsidR="008D5866" w:rsidRDefault="002A3976" w:rsidP="003C659D">
      <w:pPr>
        <w:pStyle w:val="ConsPlusNormal"/>
        <w:spacing w:line="120" w:lineRule="atLeast"/>
        <w:ind w:left="-6"/>
        <w:jc w:val="center"/>
        <w:rPr>
          <w:rFonts w:eastAsia="Calibri"/>
          <w:b/>
          <w:color w:val="000000"/>
          <w:sz w:val="24"/>
          <w:szCs w:val="24"/>
        </w:rPr>
      </w:pPr>
      <w:r w:rsidRPr="003C659D">
        <w:rPr>
          <w:rFonts w:eastAsia="Calibri"/>
          <w:b/>
          <w:color w:val="000000"/>
          <w:sz w:val="24"/>
          <w:szCs w:val="24"/>
        </w:rPr>
        <w:t>Мероприятия по благоуст</w:t>
      </w:r>
      <w:r w:rsidR="003C659D">
        <w:rPr>
          <w:rFonts w:eastAsia="Calibri"/>
          <w:b/>
          <w:color w:val="000000"/>
          <w:sz w:val="24"/>
          <w:szCs w:val="24"/>
        </w:rPr>
        <w:t>ройству общественных территорий</w:t>
      </w:r>
    </w:p>
    <w:p w:rsidR="003C659D" w:rsidRPr="003C659D" w:rsidRDefault="003C659D" w:rsidP="003C659D">
      <w:pPr>
        <w:pStyle w:val="ConsPlusNormal"/>
        <w:spacing w:line="120" w:lineRule="atLeast"/>
        <w:ind w:left="-6"/>
        <w:jc w:val="center"/>
        <w:rPr>
          <w:rFonts w:eastAsia="Calibri"/>
          <w:b/>
          <w:color w:val="000000"/>
          <w:sz w:val="24"/>
          <w:szCs w:val="24"/>
        </w:rPr>
      </w:pPr>
    </w:p>
    <w:p w:rsidR="009416E5" w:rsidRPr="003C659D" w:rsidRDefault="00D60A85" w:rsidP="003C659D">
      <w:pPr>
        <w:pStyle w:val="ConsPlusNormal"/>
        <w:spacing w:line="120" w:lineRule="atLeast"/>
        <w:ind w:left="-6"/>
        <w:jc w:val="both"/>
        <w:rPr>
          <w:sz w:val="24"/>
          <w:szCs w:val="24"/>
        </w:rPr>
      </w:pPr>
      <w:r w:rsidRPr="003C659D">
        <w:rPr>
          <w:sz w:val="24"/>
          <w:szCs w:val="24"/>
        </w:rPr>
        <w:t>Мероприятия по благоустройству общественных территорий включают в себя разработку и реализацию в соответствии с требованиями настоящей Программы дизайн - проектов, предусматривающих выполнение работ по благоустройс</w:t>
      </w:r>
      <w:r w:rsidR="003C659D">
        <w:rPr>
          <w:sz w:val="24"/>
          <w:szCs w:val="24"/>
        </w:rPr>
        <w:t>тву объектов</w:t>
      </w:r>
      <w:r w:rsidRPr="003C659D">
        <w:rPr>
          <w:sz w:val="24"/>
          <w:szCs w:val="24"/>
        </w:rPr>
        <w:t xml:space="preserve">, в том числе создание безбарьерной среды для </w:t>
      </w:r>
      <w:r w:rsidRPr="003C659D">
        <w:rPr>
          <w:sz w:val="24"/>
          <w:szCs w:val="24"/>
        </w:rPr>
        <w:lastRenderedPageBreak/>
        <w:t>инвалидов и маломобильных групп населения в зоне общественных пространств.</w:t>
      </w:r>
      <w:r w:rsidR="00A65B74" w:rsidRPr="003C659D">
        <w:rPr>
          <w:sz w:val="24"/>
          <w:szCs w:val="24"/>
        </w:rPr>
        <w:t xml:space="preserve"> </w:t>
      </w:r>
    </w:p>
    <w:p w:rsidR="00DB03A6" w:rsidRPr="003C659D" w:rsidRDefault="009416E5" w:rsidP="003C659D">
      <w:pPr>
        <w:pStyle w:val="ConsPlusNormal"/>
        <w:spacing w:line="120" w:lineRule="atLeast"/>
        <w:ind w:left="-6"/>
        <w:jc w:val="both"/>
        <w:rPr>
          <w:sz w:val="24"/>
          <w:szCs w:val="24"/>
        </w:rPr>
      </w:pPr>
      <w:r w:rsidRPr="003C659D">
        <w:rPr>
          <w:sz w:val="24"/>
          <w:szCs w:val="24"/>
        </w:rPr>
        <w:t>Адресный перечень всех общественных территорий, нуждающихся в благоустройстве (с учетом их физического состояния) и подлежащих благоустро</w:t>
      </w:r>
      <w:r w:rsidR="005607AE" w:rsidRPr="003C659D">
        <w:rPr>
          <w:sz w:val="24"/>
          <w:szCs w:val="24"/>
        </w:rPr>
        <w:t xml:space="preserve">йству в период 2018-2022 годов представлен в Приложении № </w:t>
      </w:r>
      <w:r w:rsidR="00172D03" w:rsidRPr="003C659D">
        <w:rPr>
          <w:sz w:val="24"/>
          <w:szCs w:val="24"/>
        </w:rPr>
        <w:t xml:space="preserve">6 </w:t>
      </w:r>
      <w:r w:rsidR="00F93A07" w:rsidRPr="003C659D">
        <w:rPr>
          <w:sz w:val="24"/>
          <w:szCs w:val="24"/>
        </w:rPr>
        <w:t>к П</w:t>
      </w:r>
      <w:r w:rsidR="00172D03" w:rsidRPr="003C659D">
        <w:rPr>
          <w:sz w:val="24"/>
          <w:szCs w:val="24"/>
        </w:rPr>
        <w:t>рограмме</w:t>
      </w:r>
      <w:r w:rsidR="00D62360" w:rsidRPr="003C659D">
        <w:rPr>
          <w:sz w:val="24"/>
          <w:szCs w:val="24"/>
        </w:rPr>
        <w:t>.</w:t>
      </w:r>
    </w:p>
    <w:p w:rsidR="00DB03A6" w:rsidRPr="003C659D" w:rsidRDefault="00DB03A6" w:rsidP="003C659D">
      <w:pPr>
        <w:pStyle w:val="ConsPlusNormal"/>
        <w:spacing w:line="120" w:lineRule="atLeast"/>
        <w:ind w:left="-6"/>
        <w:jc w:val="both"/>
        <w:rPr>
          <w:sz w:val="24"/>
          <w:szCs w:val="24"/>
        </w:rPr>
      </w:pPr>
    </w:p>
    <w:p w:rsidR="00DB03A6" w:rsidRPr="003C659D" w:rsidRDefault="002B0FC5" w:rsidP="003C659D">
      <w:pPr>
        <w:pStyle w:val="ConsPlusNormal"/>
        <w:spacing w:line="120" w:lineRule="atLeast"/>
        <w:ind w:left="-6"/>
        <w:jc w:val="center"/>
        <w:rPr>
          <w:rFonts w:eastAsia="Calibri"/>
          <w:b/>
          <w:color w:val="000000"/>
          <w:sz w:val="24"/>
          <w:szCs w:val="24"/>
        </w:rPr>
      </w:pPr>
      <w:r w:rsidRPr="003C659D">
        <w:rPr>
          <w:rFonts w:eastAsia="Calibri"/>
          <w:b/>
          <w:color w:val="000000"/>
          <w:sz w:val="24"/>
          <w:szCs w:val="24"/>
        </w:rPr>
        <w:t>Мероприятия по благоустройству объектов недвижимого имущества</w:t>
      </w:r>
    </w:p>
    <w:p w:rsidR="003C659D" w:rsidRDefault="002B0FC5" w:rsidP="003C659D">
      <w:pPr>
        <w:pStyle w:val="ConsPlusNormal"/>
        <w:spacing w:line="120" w:lineRule="atLeast"/>
        <w:ind w:left="-6"/>
        <w:jc w:val="center"/>
        <w:rPr>
          <w:rFonts w:eastAsia="Calibri"/>
          <w:b/>
          <w:color w:val="000000"/>
          <w:sz w:val="24"/>
          <w:szCs w:val="24"/>
        </w:rPr>
      </w:pPr>
      <w:r w:rsidRPr="003C659D">
        <w:rPr>
          <w:rFonts w:eastAsia="Calibri"/>
          <w:b/>
          <w:color w:val="000000"/>
          <w:sz w:val="24"/>
          <w:szCs w:val="24"/>
        </w:rPr>
        <w:t>и земельных участков, находящихся в собственности</w:t>
      </w:r>
      <w:r w:rsidR="004E69C3" w:rsidRPr="003C659D">
        <w:rPr>
          <w:rFonts w:eastAsia="Calibri"/>
          <w:b/>
          <w:color w:val="000000"/>
          <w:sz w:val="24"/>
          <w:szCs w:val="24"/>
        </w:rPr>
        <w:t xml:space="preserve"> </w:t>
      </w:r>
      <w:r w:rsidRPr="003C659D">
        <w:rPr>
          <w:rFonts w:eastAsia="Calibri"/>
          <w:b/>
          <w:color w:val="000000"/>
          <w:sz w:val="24"/>
          <w:szCs w:val="24"/>
        </w:rPr>
        <w:t>(пользовании) юридических лиц и индивидуальных предпринимателей</w:t>
      </w:r>
    </w:p>
    <w:p w:rsidR="002B0FC5" w:rsidRPr="003C659D" w:rsidRDefault="002B0FC5" w:rsidP="003C659D">
      <w:pPr>
        <w:pStyle w:val="ConsPlusNormal"/>
        <w:spacing w:line="120" w:lineRule="atLeast"/>
        <w:ind w:left="-6"/>
        <w:jc w:val="center"/>
        <w:rPr>
          <w:rFonts w:eastAsia="Calibri"/>
          <w:b/>
          <w:color w:val="000000"/>
          <w:sz w:val="24"/>
          <w:szCs w:val="24"/>
        </w:rPr>
      </w:pPr>
      <w:r w:rsidRPr="003C659D">
        <w:rPr>
          <w:rFonts w:eastAsia="Calibri"/>
          <w:b/>
          <w:color w:val="000000"/>
          <w:sz w:val="24"/>
          <w:szCs w:val="24"/>
        </w:rPr>
        <w:t xml:space="preserve"> </w:t>
      </w:r>
    </w:p>
    <w:p w:rsidR="009C7432" w:rsidRPr="003C659D" w:rsidRDefault="00667A3B" w:rsidP="003C659D">
      <w:pPr>
        <w:pStyle w:val="ConsPlusNormal"/>
        <w:spacing w:line="120" w:lineRule="atLeast"/>
        <w:ind w:left="-6"/>
        <w:jc w:val="both"/>
        <w:rPr>
          <w:sz w:val="24"/>
          <w:szCs w:val="24"/>
        </w:rPr>
      </w:pPr>
      <w:r w:rsidRPr="003C659D">
        <w:rPr>
          <w:sz w:val="24"/>
          <w:szCs w:val="24"/>
        </w:rPr>
        <w:t>А</w:t>
      </w:r>
      <w:r w:rsidR="009C7432" w:rsidRPr="003C659D">
        <w:rPr>
          <w:sz w:val="24"/>
          <w:szCs w:val="24"/>
        </w:rPr>
        <w:t>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w:t>
      </w:r>
      <w:r w:rsidR="005607AE" w:rsidRPr="003C659D">
        <w:rPr>
          <w:sz w:val="24"/>
          <w:szCs w:val="24"/>
        </w:rPr>
        <w:t xml:space="preserve">рганами местного самоуправления </w:t>
      </w:r>
      <w:r w:rsidR="00172D03" w:rsidRPr="003C659D">
        <w:rPr>
          <w:sz w:val="24"/>
          <w:szCs w:val="24"/>
        </w:rPr>
        <w:t xml:space="preserve">представлен в Приложении № 6 </w:t>
      </w:r>
      <w:r w:rsidR="00F93A07" w:rsidRPr="003C659D">
        <w:rPr>
          <w:sz w:val="24"/>
          <w:szCs w:val="24"/>
        </w:rPr>
        <w:t>к П</w:t>
      </w:r>
      <w:r w:rsidR="00172D03" w:rsidRPr="003C659D">
        <w:rPr>
          <w:sz w:val="24"/>
          <w:szCs w:val="24"/>
        </w:rPr>
        <w:t>рограмме</w:t>
      </w:r>
      <w:r w:rsidR="005607AE" w:rsidRPr="003C659D">
        <w:rPr>
          <w:sz w:val="24"/>
          <w:szCs w:val="24"/>
        </w:rPr>
        <w:t>.</w:t>
      </w:r>
    </w:p>
    <w:p w:rsidR="005607AE" w:rsidRPr="003C659D" w:rsidRDefault="005607AE" w:rsidP="003C659D">
      <w:pPr>
        <w:pStyle w:val="ConsPlusNormal"/>
        <w:spacing w:line="120" w:lineRule="atLeast"/>
        <w:ind w:left="-6"/>
        <w:jc w:val="both"/>
        <w:rPr>
          <w:sz w:val="24"/>
          <w:szCs w:val="24"/>
        </w:rPr>
      </w:pPr>
    </w:p>
    <w:p w:rsidR="000B63E2" w:rsidRPr="003C659D" w:rsidRDefault="000B63E2" w:rsidP="003C659D">
      <w:pPr>
        <w:pStyle w:val="ConsPlusNormal"/>
        <w:spacing w:line="120" w:lineRule="atLeast"/>
        <w:ind w:left="-6"/>
        <w:jc w:val="both"/>
        <w:rPr>
          <w:sz w:val="24"/>
          <w:szCs w:val="24"/>
        </w:rPr>
      </w:pPr>
      <w:r w:rsidRPr="003C659D">
        <w:rPr>
          <w:sz w:val="24"/>
          <w:szCs w:val="24"/>
        </w:rPr>
        <w:t>Мероприятия по инвентаризации</w:t>
      </w:r>
      <w:r w:rsidR="005607AE" w:rsidRPr="003C659D">
        <w:rPr>
          <w:sz w:val="24"/>
          <w:szCs w:val="24"/>
        </w:rPr>
        <w:t xml:space="preserve"> </w:t>
      </w:r>
      <w:r w:rsidRPr="003C659D">
        <w:rPr>
          <w:sz w:val="24"/>
          <w:szCs w:val="24"/>
        </w:rPr>
        <w:t>уровня благоустройства индивидуальных жилых домов и земельных участков, предоставленных для их размещения</w:t>
      </w:r>
    </w:p>
    <w:p w:rsidR="000B63E2" w:rsidRPr="003C659D" w:rsidRDefault="000B63E2" w:rsidP="003C659D">
      <w:pPr>
        <w:pStyle w:val="ConsPlusNormal"/>
        <w:spacing w:line="120" w:lineRule="atLeast"/>
        <w:ind w:left="-6"/>
        <w:jc w:val="both"/>
        <w:rPr>
          <w:sz w:val="24"/>
          <w:szCs w:val="24"/>
        </w:rPr>
      </w:pPr>
    </w:p>
    <w:p w:rsidR="000B63E2" w:rsidRPr="003C659D" w:rsidRDefault="007F4E2B" w:rsidP="003C659D">
      <w:pPr>
        <w:pStyle w:val="ConsPlusNormal"/>
        <w:spacing w:line="120" w:lineRule="atLeast"/>
        <w:ind w:left="-6"/>
        <w:jc w:val="both"/>
        <w:rPr>
          <w:sz w:val="24"/>
          <w:szCs w:val="24"/>
        </w:rPr>
      </w:pPr>
      <w:r w:rsidRPr="003C659D">
        <w:rPr>
          <w:sz w:val="24"/>
          <w:szCs w:val="24"/>
        </w:rPr>
        <w:t>М</w:t>
      </w:r>
      <w:r w:rsidR="000B63E2" w:rsidRPr="003C659D">
        <w:rPr>
          <w:sz w:val="24"/>
          <w:szCs w:val="24"/>
        </w:rPr>
        <w:t>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w:t>
      </w:r>
      <w:r w:rsidR="003C1370" w:rsidRPr="003C659D">
        <w:rPr>
          <w:sz w:val="24"/>
          <w:szCs w:val="24"/>
        </w:rPr>
        <w:t>ных домов (собственниками (</w:t>
      </w:r>
      <w:r w:rsidR="000B63E2" w:rsidRPr="003C659D">
        <w:rPr>
          <w:sz w:val="24"/>
          <w:szCs w:val="24"/>
        </w:rPr>
        <w:t xml:space="preserve">пользователями) земельных участков) об их благоустройстве не позднее 2020 года в соответствии с требованиями утвержденных в муниципальном образовании правил благоустройства. </w:t>
      </w:r>
    </w:p>
    <w:p w:rsidR="005607AE" w:rsidRPr="003C659D" w:rsidRDefault="005607AE" w:rsidP="003C659D">
      <w:pPr>
        <w:pStyle w:val="ConsPlusNormal"/>
        <w:spacing w:line="120" w:lineRule="atLeast"/>
        <w:ind w:left="-6"/>
        <w:jc w:val="both"/>
        <w:rPr>
          <w:sz w:val="24"/>
          <w:szCs w:val="24"/>
        </w:rPr>
      </w:pPr>
    </w:p>
    <w:p w:rsidR="00E02E5C" w:rsidRPr="003C659D" w:rsidRDefault="00E02E5C" w:rsidP="003C659D">
      <w:pPr>
        <w:pStyle w:val="ConsPlusNormal"/>
        <w:spacing w:line="120" w:lineRule="atLeast"/>
        <w:ind w:left="-6"/>
        <w:jc w:val="center"/>
        <w:rPr>
          <w:rFonts w:eastAsia="Calibri"/>
          <w:b/>
          <w:color w:val="000000"/>
          <w:sz w:val="24"/>
          <w:szCs w:val="24"/>
        </w:rPr>
      </w:pPr>
      <w:bookmarkStart w:id="3" w:name="sub_7400"/>
      <w:r w:rsidRPr="003C659D">
        <w:rPr>
          <w:rFonts w:eastAsia="Calibri"/>
          <w:b/>
          <w:color w:val="000000"/>
          <w:sz w:val="24"/>
          <w:szCs w:val="24"/>
        </w:rPr>
        <w:t>Перечень показателей (индикаторов) программы</w:t>
      </w:r>
      <w:bookmarkEnd w:id="3"/>
    </w:p>
    <w:p w:rsidR="00E02E5C" w:rsidRPr="003C659D" w:rsidRDefault="00E02E5C" w:rsidP="003C659D">
      <w:pPr>
        <w:pStyle w:val="ConsPlusNormal"/>
        <w:spacing w:line="120" w:lineRule="atLeast"/>
        <w:ind w:left="-6"/>
        <w:jc w:val="both"/>
        <w:rPr>
          <w:sz w:val="24"/>
          <w:szCs w:val="24"/>
        </w:rPr>
      </w:pPr>
    </w:p>
    <w:p w:rsidR="00D2119A" w:rsidRPr="003C659D" w:rsidRDefault="00E02E5C" w:rsidP="003C659D">
      <w:pPr>
        <w:pStyle w:val="ConsPlusNormal"/>
        <w:spacing w:line="120" w:lineRule="atLeast"/>
        <w:ind w:left="-6"/>
        <w:jc w:val="both"/>
        <w:rPr>
          <w:sz w:val="24"/>
          <w:szCs w:val="24"/>
        </w:rPr>
      </w:pPr>
      <w:r w:rsidRPr="003C659D">
        <w:rPr>
          <w:sz w:val="24"/>
          <w:szCs w:val="24"/>
        </w:rPr>
        <w:t>Перечень целевых индикат</w:t>
      </w:r>
      <w:r w:rsidR="005607AE" w:rsidRPr="003C659D">
        <w:rPr>
          <w:sz w:val="24"/>
          <w:szCs w:val="24"/>
        </w:rPr>
        <w:t xml:space="preserve">оров программы  представлен </w:t>
      </w:r>
      <w:r w:rsidR="00A9616E" w:rsidRPr="003C659D">
        <w:rPr>
          <w:sz w:val="24"/>
          <w:szCs w:val="24"/>
        </w:rPr>
        <w:t>в П</w:t>
      </w:r>
      <w:r w:rsidR="001973CB">
        <w:rPr>
          <w:sz w:val="24"/>
          <w:szCs w:val="24"/>
        </w:rPr>
        <w:t>риложении №</w:t>
      </w:r>
      <w:r w:rsidR="001E5A10" w:rsidRPr="003C659D">
        <w:rPr>
          <w:sz w:val="24"/>
          <w:szCs w:val="24"/>
        </w:rPr>
        <w:t>3</w:t>
      </w:r>
      <w:r w:rsidR="00F93A07" w:rsidRPr="003C659D">
        <w:rPr>
          <w:sz w:val="24"/>
          <w:szCs w:val="24"/>
        </w:rPr>
        <w:t xml:space="preserve"> к П</w:t>
      </w:r>
      <w:r w:rsidRPr="003C659D">
        <w:rPr>
          <w:sz w:val="24"/>
          <w:szCs w:val="24"/>
        </w:rPr>
        <w:t>рограмме</w:t>
      </w:r>
      <w:r w:rsidR="00D2119A" w:rsidRPr="003C659D">
        <w:rPr>
          <w:sz w:val="24"/>
          <w:szCs w:val="24"/>
        </w:rPr>
        <w:t>.</w:t>
      </w:r>
      <w:r w:rsidRPr="003C659D">
        <w:rPr>
          <w:sz w:val="24"/>
          <w:szCs w:val="24"/>
        </w:rPr>
        <w:t> </w:t>
      </w:r>
      <w:bookmarkStart w:id="4" w:name="sub_8500"/>
    </w:p>
    <w:p w:rsidR="001E5A10" w:rsidRPr="003C659D" w:rsidRDefault="001E5A10" w:rsidP="003C659D">
      <w:pPr>
        <w:pStyle w:val="ConsPlusNormal"/>
        <w:spacing w:line="120" w:lineRule="atLeast"/>
        <w:ind w:left="-6"/>
        <w:jc w:val="both"/>
        <w:rPr>
          <w:sz w:val="24"/>
          <w:szCs w:val="24"/>
        </w:rPr>
      </w:pPr>
    </w:p>
    <w:p w:rsidR="00E02E5C" w:rsidRPr="003C659D" w:rsidRDefault="00D2119A" w:rsidP="003C659D">
      <w:pPr>
        <w:pStyle w:val="ConsPlusNormal"/>
        <w:spacing w:line="120" w:lineRule="atLeast"/>
        <w:ind w:left="-6"/>
        <w:jc w:val="both"/>
        <w:rPr>
          <w:rFonts w:eastAsia="Calibri"/>
          <w:b/>
          <w:color w:val="000000"/>
          <w:sz w:val="24"/>
          <w:szCs w:val="24"/>
        </w:rPr>
      </w:pPr>
      <w:r w:rsidRPr="003C659D">
        <w:rPr>
          <w:sz w:val="24"/>
          <w:szCs w:val="24"/>
        </w:rPr>
        <w:t xml:space="preserve">             </w:t>
      </w:r>
      <w:r w:rsidR="00E02E5C" w:rsidRPr="003C659D">
        <w:rPr>
          <w:rFonts w:eastAsia="Calibri"/>
          <w:b/>
          <w:color w:val="000000"/>
          <w:sz w:val="24"/>
          <w:szCs w:val="24"/>
        </w:rPr>
        <w:t>Перечень основных мероприятий программы</w:t>
      </w:r>
    </w:p>
    <w:p w:rsidR="00E02E5C" w:rsidRPr="003C659D" w:rsidRDefault="00E02E5C" w:rsidP="003C659D">
      <w:pPr>
        <w:pStyle w:val="ConsPlusNormal"/>
        <w:spacing w:line="120" w:lineRule="atLeast"/>
        <w:ind w:left="-6"/>
        <w:jc w:val="center"/>
        <w:rPr>
          <w:rFonts w:eastAsia="Calibri"/>
          <w:b/>
          <w:color w:val="000000"/>
          <w:sz w:val="24"/>
          <w:szCs w:val="24"/>
        </w:rPr>
      </w:pPr>
    </w:p>
    <w:p w:rsidR="00E02E5C" w:rsidRPr="003C659D" w:rsidRDefault="00E02E5C" w:rsidP="003C659D">
      <w:pPr>
        <w:pStyle w:val="ConsPlusNormal"/>
        <w:spacing w:line="120" w:lineRule="atLeast"/>
        <w:ind w:left="-6"/>
        <w:jc w:val="both"/>
        <w:rPr>
          <w:sz w:val="24"/>
          <w:szCs w:val="24"/>
        </w:rPr>
      </w:pPr>
      <w:r w:rsidRPr="003C659D">
        <w:rPr>
          <w:sz w:val="24"/>
          <w:szCs w:val="24"/>
        </w:rPr>
        <w:t xml:space="preserve">Перечень основных мероприятий программы представлен  в   </w:t>
      </w:r>
      <w:r w:rsidR="005607AE" w:rsidRPr="003C659D">
        <w:rPr>
          <w:sz w:val="24"/>
          <w:szCs w:val="24"/>
        </w:rPr>
        <w:t>Прило</w:t>
      </w:r>
      <w:r w:rsidR="001E5A10" w:rsidRPr="003C659D">
        <w:rPr>
          <w:sz w:val="24"/>
          <w:szCs w:val="24"/>
        </w:rPr>
        <w:t>жении № 4</w:t>
      </w:r>
      <w:r w:rsidR="00A9616E" w:rsidRPr="003C659D">
        <w:rPr>
          <w:sz w:val="24"/>
          <w:szCs w:val="24"/>
        </w:rPr>
        <w:t xml:space="preserve"> к </w:t>
      </w:r>
      <w:r w:rsidR="00F93A07" w:rsidRPr="003C659D">
        <w:rPr>
          <w:sz w:val="24"/>
          <w:szCs w:val="24"/>
        </w:rPr>
        <w:t xml:space="preserve"> П</w:t>
      </w:r>
      <w:r w:rsidR="00A9616E" w:rsidRPr="003C659D">
        <w:rPr>
          <w:sz w:val="24"/>
          <w:szCs w:val="24"/>
        </w:rPr>
        <w:t>рограмме.</w:t>
      </w:r>
    </w:p>
    <w:p w:rsidR="00CD46FE" w:rsidRPr="003C659D" w:rsidRDefault="00CD46FE" w:rsidP="003C659D">
      <w:pPr>
        <w:pStyle w:val="ConsPlusNormal"/>
        <w:spacing w:line="120" w:lineRule="atLeast"/>
        <w:ind w:left="-6"/>
        <w:jc w:val="both"/>
        <w:rPr>
          <w:sz w:val="24"/>
          <w:szCs w:val="24"/>
        </w:rPr>
      </w:pPr>
    </w:p>
    <w:p w:rsidR="003204B3" w:rsidRPr="003C659D" w:rsidRDefault="006B4BEE" w:rsidP="004E69C3">
      <w:pPr>
        <w:pStyle w:val="ConsPlusNormal"/>
        <w:spacing w:line="276" w:lineRule="auto"/>
        <w:ind w:left="-6"/>
        <w:jc w:val="center"/>
        <w:rPr>
          <w:rFonts w:eastAsia="Calibri"/>
          <w:b/>
          <w:color w:val="000000"/>
          <w:sz w:val="24"/>
          <w:szCs w:val="24"/>
        </w:rPr>
      </w:pPr>
      <w:r w:rsidRPr="003C659D">
        <w:rPr>
          <w:rFonts w:eastAsia="Calibri"/>
          <w:b/>
          <w:color w:val="000000"/>
          <w:sz w:val="24"/>
          <w:szCs w:val="24"/>
        </w:rPr>
        <w:t xml:space="preserve">Риски </w:t>
      </w:r>
      <w:r w:rsidR="003204B3" w:rsidRPr="003C659D">
        <w:rPr>
          <w:rFonts w:eastAsia="Calibri"/>
          <w:b/>
          <w:color w:val="000000"/>
          <w:sz w:val="24"/>
          <w:szCs w:val="24"/>
        </w:rPr>
        <w:t>реализации муниципальной программы</w:t>
      </w:r>
    </w:p>
    <w:p w:rsidR="003204B3" w:rsidRPr="003C659D" w:rsidRDefault="003204B3" w:rsidP="00E32C25">
      <w:pPr>
        <w:pStyle w:val="ConsPlusNormal"/>
        <w:spacing w:line="276" w:lineRule="auto"/>
        <w:ind w:left="-6"/>
        <w:jc w:val="both"/>
        <w:rPr>
          <w:sz w:val="24"/>
          <w:szCs w:val="24"/>
        </w:rPr>
      </w:pPr>
    </w:p>
    <w:p w:rsidR="003204B3" w:rsidRPr="003C659D" w:rsidRDefault="003204B3" w:rsidP="003C659D">
      <w:pPr>
        <w:pStyle w:val="ConsPlusNormal"/>
        <w:spacing w:line="120" w:lineRule="atLeast"/>
        <w:ind w:left="-6"/>
        <w:jc w:val="both"/>
        <w:rPr>
          <w:sz w:val="24"/>
          <w:szCs w:val="24"/>
        </w:rPr>
      </w:pPr>
      <w:r w:rsidRPr="003C659D">
        <w:rPr>
          <w:sz w:val="24"/>
          <w:szCs w:val="24"/>
        </w:rPr>
        <w:t xml:space="preserve">При реализации муниципальной программы возможно возникновение рисков, которые могут привести к изменению сроков и препятствовать достижению планируемых результатов. </w:t>
      </w:r>
    </w:p>
    <w:p w:rsidR="003204B3" w:rsidRPr="003C659D" w:rsidRDefault="003204B3" w:rsidP="003C659D">
      <w:pPr>
        <w:pStyle w:val="ConsPlusNormal"/>
        <w:spacing w:line="120" w:lineRule="atLeast"/>
        <w:ind w:left="-6"/>
        <w:jc w:val="both"/>
        <w:rPr>
          <w:sz w:val="24"/>
          <w:szCs w:val="24"/>
        </w:rPr>
      </w:pPr>
      <w:r w:rsidRPr="003C659D">
        <w:rPr>
          <w:sz w:val="24"/>
          <w:szCs w:val="24"/>
        </w:rPr>
        <w:t>Основными рисками, оказывающими влияние на конечные результаты реализации мероприятий муниципальной программы, являются:</w:t>
      </w:r>
    </w:p>
    <w:p w:rsidR="003204B3" w:rsidRPr="003C659D" w:rsidRDefault="003204B3" w:rsidP="003C659D">
      <w:pPr>
        <w:pStyle w:val="ConsPlusNormal"/>
        <w:spacing w:line="120" w:lineRule="atLeast"/>
        <w:ind w:left="-6"/>
        <w:jc w:val="both"/>
        <w:rPr>
          <w:sz w:val="24"/>
          <w:szCs w:val="24"/>
        </w:rPr>
      </w:pPr>
      <w:r w:rsidRPr="003C659D">
        <w:rPr>
          <w:sz w:val="24"/>
          <w:szCs w:val="24"/>
        </w:rPr>
        <w:t>бюджетные риски, связанные с дефицитом областного и городского бюджетов и возможностью невыполнения обязательств по софинансированию мероприятий муниципальной программы;</w:t>
      </w:r>
    </w:p>
    <w:p w:rsidR="003204B3" w:rsidRPr="003C659D" w:rsidRDefault="003204B3" w:rsidP="003C659D">
      <w:pPr>
        <w:pStyle w:val="ConsPlusNormal"/>
        <w:spacing w:line="120" w:lineRule="atLeast"/>
        <w:ind w:left="-6"/>
        <w:jc w:val="both"/>
        <w:rPr>
          <w:sz w:val="24"/>
          <w:szCs w:val="24"/>
        </w:rPr>
      </w:pPr>
      <w:r w:rsidRPr="003C659D">
        <w:rPr>
          <w:sz w:val="24"/>
          <w:szCs w:val="24"/>
        </w:rPr>
        <w:t>управленческие (внутренние) риски, связанные с неэффективным</w:t>
      </w:r>
      <w:r w:rsidRPr="003C659D">
        <w:rPr>
          <w:sz w:val="24"/>
          <w:szCs w:val="24"/>
        </w:rPr>
        <w:br/>
        <w:t>управлением реализацией региональной и муниципальных программ,</w:t>
      </w:r>
      <w:r w:rsidRPr="003C659D">
        <w:rPr>
          <w:sz w:val="24"/>
          <w:szCs w:val="24"/>
        </w:rPr>
        <w:br/>
        <w:t>низким качеством межведомственного взаимодействия, недостаточным</w:t>
      </w:r>
      <w:r w:rsidRPr="003C659D">
        <w:rPr>
          <w:sz w:val="24"/>
          <w:szCs w:val="24"/>
        </w:rPr>
        <w:br/>
        <w:t>контролем над реализацией программ и т. д.</w:t>
      </w:r>
    </w:p>
    <w:p w:rsidR="003204B3" w:rsidRPr="003C659D" w:rsidRDefault="001C523C" w:rsidP="003C659D">
      <w:pPr>
        <w:pStyle w:val="ConsPlusNormal"/>
        <w:spacing w:line="120" w:lineRule="atLeast"/>
        <w:ind w:left="-6"/>
        <w:jc w:val="both"/>
        <w:rPr>
          <w:sz w:val="24"/>
          <w:szCs w:val="24"/>
        </w:rPr>
      </w:pPr>
      <w:r w:rsidRPr="003C659D">
        <w:rPr>
          <w:sz w:val="24"/>
          <w:szCs w:val="24"/>
        </w:rPr>
        <w:lastRenderedPageBreak/>
        <w:t xml:space="preserve">- </w:t>
      </w:r>
      <w:r w:rsidR="003204B3" w:rsidRPr="003C659D">
        <w:rPr>
          <w:sz w:val="24"/>
          <w:szCs w:val="24"/>
        </w:rPr>
        <w:t>риски невыполнения исполнителем обязательств, превышения стоимости проекта, риски низкого качества работ;</w:t>
      </w:r>
    </w:p>
    <w:p w:rsidR="003204B3" w:rsidRPr="003C659D" w:rsidRDefault="001C523C" w:rsidP="003C659D">
      <w:pPr>
        <w:pStyle w:val="ConsPlusNormal"/>
        <w:spacing w:line="120" w:lineRule="atLeast"/>
        <w:ind w:left="-6"/>
        <w:jc w:val="both"/>
        <w:rPr>
          <w:sz w:val="24"/>
          <w:szCs w:val="24"/>
        </w:rPr>
      </w:pPr>
      <w:r w:rsidRPr="003C659D">
        <w:rPr>
          <w:sz w:val="24"/>
          <w:szCs w:val="24"/>
        </w:rPr>
        <w:t xml:space="preserve">- </w:t>
      </w:r>
      <w:r w:rsidR="003204B3" w:rsidRPr="003C659D">
        <w:rPr>
          <w:sz w:val="24"/>
          <w:szCs w:val="24"/>
        </w:rPr>
        <w:t>социальные риски, связанные с низкой социальной активностью населения, отсутствием массовой культуры соучастия в благоустройстве дворовых территорий.</w:t>
      </w:r>
    </w:p>
    <w:p w:rsidR="003204B3" w:rsidRPr="003C659D" w:rsidRDefault="003204B3" w:rsidP="003C659D">
      <w:pPr>
        <w:pStyle w:val="ConsPlusNormal"/>
        <w:spacing w:line="120" w:lineRule="atLeast"/>
        <w:ind w:left="-6"/>
        <w:jc w:val="both"/>
        <w:rPr>
          <w:sz w:val="24"/>
          <w:szCs w:val="24"/>
        </w:rPr>
      </w:pPr>
      <w:r w:rsidRPr="003C659D">
        <w:rPr>
          <w:sz w:val="24"/>
          <w:szCs w:val="24"/>
        </w:rPr>
        <w:t>В целях выявления и минимизации возможных рисков в процессе реализации муниципальной программы предлагается:</w:t>
      </w:r>
    </w:p>
    <w:p w:rsidR="003204B3" w:rsidRPr="003C659D" w:rsidRDefault="001C523C" w:rsidP="003C659D">
      <w:pPr>
        <w:pStyle w:val="ConsPlusNormal"/>
        <w:spacing w:line="120" w:lineRule="atLeast"/>
        <w:ind w:left="-6"/>
        <w:jc w:val="both"/>
        <w:rPr>
          <w:sz w:val="24"/>
          <w:szCs w:val="24"/>
        </w:rPr>
      </w:pPr>
      <w:r w:rsidRPr="003C659D">
        <w:rPr>
          <w:sz w:val="24"/>
          <w:szCs w:val="24"/>
        </w:rPr>
        <w:t xml:space="preserve">- </w:t>
      </w:r>
      <w:r w:rsidR="003204B3" w:rsidRPr="003C659D">
        <w:rPr>
          <w:sz w:val="24"/>
          <w:szCs w:val="24"/>
        </w:rPr>
        <w:t>осуществление мониторинга выполнения муниципальной программы, регулярный анализ выполнения мероприятий муниципальной программы;</w:t>
      </w:r>
    </w:p>
    <w:p w:rsidR="003204B3" w:rsidRPr="003C659D" w:rsidRDefault="001C523C" w:rsidP="003C659D">
      <w:pPr>
        <w:pStyle w:val="ConsPlusNormal"/>
        <w:spacing w:line="120" w:lineRule="atLeast"/>
        <w:ind w:left="-6"/>
        <w:jc w:val="both"/>
        <w:rPr>
          <w:sz w:val="24"/>
          <w:szCs w:val="24"/>
        </w:rPr>
      </w:pPr>
      <w:r w:rsidRPr="003C659D">
        <w:rPr>
          <w:sz w:val="24"/>
          <w:szCs w:val="24"/>
        </w:rPr>
        <w:t xml:space="preserve">- </w:t>
      </w:r>
      <w:r w:rsidR="003204B3" w:rsidRPr="003C659D">
        <w:rPr>
          <w:sz w:val="24"/>
          <w:szCs w:val="24"/>
        </w:rPr>
        <w:t xml:space="preserve">при заключении </w:t>
      </w:r>
      <w:r w:rsidR="000E0AF8" w:rsidRPr="003C659D">
        <w:rPr>
          <w:sz w:val="24"/>
          <w:szCs w:val="24"/>
        </w:rPr>
        <w:t xml:space="preserve">муниципальных </w:t>
      </w:r>
      <w:r w:rsidR="003204B3" w:rsidRPr="003C659D">
        <w:rPr>
          <w:sz w:val="24"/>
          <w:szCs w:val="24"/>
        </w:rPr>
        <w:t>контрактов</w:t>
      </w:r>
      <w:r w:rsidR="009E4849" w:rsidRPr="003C659D">
        <w:rPr>
          <w:sz w:val="24"/>
          <w:szCs w:val="24"/>
        </w:rPr>
        <w:t xml:space="preserve"> или договоров подряда</w:t>
      </w:r>
      <w:r w:rsidR="003204B3" w:rsidRPr="003C659D">
        <w:rPr>
          <w:sz w:val="24"/>
          <w:szCs w:val="24"/>
        </w:rPr>
        <w:t xml:space="preserve"> предусматривать штрафные санкции или другие меры ответственности за неисполнение договорных обязательств;</w:t>
      </w:r>
    </w:p>
    <w:p w:rsidR="001C523C" w:rsidRPr="003C659D" w:rsidRDefault="001C523C" w:rsidP="003C659D">
      <w:pPr>
        <w:pStyle w:val="ConsPlusNormal"/>
        <w:spacing w:line="120" w:lineRule="atLeast"/>
        <w:ind w:left="-6"/>
        <w:jc w:val="both"/>
        <w:rPr>
          <w:sz w:val="24"/>
          <w:szCs w:val="24"/>
        </w:rPr>
      </w:pPr>
      <w:r w:rsidRPr="003C659D">
        <w:rPr>
          <w:sz w:val="24"/>
          <w:szCs w:val="24"/>
        </w:rPr>
        <w:t xml:space="preserve">- привлечение жителей многоквартирных домов к активному участию в благоустройстве дворовых территорий путем проведения разъяснительной работы. </w:t>
      </w:r>
    </w:p>
    <w:p w:rsidR="00E02E5C" w:rsidRPr="003C659D" w:rsidRDefault="00E02E5C" w:rsidP="003C659D">
      <w:pPr>
        <w:pStyle w:val="ConsPlusNormal"/>
        <w:spacing w:line="120" w:lineRule="atLeast"/>
        <w:ind w:left="-6"/>
        <w:jc w:val="both"/>
        <w:rPr>
          <w:sz w:val="24"/>
          <w:szCs w:val="24"/>
        </w:rPr>
      </w:pPr>
    </w:p>
    <w:p w:rsidR="00E02E5C" w:rsidRPr="003C659D" w:rsidRDefault="00E02E5C" w:rsidP="003C659D">
      <w:pPr>
        <w:pStyle w:val="ConsPlusNormal"/>
        <w:spacing w:line="120" w:lineRule="atLeast"/>
        <w:ind w:left="-6"/>
        <w:jc w:val="center"/>
        <w:rPr>
          <w:rFonts w:eastAsia="Calibri"/>
          <w:b/>
          <w:color w:val="000000"/>
          <w:sz w:val="24"/>
          <w:szCs w:val="24"/>
        </w:rPr>
      </w:pPr>
      <w:bookmarkStart w:id="5" w:name="sub_8300"/>
      <w:r w:rsidRPr="003C659D">
        <w:rPr>
          <w:rFonts w:eastAsia="Calibri"/>
          <w:b/>
          <w:color w:val="000000"/>
          <w:sz w:val="24"/>
          <w:szCs w:val="24"/>
        </w:rPr>
        <w:t>Ресурсное обеспечение реализации программы</w:t>
      </w:r>
    </w:p>
    <w:bookmarkEnd w:id="5"/>
    <w:p w:rsidR="00E02E5C" w:rsidRPr="003C659D" w:rsidRDefault="00E02E5C" w:rsidP="003C659D">
      <w:pPr>
        <w:pStyle w:val="ConsPlusNormal"/>
        <w:spacing w:line="120" w:lineRule="atLeast"/>
        <w:ind w:left="-6"/>
        <w:jc w:val="both"/>
        <w:rPr>
          <w:sz w:val="24"/>
          <w:szCs w:val="24"/>
        </w:rPr>
      </w:pPr>
    </w:p>
    <w:p w:rsidR="00256E4C" w:rsidRPr="003C659D" w:rsidRDefault="00256E4C" w:rsidP="003C659D">
      <w:pPr>
        <w:pStyle w:val="ConsPlusNormal"/>
        <w:spacing w:line="120" w:lineRule="atLeast"/>
        <w:ind w:left="-6"/>
        <w:jc w:val="both"/>
        <w:rPr>
          <w:sz w:val="24"/>
          <w:szCs w:val="24"/>
        </w:rPr>
      </w:pPr>
      <w:r w:rsidRPr="003C659D">
        <w:rPr>
          <w:sz w:val="24"/>
          <w:szCs w:val="24"/>
        </w:rPr>
        <w:t>Финансирование основных мероприятий Программы предусматривается исходя из возможностей областного и местных бюджетов, на условиях софинансирования, финансовой поддержки за счет средств федерального бюджета.</w:t>
      </w:r>
    </w:p>
    <w:p w:rsidR="00E02E5C" w:rsidRPr="003C659D" w:rsidRDefault="00E02E5C" w:rsidP="003C659D">
      <w:pPr>
        <w:pStyle w:val="ConsPlusNormal"/>
        <w:spacing w:line="120" w:lineRule="atLeast"/>
        <w:ind w:left="-6"/>
        <w:jc w:val="both"/>
        <w:rPr>
          <w:sz w:val="24"/>
          <w:szCs w:val="24"/>
        </w:rPr>
      </w:pPr>
      <w:r w:rsidRPr="003C659D">
        <w:rPr>
          <w:sz w:val="24"/>
          <w:szCs w:val="24"/>
        </w:rPr>
        <w:t xml:space="preserve">Ресурсное обеспечение реализации программы представлено  в </w:t>
      </w:r>
      <w:r w:rsidR="00A60D35" w:rsidRPr="003C659D">
        <w:rPr>
          <w:sz w:val="24"/>
          <w:szCs w:val="24"/>
        </w:rPr>
        <w:t>приложении</w:t>
      </w:r>
      <w:r w:rsidRPr="003C659D">
        <w:rPr>
          <w:sz w:val="24"/>
          <w:szCs w:val="24"/>
        </w:rPr>
        <w:t xml:space="preserve"> № </w:t>
      </w:r>
      <w:r w:rsidR="001E5A10" w:rsidRPr="003C659D">
        <w:rPr>
          <w:sz w:val="24"/>
          <w:szCs w:val="24"/>
        </w:rPr>
        <w:t>5</w:t>
      </w:r>
      <w:r w:rsidR="004E69C3" w:rsidRPr="003C659D">
        <w:rPr>
          <w:sz w:val="24"/>
          <w:szCs w:val="24"/>
        </w:rPr>
        <w:t xml:space="preserve"> к Подп</w:t>
      </w:r>
      <w:r w:rsidR="00A60D35" w:rsidRPr="003C659D">
        <w:rPr>
          <w:sz w:val="24"/>
          <w:szCs w:val="24"/>
        </w:rPr>
        <w:t>рограмме</w:t>
      </w:r>
      <w:r w:rsidRPr="003C659D">
        <w:rPr>
          <w:sz w:val="24"/>
          <w:szCs w:val="24"/>
        </w:rPr>
        <w:t>.</w:t>
      </w:r>
    </w:p>
    <w:p w:rsidR="00BB07DB" w:rsidRPr="003C659D" w:rsidRDefault="00BB07DB" w:rsidP="003C659D">
      <w:pPr>
        <w:pStyle w:val="ConsPlusNormal"/>
        <w:spacing w:line="120" w:lineRule="atLeast"/>
        <w:ind w:left="-6"/>
        <w:jc w:val="both"/>
        <w:rPr>
          <w:sz w:val="24"/>
          <w:szCs w:val="24"/>
        </w:rPr>
      </w:pPr>
      <w:r w:rsidRPr="003C659D">
        <w:rPr>
          <w:sz w:val="24"/>
          <w:szCs w:val="24"/>
        </w:rPr>
        <w:t>Общий объем фина</w:t>
      </w:r>
      <w:r w:rsidR="003C659D">
        <w:rPr>
          <w:sz w:val="24"/>
          <w:szCs w:val="24"/>
        </w:rPr>
        <w:t>нсирования программы – ____тыс.</w:t>
      </w:r>
      <w:r w:rsidRPr="003C659D">
        <w:rPr>
          <w:sz w:val="24"/>
          <w:szCs w:val="24"/>
        </w:rPr>
        <w:t>руб., в том числе:</w:t>
      </w:r>
    </w:p>
    <w:p w:rsidR="00BB07DB" w:rsidRPr="003C659D" w:rsidRDefault="00BB07DB" w:rsidP="003C659D">
      <w:pPr>
        <w:pStyle w:val="ConsPlusNormal"/>
        <w:spacing w:line="120" w:lineRule="atLeast"/>
        <w:ind w:left="-6"/>
        <w:jc w:val="both"/>
        <w:rPr>
          <w:sz w:val="24"/>
          <w:szCs w:val="24"/>
        </w:rPr>
      </w:pPr>
      <w:r w:rsidRPr="003C659D">
        <w:rPr>
          <w:sz w:val="24"/>
          <w:szCs w:val="24"/>
        </w:rPr>
        <w:t>по годам реализации:</w:t>
      </w:r>
    </w:p>
    <w:p w:rsidR="00BB07DB" w:rsidRPr="003C659D" w:rsidRDefault="003C659D" w:rsidP="003C659D">
      <w:pPr>
        <w:pStyle w:val="ConsPlusNormal"/>
        <w:spacing w:line="120" w:lineRule="atLeast"/>
        <w:ind w:left="-6"/>
        <w:jc w:val="both"/>
        <w:rPr>
          <w:sz w:val="24"/>
          <w:szCs w:val="24"/>
        </w:rPr>
      </w:pPr>
      <w:r>
        <w:rPr>
          <w:sz w:val="24"/>
          <w:szCs w:val="24"/>
        </w:rPr>
        <w:t>2018 год –  ____тыс.</w:t>
      </w:r>
      <w:r w:rsidR="00BB07DB" w:rsidRPr="003C659D">
        <w:rPr>
          <w:sz w:val="24"/>
          <w:szCs w:val="24"/>
        </w:rPr>
        <w:t>руб.;</w:t>
      </w:r>
    </w:p>
    <w:p w:rsidR="00BB07DB" w:rsidRPr="003C659D" w:rsidRDefault="003C659D" w:rsidP="003C659D">
      <w:pPr>
        <w:pStyle w:val="ConsPlusNormal"/>
        <w:spacing w:line="120" w:lineRule="atLeast"/>
        <w:ind w:left="-6"/>
        <w:jc w:val="both"/>
        <w:rPr>
          <w:sz w:val="24"/>
          <w:szCs w:val="24"/>
        </w:rPr>
      </w:pPr>
      <w:r>
        <w:rPr>
          <w:sz w:val="24"/>
          <w:szCs w:val="24"/>
        </w:rPr>
        <w:t>2019 год –  ____тыс.</w:t>
      </w:r>
      <w:r w:rsidR="00BB07DB" w:rsidRPr="003C659D">
        <w:rPr>
          <w:sz w:val="24"/>
          <w:szCs w:val="24"/>
        </w:rPr>
        <w:t>руб.;</w:t>
      </w:r>
    </w:p>
    <w:p w:rsidR="00BB07DB" w:rsidRPr="003C659D" w:rsidRDefault="00BB07DB" w:rsidP="003C659D">
      <w:pPr>
        <w:pStyle w:val="ConsPlusNormal"/>
        <w:spacing w:line="120" w:lineRule="atLeast"/>
        <w:ind w:left="-6"/>
        <w:jc w:val="both"/>
        <w:rPr>
          <w:sz w:val="24"/>
          <w:szCs w:val="24"/>
        </w:rPr>
      </w:pPr>
      <w:r w:rsidRPr="003C659D">
        <w:rPr>
          <w:sz w:val="24"/>
          <w:szCs w:val="24"/>
        </w:rPr>
        <w:t>2020 год – ___</w:t>
      </w:r>
      <w:r w:rsidR="003C659D">
        <w:rPr>
          <w:sz w:val="24"/>
          <w:szCs w:val="24"/>
        </w:rPr>
        <w:t>_ тыс.</w:t>
      </w:r>
      <w:r w:rsidRPr="003C659D">
        <w:rPr>
          <w:sz w:val="24"/>
          <w:szCs w:val="24"/>
        </w:rPr>
        <w:t>руб.;</w:t>
      </w:r>
    </w:p>
    <w:p w:rsidR="00BB07DB" w:rsidRPr="003C659D" w:rsidRDefault="003C659D" w:rsidP="003C659D">
      <w:pPr>
        <w:pStyle w:val="ConsPlusNormal"/>
        <w:spacing w:line="120" w:lineRule="atLeast"/>
        <w:ind w:left="-6"/>
        <w:jc w:val="both"/>
        <w:rPr>
          <w:sz w:val="24"/>
          <w:szCs w:val="24"/>
        </w:rPr>
      </w:pPr>
      <w:r>
        <w:rPr>
          <w:sz w:val="24"/>
          <w:szCs w:val="24"/>
        </w:rPr>
        <w:t>2021 год – ____тыс.</w:t>
      </w:r>
      <w:r w:rsidR="00BB07DB" w:rsidRPr="003C659D">
        <w:rPr>
          <w:sz w:val="24"/>
          <w:szCs w:val="24"/>
        </w:rPr>
        <w:t>руб.;</w:t>
      </w:r>
    </w:p>
    <w:p w:rsidR="00BB07DB" w:rsidRPr="003C659D" w:rsidRDefault="003C659D" w:rsidP="003C659D">
      <w:pPr>
        <w:pStyle w:val="ConsPlusNormal"/>
        <w:spacing w:line="120" w:lineRule="atLeast"/>
        <w:ind w:left="-6"/>
        <w:jc w:val="both"/>
        <w:rPr>
          <w:sz w:val="24"/>
          <w:szCs w:val="24"/>
        </w:rPr>
      </w:pPr>
      <w:r>
        <w:rPr>
          <w:sz w:val="24"/>
          <w:szCs w:val="24"/>
        </w:rPr>
        <w:t>2022 год – ____тыс.</w:t>
      </w:r>
      <w:r w:rsidR="00BB07DB" w:rsidRPr="003C659D">
        <w:rPr>
          <w:sz w:val="24"/>
          <w:szCs w:val="24"/>
        </w:rPr>
        <w:t>руб.</w:t>
      </w:r>
    </w:p>
    <w:p w:rsidR="00BB07DB" w:rsidRPr="003C659D" w:rsidRDefault="00BB07DB" w:rsidP="003C659D">
      <w:pPr>
        <w:pStyle w:val="ConsPlusNormal"/>
        <w:spacing w:line="120" w:lineRule="atLeast"/>
        <w:ind w:left="-6"/>
        <w:jc w:val="both"/>
        <w:rPr>
          <w:sz w:val="24"/>
          <w:szCs w:val="24"/>
        </w:rPr>
      </w:pPr>
      <w:r w:rsidRPr="003C659D">
        <w:rPr>
          <w:sz w:val="24"/>
          <w:szCs w:val="24"/>
        </w:rPr>
        <w:t>по источникам финансирования:</w:t>
      </w:r>
    </w:p>
    <w:p w:rsidR="00BB07DB" w:rsidRPr="003C659D" w:rsidRDefault="00BB07DB" w:rsidP="003C659D">
      <w:pPr>
        <w:pStyle w:val="ConsPlusNormal"/>
        <w:spacing w:line="120" w:lineRule="atLeast"/>
        <w:ind w:left="-6"/>
        <w:jc w:val="both"/>
        <w:rPr>
          <w:sz w:val="24"/>
          <w:szCs w:val="24"/>
        </w:rPr>
      </w:pPr>
      <w:r w:rsidRPr="003C659D">
        <w:rPr>
          <w:sz w:val="24"/>
          <w:szCs w:val="24"/>
        </w:rPr>
        <w:t xml:space="preserve">бюджет </w:t>
      </w:r>
      <w:r w:rsidR="003C659D">
        <w:rPr>
          <w:sz w:val="24"/>
          <w:szCs w:val="24"/>
        </w:rPr>
        <w:t xml:space="preserve">муниципального образования </w:t>
      </w:r>
      <w:r w:rsidR="0031620E" w:rsidRPr="003C659D">
        <w:rPr>
          <w:sz w:val="24"/>
          <w:szCs w:val="24"/>
        </w:rPr>
        <w:t>Сакмарский сельсовет</w:t>
      </w:r>
      <w:r w:rsidR="003C659D">
        <w:rPr>
          <w:sz w:val="24"/>
          <w:szCs w:val="24"/>
        </w:rPr>
        <w:t xml:space="preserve"> –____ тыс.</w:t>
      </w:r>
      <w:r w:rsidRPr="003C659D">
        <w:rPr>
          <w:sz w:val="24"/>
          <w:szCs w:val="24"/>
        </w:rPr>
        <w:t>руб.;</w:t>
      </w:r>
    </w:p>
    <w:p w:rsidR="00BB07DB" w:rsidRPr="003C659D" w:rsidRDefault="007A74E0" w:rsidP="003C659D">
      <w:pPr>
        <w:pStyle w:val="ConsPlusNormal"/>
        <w:spacing w:line="120" w:lineRule="atLeast"/>
        <w:ind w:left="-6"/>
        <w:jc w:val="both"/>
        <w:rPr>
          <w:sz w:val="24"/>
          <w:szCs w:val="24"/>
        </w:rPr>
      </w:pPr>
      <w:hyperlink r:id="rId23" w:history="1">
        <w:r w:rsidR="00BB07DB" w:rsidRPr="003C659D">
          <w:rPr>
            <w:sz w:val="24"/>
            <w:szCs w:val="24"/>
          </w:rPr>
          <w:t>бюджет</w:t>
        </w:r>
      </w:hyperlink>
      <w:r w:rsidR="00BB07DB" w:rsidRPr="003C659D">
        <w:rPr>
          <w:sz w:val="24"/>
          <w:szCs w:val="24"/>
        </w:rPr>
        <w:t xml:space="preserve"> </w:t>
      </w:r>
      <w:r w:rsidR="003C659D">
        <w:rPr>
          <w:sz w:val="24"/>
          <w:szCs w:val="24"/>
        </w:rPr>
        <w:t>Оренбургской области –____ тыс.</w:t>
      </w:r>
      <w:r w:rsidR="00BB07DB" w:rsidRPr="003C659D">
        <w:rPr>
          <w:sz w:val="24"/>
          <w:szCs w:val="24"/>
        </w:rPr>
        <w:t>руб.;</w:t>
      </w:r>
    </w:p>
    <w:p w:rsidR="00BB07DB" w:rsidRPr="003C659D" w:rsidRDefault="007A74E0" w:rsidP="003C659D">
      <w:pPr>
        <w:pStyle w:val="ConsPlusNormal"/>
        <w:spacing w:line="120" w:lineRule="atLeast"/>
        <w:ind w:left="-6"/>
        <w:jc w:val="both"/>
        <w:rPr>
          <w:sz w:val="24"/>
          <w:szCs w:val="24"/>
        </w:rPr>
      </w:pPr>
      <w:hyperlink r:id="rId24" w:history="1">
        <w:r w:rsidR="00BB07DB" w:rsidRPr="003C659D">
          <w:rPr>
            <w:sz w:val="24"/>
            <w:szCs w:val="24"/>
          </w:rPr>
          <w:t>федеральный бюджет</w:t>
        </w:r>
      </w:hyperlink>
      <w:r w:rsidR="003C659D">
        <w:rPr>
          <w:sz w:val="24"/>
          <w:szCs w:val="24"/>
        </w:rPr>
        <w:t>–____тыс.</w:t>
      </w:r>
      <w:r w:rsidR="00BB07DB" w:rsidRPr="003C659D">
        <w:rPr>
          <w:sz w:val="24"/>
          <w:szCs w:val="24"/>
        </w:rPr>
        <w:t>руб.</w:t>
      </w:r>
    </w:p>
    <w:p w:rsidR="00FF293A" w:rsidRPr="003C659D" w:rsidRDefault="00FF293A" w:rsidP="003C659D">
      <w:pPr>
        <w:pStyle w:val="ConsPlusNormal"/>
        <w:spacing w:line="120" w:lineRule="atLeast"/>
        <w:ind w:left="-6"/>
        <w:jc w:val="both"/>
        <w:rPr>
          <w:color w:val="C0504D" w:themeColor="accent2"/>
          <w:sz w:val="24"/>
          <w:szCs w:val="24"/>
        </w:rPr>
      </w:pPr>
      <w:r w:rsidRPr="003C659D">
        <w:rPr>
          <w:sz w:val="24"/>
          <w:szCs w:val="24"/>
        </w:rPr>
        <w:t xml:space="preserve">Предполагается дополнительное привлечение средств внебюджетных источников, в том числе средств юридических лиц и средств собственников помещений, которые согласовываются индивидуально в рамках муниципальных </w:t>
      </w:r>
      <w:r w:rsidRPr="00137B79">
        <w:rPr>
          <w:color w:val="000000" w:themeColor="text1"/>
          <w:sz w:val="24"/>
          <w:szCs w:val="24"/>
        </w:rPr>
        <w:t>программ формирования комфортной городской среды.</w:t>
      </w:r>
    </w:p>
    <w:p w:rsidR="00BB07DB" w:rsidRPr="003C659D" w:rsidRDefault="00BB07DB" w:rsidP="003C659D">
      <w:pPr>
        <w:pStyle w:val="ConsPlusNormal"/>
        <w:spacing w:line="120" w:lineRule="atLeast"/>
        <w:ind w:left="-6"/>
        <w:jc w:val="both"/>
        <w:rPr>
          <w:color w:val="C0504D" w:themeColor="accent2"/>
          <w:sz w:val="28"/>
          <w:szCs w:val="28"/>
        </w:rPr>
      </w:pPr>
    </w:p>
    <w:bookmarkEnd w:id="4"/>
    <w:p w:rsidR="0089152B" w:rsidRPr="00FB2CE3" w:rsidRDefault="0089152B" w:rsidP="00E32C25">
      <w:pPr>
        <w:pStyle w:val="ConsPlusNormal"/>
        <w:spacing w:line="276" w:lineRule="auto"/>
        <w:ind w:left="-6"/>
        <w:jc w:val="both"/>
        <w:rPr>
          <w:sz w:val="28"/>
          <w:szCs w:val="28"/>
        </w:rPr>
      </w:pPr>
    </w:p>
    <w:p w:rsidR="00E02E5C" w:rsidRPr="00FB2CE3" w:rsidRDefault="00E02E5C" w:rsidP="00E32C25">
      <w:pPr>
        <w:pStyle w:val="ConsPlusNormal"/>
        <w:spacing w:line="276" w:lineRule="auto"/>
        <w:ind w:left="-6"/>
        <w:jc w:val="both"/>
        <w:rPr>
          <w:sz w:val="28"/>
          <w:szCs w:val="28"/>
        </w:rPr>
      </w:pPr>
    </w:p>
    <w:p w:rsidR="001A3E86" w:rsidRPr="00FB2CE3" w:rsidRDefault="001A3E86" w:rsidP="00E32C25">
      <w:pPr>
        <w:pStyle w:val="ConsPlusNormal"/>
        <w:spacing w:line="276" w:lineRule="auto"/>
        <w:ind w:left="-6"/>
        <w:jc w:val="both"/>
        <w:rPr>
          <w:sz w:val="28"/>
          <w:szCs w:val="28"/>
        </w:rPr>
      </w:pPr>
    </w:p>
    <w:p w:rsidR="001A3E86" w:rsidRPr="00FB2CE3" w:rsidRDefault="001A3E86" w:rsidP="00E32C25">
      <w:pPr>
        <w:pStyle w:val="ConsPlusNormal"/>
        <w:spacing w:line="276" w:lineRule="auto"/>
        <w:ind w:left="-6"/>
        <w:jc w:val="both"/>
        <w:rPr>
          <w:sz w:val="28"/>
          <w:szCs w:val="28"/>
        </w:rPr>
      </w:pPr>
    </w:p>
    <w:p w:rsidR="001A3E86" w:rsidRPr="00FB2CE3" w:rsidRDefault="001A3E86" w:rsidP="00E32C25">
      <w:pPr>
        <w:pStyle w:val="ConsPlusNormal"/>
        <w:spacing w:line="276" w:lineRule="auto"/>
        <w:ind w:left="-6"/>
        <w:jc w:val="both"/>
        <w:rPr>
          <w:sz w:val="28"/>
          <w:szCs w:val="28"/>
        </w:rPr>
      </w:pPr>
    </w:p>
    <w:p w:rsidR="0031620E" w:rsidRPr="00FB2CE3" w:rsidRDefault="0031620E" w:rsidP="008376BB">
      <w:pPr>
        <w:shd w:val="clear" w:color="auto" w:fill="FFFFFF"/>
        <w:spacing w:line="276" w:lineRule="auto"/>
        <w:ind w:left="5529" w:right="-2"/>
        <w:jc w:val="both"/>
        <w:rPr>
          <w:rFonts w:ascii="Arial" w:hAnsi="Arial" w:cs="Arial"/>
        </w:rPr>
      </w:pPr>
    </w:p>
    <w:p w:rsidR="0031620E" w:rsidRPr="00FB2CE3" w:rsidRDefault="0031620E" w:rsidP="008376BB">
      <w:pPr>
        <w:shd w:val="clear" w:color="auto" w:fill="FFFFFF"/>
        <w:spacing w:line="276" w:lineRule="auto"/>
        <w:ind w:left="5529" w:right="-2"/>
        <w:jc w:val="both"/>
        <w:rPr>
          <w:rFonts w:ascii="Arial" w:hAnsi="Arial" w:cs="Arial"/>
        </w:rPr>
      </w:pPr>
    </w:p>
    <w:p w:rsidR="0031620E" w:rsidRPr="00FB2CE3" w:rsidRDefault="0031620E" w:rsidP="008376BB">
      <w:pPr>
        <w:shd w:val="clear" w:color="auto" w:fill="FFFFFF"/>
        <w:spacing w:line="276" w:lineRule="auto"/>
        <w:ind w:left="5529" w:right="-2"/>
        <w:jc w:val="both"/>
        <w:rPr>
          <w:rFonts w:ascii="Arial" w:hAnsi="Arial" w:cs="Arial"/>
        </w:rPr>
      </w:pPr>
    </w:p>
    <w:p w:rsidR="00D46757" w:rsidRPr="00FB2CE3" w:rsidRDefault="00D46757" w:rsidP="008376BB">
      <w:pPr>
        <w:shd w:val="clear" w:color="auto" w:fill="FFFFFF"/>
        <w:spacing w:line="276" w:lineRule="auto"/>
        <w:ind w:left="5529" w:right="-2"/>
        <w:jc w:val="both"/>
        <w:rPr>
          <w:rFonts w:ascii="Arial" w:hAnsi="Arial" w:cs="Arial"/>
        </w:rPr>
      </w:pPr>
    </w:p>
    <w:p w:rsidR="008376BB" w:rsidRPr="00FB2CE3" w:rsidRDefault="008376BB" w:rsidP="008376BB">
      <w:pPr>
        <w:shd w:val="clear" w:color="auto" w:fill="FFFFFF"/>
        <w:spacing w:line="276" w:lineRule="auto"/>
        <w:ind w:left="5529" w:right="-2"/>
        <w:jc w:val="both"/>
        <w:rPr>
          <w:rFonts w:ascii="Arial" w:hAnsi="Arial" w:cs="Arial"/>
        </w:rPr>
      </w:pPr>
      <w:r w:rsidRPr="00FB2CE3">
        <w:rPr>
          <w:rFonts w:ascii="Arial" w:hAnsi="Arial" w:cs="Arial"/>
        </w:rPr>
        <w:lastRenderedPageBreak/>
        <w:t>Приложение 1</w:t>
      </w:r>
    </w:p>
    <w:p w:rsidR="008376BB" w:rsidRPr="00FB2CE3" w:rsidRDefault="008376BB" w:rsidP="008376BB">
      <w:pPr>
        <w:shd w:val="clear" w:color="auto" w:fill="FFFFFF"/>
        <w:spacing w:line="276" w:lineRule="auto"/>
        <w:ind w:left="5529" w:right="-2"/>
        <w:jc w:val="both"/>
        <w:rPr>
          <w:rFonts w:ascii="Arial" w:hAnsi="Arial" w:cs="Arial"/>
        </w:rPr>
      </w:pPr>
      <w:r w:rsidRPr="00FB2CE3">
        <w:rPr>
          <w:rFonts w:ascii="Arial" w:hAnsi="Arial" w:cs="Arial"/>
        </w:rPr>
        <w:t xml:space="preserve">к </w:t>
      </w:r>
      <w:r w:rsidR="0031620E" w:rsidRPr="00FB2CE3">
        <w:rPr>
          <w:rFonts w:ascii="Arial" w:hAnsi="Arial" w:cs="Arial"/>
        </w:rPr>
        <w:t>про</w:t>
      </w:r>
      <w:r w:rsidR="00597E2A" w:rsidRPr="00FB2CE3">
        <w:rPr>
          <w:rFonts w:ascii="Arial" w:hAnsi="Arial" w:cs="Arial"/>
        </w:rPr>
        <w:t>грамме</w:t>
      </w:r>
    </w:p>
    <w:p w:rsidR="005607AE" w:rsidRPr="00595DD2" w:rsidRDefault="005607AE" w:rsidP="00595DD2">
      <w:pPr>
        <w:spacing w:line="120" w:lineRule="atLeast"/>
        <w:ind w:left="5954"/>
        <w:jc w:val="both"/>
        <w:rPr>
          <w:rFonts w:ascii="Arial" w:hAnsi="Arial" w:cs="Arial"/>
          <w:b/>
          <w:bCs/>
        </w:rPr>
      </w:pPr>
    </w:p>
    <w:p w:rsidR="0081743D" w:rsidRPr="00595DD2" w:rsidRDefault="003A3B43" w:rsidP="00595DD2">
      <w:pPr>
        <w:spacing w:line="120" w:lineRule="atLeast"/>
        <w:jc w:val="center"/>
        <w:rPr>
          <w:rFonts w:ascii="Arial" w:hAnsi="Arial" w:cs="Arial"/>
          <w:b/>
          <w:bCs/>
        </w:rPr>
      </w:pPr>
      <w:r w:rsidRPr="00595DD2">
        <w:rPr>
          <w:rFonts w:ascii="Arial" w:hAnsi="Arial" w:cs="Arial"/>
          <w:b/>
          <w:bCs/>
        </w:rPr>
        <w:t xml:space="preserve">ХАРАКТЕРИСТИКА </w:t>
      </w:r>
    </w:p>
    <w:p w:rsidR="003A3B43" w:rsidRPr="00595DD2" w:rsidRDefault="003A3B43" w:rsidP="00595DD2">
      <w:pPr>
        <w:spacing w:line="120" w:lineRule="atLeast"/>
        <w:jc w:val="center"/>
        <w:rPr>
          <w:rFonts w:ascii="Arial" w:hAnsi="Arial" w:cs="Arial"/>
          <w:b/>
          <w:bCs/>
        </w:rPr>
      </w:pPr>
      <w:r w:rsidRPr="00595DD2">
        <w:rPr>
          <w:rFonts w:ascii="Arial" w:hAnsi="Arial" w:cs="Arial"/>
          <w:b/>
        </w:rPr>
        <w:t>текущего состояния благоустройства</w:t>
      </w:r>
      <w:r w:rsidR="005607AE" w:rsidRPr="00595DD2">
        <w:rPr>
          <w:rFonts w:ascii="Arial" w:hAnsi="Arial" w:cs="Arial"/>
          <w:b/>
        </w:rPr>
        <w:t xml:space="preserve"> </w:t>
      </w:r>
      <w:r w:rsidR="00595DD2" w:rsidRPr="00595DD2">
        <w:rPr>
          <w:rFonts w:ascii="Arial" w:hAnsi="Arial" w:cs="Arial"/>
          <w:b/>
        </w:rPr>
        <w:t xml:space="preserve">муниципального образования </w:t>
      </w:r>
      <w:r w:rsidR="0031620E" w:rsidRPr="00595DD2">
        <w:rPr>
          <w:rFonts w:ascii="Arial" w:hAnsi="Arial" w:cs="Arial"/>
          <w:b/>
        </w:rPr>
        <w:t>Сакмарский сельсовет</w:t>
      </w:r>
    </w:p>
    <w:p w:rsidR="003A3B43" w:rsidRPr="00FB2CE3" w:rsidRDefault="003A3B43" w:rsidP="008D55CC">
      <w:pPr>
        <w:pStyle w:val="ConsPlusNormal"/>
        <w:spacing w:line="276" w:lineRule="auto"/>
        <w:jc w:val="both"/>
        <w:outlineLvl w:val="1"/>
        <w:rPr>
          <w:sz w:val="24"/>
          <w:szCs w:val="24"/>
        </w:rPr>
      </w:pPr>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2"/>
        <w:gridCol w:w="4751"/>
        <w:gridCol w:w="1626"/>
        <w:gridCol w:w="1121"/>
      </w:tblGrid>
      <w:tr w:rsidR="00B7011C" w:rsidRPr="00FB2CE3" w:rsidTr="00B7011C">
        <w:trPr>
          <w:trHeight w:val="770"/>
          <w:tblHeader/>
        </w:trPr>
        <w:tc>
          <w:tcPr>
            <w:tcW w:w="602"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p>
        </w:tc>
        <w:tc>
          <w:tcPr>
            <w:tcW w:w="4751"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Наименование показателя</w:t>
            </w:r>
          </w:p>
        </w:tc>
        <w:tc>
          <w:tcPr>
            <w:tcW w:w="1626"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 xml:space="preserve">Единица </w:t>
            </w:r>
          </w:p>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измерения</w:t>
            </w:r>
          </w:p>
        </w:tc>
        <w:tc>
          <w:tcPr>
            <w:tcW w:w="1121"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2017</w:t>
            </w:r>
          </w:p>
        </w:tc>
      </w:tr>
      <w:tr w:rsidR="00B7011C" w:rsidRPr="00FB2CE3" w:rsidTr="00B7011C">
        <w:tc>
          <w:tcPr>
            <w:tcW w:w="602" w:type="dxa"/>
          </w:tcPr>
          <w:p w:rsidR="00B7011C" w:rsidRPr="00FB2CE3" w:rsidRDefault="00B7011C" w:rsidP="00595DD2">
            <w:pPr>
              <w:pStyle w:val="13"/>
              <w:numPr>
                <w:ilvl w:val="0"/>
                <w:numId w:val="32"/>
              </w:numPr>
              <w:tabs>
                <w:tab w:val="left" w:pos="851"/>
                <w:tab w:val="left" w:pos="993"/>
              </w:tabs>
              <w:autoSpaceDE w:val="0"/>
              <w:autoSpaceDN w:val="0"/>
              <w:adjustRightInd w:val="0"/>
              <w:spacing w:after="0" w:line="120" w:lineRule="atLeast"/>
              <w:jc w:val="both"/>
              <w:rPr>
                <w:rFonts w:ascii="Arial" w:hAnsi="Arial" w:cs="Arial"/>
                <w:sz w:val="24"/>
                <w:szCs w:val="24"/>
              </w:rPr>
            </w:pPr>
          </w:p>
        </w:tc>
        <w:tc>
          <w:tcPr>
            <w:tcW w:w="4751"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Количество благоустроенных дворовых территорий</w:t>
            </w:r>
            <w:r w:rsidRPr="00FB2CE3">
              <w:rPr>
                <w:rStyle w:val="af8"/>
                <w:rFonts w:ascii="Arial" w:hAnsi="Arial" w:cs="Arial"/>
              </w:rPr>
              <w:footnoteReference w:id="2"/>
            </w:r>
          </w:p>
        </w:tc>
        <w:tc>
          <w:tcPr>
            <w:tcW w:w="1626"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шт</w:t>
            </w:r>
          </w:p>
        </w:tc>
        <w:tc>
          <w:tcPr>
            <w:tcW w:w="1121" w:type="dxa"/>
          </w:tcPr>
          <w:p w:rsidR="00B7011C" w:rsidRPr="00FB2CE3" w:rsidRDefault="002621DA"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2</w:t>
            </w:r>
          </w:p>
        </w:tc>
      </w:tr>
      <w:tr w:rsidR="00B7011C" w:rsidRPr="00FB2CE3" w:rsidTr="00B7011C">
        <w:tc>
          <w:tcPr>
            <w:tcW w:w="602" w:type="dxa"/>
          </w:tcPr>
          <w:p w:rsidR="00B7011C" w:rsidRPr="00FB2CE3" w:rsidRDefault="00B7011C" w:rsidP="00595DD2">
            <w:pPr>
              <w:pStyle w:val="13"/>
              <w:numPr>
                <w:ilvl w:val="0"/>
                <w:numId w:val="32"/>
              </w:numPr>
              <w:tabs>
                <w:tab w:val="left" w:pos="851"/>
                <w:tab w:val="left" w:pos="993"/>
              </w:tabs>
              <w:autoSpaceDE w:val="0"/>
              <w:autoSpaceDN w:val="0"/>
              <w:adjustRightInd w:val="0"/>
              <w:spacing w:after="0" w:line="120" w:lineRule="atLeast"/>
              <w:jc w:val="both"/>
              <w:rPr>
                <w:rFonts w:ascii="Arial" w:hAnsi="Arial" w:cs="Arial"/>
                <w:sz w:val="24"/>
                <w:szCs w:val="24"/>
              </w:rPr>
            </w:pPr>
          </w:p>
        </w:tc>
        <w:tc>
          <w:tcPr>
            <w:tcW w:w="4751"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Площадь благоустроенных дворовых территорий</w:t>
            </w:r>
          </w:p>
        </w:tc>
        <w:tc>
          <w:tcPr>
            <w:tcW w:w="1626"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га</w:t>
            </w:r>
          </w:p>
        </w:tc>
        <w:tc>
          <w:tcPr>
            <w:tcW w:w="1121" w:type="dxa"/>
          </w:tcPr>
          <w:p w:rsidR="00B7011C" w:rsidRPr="00FB2CE3" w:rsidRDefault="002621DA"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7,2</w:t>
            </w:r>
          </w:p>
        </w:tc>
      </w:tr>
      <w:tr w:rsidR="00B7011C" w:rsidRPr="00FB2CE3" w:rsidTr="00B7011C">
        <w:tc>
          <w:tcPr>
            <w:tcW w:w="602" w:type="dxa"/>
          </w:tcPr>
          <w:p w:rsidR="00B7011C" w:rsidRPr="00FB2CE3" w:rsidRDefault="00B7011C" w:rsidP="00595DD2">
            <w:pPr>
              <w:pStyle w:val="13"/>
              <w:numPr>
                <w:ilvl w:val="0"/>
                <w:numId w:val="32"/>
              </w:numPr>
              <w:tabs>
                <w:tab w:val="left" w:pos="851"/>
                <w:tab w:val="left" w:pos="993"/>
              </w:tabs>
              <w:autoSpaceDE w:val="0"/>
              <w:autoSpaceDN w:val="0"/>
              <w:adjustRightInd w:val="0"/>
              <w:spacing w:after="0" w:line="120" w:lineRule="atLeast"/>
              <w:jc w:val="both"/>
              <w:rPr>
                <w:rFonts w:ascii="Arial" w:hAnsi="Arial" w:cs="Arial"/>
                <w:sz w:val="24"/>
                <w:szCs w:val="24"/>
              </w:rPr>
            </w:pPr>
          </w:p>
        </w:tc>
        <w:tc>
          <w:tcPr>
            <w:tcW w:w="4751"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Доля благоустроенных дворовых территорий от общего количества дворовых территорий</w:t>
            </w:r>
          </w:p>
        </w:tc>
        <w:tc>
          <w:tcPr>
            <w:tcW w:w="1626"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w:t>
            </w:r>
          </w:p>
        </w:tc>
        <w:tc>
          <w:tcPr>
            <w:tcW w:w="1121" w:type="dxa"/>
          </w:tcPr>
          <w:p w:rsidR="00B7011C" w:rsidRPr="00FB2CE3" w:rsidRDefault="00E57625"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8,3</w:t>
            </w:r>
          </w:p>
        </w:tc>
      </w:tr>
      <w:tr w:rsidR="00B7011C" w:rsidRPr="00FB2CE3" w:rsidTr="00B7011C">
        <w:tc>
          <w:tcPr>
            <w:tcW w:w="602" w:type="dxa"/>
          </w:tcPr>
          <w:p w:rsidR="00B7011C" w:rsidRPr="00FB2CE3" w:rsidRDefault="00B7011C" w:rsidP="00595DD2">
            <w:pPr>
              <w:pStyle w:val="13"/>
              <w:numPr>
                <w:ilvl w:val="0"/>
                <w:numId w:val="32"/>
              </w:numPr>
              <w:tabs>
                <w:tab w:val="left" w:pos="851"/>
                <w:tab w:val="left" w:pos="993"/>
              </w:tabs>
              <w:autoSpaceDE w:val="0"/>
              <w:autoSpaceDN w:val="0"/>
              <w:adjustRightInd w:val="0"/>
              <w:spacing w:after="0" w:line="120" w:lineRule="atLeast"/>
              <w:jc w:val="both"/>
              <w:rPr>
                <w:rFonts w:ascii="Arial" w:hAnsi="Arial" w:cs="Arial"/>
                <w:sz w:val="24"/>
                <w:szCs w:val="24"/>
              </w:rPr>
            </w:pPr>
          </w:p>
        </w:tc>
        <w:tc>
          <w:tcPr>
            <w:tcW w:w="4751"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проживающих в МКД)</w:t>
            </w:r>
            <w:r w:rsidRPr="00FB2CE3">
              <w:rPr>
                <w:rStyle w:val="af8"/>
                <w:rFonts w:ascii="Arial" w:hAnsi="Arial" w:cs="Arial"/>
              </w:rPr>
              <w:footnoteReference w:id="3"/>
            </w:r>
          </w:p>
        </w:tc>
        <w:tc>
          <w:tcPr>
            <w:tcW w:w="1626"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w:t>
            </w:r>
          </w:p>
        </w:tc>
        <w:tc>
          <w:tcPr>
            <w:tcW w:w="1121" w:type="dxa"/>
          </w:tcPr>
          <w:p w:rsidR="00B7011C" w:rsidRPr="00FB2CE3" w:rsidRDefault="00FD3A6B"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22,1</w:t>
            </w:r>
          </w:p>
        </w:tc>
      </w:tr>
      <w:tr w:rsidR="00B7011C" w:rsidRPr="00FB2CE3" w:rsidTr="00B7011C">
        <w:tc>
          <w:tcPr>
            <w:tcW w:w="602" w:type="dxa"/>
          </w:tcPr>
          <w:p w:rsidR="00B7011C" w:rsidRPr="00FB2CE3" w:rsidRDefault="00B7011C" w:rsidP="00595DD2">
            <w:pPr>
              <w:pStyle w:val="13"/>
              <w:numPr>
                <w:ilvl w:val="0"/>
                <w:numId w:val="32"/>
              </w:numPr>
              <w:tabs>
                <w:tab w:val="left" w:pos="851"/>
                <w:tab w:val="left" w:pos="993"/>
              </w:tabs>
              <w:autoSpaceDE w:val="0"/>
              <w:autoSpaceDN w:val="0"/>
              <w:adjustRightInd w:val="0"/>
              <w:spacing w:after="0" w:line="120" w:lineRule="atLeast"/>
              <w:jc w:val="both"/>
              <w:rPr>
                <w:rFonts w:ascii="Arial" w:hAnsi="Arial" w:cs="Arial"/>
                <w:sz w:val="24"/>
                <w:szCs w:val="24"/>
              </w:rPr>
            </w:pPr>
          </w:p>
        </w:tc>
        <w:tc>
          <w:tcPr>
            <w:tcW w:w="4751"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Количество площадок, специально оборудованных для отдыха, общения и проведения досуга разными группами населения</w:t>
            </w:r>
            <w:r w:rsidRPr="00FB2CE3">
              <w:rPr>
                <w:rStyle w:val="af8"/>
                <w:rFonts w:ascii="Arial" w:hAnsi="Arial" w:cs="Arial"/>
              </w:rPr>
              <w:footnoteReference w:id="4"/>
            </w:r>
          </w:p>
        </w:tc>
        <w:tc>
          <w:tcPr>
            <w:tcW w:w="1626"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шт</w:t>
            </w:r>
          </w:p>
        </w:tc>
        <w:tc>
          <w:tcPr>
            <w:tcW w:w="1121" w:type="dxa"/>
          </w:tcPr>
          <w:p w:rsidR="00B7011C" w:rsidRPr="00FB2CE3" w:rsidRDefault="002621DA"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2</w:t>
            </w:r>
          </w:p>
        </w:tc>
      </w:tr>
      <w:tr w:rsidR="00B7011C" w:rsidRPr="00FB2CE3" w:rsidTr="00B7011C">
        <w:tc>
          <w:tcPr>
            <w:tcW w:w="602" w:type="dxa"/>
          </w:tcPr>
          <w:p w:rsidR="00B7011C" w:rsidRPr="00FB2CE3" w:rsidRDefault="00B7011C" w:rsidP="00595DD2">
            <w:pPr>
              <w:pStyle w:val="13"/>
              <w:numPr>
                <w:ilvl w:val="0"/>
                <w:numId w:val="32"/>
              </w:numPr>
              <w:tabs>
                <w:tab w:val="left" w:pos="851"/>
                <w:tab w:val="left" w:pos="993"/>
              </w:tabs>
              <w:autoSpaceDE w:val="0"/>
              <w:autoSpaceDN w:val="0"/>
              <w:adjustRightInd w:val="0"/>
              <w:spacing w:after="0" w:line="120" w:lineRule="atLeast"/>
              <w:jc w:val="both"/>
              <w:rPr>
                <w:rFonts w:ascii="Arial" w:hAnsi="Arial" w:cs="Arial"/>
                <w:sz w:val="24"/>
                <w:szCs w:val="24"/>
              </w:rPr>
            </w:pPr>
          </w:p>
        </w:tc>
        <w:tc>
          <w:tcPr>
            <w:tcW w:w="4751"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Численность населения, имеющего удобный пешеходный доступ к основным площадкам территории</w:t>
            </w:r>
          </w:p>
        </w:tc>
        <w:tc>
          <w:tcPr>
            <w:tcW w:w="1626"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человек</w:t>
            </w:r>
          </w:p>
        </w:tc>
        <w:tc>
          <w:tcPr>
            <w:tcW w:w="1121" w:type="dxa"/>
          </w:tcPr>
          <w:p w:rsidR="00B7011C" w:rsidRPr="00FB2CE3" w:rsidRDefault="00FD3A6B"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2000</w:t>
            </w:r>
          </w:p>
        </w:tc>
      </w:tr>
      <w:tr w:rsidR="00B7011C" w:rsidRPr="00FB2CE3" w:rsidTr="00B7011C">
        <w:tc>
          <w:tcPr>
            <w:tcW w:w="602" w:type="dxa"/>
          </w:tcPr>
          <w:p w:rsidR="00B7011C" w:rsidRPr="00FB2CE3" w:rsidRDefault="00B7011C" w:rsidP="00595DD2">
            <w:pPr>
              <w:pStyle w:val="13"/>
              <w:numPr>
                <w:ilvl w:val="0"/>
                <w:numId w:val="32"/>
              </w:numPr>
              <w:tabs>
                <w:tab w:val="left" w:pos="851"/>
                <w:tab w:val="left" w:pos="993"/>
              </w:tabs>
              <w:autoSpaceDE w:val="0"/>
              <w:autoSpaceDN w:val="0"/>
              <w:adjustRightInd w:val="0"/>
              <w:spacing w:after="0" w:line="120" w:lineRule="atLeast"/>
              <w:jc w:val="both"/>
              <w:rPr>
                <w:rFonts w:ascii="Arial" w:hAnsi="Arial" w:cs="Arial"/>
                <w:sz w:val="24"/>
                <w:szCs w:val="24"/>
              </w:rPr>
            </w:pPr>
          </w:p>
        </w:tc>
        <w:tc>
          <w:tcPr>
            <w:tcW w:w="4751"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bookmarkStart w:id="6" w:name="sub_13136"/>
            <w:r w:rsidRPr="00FB2CE3">
              <w:rPr>
                <w:rFonts w:ascii="Arial" w:hAnsi="Arial" w:cs="Arial"/>
              </w:rPr>
              <w:t>Количество общественных территорий (парки, скверы, набережные и т.д.)</w:t>
            </w:r>
            <w:bookmarkEnd w:id="6"/>
          </w:p>
        </w:tc>
        <w:tc>
          <w:tcPr>
            <w:tcW w:w="1626"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шт</w:t>
            </w:r>
          </w:p>
        </w:tc>
        <w:tc>
          <w:tcPr>
            <w:tcW w:w="1121" w:type="dxa"/>
          </w:tcPr>
          <w:p w:rsidR="00B7011C" w:rsidRPr="00FB2CE3" w:rsidRDefault="00FD3A6B"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2</w:t>
            </w:r>
          </w:p>
        </w:tc>
      </w:tr>
      <w:tr w:rsidR="00B7011C" w:rsidRPr="00FB2CE3" w:rsidTr="00B7011C">
        <w:trPr>
          <w:trHeight w:val="988"/>
        </w:trPr>
        <w:tc>
          <w:tcPr>
            <w:tcW w:w="602" w:type="dxa"/>
          </w:tcPr>
          <w:p w:rsidR="00B7011C" w:rsidRPr="00FB2CE3" w:rsidRDefault="00B7011C" w:rsidP="00595DD2">
            <w:pPr>
              <w:pStyle w:val="13"/>
              <w:numPr>
                <w:ilvl w:val="0"/>
                <w:numId w:val="32"/>
              </w:numPr>
              <w:tabs>
                <w:tab w:val="left" w:pos="851"/>
                <w:tab w:val="left" w:pos="993"/>
              </w:tabs>
              <w:autoSpaceDE w:val="0"/>
              <w:autoSpaceDN w:val="0"/>
              <w:adjustRightInd w:val="0"/>
              <w:spacing w:after="0" w:line="120" w:lineRule="atLeast"/>
              <w:jc w:val="both"/>
              <w:rPr>
                <w:rFonts w:ascii="Arial" w:hAnsi="Arial" w:cs="Arial"/>
                <w:sz w:val="24"/>
                <w:szCs w:val="24"/>
              </w:rPr>
            </w:pPr>
          </w:p>
        </w:tc>
        <w:tc>
          <w:tcPr>
            <w:tcW w:w="4751"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Доля благоустроенных общественных территорий от общего количества таких территорий</w:t>
            </w:r>
          </w:p>
        </w:tc>
        <w:tc>
          <w:tcPr>
            <w:tcW w:w="1626"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w:t>
            </w:r>
          </w:p>
        </w:tc>
        <w:tc>
          <w:tcPr>
            <w:tcW w:w="1121" w:type="dxa"/>
          </w:tcPr>
          <w:p w:rsidR="00B7011C" w:rsidRPr="00FB2CE3" w:rsidRDefault="00FD3A6B"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8,33</w:t>
            </w:r>
          </w:p>
        </w:tc>
      </w:tr>
      <w:tr w:rsidR="00B7011C" w:rsidRPr="00FB2CE3" w:rsidTr="00B7011C">
        <w:tc>
          <w:tcPr>
            <w:tcW w:w="602" w:type="dxa"/>
          </w:tcPr>
          <w:p w:rsidR="00B7011C" w:rsidRPr="00FB2CE3" w:rsidRDefault="00B7011C" w:rsidP="00595DD2">
            <w:pPr>
              <w:pStyle w:val="13"/>
              <w:numPr>
                <w:ilvl w:val="0"/>
                <w:numId w:val="32"/>
              </w:numPr>
              <w:tabs>
                <w:tab w:val="left" w:pos="851"/>
                <w:tab w:val="left" w:pos="993"/>
              </w:tabs>
              <w:autoSpaceDE w:val="0"/>
              <w:autoSpaceDN w:val="0"/>
              <w:adjustRightInd w:val="0"/>
              <w:spacing w:after="0" w:line="120" w:lineRule="atLeast"/>
              <w:jc w:val="both"/>
              <w:rPr>
                <w:rFonts w:ascii="Arial" w:hAnsi="Arial" w:cs="Arial"/>
                <w:sz w:val="24"/>
                <w:szCs w:val="24"/>
              </w:rPr>
            </w:pPr>
          </w:p>
        </w:tc>
        <w:tc>
          <w:tcPr>
            <w:tcW w:w="4751"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Площадь благоустроенных общественных территорий  от общего количества таких территорий</w:t>
            </w:r>
          </w:p>
        </w:tc>
        <w:tc>
          <w:tcPr>
            <w:tcW w:w="1626" w:type="dxa"/>
          </w:tcPr>
          <w:p w:rsidR="00B7011C" w:rsidRPr="00FB2CE3" w:rsidRDefault="00B7011C"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га</w:t>
            </w:r>
          </w:p>
        </w:tc>
        <w:tc>
          <w:tcPr>
            <w:tcW w:w="1121" w:type="dxa"/>
          </w:tcPr>
          <w:p w:rsidR="00B7011C" w:rsidRPr="00FB2CE3" w:rsidRDefault="00FD3A6B" w:rsidP="00595DD2">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22641 кв.м</w:t>
            </w:r>
          </w:p>
        </w:tc>
      </w:tr>
    </w:tbl>
    <w:p w:rsidR="003A3B43" w:rsidRPr="00FB2CE3" w:rsidRDefault="003A3B43" w:rsidP="00595DD2">
      <w:pPr>
        <w:pStyle w:val="ConsPlusNormal"/>
        <w:spacing w:line="120" w:lineRule="atLeast"/>
        <w:jc w:val="both"/>
        <w:outlineLvl w:val="1"/>
        <w:rPr>
          <w:sz w:val="24"/>
          <w:szCs w:val="24"/>
        </w:rPr>
      </w:pPr>
    </w:p>
    <w:p w:rsidR="00F12C30" w:rsidRPr="00FB2CE3" w:rsidRDefault="00F12C30" w:rsidP="00595DD2">
      <w:pPr>
        <w:pStyle w:val="af6"/>
        <w:spacing w:line="120" w:lineRule="atLeast"/>
        <w:jc w:val="both"/>
        <w:rPr>
          <w:rFonts w:ascii="Arial" w:hAnsi="Arial" w:cs="Arial"/>
        </w:rPr>
      </w:pPr>
      <w:r w:rsidRPr="00FB2CE3">
        <w:rPr>
          <w:rStyle w:val="af8"/>
          <w:rFonts w:ascii="Arial" w:hAnsi="Arial" w:cs="Arial"/>
        </w:rPr>
        <w:footnoteRef/>
      </w:r>
      <w:r w:rsidRPr="00FB2CE3">
        <w:rPr>
          <w:rFonts w:ascii="Arial" w:hAnsi="Arial" w:cs="Arial"/>
        </w:rPr>
        <w:t>обеспеченных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необходимой мебели, озеленением, оборудованными площадками для сбора отходов.</w:t>
      </w:r>
    </w:p>
    <w:p w:rsidR="00F12C30" w:rsidRPr="00FB2CE3" w:rsidRDefault="00713DEB" w:rsidP="00595DD2">
      <w:pPr>
        <w:pStyle w:val="af6"/>
        <w:spacing w:line="120" w:lineRule="atLeast"/>
        <w:jc w:val="both"/>
        <w:rPr>
          <w:rFonts w:ascii="Arial" w:hAnsi="Arial" w:cs="Arial"/>
        </w:rPr>
      </w:pPr>
      <w:r w:rsidRPr="00FB2CE3">
        <w:rPr>
          <w:rStyle w:val="af8"/>
          <w:rFonts w:ascii="Arial" w:hAnsi="Arial" w:cs="Arial"/>
        </w:rPr>
        <w:t>2</w:t>
      </w:r>
      <w:r w:rsidR="00F12C30" w:rsidRPr="00FB2CE3">
        <w:rPr>
          <w:rFonts w:ascii="Arial" w:hAnsi="Arial" w:cs="Arial"/>
        </w:rPr>
        <w:t>доля населения, проживающего в жилом фонде с благоустроенными дворовыми территориями от общей численности населения.</w:t>
      </w:r>
    </w:p>
    <w:p w:rsidR="00F12C30" w:rsidRPr="00FB2CE3" w:rsidRDefault="00713DEB" w:rsidP="00595DD2">
      <w:pPr>
        <w:pStyle w:val="af6"/>
        <w:spacing w:line="120" w:lineRule="atLeast"/>
        <w:jc w:val="both"/>
        <w:rPr>
          <w:rFonts w:ascii="Arial" w:hAnsi="Arial" w:cs="Arial"/>
        </w:rPr>
      </w:pPr>
      <w:r w:rsidRPr="00FB2CE3">
        <w:rPr>
          <w:rStyle w:val="af8"/>
          <w:rFonts w:ascii="Arial" w:hAnsi="Arial" w:cs="Arial"/>
        </w:rPr>
        <w:t>3</w:t>
      </w:r>
      <w:r w:rsidR="00F12C30" w:rsidRPr="00FB2CE3">
        <w:rPr>
          <w:rFonts w:ascii="Arial" w:hAnsi="Arial" w:cs="Arial"/>
        </w:rPr>
        <w:t>спортивные площадки, детские площадки, площадки для выгула собак и другие.</w:t>
      </w:r>
    </w:p>
    <w:p w:rsidR="003A3B43" w:rsidRPr="00FB2CE3" w:rsidRDefault="003A3B43" w:rsidP="008D55CC">
      <w:pPr>
        <w:spacing w:line="276" w:lineRule="auto"/>
        <w:jc w:val="both"/>
        <w:rPr>
          <w:rFonts w:ascii="Arial" w:hAnsi="Arial" w:cs="Arial"/>
        </w:rPr>
        <w:sectPr w:rsidR="003A3B43" w:rsidRPr="00FB2CE3" w:rsidSect="00FB2CE3">
          <w:type w:val="continuous"/>
          <w:pgSz w:w="11905" w:h="16838"/>
          <w:pgMar w:top="1134" w:right="850" w:bottom="1134" w:left="1701" w:header="0" w:footer="0" w:gutter="0"/>
          <w:cols w:space="720"/>
          <w:docGrid w:linePitch="299"/>
        </w:sectPr>
      </w:pPr>
    </w:p>
    <w:p w:rsidR="008376BB" w:rsidRPr="00FB2CE3" w:rsidRDefault="008376BB" w:rsidP="008376BB">
      <w:pPr>
        <w:shd w:val="clear" w:color="auto" w:fill="FFFFFF"/>
        <w:spacing w:line="276" w:lineRule="auto"/>
        <w:ind w:left="5529" w:right="-2"/>
        <w:jc w:val="both"/>
        <w:rPr>
          <w:rFonts w:ascii="Arial" w:hAnsi="Arial" w:cs="Arial"/>
        </w:rPr>
      </w:pPr>
      <w:r w:rsidRPr="00FB2CE3">
        <w:rPr>
          <w:rFonts w:ascii="Arial" w:hAnsi="Arial" w:cs="Arial"/>
        </w:rPr>
        <w:lastRenderedPageBreak/>
        <w:t>Приложение 2</w:t>
      </w:r>
    </w:p>
    <w:p w:rsidR="008376BB" w:rsidRPr="00FB2CE3" w:rsidRDefault="008376BB" w:rsidP="008376BB">
      <w:pPr>
        <w:shd w:val="clear" w:color="auto" w:fill="FFFFFF"/>
        <w:spacing w:line="276" w:lineRule="auto"/>
        <w:ind w:left="5529" w:right="-2"/>
        <w:jc w:val="both"/>
        <w:rPr>
          <w:rFonts w:ascii="Arial" w:hAnsi="Arial" w:cs="Arial"/>
        </w:rPr>
      </w:pPr>
      <w:r w:rsidRPr="00FB2CE3">
        <w:rPr>
          <w:rFonts w:ascii="Arial" w:hAnsi="Arial" w:cs="Arial"/>
        </w:rPr>
        <w:t xml:space="preserve">к </w:t>
      </w:r>
      <w:r w:rsidR="0081743D" w:rsidRPr="00FB2CE3">
        <w:rPr>
          <w:rFonts w:ascii="Arial" w:hAnsi="Arial" w:cs="Arial"/>
        </w:rPr>
        <w:t>подп</w:t>
      </w:r>
      <w:r w:rsidR="00597E2A" w:rsidRPr="00FB2CE3">
        <w:rPr>
          <w:rFonts w:ascii="Arial" w:hAnsi="Arial" w:cs="Arial"/>
        </w:rPr>
        <w:t>рограмме</w:t>
      </w:r>
    </w:p>
    <w:p w:rsidR="007016AD" w:rsidRPr="00FB2CE3" w:rsidRDefault="007016AD" w:rsidP="008D55CC">
      <w:pPr>
        <w:shd w:val="clear" w:color="auto" w:fill="FFFFFF"/>
        <w:spacing w:line="276" w:lineRule="auto"/>
        <w:ind w:left="4820" w:right="-2"/>
        <w:jc w:val="both"/>
        <w:rPr>
          <w:rFonts w:ascii="Arial" w:hAnsi="Arial" w:cs="Arial"/>
        </w:rPr>
      </w:pPr>
    </w:p>
    <w:p w:rsidR="003A3B43" w:rsidRPr="00FB2CE3" w:rsidRDefault="00532894" w:rsidP="008376BB">
      <w:pPr>
        <w:shd w:val="clear" w:color="auto" w:fill="FFFFFF"/>
        <w:tabs>
          <w:tab w:val="left" w:pos="1701"/>
        </w:tabs>
        <w:spacing w:line="276" w:lineRule="auto"/>
        <w:jc w:val="center"/>
        <w:rPr>
          <w:rFonts w:ascii="Arial" w:hAnsi="Arial" w:cs="Arial"/>
          <w:b/>
        </w:rPr>
      </w:pPr>
      <w:r w:rsidRPr="00FB2CE3">
        <w:rPr>
          <w:rFonts w:ascii="Arial" w:hAnsi="Arial" w:cs="Arial"/>
          <w:b/>
        </w:rPr>
        <w:t>ПАСПОРТ</w:t>
      </w:r>
    </w:p>
    <w:p w:rsidR="00055732" w:rsidRDefault="00532894" w:rsidP="008376BB">
      <w:pPr>
        <w:shd w:val="clear" w:color="auto" w:fill="FFFFFF"/>
        <w:tabs>
          <w:tab w:val="left" w:pos="1701"/>
        </w:tabs>
        <w:spacing w:line="276" w:lineRule="auto"/>
        <w:jc w:val="center"/>
        <w:rPr>
          <w:rFonts w:ascii="Arial" w:hAnsi="Arial" w:cs="Arial"/>
          <w:b/>
        </w:rPr>
      </w:pPr>
      <w:r w:rsidRPr="00FB2CE3">
        <w:rPr>
          <w:rFonts w:ascii="Arial" w:hAnsi="Arial" w:cs="Arial"/>
          <w:b/>
        </w:rPr>
        <w:t>Благоустройст</w:t>
      </w:r>
      <w:r w:rsidR="00055732">
        <w:rPr>
          <w:rFonts w:ascii="Arial" w:hAnsi="Arial" w:cs="Arial"/>
          <w:b/>
        </w:rPr>
        <w:t xml:space="preserve">ва муниципального образования </w:t>
      </w:r>
      <w:r w:rsidR="0031620E" w:rsidRPr="00FB2CE3">
        <w:rPr>
          <w:rFonts w:ascii="Arial" w:hAnsi="Arial" w:cs="Arial"/>
          <w:b/>
        </w:rPr>
        <w:t>Сакмарский сельсовет</w:t>
      </w:r>
      <w:r w:rsidRPr="00FB2CE3">
        <w:rPr>
          <w:rFonts w:ascii="Arial" w:hAnsi="Arial" w:cs="Arial"/>
          <w:b/>
        </w:rPr>
        <w:t xml:space="preserve"> </w:t>
      </w:r>
    </w:p>
    <w:p w:rsidR="00532894" w:rsidRPr="00FB2CE3" w:rsidRDefault="00532894" w:rsidP="008376BB">
      <w:pPr>
        <w:shd w:val="clear" w:color="auto" w:fill="FFFFFF"/>
        <w:tabs>
          <w:tab w:val="left" w:pos="1701"/>
        </w:tabs>
        <w:spacing w:line="276" w:lineRule="auto"/>
        <w:jc w:val="center"/>
        <w:rPr>
          <w:rFonts w:ascii="Arial" w:hAnsi="Arial" w:cs="Arial"/>
          <w:b/>
        </w:rPr>
      </w:pPr>
      <w:r w:rsidRPr="00FB2CE3">
        <w:rPr>
          <w:rFonts w:ascii="Arial" w:hAnsi="Arial" w:cs="Arial"/>
          <w:b/>
        </w:rPr>
        <w:t>по состоянию на</w:t>
      </w:r>
      <w:r w:rsidR="00654E1A" w:rsidRPr="00FB2CE3">
        <w:rPr>
          <w:rFonts w:ascii="Arial" w:hAnsi="Arial" w:cs="Arial"/>
          <w:b/>
        </w:rPr>
        <w:t xml:space="preserve"> </w:t>
      </w:r>
      <w:r w:rsidR="00707355" w:rsidRPr="00FB2CE3">
        <w:rPr>
          <w:rFonts w:ascii="Arial" w:hAnsi="Arial" w:cs="Arial"/>
          <w:b/>
        </w:rPr>
        <w:t>23.06.2017 год</w:t>
      </w:r>
    </w:p>
    <w:p w:rsidR="00C10E0E" w:rsidRPr="00FB2CE3" w:rsidRDefault="00C10E0E" w:rsidP="008D55CC">
      <w:pPr>
        <w:shd w:val="clear" w:color="auto" w:fill="FFFFFF"/>
        <w:tabs>
          <w:tab w:val="left" w:pos="1701"/>
        </w:tabs>
        <w:spacing w:line="276" w:lineRule="auto"/>
        <w:jc w:val="both"/>
        <w:rPr>
          <w:rFonts w:ascii="Arial" w:hAnsi="Arial" w:cs="Arial"/>
          <w:b/>
        </w:rPr>
      </w:pPr>
    </w:p>
    <w:p w:rsidR="00B7011C" w:rsidRPr="00FB2CE3" w:rsidRDefault="00C10E0E" w:rsidP="00B7011C">
      <w:pPr>
        <w:pStyle w:val="ConsNormal"/>
        <w:widowControl/>
        <w:ind w:right="0" w:firstLine="0"/>
        <w:jc w:val="both"/>
        <w:rPr>
          <w:sz w:val="24"/>
          <w:szCs w:val="24"/>
        </w:rPr>
      </w:pPr>
      <w:r w:rsidRPr="00FB2CE3">
        <w:rPr>
          <w:sz w:val="24"/>
          <w:szCs w:val="24"/>
        </w:rPr>
        <w:t xml:space="preserve">1. Общественные территории </w:t>
      </w:r>
      <w:r w:rsidR="00B7011C" w:rsidRPr="00FB2CE3">
        <w:rPr>
          <w:sz w:val="24"/>
          <w:szCs w:val="24"/>
        </w:rPr>
        <w:t xml:space="preserve"> </w:t>
      </w:r>
    </w:p>
    <w:p w:rsidR="00B7011C" w:rsidRPr="00FB2CE3" w:rsidRDefault="00B7011C" w:rsidP="00B7011C">
      <w:pPr>
        <w:pStyle w:val="ConsNormal"/>
        <w:widowControl/>
        <w:ind w:right="0" w:firstLine="0"/>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4"/>
        <w:gridCol w:w="5140"/>
        <w:gridCol w:w="1937"/>
        <w:gridCol w:w="1810"/>
      </w:tblGrid>
      <w:tr w:rsidR="00B7011C" w:rsidRPr="00FB2CE3" w:rsidTr="002B6303">
        <w:trPr>
          <w:trHeight w:val="717"/>
        </w:trPr>
        <w:tc>
          <w:tcPr>
            <w:tcW w:w="659"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 п/п</w:t>
            </w:r>
          </w:p>
        </w:tc>
        <w:tc>
          <w:tcPr>
            <w:tcW w:w="5800" w:type="dxa"/>
            <w:shd w:val="clear" w:color="auto" w:fill="auto"/>
          </w:tcPr>
          <w:p w:rsidR="00B7011C" w:rsidRPr="00FB2CE3" w:rsidRDefault="00B7011C" w:rsidP="002B6303">
            <w:pPr>
              <w:pStyle w:val="ConsNormal"/>
              <w:widowControl/>
              <w:ind w:right="0" w:firstLine="0"/>
              <w:jc w:val="both"/>
              <w:rPr>
                <w:sz w:val="24"/>
                <w:szCs w:val="24"/>
              </w:rPr>
            </w:pPr>
          </w:p>
          <w:p w:rsidR="00B7011C" w:rsidRPr="00FB2CE3" w:rsidRDefault="00B7011C" w:rsidP="002B6303">
            <w:pPr>
              <w:pStyle w:val="ConsNormal"/>
              <w:widowControl/>
              <w:ind w:right="0" w:firstLine="0"/>
              <w:jc w:val="both"/>
              <w:rPr>
                <w:sz w:val="24"/>
                <w:szCs w:val="24"/>
              </w:rPr>
            </w:pPr>
            <w:r w:rsidRPr="00FB2CE3">
              <w:rPr>
                <w:sz w:val="24"/>
                <w:szCs w:val="24"/>
              </w:rPr>
              <w:t>Наименование показателя</w:t>
            </w:r>
          </w:p>
        </w:tc>
        <w:tc>
          <w:tcPr>
            <w:tcW w:w="2086" w:type="dxa"/>
            <w:shd w:val="clear" w:color="auto" w:fill="auto"/>
          </w:tcPr>
          <w:p w:rsidR="00B7011C" w:rsidRPr="00FB2CE3" w:rsidRDefault="00B7011C" w:rsidP="002B6303">
            <w:pPr>
              <w:pStyle w:val="ConsNormal"/>
              <w:widowControl/>
              <w:ind w:left="708" w:right="0" w:firstLine="0"/>
              <w:jc w:val="both"/>
              <w:rPr>
                <w:sz w:val="24"/>
                <w:szCs w:val="24"/>
              </w:rPr>
            </w:pPr>
          </w:p>
          <w:p w:rsidR="00B7011C" w:rsidRPr="00FB2CE3" w:rsidRDefault="00B7011C" w:rsidP="002B6303">
            <w:pPr>
              <w:pStyle w:val="ConsNormal"/>
              <w:widowControl/>
              <w:ind w:right="0" w:firstLine="0"/>
              <w:jc w:val="both"/>
              <w:rPr>
                <w:sz w:val="24"/>
                <w:szCs w:val="24"/>
              </w:rPr>
            </w:pPr>
            <w:r w:rsidRPr="00FB2CE3">
              <w:rPr>
                <w:sz w:val="24"/>
                <w:szCs w:val="24"/>
              </w:rPr>
              <w:t>Ед. изм.</w:t>
            </w:r>
          </w:p>
        </w:tc>
        <w:tc>
          <w:tcPr>
            <w:tcW w:w="1876" w:type="dxa"/>
            <w:shd w:val="clear" w:color="auto" w:fill="auto"/>
          </w:tcPr>
          <w:p w:rsidR="00B7011C" w:rsidRPr="00FB2CE3" w:rsidRDefault="00B7011C" w:rsidP="002B6303">
            <w:pPr>
              <w:pStyle w:val="ConsNormal"/>
              <w:widowControl/>
              <w:ind w:left="708" w:right="0" w:firstLine="0"/>
              <w:jc w:val="both"/>
              <w:rPr>
                <w:sz w:val="24"/>
                <w:szCs w:val="24"/>
              </w:rPr>
            </w:pPr>
          </w:p>
          <w:p w:rsidR="00B7011C" w:rsidRPr="00FB2CE3" w:rsidRDefault="00B7011C" w:rsidP="002B6303">
            <w:pPr>
              <w:pStyle w:val="ConsNormal"/>
              <w:widowControl/>
              <w:ind w:right="0" w:firstLine="0"/>
              <w:jc w:val="both"/>
              <w:rPr>
                <w:sz w:val="24"/>
                <w:szCs w:val="24"/>
              </w:rPr>
            </w:pPr>
            <w:r w:rsidRPr="00FB2CE3">
              <w:rPr>
                <w:sz w:val="24"/>
                <w:szCs w:val="24"/>
              </w:rPr>
              <w:t>Количество</w:t>
            </w:r>
          </w:p>
        </w:tc>
      </w:tr>
      <w:tr w:rsidR="00B7011C" w:rsidRPr="00FB2CE3" w:rsidTr="002B6303">
        <w:trPr>
          <w:trHeight w:val="527"/>
        </w:trPr>
        <w:tc>
          <w:tcPr>
            <w:tcW w:w="659"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2.1</w:t>
            </w:r>
          </w:p>
        </w:tc>
        <w:tc>
          <w:tcPr>
            <w:tcW w:w="5800"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 xml:space="preserve">Количество территорий всего, </w:t>
            </w:r>
          </w:p>
          <w:p w:rsidR="00B7011C" w:rsidRPr="00FB2CE3" w:rsidRDefault="00B7011C" w:rsidP="002B6303">
            <w:pPr>
              <w:pStyle w:val="ConsNormal"/>
              <w:widowControl/>
              <w:ind w:right="0" w:firstLine="0"/>
              <w:jc w:val="both"/>
              <w:rPr>
                <w:sz w:val="24"/>
                <w:szCs w:val="24"/>
              </w:rPr>
            </w:pPr>
            <w:r w:rsidRPr="00FB2CE3">
              <w:rPr>
                <w:sz w:val="24"/>
                <w:szCs w:val="24"/>
              </w:rPr>
              <w:t>из них:</w:t>
            </w:r>
          </w:p>
        </w:tc>
        <w:tc>
          <w:tcPr>
            <w:tcW w:w="2086" w:type="dxa"/>
            <w:shd w:val="clear" w:color="auto" w:fill="auto"/>
          </w:tcPr>
          <w:p w:rsidR="00B7011C" w:rsidRPr="00FB2CE3" w:rsidRDefault="00B7011C" w:rsidP="002B6303">
            <w:pPr>
              <w:pStyle w:val="ConsNormal"/>
              <w:widowControl/>
              <w:ind w:left="708" w:right="0" w:firstLine="0"/>
              <w:jc w:val="both"/>
              <w:rPr>
                <w:sz w:val="24"/>
                <w:szCs w:val="24"/>
              </w:rPr>
            </w:pPr>
            <w:r w:rsidRPr="00FB2CE3">
              <w:rPr>
                <w:sz w:val="24"/>
                <w:szCs w:val="24"/>
              </w:rPr>
              <w:t>ед.</w:t>
            </w:r>
          </w:p>
        </w:tc>
        <w:tc>
          <w:tcPr>
            <w:tcW w:w="1876" w:type="dxa"/>
            <w:shd w:val="clear" w:color="auto" w:fill="auto"/>
          </w:tcPr>
          <w:p w:rsidR="00B7011C" w:rsidRPr="00FB2CE3" w:rsidRDefault="00B7011C" w:rsidP="002B6303">
            <w:pPr>
              <w:pStyle w:val="ConsNormal"/>
              <w:widowControl/>
              <w:ind w:left="708" w:right="0" w:firstLine="0"/>
              <w:rPr>
                <w:sz w:val="24"/>
                <w:szCs w:val="24"/>
              </w:rPr>
            </w:pPr>
            <w:r w:rsidRPr="00FB2CE3">
              <w:rPr>
                <w:sz w:val="24"/>
                <w:szCs w:val="24"/>
              </w:rPr>
              <w:t>2</w:t>
            </w:r>
          </w:p>
        </w:tc>
      </w:tr>
      <w:tr w:rsidR="00B7011C" w:rsidRPr="00FB2CE3" w:rsidTr="002B6303">
        <w:trPr>
          <w:trHeight w:val="406"/>
        </w:trPr>
        <w:tc>
          <w:tcPr>
            <w:tcW w:w="659" w:type="dxa"/>
            <w:shd w:val="clear" w:color="auto" w:fill="auto"/>
          </w:tcPr>
          <w:p w:rsidR="00B7011C" w:rsidRPr="00FB2CE3" w:rsidRDefault="00B7011C" w:rsidP="002B6303">
            <w:pPr>
              <w:pStyle w:val="ConsNormal"/>
              <w:widowControl/>
              <w:ind w:right="0" w:firstLine="0"/>
              <w:jc w:val="both"/>
              <w:rPr>
                <w:sz w:val="24"/>
                <w:szCs w:val="24"/>
              </w:rPr>
            </w:pPr>
          </w:p>
        </w:tc>
        <w:tc>
          <w:tcPr>
            <w:tcW w:w="5800"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 территории массового отдыха населения (парки, скверы и т.п.)</w:t>
            </w:r>
          </w:p>
        </w:tc>
        <w:tc>
          <w:tcPr>
            <w:tcW w:w="2086" w:type="dxa"/>
            <w:shd w:val="clear" w:color="auto" w:fill="auto"/>
          </w:tcPr>
          <w:p w:rsidR="00B7011C" w:rsidRPr="00FB2CE3" w:rsidRDefault="00B7011C" w:rsidP="002B6303">
            <w:pPr>
              <w:pStyle w:val="ConsNormal"/>
              <w:widowControl/>
              <w:ind w:left="708" w:right="0" w:firstLine="0"/>
              <w:jc w:val="both"/>
              <w:rPr>
                <w:sz w:val="24"/>
                <w:szCs w:val="24"/>
              </w:rPr>
            </w:pPr>
            <w:r w:rsidRPr="00FB2CE3">
              <w:rPr>
                <w:sz w:val="24"/>
                <w:szCs w:val="24"/>
              </w:rPr>
              <w:t>ед.</w:t>
            </w:r>
          </w:p>
        </w:tc>
        <w:tc>
          <w:tcPr>
            <w:tcW w:w="1876" w:type="dxa"/>
            <w:shd w:val="clear" w:color="auto" w:fill="auto"/>
          </w:tcPr>
          <w:p w:rsidR="00B7011C" w:rsidRPr="00FB2CE3" w:rsidRDefault="00B7011C" w:rsidP="002B6303">
            <w:pPr>
              <w:pStyle w:val="ConsNormal"/>
              <w:widowControl/>
              <w:ind w:left="708" w:right="0" w:firstLine="0"/>
              <w:rPr>
                <w:sz w:val="24"/>
                <w:szCs w:val="24"/>
              </w:rPr>
            </w:pPr>
            <w:r w:rsidRPr="00FB2CE3">
              <w:rPr>
                <w:sz w:val="24"/>
                <w:szCs w:val="24"/>
              </w:rPr>
              <w:t>2</w:t>
            </w:r>
          </w:p>
        </w:tc>
      </w:tr>
      <w:tr w:rsidR="00B7011C" w:rsidRPr="00FB2CE3" w:rsidTr="002B6303">
        <w:tc>
          <w:tcPr>
            <w:tcW w:w="659" w:type="dxa"/>
            <w:shd w:val="clear" w:color="auto" w:fill="auto"/>
          </w:tcPr>
          <w:p w:rsidR="00B7011C" w:rsidRPr="00FB2CE3" w:rsidRDefault="00B7011C" w:rsidP="002B6303">
            <w:pPr>
              <w:pStyle w:val="ConsNormal"/>
              <w:widowControl/>
              <w:ind w:right="0" w:firstLine="0"/>
              <w:jc w:val="both"/>
              <w:rPr>
                <w:sz w:val="24"/>
                <w:szCs w:val="24"/>
              </w:rPr>
            </w:pPr>
          </w:p>
        </w:tc>
        <w:tc>
          <w:tcPr>
            <w:tcW w:w="5800"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 наиболее посещаемые муниципальные территории общего пользования (центральные улицы, аллеи, площади и другие)</w:t>
            </w:r>
          </w:p>
        </w:tc>
        <w:tc>
          <w:tcPr>
            <w:tcW w:w="2086"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ед.</w:t>
            </w:r>
          </w:p>
        </w:tc>
        <w:tc>
          <w:tcPr>
            <w:tcW w:w="1876" w:type="dxa"/>
            <w:shd w:val="clear" w:color="auto" w:fill="auto"/>
          </w:tcPr>
          <w:p w:rsidR="00B7011C" w:rsidRPr="00FB2CE3" w:rsidRDefault="00B7011C" w:rsidP="002B6303">
            <w:pPr>
              <w:pStyle w:val="ConsNormal"/>
              <w:widowControl/>
              <w:ind w:right="0" w:firstLine="0"/>
              <w:rPr>
                <w:sz w:val="24"/>
                <w:szCs w:val="24"/>
              </w:rPr>
            </w:pPr>
            <w:r w:rsidRPr="00FB2CE3">
              <w:rPr>
                <w:sz w:val="24"/>
                <w:szCs w:val="24"/>
              </w:rPr>
              <w:t xml:space="preserve">            2</w:t>
            </w:r>
          </w:p>
        </w:tc>
      </w:tr>
      <w:tr w:rsidR="00B7011C" w:rsidRPr="00FB2CE3" w:rsidTr="002B6303">
        <w:tc>
          <w:tcPr>
            <w:tcW w:w="659"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2.2</w:t>
            </w:r>
          </w:p>
        </w:tc>
        <w:tc>
          <w:tcPr>
            <w:tcW w:w="5800" w:type="dxa"/>
            <w:shd w:val="clear" w:color="auto" w:fill="auto"/>
          </w:tcPr>
          <w:p w:rsidR="00B7011C" w:rsidRPr="00FB2CE3" w:rsidRDefault="00B7011C" w:rsidP="00055732">
            <w:pPr>
              <w:pStyle w:val="ConsNormal"/>
              <w:widowControl/>
              <w:ind w:right="0" w:firstLine="0"/>
              <w:jc w:val="both"/>
              <w:rPr>
                <w:sz w:val="24"/>
                <w:szCs w:val="24"/>
              </w:rPr>
            </w:pPr>
            <w:r w:rsidRPr="00FB2CE3">
              <w:rPr>
                <w:sz w:val="24"/>
                <w:szCs w:val="24"/>
              </w:rPr>
              <w:t>Количество благоустроенных общественных территорий всего, из них: ед.</w:t>
            </w:r>
          </w:p>
        </w:tc>
        <w:tc>
          <w:tcPr>
            <w:tcW w:w="2086"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ед.</w:t>
            </w:r>
          </w:p>
        </w:tc>
        <w:tc>
          <w:tcPr>
            <w:tcW w:w="1876" w:type="dxa"/>
            <w:shd w:val="clear" w:color="auto" w:fill="auto"/>
          </w:tcPr>
          <w:p w:rsidR="00B7011C" w:rsidRPr="00FB2CE3" w:rsidRDefault="00B7011C" w:rsidP="002B6303">
            <w:pPr>
              <w:pStyle w:val="ConsNormal"/>
              <w:widowControl/>
              <w:ind w:right="0" w:firstLine="0"/>
              <w:rPr>
                <w:sz w:val="24"/>
                <w:szCs w:val="24"/>
              </w:rPr>
            </w:pPr>
            <w:r w:rsidRPr="00FB2CE3">
              <w:rPr>
                <w:sz w:val="24"/>
                <w:szCs w:val="24"/>
              </w:rPr>
              <w:t xml:space="preserve">            2</w:t>
            </w:r>
          </w:p>
        </w:tc>
      </w:tr>
      <w:tr w:rsidR="00B7011C" w:rsidRPr="00FB2CE3" w:rsidTr="002B6303">
        <w:tc>
          <w:tcPr>
            <w:tcW w:w="659" w:type="dxa"/>
            <w:shd w:val="clear" w:color="auto" w:fill="auto"/>
          </w:tcPr>
          <w:p w:rsidR="00B7011C" w:rsidRPr="00FB2CE3" w:rsidRDefault="00B7011C" w:rsidP="002B6303">
            <w:pPr>
              <w:pStyle w:val="ConsNormal"/>
              <w:widowControl/>
              <w:ind w:right="0" w:firstLine="0"/>
              <w:jc w:val="both"/>
              <w:rPr>
                <w:sz w:val="24"/>
                <w:szCs w:val="24"/>
              </w:rPr>
            </w:pPr>
          </w:p>
        </w:tc>
        <w:tc>
          <w:tcPr>
            <w:tcW w:w="5800"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 территории массового отдыха населения (парки, скверы и т.п.)</w:t>
            </w:r>
          </w:p>
        </w:tc>
        <w:tc>
          <w:tcPr>
            <w:tcW w:w="2086" w:type="dxa"/>
            <w:shd w:val="clear" w:color="auto" w:fill="auto"/>
          </w:tcPr>
          <w:p w:rsidR="00B7011C" w:rsidRPr="00FB2CE3" w:rsidRDefault="00B7011C" w:rsidP="002B6303">
            <w:pPr>
              <w:pStyle w:val="ConsNormal"/>
              <w:widowControl/>
              <w:ind w:right="0" w:firstLine="0"/>
              <w:jc w:val="both"/>
              <w:rPr>
                <w:sz w:val="24"/>
                <w:szCs w:val="24"/>
              </w:rPr>
            </w:pPr>
          </w:p>
        </w:tc>
        <w:tc>
          <w:tcPr>
            <w:tcW w:w="187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1</w:t>
            </w:r>
          </w:p>
        </w:tc>
      </w:tr>
      <w:tr w:rsidR="00B7011C" w:rsidRPr="00FB2CE3" w:rsidTr="002B6303">
        <w:tc>
          <w:tcPr>
            <w:tcW w:w="659" w:type="dxa"/>
            <w:shd w:val="clear" w:color="auto" w:fill="auto"/>
          </w:tcPr>
          <w:p w:rsidR="00B7011C" w:rsidRPr="00FB2CE3" w:rsidRDefault="00B7011C" w:rsidP="002B6303">
            <w:pPr>
              <w:pStyle w:val="ConsNormal"/>
              <w:widowControl/>
              <w:ind w:right="0" w:firstLine="0"/>
              <w:jc w:val="both"/>
              <w:rPr>
                <w:sz w:val="24"/>
                <w:szCs w:val="24"/>
              </w:rPr>
            </w:pPr>
          </w:p>
        </w:tc>
        <w:tc>
          <w:tcPr>
            <w:tcW w:w="5800" w:type="dxa"/>
            <w:shd w:val="clear" w:color="auto" w:fill="auto"/>
          </w:tcPr>
          <w:p w:rsidR="00B7011C" w:rsidRPr="00FB2CE3" w:rsidRDefault="00B7011C" w:rsidP="00055732">
            <w:pPr>
              <w:pStyle w:val="ConsNormal"/>
              <w:widowControl/>
              <w:ind w:right="0" w:firstLine="0"/>
              <w:jc w:val="both"/>
              <w:rPr>
                <w:sz w:val="24"/>
                <w:szCs w:val="24"/>
              </w:rPr>
            </w:pPr>
            <w:r w:rsidRPr="00FB2CE3">
              <w:rPr>
                <w:sz w:val="24"/>
                <w:szCs w:val="24"/>
              </w:rPr>
              <w:t xml:space="preserve">- наиболее посещаемые муниципальные территории общего пользования (центральные улицы, аллеи, площади и другие) </w:t>
            </w:r>
          </w:p>
        </w:tc>
        <w:tc>
          <w:tcPr>
            <w:tcW w:w="2086" w:type="dxa"/>
            <w:shd w:val="clear" w:color="auto" w:fill="auto"/>
          </w:tcPr>
          <w:p w:rsidR="00B7011C" w:rsidRPr="00FB2CE3" w:rsidRDefault="00B7011C" w:rsidP="002B6303">
            <w:pPr>
              <w:pStyle w:val="ConsNormal"/>
              <w:widowControl/>
              <w:ind w:right="0" w:firstLine="0"/>
              <w:jc w:val="both"/>
              <w:rPr>
                <w:sz w:val="24"/>
                <w:szCs w:val="24"/>
              </w:rPr>
            </w:pPr>
          </w:p>
        </w:tc>
        <w:tc>
          <w:tcPr>
            <w:tcW w:w="187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1</w:t>
            </w:r>
          </w:p>
        </w:tc>
      </w:tr>
      <w:tr w:rsidR="00B7011C" w:rsidRPr="00FB2CE3" w:rsidTr="002B6303">
        <w:tc>
          <w:tcPr>
            <w:tcW w:w="659"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2.3</w:t>
            </w:r>
          </w:p>
        </w:tc>
        <w:tc>
          <w:tcPr>
            <w:tcW w:w="5800" w:type="dxa"/>
            <w:shd w:val="clear" w:color="auto" w:fill="auto"/>
          </w:tcPr>
          <w:p w:rsidR="00B7011C" w:rsidRPr="00FB2CE3" w:rsidRDefault="00B7011C" w:rsidP="00055732">
            <w:pPr>
              <w:pStyle w:val="ConsNormal"/>
              <w:widowControl/>
              <w:ind w:right="0" w:firstLine="0"/>
              <w:jc w:val="both"/>
              <w:rPr>
                <w:sz w:val="28"/>
                <w:szCs w:val="28"/>
              </w:rPr>
            </w:pPr>
            <w:r w:rsidRPr="00FB2CE3">
              <w:rPr>
                <w:sz w:val="24"/>
                <w:szCs w:val="24"/>
              </w:rPr>
              <w:t xml:space="preserve">Доля благоустроенных территорий от общего количества общественных территорий </w:t>
            </w:r>
          </w:p>
        </w:tc>
        <w:tc>
          <w:tcPr>
            <w:tcW w:w="2086"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w:t>
            </w:r>
          </w:p>
        </w:tc>
        <w:tc>
          <w:tcPr>
            <w:tcW w:w="187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8,33%</w:t>
            </w:r>
          </w:p>
        </w:tc>
      </w:tr>
      <w:tr w:rsidR="00B7011C" w:rsidRPr="00FB2CE3" w:rsidTr="002B6303">
        <w:tc>
          <w:tcPr>
            <w:tcW w:w="659"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2.4</w:t>
            </w:r>
          </w:p>
        </w:tc>
        <w:tc>
          <w:tcPr>
            <w:tcW w:w="5800"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Общая численность населения муниципального образования</w:t>
            </w:r>
          </w:p>
        </w:tc>
        <w:tc>
          <w:tcPr>
            <w:tcW w:w="2086"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тыс. чел.</w:t>
            </w:r>
          </w:p>
        </w:tc>
        <w:tc>
          <w:tcPr>
            <w:tcW w:w="187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5560</w:t>
            </w:r>
          </w:p>
          <w:p w:rsidR="00B7011C" w:rsidRPr="00FB2CE3" w:rsidRDefault="00B7011C" w:rsidP="002B6303">
            <w:pPr>
              <w:pStyle w:val="ConsNormal"/>
              <w:widowControl/>
              <w:ind w:right="0" w:firstLine="0"/>
              <w:jc w:val="center"/>
              <w:rPr>
                <w:sz w:val="24"/>
                <w:szCs w:val="24"/>
              </w:rPr>
            </w:pPr>
          </w:p>
        </w:tc>
      </w:tr>
      <w:tr w:rsidR="00B7011C" w:rsidRPr="00FB2CE3" w:rsidTr="002B6303">
        <w:tc>
          <w:tcPr>
            <w:tcW w:w="659"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2.5</w:t>
            </w:r>
          </w:p>
        </w:tc>
        <w:tc>
          <w:tcPr>
            <w:tcW w:w="5800"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 xml:space="preserve">Численность населения, имеющего удобный пешеходный доступ к основным площадкам общественных территорий, чел. </w:t>
            </w:r>
          </w:p>
        </w:tc>
        <w:tc>
          <w:tcPr>
            <w:tcW w:w="2086"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тыс. чел.</w:t>
            </w:r>
          </w:p>
        </w:tc>
        <w:tc>
          <w:tcPr>
            <w:tcW w:w="187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2000</w:t>
            </w:r>
          </w:p>
        </w:tc>
      </w:tr>
      <w:tr w:rsidR="00B7011C" w:rsidRPr="00FB2CE3" w:rsidTr="002B6303">
        <w:tc>
          <w:tcPr>
            <w:tcW w:w="659"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2.6</w:t>
            </w:r>
          </w:p>
        </w:tc>
        <w:tc>
          <w:tcPr>
            <w:tcW w:w="5800"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 xml:space="preserve">Доля населения, имеющего удобный пешеходный доступ к основным площадкам общественных территорий** </w:t>
            </w:r>
          </w:p>
        </w:tc>
        <w:tc>
          <w:tcPr>
            <w:tcW w:w="2086" w:type="dxa"/>
            <w:shd w:val="clear" w:color="auto" w:fill="auto"/>
          </w:tcPr>
          <w:p w:rsidR="00B7011C" w:rsidRPr="00FB2CE3" w:rsidRDefault="00B7011C" w:rsidP="002B6303">
            <w:pPr>
              <w:pStyle w:val="ConsNormal"/>
              <w:widowControl/>
              <w:ind w:right="0" w:firstLine="0"/>
              <w:jc w:val="both"/>
              <w:rPr>
                <w:sz w:val="24"/>
                <w:szCs w:val="24"/>
              </w:rPr>
            </w:pPr>
          </w:p>
          <w:p w:rsidR="00B7011C" w:rsidRPr="00FB2CE3" w:rsidRDefault="00B7011C" w:rsidP="002B6303">
            <w:pPr>
              <w:pStyle w:val="ConsNormal"/>
              <w:widowControl/>
              <w:ind w:right="0" w:firstLine="0"/>
              <w:jc w:val="both"/>
              <w:rPr>
                <w:sz w:val="24"/>
                <w:szCs w:val="24"/>
              </w:rPr>
            </w:pPr>
            <w:r w:rsidRPr="00FB2CE3">
              <w:rPr>
                <w:sz w:val="24"/>
                <w:szCs w:val="24"/>
              </w:rPr>
              <w:t>%</w:t>
            </w:r>
          </w:p>
        </w:tc>
        <w:tc>
          <w:tcPr>
            <w:tcW w:w="187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36%</w:t>
            </w:r>
          </w:p>
        </w:tc>
      </w:tr>
      <w:tr w:rsidR="00B7011C" w:rsidRPr="00FB2CE3" w:rsidTr="002B6303">
        <w:tc>
          <w:tcPr>
            <w:tcW w:w="659"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2.7</w:t>
            </w:r>
          </w:p>
        </w:tc>
        <w:tc>
          <w:tcPr>
            <w:tcW w:w="5800"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Площадь территорий всего,</w:t>
            </w:r>
          </w:p>
          <w:p w:rsidR="00B7011C" w:rsidRPr="00FB2CE3" w:rsidRDefault="00B7011C" w:rsidP="00055732">
            <w:pPr>
              <w:pStyle w:val="ConsNormal"/>
              <w:widowControl/>
              <w:ind w:right="0" w:firstLine="0"/>
              <w:jc w:val="both"/>
              <w:rPr>
                <w:sz w:val="24"/>
                <w:szCs w:val="24"/>
              </w:rPr>
            </w:pPr>
            <w:r w:rsidRPr="00FB2CE3">
              <w:rPr>
                <w:sz w:val="24"/>
                <w:szCs w:val="24"/>
              </w:rPr>
              <w:t xml:space="preserve">из них: </w:t>
            </w:r>
          </w:p>
        </w:tc>
        <w:tc>
          <w:tcPr>
            <w:tcW w:w="2086" w:type="dxa"/>
            <w:shd w:val="clear" w:color="auto" w:fill="auto"/>
          </w:tcPr>
          <w:p w:rsidR="00B7011C" w:rsidRPr="00FB2CE3" w:rsidRDefault="00B7011C" w:rsidP="002B6303">
            <w:pPr>
              <w:pStyle w:val="ConsNormal"/>
              <w:widowControl/>
              <w:ind w:right="0" w:firstLine="0"/>
              <w:jc w:val="both"/>
              <w:rPr>
                <w:sz w:val="24"/>
                <w:szCs w:val="24"/>
              </w:rPr>
            </w:pPr>
          </w:p>
          <w:p w:rsidR="00B7011C" w:rsidRPr="00FB2CE3" w:rsidRDefault="00B7011C" w:rsidP="00055732">
            <w:pPr>
              <w:pStyle w:val="ConsNormal"/>
              <w:widowControl/>
              <w:ind w:right="0" w:firstLine="0"/>
              <w:jc w:val="both"/>
              <w:rPr>
                <w:sz w:val="24"/>
                <w:szCs w:val="24"/>
              </w:rPr>
            </w:pPr>
            <w:r w:rsidRPr="00FB2CE3">
              <w:rPr>
                <w:sz w:val="24"/>
                <w:szCs w:val="24"/>
              </w:rPr>
              <w:t>кв. м</w:t>
            </w:r>
          </w:p>
        </w:tc>
        <w:tc>
          <w:tcPr>
            <w:tcW w:w="187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188699 кв.м</w:t>
            </w:r>
          </w:p>
        </w:tc>
      </w:tr>
      <w:tr w:rsidR="00B7011C" w:rsidRPr="00FB2CE3" w:rsidTr="002B6303">
        <w:tc>
          <w:tcPr>
            <w:tcW w:w="659" w:type="dxa"/>
            <w:shd w:val="clear" w:color="auto" w:fill="auto"/>
          </w:tcPr>
          <w:p w:rsidR="00B7011C" w:rsidRPr="00FB2CE3" w:rsidRDefault="00B7011C" w:rsidP="002B6303">
            <w:pPr>
              <w:pStyle w:val="ConsNormal"/>
              <w:widowControl/>
              <w:ind w:right="0" w:firstLine="0"/>
              <w:jc w:val="both"/>
              <w:rPr>
                <w:sz w:val="24"/>
                <w:szCs w:val="24"/>
              </w:rPr>
            </w:pPr>
          </w:p>
        </w:tc>
        <w:tc>
          <w:tcPr>
            <w:tcW w:w="5800"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 xml:space="preserve">- территории массового отдыха населения (парки, скверы и т.п.) </w:t>
            </w:r>
          </w:p>
          <w:p w:rsidR="00B7011C" w:rsidRPr="00FB2CE3" w:rsidRDefault="00B7011C" w:rsidP="002B6303">
            <w:pPr>
              <w:pStyle w:val="ConsNormal"/>
              <w:widowControl/>
              <w:ind w:right="0" w:firstLine="0"/>
              <w:jc w:val="both"/>
              <w:rPr>
                <w:sz w:val="24"/>
                <w:szCs w:val="24"/>
              </w:rPr>
            </w:pPr>
          </w:p>
        </w:tc>
        <w:tc>
          <w:tcPr>
            <w:tcW w:w="2086" w:type="dxa"/>
            <w:shd w:val="clear" w:color="auto" w:fill="auto"/>
          </w:tcPr>
          <w:p w:rsidR="00B7011C" w:rsidRPr="00FB2CE3" w:rsidRDefault="00B7011C" w:rsidP="002B6303">
            <w:pPr>
              <w:pStyle w:val="ConsNormal"/>
              <w:widowControl/>
              <w:ind w:right="0" w:firstLine="0"/>
              <w:jc w:val="both"/>
              <w:rPr>
                <w:sz w:val="24"/>
                <w:szCs w:val="24"/>
              </w:rPr>
            </w:pPr>
          </w:p>
          <w:p w:rsidR="00B7011C" w:rsidRPr="00FB2CE3" w:rsidRDefault="00B7011C" w:rsidP="002B6303">
            <w:pPr>
              <w:pStyle w:val="ConsNormal"/>
              <w:widowControl/>
              <w:ind w:right="0" w:firstLine="0"/>
              <w:jc w:val="both"/>
              <w:rPr>
                <w:sz w:val="24"/>
                <w:szCs w:val="24"/>
              </w:rPr>
            </w:pPr>
            <w:r w:rsidRPr="00FB2CE3">
              <w:rPr>
                <w:sz w:val="24"/>
                <w:szCs w:val="24"/>
              </w:rPr>
              <w:t>кв. м</w:t>
            </w:r>
          </w:p>
        </w:tc>
        <w:tc>
          <w:tcPr>
            <w:tcW w:w="187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3017 кв.м</w:t>
            </w:r>
          </w:p>
        </w:tc>
      </w:tr>
      <w:tr w:rsidR="00B7011C" w:rsidRPr="00FB2CE3" w:rsidTr="002B6303">
        <w:trPr>
          <w:trHeight w:val="1210"/>
        </w:trPr>
        <w:tc>
          <w:tcPr>
            <w:tcW w:w="659" w:type="dxa"/>
            <w:shd w:val="clear" w:color="auto" w:fill="auto"/>
          </w:tcPr>
          <w:p w:rsidR="00B7011C" w:rsidRPr="00FB2CE3" w:rsidRDefault="00B7011C" w:rsidP="002B6303">
            <w:pPr>
              <w:pStyle w:val="ConsNormal"/>
              <w:widowControl/>
              <w:ind w:right="0" w:firstLine="0"/>
              <w:jc w:val="both"/>
              <w:rPr>
                <w:sz w:val="24"/>
                <w:szCs w:val="24"/>
              </w:rPr>
            </w:pPr>
          </w:p>
        </w:tc>
        <w:tc>
          <w:tcPr>
            <w:tcW w:w="5800"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 xml:space="preserve">- наиболее посещаемые муниципальные территории общего пользования (центральные улицы, аллеи, площади и другие) </w:t>
            </w:r>
          </w:p>
          <w:p w:rsidR="00B7011C" w:rsidRPr="00FB2CE3" w:rsidRDefault="00B7011C" w:rsidP="002B6303">
            <w:pPr>
              <w:pStyle w:val="ConsNormal"/>
              <w:widowControl/>
              <w:ind w:right="0" w:firstLine="0"/>
              <w:jc w:val="both"/>
              <w:rPr>
                <w:sz w:val="24"/>
                <w:szCs w:val="24"/>
              </w:rPr>
            </w:pPr>
          </w:p>
        </w:tc>
        <w:tc>
          <w:tcPr>
            <w:tcW w:w="2086" w:type="dxa"/>
            <w:shd w:val="clear" w:color="auto" w:fill="auto"/>
          </w:tcPr>
          <w:p w:rsidR="00B7011C" w:rsidRPr="00FB2CE3" w:rsidRDefault="00B7011C" w:rsidP="002B6303">
            <w:pPr>
              <w:pStyle w:val="ConsNormal"/>
              <w:widowControl/>
              <w:ind w:right="0" w:firstLine="0"/>
              <w:jc w:val="both"/>
              <w:rPr>
                <w:sz w:val="24"/>
                <w:szCs w:val="24"/>
              </w:rPr>
            </w:pPr>
          </w:p>
          <w:p w:rsidR="00B7011C" w:rsidRPr="00FB2CE3" w:rsidRDefault="00B7011C" w:rsidP="002B6303">
            <w:pPr>
              <w:pStyle w:val="ConsNormal"/>
              <w:widowControl/>
              <w:ind w:right="0" w:firstLine="0"/>
              <w:jc w:val="both"/>
              <w:rPr>
                <w:sz w:val="24"/>
                <w:szCs w:val="24"/>
              </w:rPr>
            </w:pPr>
            <w:r w:rsidRPr="00FB2CE3">
              <w:rPr>
                <w:sz w:val="24"/>
                <w:szCs w:val="24"/>
              </w:rPr>
              <w:t>кв. м</w:t>
            </w:r>
          </w:p>
        </w:tc>
        <w:tc>
          <w:tcPr>
            <w:tcW w:w="187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22641 кв.м</w:t>
            </w:r>
          </w:p>
        </w:tc>
      </w:tr>
      <w:tr w:rsidR="00B7011C" w:rsidRPr="00FB2CE3" w:rsidTr="002B6303">
        <w:trPr>
          <w:trHeight w:val="562"/>
        </w:trPr>
        <w:tc>
          <w:tcPr>
            <w:tcW w:w="659"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lastRenderedPageBreak/>
              <w:t>2.8</w:t>
            </w:r>
          </w:p>
        </w:tc>
        <w:tc>
          <w:tcPr>
            <w:tcW w:w="5800"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 xml:space="preserve">Площадь благоустроенных территорий всего, </w:t>
            </w:r>
          </w:p>
          <w:p w:rsidR="00B7011C" w:rsidRPr="00FB2CE3" w:rsidRDefault="00B7011C" w:rsidP="002B6303">
            <w:pPr>
              <w:pStyle w:val="ConsNormal"/>
              <w:widowControl/>
              <w:ind w:right="0" w:firstLine="0"/>
              <w:jc w:val="both"/>
              <w:rPr>
                <w:sz w:val="24"/>
                <w:szCs w:val="24"/>
              </w:rPr>
            </w:pPr>
            <w:r w:rsidRPr="00FB2CE3">
              <w:rPr>
                <w:sz w:val="24"/>
                <w:szCs w:val="24"/>
              </w:rPr>
              <w:t xml:space="preserve">из них: </w:t>
            </w:r>
          </w:p>
        </w:tc>
        <w:tc>
          <w:tcPr>
            <w:tcW w:w="2086"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кв. м</w:t>
            </w:r>
          </w:p>
        </w:tc>
        <w:tc>
          <w:tcPr>
            <w:tcW w:w="187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22641 кв.м</w:t>
            </w:r>
          </w:p>
        </w:tc>
      </w:tr>
      <w:tr w:rsidR="00B7011C" w:rsidRPr="00FB2CE3" w:rsidTr="002B6303">
        <w:trPr>
          <w:trHeight w:val="559"/>
        </w:trPr>
        <w:tc>
          <w:tcPr>
            <w:tcW w:w="659" w:type="dxa"/>
            <w:shd w:val="clear" w:color="auto" w:fill="auto"/>
          </w:tcPr>
          <w:p w:rsidR="00B7011C" w:rsidRPr="00FB2CE3" w:rsidRDefault="00B7011C" w:rsidP="002B6303">
            <w:pPr>
              <w:pStyle w:val="ConsNormal"/>
              <w:widowControl/>
              <w:ind w:right="0" w:firstLine="0"/>
              <w:jc w:val="both"/>
              <w:rPr>
                <w:sz w:val="24"/>
                <w:szCs w:val="24"/>
              </w:rPr>
            </w:pPr>
          </w:p>
        </w:tc>
        <w:tc>
          <w:tcPr>
            <w:tcW w:w="5800"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 территории массового отдыха населения (парки, скверы и т.п.)</w:t>
            </w:r>
          </w:p>
        </w:tc>
        <w:tc>
          <w:tcPr>
            <w:tcW w:w="2086"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кв. м</w:t>
            </w:r>
          </w:p>
        </w:tc>
        <w:tc>
          <w:tcPr>
            <w:tcW w:w="187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3017 кв.м</w:t>
            </w:r>
          </w:p>
        </w:tc>
      </w:tr>
      <w:tr w:rsidR="00B7011C" w:rsidRPr="00FB2CE3" w:rsidTr="002B6303">
        <w:trPr>
          <w:trHeight w:val="559"/>
        </w:trPr>
        <w:tc>
          <w:tcPr>
            <w:tcW w:w="659" w:type="dxa"/>
            <w:shd w:val="clear" w:color="auto" w:fill="auto"/>
          </w:tcPr>
          <w:p w:rsidR="00B7011C" w:rsidRPr="00FB2CE3" w:rsidRDefault="00B7011C" w:rsidP="002B6303">
            <w:pPr>
              <w:pStyle w:val="ConsNormal"/>
              <w:widowControl/>
              <w:ind w:right="0" w:firstLine="0"/>
              <w:jc w:val="both"/>
              <w:rPr>
                <w:sz w:val="24"/>
                <w:szCs w:val="24"/>
              </w:rPr>
            </w:pPr>
          </w:p>
        </w:tc>
        <w:tc>
          <w:tcPr>
            <w:tcW w:w="5800"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 наиболее посещаемые муниципальные территории общего пользования (центральные улицы, аллеи, площади и другие)</w:t>
            </w:r>
          </w:p>
        </w:tc>
        <w:tc>
          <w:tcPr>
            <w:tcW w:w="2086"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кв. м</w:t>
            </w:r>
          </w:p>
        </w:tc>
        <w:tc>
          <w:tcPr>
            <w:tcW w:w="187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22641 кв.м</w:t>
            </w:r>
          </w:p>
        </w:tc>
      </w:tr>
      <w:tr w:rsidR="00B7011C" w:rsidRPr="00FB2CE3" w:rsidTr="002B6303">
        <w:tc>
          <w:tcPr>
            <w:tcW w:w="659"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2.9</w:t>
            </w:r>
          </w:p>
        </w:tc>
        <w:tc>
          <w:tcPr>
            <w:tcW w:w="5800"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 xml:space="preserve">Количество площадок, специально оборудованных для отдыха, общения и проведения досуга разными группами населения (спортивные площадки, детские площадки, площадки для выгула собак и другие) </w:t>
            </w:r>
          </w:p>
        </w:tc>
        <w:tc>
          <w:tcPr>
            <w:tcW w:w="2086"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ед.</w:t>
            </w:r>
          </w:p>
        </w:tc>
        <w:tc>
          <w:tcPr>
            <w:tcW w:w="187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1</w:t>
            </w:r>
          </w:p>
        </w:tc>
      </w:tr>
      <w:tr w:rsidR="00B7011C" w:rsidRPr="00FB2CE3" w:rsidTr="002B6303">
        <w:trPr>
          <w:trHeight w:val="300"/>
        </w:trPr>
        <w:tc>
          <w:tcPr>
            <w:tcW w:w="659"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2.10</w:t>
            </w:r>
          </w:p>
        </w:tc>
        <w:tc>
          <w:tcPr>
            <w:tcW w:w="5800"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Площадь площадок, специально оборудованных для отдыха, общения и проведения досуга разными группами населения (спортивные площадки, детские площадки, площадки для выгула собак и другие)</w:t>
            </w:r>
          </w:p>
        </w:tc>
        <w:tc>
          <w:tcPr>
            <w:tcW w:w="208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кв. м</w:t>
            </w:r>
          </w:p>
        </w:tc>
        <w:tc>
          <w:tcPr>
            <w:tcW w:w="187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3017 кв.м</w:t>
            </w:r>
          </w:p>
        </w:tc>
      </w:tr>
      <w:tr w:rsidR="00B7011C" w:rsidRPr="00FB2CE3" w:rsidTr="002B6303">
        <w:tc>
          <w:tcPr>
            <w:tcW w:w="659" w:type="dxa"/>
            <w:shd w:val="clear" w:color="auto" w:fill="auto"/>
          </w:tcPr>
          <w:p w:rsidR="00B7011C" w:rsidRPr="00FB2CE3" w:rsidRDefault="00B7011C" w:rsidP="002B6303">
            <w:pPr>
              <w:pStyle w:val="ConsNormal"/>
              <w:widowControl/>
              <w:ind w:right="0" w:firstLine="0"/>
              <w:jc w:val="both"/>
              <w:rPr>
                <w:sz w:val="24"/>
                <w:szCs w:val="24"/>
              </w:rPr>
            </w:pPr>
            <w:r w:rsidRPr="00FB2CE3">
              <w:rPr>
                <w:sz w:val="24"/>
                <w:szCs w:val="24"/>
              </w:rPr>
              <w:t>2.11</w:t>
            </w:r>
          </w:p>
        </w:tc>
        <w:tc>
          <w:tcPr>
            <w:tcW w:w="5800" w:type="dxa"/>
            <w:shd w:val="clear" w:color="auto" w:fill="auto"/>
          </w:tcPr>
          <w:p w:rsidR="00B7011C" w:rsidRPr="00FB2CE3" w:rsidRDefault="00B7011C" w:rsidP="002B6303">
            <w:pPr>
              <w:pStyle w:val="ConsNormal"/>
              <w:widowControl/>
              <w:ind w:right="0" w:firstLine="0"/>
              <w:rPr>
                <w:sz w:val="24"/>
                <w:szCs w:val="24"/>
              </w:rPr>
            </w:pPr>
            <w:r w:rsidRPr="00FB2CE3">
              <w:rPr>
                <w:sz w:val="24"/>
                <w:szCs w:val="24"/>
              </w:rPr>
              <w:t xml:space="preserve">Площадь благоустроенных общественных территорий, приходящихся на 1 жителя </w:t>
            </w:r>
          </w:p>
          <w:p w:rsidR="00B7011C" w:rsidRPr="00FB2CE3" w:rsidRDefault="00B7011C" w:rsidP="002B6303">
            <w:pPr>
              <w:pStyle w:val="ConsNormal"/>
              <w:widowControl/>
              <w:ind w:right="0" w:firstLine="0"/>
              <w:jc w:val="both"/>
              <w:rPr>
                <w:sz w:val="24"/>
                <w:szCs w:val="24"/>
              </w:rPr>
            </w:pPr>
          </w:p>
        </w:tc>
        <w:tc>
          <w:tcPr>
            <w:tcW w:w="2086" w:type="dxa"/>
            <w:shd w:val="clear" w:color="auto" w:fill="auto"/>
          </w:tcPr>
          <w:p w:rsidR="00B7011C" w:rsidRPr="00FB2CE3" w:rsidRDefault="00B7011C" w:rsidP="002B6303">
            <w:pPr>
              <w:pStyle w:val="ConsNormal"/>
              <w:widowControl/>
              <w:ind w:right="0" w:firstLine="0"/>
              <w:jc w:val="center"/>
              <w:rPr>
                <w:sz w:val="24"/>
                <w:szCs w:val="24"/>
              </w:rPr>
            </w:pPr>
          </w:p>
          <w:p w:rsidR="00B7011C" w:rsidRPr="00FB2CE3" w:rsidRDefault="00B7011C" w:rsidP="002B6303">
            <w:pPr>
              <w:pStyle w:val="ConsNormal"/>
              <w:widowControl/>
              <w:ind w:right="0" w:firstLine="0"/>
              <w:jc w:val="center"/>
              <w:rPr>
                <w:sz w:val="24"/>
                <w:szCs w:val="24"/>
              </w:rPr>
            </w:pPr>
            <w:r w:rsidRPr="00FB2CE3">
              <w:rPr>
                <w:sz w:val="24"/>
                <w:szCs w:val="24"/>
              </w:rPr>
              <w:t>кв. м на 1 жителя</w:t>
            </w:r>
          </w:p>
        </w:tc>
        <w:tc>
          <w:tcPr>
            <w:tcW w:w="1876" w:type="dxa"/>
            <w:shd w:val="clear" w:color="auto" w:fill="auto"/>
          </w:tcPr>
          <w:p w:rsidR="00B7011C" w:rsidRPr="00FB2CE3" w:rsidRDefault="00B7011C" w:rsidP="002B6303">
            <w:pPr>
              <w:pStyle w:val="ConsNormal"/>
              <w:widowControl/>
              <w:ind w:right="0" w:firstLine="0"/>
              <w:jc w:val="center"/>
              <w:rPr>
                <w:sz w:val="24"/>
                <w:szCs w:val="24"/>
              </w:rPr>
            </w:pPr>
            <w:r w:rsidRPr="00FB2CE3">
              <w:rPr>
                <w:sz w:val="24"/>
                <w:szCs w:val="24"/>
              </w:rPr>
              <w:t>4,072 кв.м</w:t>
            </w:r>
          </w:p>
        </w:tc>
      </w:tr>
    </w:tbl>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B7011C" w:rsidRPr="00FB2CE3" w:rsidRDefault="00B7011C" w:rsidP="00B7011C">
      <w:pPr>
        <w:pStyle w:val="ConsNormal"/>
        <w:widowControl/>
        <w:ind w:right="0" w:firstLine="0"/>
        <w:jc w:val="both"/>
        <w:rPr>
          <w:sz w:val="28"/>
          <w:szCs w:val="28"/>
        </w:rPr>
      </w:pPr>
    </w:p>
    <w:p w:rsidR="00C11A8B" w:rsidRDefault="00C11A8B" w:rsidP="00A47394">
      <w:pPr>
        <w:pStyle w:val="ConsNormal"/>
        <w:widowControl/>
        <w:ind w:right="0" w:firstLine="709"/>
        <w:jc w:val="center"/>
        <w:rPr>
          <w:b/>
          <w:sz w:val="28"/>
          <w:szCs w:val="28"/>
        </w:rPr>
        <w:sectPr w:rsidR="00C11A8B" w:rsidSect="00C11A8B">
          <w:headerReference w:type="default" r:id="rId25"/>
          <w:footerReference w:type="default" r:id="rId26"/>
          <w:footnotePr>
            <w:pos w:val="beneathText"/>
          </w:footnotePr>
          <w:pgSz w:w="11906" w:h="16838"/>
          <w:pgMar w:top="1134" w:right="850" w:bottom="1134" w:left="1701" w:header="709" w:footer="709" w:gutter="0"/>
          <w:cols w:space="708"/>
          <w:docGrid w:linePitch="360"/>
        </w:sectPr>
      </w:pPr>
    </w:p>
    <w:p w:rsidR="00A47394" w:rsidRPr="00C11A8B" w:rsidRDefault="00A47394" w:rsidP="00A47394">
      <w:pPr>
        <w:pStyle w:val="ConsNormal"/>
        <w:widowControl/>
        <w:ind w:right="0" w:firstLine="709"/>
        <w:jc w:val="center"/>
        <w:rPr>
          <w:b/>
          <w:sz w:val="28"/>
          <w:szCs w:val="28"/>
        </w:rPr>
      </w:pPr>
      <w:r w:rsidRPr="00C11A8B">
        <w:rPr>
          <w:b/>
          <w:sz w:val="28"/>
          <w:szCs w:val="28"/>
        </w:rPr>
        <w:lastRenderedPageBreak/>
        <w:t>ПАСПОРТ</w:t>
      </w:r>
    </w:p>
    <w:p w:rsidR="00A47394" w:rsidRPr="00C11A8B" w:rsidRDefault="00A47394" w:rsidP="00A47394">
      <w:pPr>
        <w:pStyle w:val="ConsNormal"/>
        <w:widowControl/>
        <w:ind w:right="0" w:firstLine="709"/>
        <w:jc w:val="center"/>
        <w:rPr>
          <w:b/>
          <w:sz w:val="28"/>
          <w:szCs w:val="28"/>
        </w:rPr>
      </w:pPr>
      <w:r w:rsidRPr="00C11A8B">
        <w:rPr>
          <w:b/>
          <w:sz w:val="28"/>
          <w:szCs w:val="28"/>
        </w:rPr>
        <w:t>благоустройства дворовой территории</w:t>
      </w:r>
    </w:p>
    <w:p w:rsidR="00A47394" w:rsidRPr="00C11A8B" w:rsidRDefault="00C11A8B" w:rsidP="00A47394">
      <w:pPr>
        <w:pStyle w:val="ConsNormal"/>
        <w:widowControl/>
        <w:ind w:right="0" w:firstLine="0"/>
        <w:jc w:val="center"/>
        <w:rPr>
          <w:b/>
          <w:sz w:val="28"/>
          <w:szCs w:val="28"/>
        </w:rPr>
      </w:pPr>
      <w:r w:rsidRPr="00C11A8B">
        <w:rPr>
          <w:b/>
          <w:sz w:val="28"/>
          <w:szCs w:val="28"/>
        </w:rPr>
        <w:t xml:space="preserve">      </w:t>
      </w:r>
      <w:r w:rsidR="00A47394" w:rsidRPr="00C11A8B">
        <w:rPr>
          <w:b/>
          <w:sz w:val="28"/>
          <w:szCs w:val="28"/>
        </w:rPr>
        <w:t>с. Сакмара</w:t>
      </w:r>
    </w:p>
    <w:p w:rsidR="00A47394" w:rsidRPr="00FB2CE3" w:rsidRDefault="00A47394" w:rsidP="00A47394">
      <w:pPr>
        <w:pStyle w:val="ConsNormal"/>
        <w:widowControl/>
        <w:ind w:right="0" w:firstLine="709"/>
        <w:jc w:val="center"/>
        <w:rPr>
          <w:sz w:val="28"/>
          <w:szCs w:val="28"/>
        </w:rPr>
      </w:pPr>
    </w:p>
    <w:p w:rsidR="00A47394" w:rsidRPr="00FB2CE3" w:rsidRDefault="00C11A8B" w:rsidP="00A47394">
      <w:pPr>
        <w:pStyle w:val="ConsNormal"/>
        <w:widowControl/>
        <w:ind w:right="0" w:firstLine="709"/>
        <w:jc w:val="center"/>
        <w:rPr>
          <w:sz w:val="28"/>
          <w:szCs w:val="28"/>
        </w:rPr>
      </w:pPr>
      <w:r>
        <w:rPr>
          <w:sz w:val="28"/>
          <w:szCs w:val="28"/>
        </w:rPr>
        <w:t>по состоянию на 23.06.2017 г.</w:t>
      </w:r>
    </w:p>
    <w:p w:rsidR="00A47394" w:rsidRPr="00FB2CE3" w:rsidRDefault="00A47394" w:rsidP="00A47394">
      <w:pPr>
        <w:pStyle w:val="ConsNormal"/>
        <w:widowControl/>
        <w:ind w:right="0" w:firstLine="709"/>
        <w:jc w:val="both"/>
        <w:rPr>
          <w:sz w:val="28"/>
          <w:szCs w:val="28"/>
        </w:rPr>
      </w:pPr>
    </w:p>
    <w:p w:rsidR="00A47394" w:rsidRPr="00C11A8B" w:rsidRDefault="00A47394" w:rsidP="00A47394">
      <w:pPr>
        <w:pStyle w:val="ConsNormal"/>
        <w:widowControl/>
        <w:ind w:right="0" w:firstLine="709"/>
        <w:jc w:val="both"/>
        <w:rPr>
          <w:b/>
          <w:sz w:val="28"/>
          <w:szCs w:val="28"/>
        </w:rPr>
      </w:pPr>
      <w:r w:rsidRPr="00C11A8B">
        <w:rPr>
          <w:b/>
          <w:sz w:val="28"/>
          <w:szCs w:val="28"/>
        </w:rPr>
        <w:t xml:space="preserve">1. Общие сведения о территории благоустройства </w:t>
      </w:r>
    </w:p>
    <w:p w:rsidR="00A47394" w:rsidRPr="00C11A8B" w:rsidRDefault="00A47394" w:rsidP="00A47394">
      <w:pPr>
        <w:pStyle w:val="ConsNormal"/>
        <w:widowControl/>
        <w:ind w:right="0" w:firstLine="709"/>
        <w:jc w:val="both"/>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5647"/>
        <w:gridCol w:w="3268"/>
      </w:tblGrid>
      <w:tr w:rsidR="00A47394" w:rsidRPr="00FB2CE3" w:rsidTr="00A47394">
        <w:trPr>
          <w:trHeight w:val="717"/>
        </w:trPr>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 п/п</w:t>
            </w:r>
          </w:p>
        </w:tc>
        <w:tc>
          <w:tcPr>
            <w:tcW w:w="6272"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3474" w:type="dxa"/>
            <w:shd w:val="clear" w:color="auto" w:fill="auto"/>
          </w:tcPr>
          <w:p w:rsidR="00A47394" w:rsidRPr="00FB2CE3" w:rsidRDefault="00A47394" w:rsidP="00A47394">
            <w:pPr>
              <w:pStyle w:val="ConsNormal"/>
              <w:widowControl/>
              <w:ind w:left="708" w:right="0" w:firstLine="0"/>
              <w:rPr>
                <w:sz w:val="24"/>
                <w:szCs w:val="24"/>
              </w:rPr>
            </w:pPr>
          </w:p>
          <w:p w:rsidR="00A47394" w:rsidRPr="00FB2CE3" w:rsidRDefault="00A47394" w:rsidP="00A47394">
            <w:pPr>
              <w:pStyle w:val="ConsNormal"/>
              <w:widowControl/>
              <w:ind w:left="708" w:right="0" w:firstLine="0"/>
              <w:rPr>
                <w:sz w:val="24"/>
                <w:szCs w:val="24"/>
              </w:rPr>
            </w:pPr>
            <w:r w:rsidRPr="00FB2CE3">
              <w:rPr>
                <w:sz w:val="24"/>
                <w:szCs w:val="24"/>
              </w:rPr>
              <w:t>Значение показателя</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1.1</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Адрес многоквартирного жилого дома*</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С. Сакмара ул. Набережная дом 1, ул. Набережная дом 3.</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1.2</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земельного участка (дворовой территории)*</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отсутствует</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1.3</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Численность населения, проживающего в пределах территории благоустройства, чел.</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65 чел.</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1.4</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Общая площадь территории, кв. м</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3600 кв. м</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1.5</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Оценка уровня благоустроенности территории (благоустроенная/ не благоустроенная) **</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Благоустроенная</w:t>
            </w:r>
          </w:p>
        </w:tc>
      </w:tr>
    </w:tbl>
    <w:p w:rsidR="00A47394" w:rsidRDefault="00A47394" w:rsidP="00A47394">
      <w:pPr>
        <w:pStyle w:val="ConsNormal"/>
        <w:widowControl/>
        <w:ind w:right="0" w:firstLine="709"/>
        <w:jc w:val="both"/>
        <w:rPr>
          <w:sz w:val="28"/>
          <w:szCs w:val="28"/>
        </w:rPr>
      </w:pPr>
    </w:p>
    <w:p w:rsidR="00A47394" w:rsidRPr="00C11A8B" w:rsidRDefault="00A47394" w:rsidP="00A47394">
      <w:pPr>
        <w:pStyle w:val="ConsNormal"/>
        <w:widowControl/>
        <w:ind w:right="0" w:firstLine="709"/>
        <w:jc w:val="both"/>
        <w:rPr>
          <w:b/>
          <w:sz w:val="28"/>
          <w:szCs w:val="28"/>
        </w:rPr>
      </w:pPr>
      <w:r w:rsidRPr="00FB2CE3">
        <w:rPr>
          <w:sz w:val="28"/>
          <w:szCs w:val="28"/>
        </w:rPr>
        <w:t xml:space="preserve"> </w:t>
      </w:r>
      <w:r w:rsidRPr="00C11A8B">
        <w:rPr>
          <w:b/>
          <w:sz w:val="28"/>
          <w:szCs w:val="28"/>
        </w:rPr>
        <w:t>2. Характеристика благоустройства</w:t>
      </w:r>
    </w:p>
    <w:p w:rsidR="00A47394" w:rsidRPr="00FB2CE3" w:rsidRDefault="00A47394" w:rsidP="00A47394">
      <w:pPr>
        <w:pStyle w:val="ConsNormal"/>
        <w:widowControl/>
        <w:ind w:right="0" w:firstLine="709"/>
        <w:jc w:val="both"/>
        <w:rPr>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4160"/>
        <w:gridCol w:w="1107"/>
        <w:gridCol w:w="1475"/>
        <w:gridCol w:w="1879"/>
      </w:tblGrid>
      <w:tr w:rsidR="00A47394" w:rsidRPr="00FB2CE3" w:rsidTr="00C11A8B">
        <w:trPr>
          <w:trHeight w:val="726"/>
        </w:trPr>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 п/п</w:t>
            </w:r>
          </w:p>
        </w:tc>
        <w:tc>
          <w:tcPr>
            <w:tcW w:w="4160"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Ед. изм.</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Значение показателя</w:t>
            </w:r>
          </w:p>
        </w:tc>
        <w:tc>
          <w:tcPr>
            <w:tcW w:w="1879"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 xml:space="preserve">Примечание/пожелания жителей </w:t>
            </w:r>
          </w:p>
        </w:tc>
      </w:tr>
      <w:tr w:rsidR="00A47394" w:rsidRPr="00FB2CE3" w:rsidTr="00C11A8B">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w:t>
            </w:r>
          </w:p>
        </w:tc>
        <w:tc>
          <w:tcPr>
            <w:tcW w:w="4160"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3</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4</w:t>
            </w:r>
          </w:p>
        </w:tc>
        <w:tc>
          <w:tcPr>
            <w:tcW w:w="1879"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5</w:t>
            </w:r>
          </w:p>
        </w:tc>
      </w:tr>
      <w:tr w:rsidR="00A47394" w:rsidRPr="00FB2CE3" w:rsidTr="00C11A8B">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2.1</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Требует ремонта дорожное покрытие*</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Нет</w:t>
            </w:r>
          </w:p>
        </w:tc>
        <w:tc>
          <w:tcPr>
            <w:tcW w:w="1879"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C11A8B">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2.2</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парковочных мест</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1879"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C11A8B">
        <w:trPr>
          <w:trHeight w:val="349"/>
        </w:trPr>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2.3</w:t>
            </w:r>
          </w:p>
        </w:tc>
        <w:tc>
          <w:tcPr>
            <w:tcW w:w="4160" w:type="dxa"/>
            <w:shd w:val="clear" w:color="auto" w:fill="auto"/>
          </w:tcPr>
          <w:p w:rsidR="00A47394" w:rsidRPr="00FB2CE3" w:rsidRDefault="00A47394" w:rsidP="00C11A8B">
            <w:pPr>
              <w:pStyle w:val="ConsNormal"/>
              <w:widowControl/>
              <w:ind w:right="0" w:firstLine="0"/>
              <w:rPr>
                <w:sz w:val="24"/>
                <w:szCs w:val="24"/>
              </w:rPr>
            </w:pPr>
            <w:r w:rsidRPr="00FB2CE3">
              <w:rPr>
                <w:sz w:val="24"/>
                <w:szCs w:val="24"/>
              </w:rPr>
              <w:t>Наличие площадок (детских, спортивных, для отдыха и т.д.) - ед. *</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1879"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C11A8B">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xml:space="preserve">- состав оборудования </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1879"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C11A8B">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w:t>
            </w:r>
          </w:p>
        </w:tc>
        <w:tc>
          <w:tcPr>
            <w:tcW w:w="1879"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C11A8B">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площадь</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кв. м</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15 кв. м</w:t>
            </w:r>
          </w:p>
        </w:tc>
        <w:tc>
          <w:tcPr>
            <w:tcW w:w="1879"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C11A8B">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2.4</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малых архитектурных форм *</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1879"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C11A8B">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2.5</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оборудованной контейнерной площадки (выделенная)*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w:t>
            </w:r>
          </w:p>
        </w:tc>
        <w:tc>
          <w:tcPr>
            <w:tcW w:w="1879"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C11A8B">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2.6</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Достаточность озеленения (газонов, кустарников, деревьев, цветочного оформления)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1879"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C11A8B">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2.7</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Характеристика освещения: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1879"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C11A8B">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4</w:t>
            </w:r>
          </w:p>
        </w:tc>
        <w:tc>
          <w:tcPr>
            <w:tcW w:w="1879"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C11A8B">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достаточность</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1879"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C11A8B">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lastRenderedPageBreak/>
              <w:t>2.8</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Нет</w:t>
            </w:r>
          </w:p>
        </w:tc>
        <w:tc>
          <w:tcPr>
            <w:tcW w:w="1879"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C11A8B">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jc w:val="center"/>
              <w:rPr>
                <w:sz w:val="24"/>
                <w:szCs w:val="24"/>
              </w:rPr>
            </w:pP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1879" w:type="dxa"/>
            <w:shd w:val="clear" w:color="auto" w:fill="auto"/>
          </w:tcPr>
          <w:p w:rsidR="00A47394" w:rsidRPr="00FB2CE3" w:rsidRDefault="00A47394" w:rsidP="00A47394">
            <w:pPr>
              <w:pStyle w:val="ConsNormal"/>
              <w:widowControl/>
              <w:ind w:right="0" w:firstLine="0"/>
              <w:jc w:val="center"/>
              <w:rPr>
                <w:sz w:val="24"/>
                <w:szCs w:val="24"/>
              </w:rPr>
            </w:pPr>
          </w:p>
        </w:tc>
      </w:tr>
    </w:tbl>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C11A8B" w:rsidRDefault="00C11A8B" w:rsidP="00A47394">
      <w:pPr>
        <w:rPr>
          <w:rFonts w:ascii="Arial" w:hAnsi="Arial" w:cs="Arial"/>
        </w:rPr>
        <w:sectPr w:rsidR="00C11A8B" w:rsidSect="00C11A8B">
          <w:footnotePr>
            <w:pos w:val="beneathText"/>
          </w:footnotePr>
          <w:pgSz w:w="11906" w:h="16838"/>
          <w:pgMar w:top="1134" w:right="851" w:bottom="1134" w:left="1701" w:header="709" w:footer="709" w:gutter="0"/>
          <w:cols w:space="708"/>
          <w:docGrid w:linePitch="360"/>
        </w:sectPr>
      </w:pPr>
    </w:p>
    <w:p w:rsidR="00A47394" w:rsidRPr="001E6548" w:rsidRDefault="00A47394" w:rsidP="00A47394">
      <w:pPr>
        <w:pStyle w:val="ConsNormal"/>
        <w:widowControl/>
        <w:ind w:right="0" w:firstLine="709"/>
        <w:jc w:val="center"/>
        <w:rPr>
          <w:b/>
          <w:sz w:val="28"/>
          <w:szCs w:val="28"/>
        </w:rPr>
      </w:pPr>
      <w:r w:rsidRPr="001E6548">
        <w:rPr>
          <w:b/>
          <w:sz w:val="28"/>
          <w:szCs w:val="28"/>
        </w:rPr>
        <w:lastRenderedPageBreak/>
        <w:t>ПАСПОРТ</w:t>
      </w:r>
    </w:p>
    <w:p w:rsidR="00A47394" w:rsidRPr="001E6548" w:rsidRDefault="00A47394" w:rsidP="00A47394">
      <w:pPr>
        <w:pStyle w:val="ConsNormal"/>
        <w:widowControl/>
        <w:ind w:right="0" w:firstLine="709"/>
        <w:jc w:val="center"/>
        <w:rPr>
          <w:b/>
          <w:sz w:val="28"/>
          <w:szCs w:val="28"/>
        </w:rPr>
      </w:pPr>
      <w:r w:rsidRPr="001E6548">
        <w:rPr>
          <w:b/>
          <w:sz w:val="28"/>
          <w:szCs w:val="28"/>
        </w:rPr>
        <w:t>благоустройства дворовой территории</w:t>
      </w:r>
    </w:p>
    <w:p w:rsidR="00A47394" w:rsidRDefault="001E6548" w:rsidP="001E6548">
      <w:pPr>
        <w:pStyle w:val="ConsNormal"/>
        <w:widowControl/>
        <w:ind w:right="0" w:firstLine="0"/>
        <w:jc w:val="center"/>
        <w:rPr>
          <w:b/>
          <w:sz w:val="28"/>
          <w:szCs w:val="28"/>
        </w:rPr>
      </w:pPr>
      <w:r>
        <w:rPr>
          <w:sz w:val="28"/>
          <w:szCs w:val="28"/>
        </w:rPr>
        <w:t xml:space="preserve">           </w:t>
      </w:r>
      <w:r w:rsidR="00A47394" w:rsidRPr="001E6548">
        <w:rPr>
          <w:b/>
          <w:sz w:val="28"/>
          <w:szCs w:val="28"/>
        </w:rPr>
        <w:t>с. Сакмар</w:t>
      </w:r>
      <w:r>
        <w:rPr>
          <w:b/>
          <w:sz w:val="28"/>
          <w:szCs w:val="28"/>
        </w:rPr>
        <w:t>а</w:t>
      </w:r>
    </w:p>
    <w:p w:rsidR="001E6548" w:rsidRPr="00FB2CE3" w:rsidRDefault="001E6548" w:rsidP="001E6548">
      <w:pPr>
        <w:pStyle w:val="ConsNormal"/>
        <w:widowControl/>
        <w:ind w:right="0" w:firstLine="0"/>
        <w:jc w:val="center"/>
        <w:rPr>
          <w:sz w:val="28"/>
          <w:szCs w:val="28"/>
        </w:rPr>
      </w:pPr>
    </w:p>
    <w:p w:rsidR="00A47394" w:rsidRPr="00FB2CE3" w:rsidRDefault="001E6548" w:rsidP="00A47394">
      <w:pPr>
        <w:pStyle w:val="ConsNormal"/>
        <w:widowControl/>
        <w:ind w:right="0" w:firstLine="709"/>
        <w:jc w:val="center"/>
        <w:rPr>
          <w:sz w:val="28"/>
          <w:szCs w:val="28"/>
        </w:rPr>
      </w:pPr>
      <w:r>
        <w:rPr>
          <w:sz w:val="28"/>
          <w:szCs w:val="28"/>
        </w:rPr>
        <w:t>по состоянию на  23.06.2017 г.</w:t>
      </w:r>
    </w:p>
    <w:p w:rsidR="00A47394" w:rsidRPr="00FB2CE3" w:rsidRDefault="00A47394" w:rsidP="00A47394">
      <w:pPr>
        <w:pStyle w:val="ConsNormal"/>
        <w:widowControl/>
        <w:ind w:right="0" w:firstLine="709"/>
        <w:jc w:val="both"/>
        <w:rPr>
          <w:sz w:val="28"/>
          <w:szCs w:val="28"/>
        </w:rPr>
      </w:pPr>
    </w:p>
    <w:p w:rsidR="00A47394" w:rsidRPr="001E6548" w:rsidRDefault="00A47394" w:rsidP="00A47394">
      <w:pPr>
        <w:pStyle w:val="ConsNormal"/>
        <w:widowControl/>
        <w:ind w:right="0" w:firstLine="709"/>
        <w:jc w:val="both"/>
        <w:rPr>
          <w:b/>
          <w:sz w:val="28"/>
          <w:szCs w:val="28"/>
        </w:rPr>
      </w:pPr>
      <w:r w:rsidRPr="001E6548">
        <w:rPr>
          <w:b/>
          <w:sz w:val="28"/>
          <w:szCs w:val="28"/>
        </w:rPr>
        <w:t xml:space="preserve">1. Общие сведения о территории благоустройства </w:t>
      </w:r>
    </w:p>
    <w:p w:rsidR="00A47394" w:rsidRPr="00FB2CE3" w:rsidRDefault="00A47394" w:rsidP="00A47394">
      <w:pPr>
        <w:pStyle w:val="ConsNormal"/>
        <w:widowControl/>
        <w:ind w:right="0"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5648"/>
        <w:gridCol w:w="3268"/>
      </w:tblGrid>
      <w:tr w:rsidR="00A47394" w:rsidRPr="00FB2CE3" w:rsidTr="00A47394">
        <w:trPr>
          <w:trHeight w:val="717"/>
        </w:trPr>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 п/п</w:t>
            </w:r>
          </w:p>
        </w:tc>
        <w:tc>
          <w:tcPr>
            <w:tcW w:w="6272"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3474" w:type="dxa"/>
            <w:shd w:val="clear" w:color="auto" w:fill="auto"/>
          </w:tcPr>
          <w:p w:rsidR="00A47394" w:rsidRPr="00FB2CE3" w:rsidRDefault="00A47394" w:rsidP="00A47394">
            <w:pPr>
              <w:pStyle w:val="ConsNormal"/>
              <w:widowControl/>
              <w:ind w:left="708" w:right="0" w:firstLine="0"/>
              <w:rPr>
                <w:sz w:val="24"/>
                <w:szCs w:val="24"/>
              </w:rPr>
            </w:pPr>
          </w:p>
          <w:p w:rsidR="00A47394" w:rsidRPr="00FB2CE3" w:rsidRDefault="00A47394" w:rsidP="00A47394">
            <w:pPr>
              <w:pStyle w:val="ConsNormal"/>
              <w:widowControl/>
              <w:ind w:left="708" w:right="0" w:firstLine="0"/>
              <w:rPr>
                <w:sz w:val="24"/>
                <w:szCs w:val="24"/>
              </w:rPr>
            </w:pPr>
            <w:r w:rsidRPr="00FB2CE3">
              <w:rPr>
                <w:sz w:val="24"/>
                <w:szCs w:val="24"/>
              </w:rPr>
              <w:t>Значение показателя</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1.1</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Адрес многоквартирного жилого дома*</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С. Сакмара ул. Набережная дом 2, ул. Набережная дом 4.</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1.2</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земельного участка (дворовой территории)*</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отсутствует</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1.3</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Численность населения, проживающего в пределах территории благоустройства, чел.</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68 чел.</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1.4</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Общая площадь территории, кв. м</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3600 кв. м</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1.5</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Оценка уровня благоустроенности территории (благоустроенная/ не благоустроенная) **</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Благоустроенная</w:t>
            </w:r>
          </w:p>
        </w:tc>
      </w:tr>
    </w:tbl>
    <w:p w:rsidR="00A47394" w:rsidRPr="00FB2CE3" w:rsidRDefault="00A47394" w:rsidP="00A47394">
      <w:pPr>
        <w:pStyle w:val="ConsNormal"/>
        <w:widowControl/>
        <w:ind w:right="0" w:firstLine="709"/>
        <w:jc w:val="both"/>
        <w:rPr>
          <w:sz w:val="28"/>
          <w:szCs w:val="28"/>
        </w:rPr>
      </w:pPr>
    </w:p>
    <w:p w:rsidR="00A47394" w:rsidRPr="001E6548" w:rsidRDefault="00A47394" w:rsidP="00A47394">
      <w:pPr>
        <w:pStyle w:val="ConsNormal"/>
        <w:widowControl/>
        <w:ind w:right="0" w:firstLine="709"/>
        <w:jc w:val="both"/>
        <w:rPr>
          <w:b/>
          <w:sz w:val="28"/>
          <w:szCs w:val="28"/>
        </w:rPr>
      </w:pPr>
      <w:r w:rsidRPr="001E6548">
        <w:rPr>
          <w:b/>
          <w:sz w:val="28"/>
          <w:szCs w:val="28"/>
        </w:rPr>
        <w:t xml:space="preserve"> 2. Характеристика благоустройства</w:t>
      </w:r>
    </w:p>
    <w:p w:rsidR="00A47394" w:rsidRPr="00FB2CE3" w:rsidRDefault="00A47394" w:rsidP="00A47394">
      <w:pPr>
        <w:pStyle w:val="ConsNormal"/>
        <w:widowControl/>
        <w:ind w:right="0" w:firstLine="709"/>
        <w:jc w:val="both"/>
        <w:rPr>
          <w:sz w:val="28"/>
          <w:szCs w:val="28"/>
        </w:rPr>
      </w:pPr>
    </w:p>
    <w:tbl>
      <w:tblPr>
        <w:tblW w:w="9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4160"/>
        <w:gridCol w:w="1107"/>
        <w:gridCol w:w="1475"/>
        <w:gridCol w:w="2512"/>
      </w:tblGrid>
      <w:tr w:rsidR="00A47394" w:rsidRPr="00FB2CE3" w:rsidTr="001E6548">
        <w:trPr>
          <w:trHeight w:val="726"/>
        </w:trPr>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 п/п</w:t>
            </w:r>
          </w:p>
        </w:tc>
        <w:tc>
          <w:tcPr>
            <w:tcW w:w="4160"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Ед. изм.</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Значение показателя</w:t>
            </w:r>
          </w:p>
        </w:tc>
        <w:tc>
          <w:tcPr>
            <w:tcW w:w="2512"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 xml:space="preserve">Примечание/пожелания жителей </w:t>
            </w:r>
          </w:p>
        </w:tc>
      </w:tr>
      <w:tr w:rsidR="00A47394" w:rsidRPr="00FB2CE3" w:rsidTr="001E6548">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w:t>
            </w:r>
          </w:p>
        </w:tc>
        <w:tc>
          <w:tcPr>
            <w:tcW w:w="4160"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3</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4</w:t>
            </w:r>
          </w:p>
        </w:tc>
        <w:tc>
          <w:tcPr>
            <w:tcW w:w="2512"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5</w:t>
            </w:r>
          </w:p>
        </w:tc>
      </w:tr>
      <w:tr w:rsidR="00A47394" w:rsidRPr="00FB2CE3" w:rsidTr="001E6548">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2.1</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Требует ремонта дорожное покрытие*</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Нет</w:t>
            </w:r>
          </w:p>
        </w:tc>
        <w:tc>
          <w:tcPr>
            <w:tcW w:w="2512"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1E6548">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2.2</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парковочных мест</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2512"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1E6548">
        <w:trPr>
          <w:trHeight w:val="349"/>
        </w:trPr>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2.3</w:t>
            </w:r>
          </w:p>
        </w:tc>
        <w:tc>
          <w:tcPr>
            <w:tcW w:w="4160" w:type="dxa"/>
            <w:shd w:val="clear" w:color="auto" w:fill="auto"/>
          </w:tcPr>
          <w:p w:rsidR="00A47394" w:rsidRPr="00FB2CE3" w:rsidRDefault="00A47394" w:rsidP="001E6548">
            <w:pPr>
              <w:pStyle w:val="ConsNormal"/>
              <w:widowControl/>
              <w:ind w:right="0" w:firstLine="0"/>
              <w:rPr>
                <w:sz w:val="24"/>
                <w:szCs w:val="24"/>
              </w:rPr>
            </w:pPr>
            <w:r w:rsidRPr="00FB2CE3">
              <w:rPr>
                <w:sz w:val="24"/>
                <w:szCs w:val="24"/>
              </w:rPr>
              <w:t>Наличие площадок (детских, спортивных, для отдыха и т.д.) - ед. *</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512"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1E6548">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xml:space="preserve">- состав оборудования </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512"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1E6548">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w:t>
            </w:r>
          </w:p>
        </w:tc>
        <w:tc>
          <w:tcPr>
            <w:tcW w:w="2512"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1E6548">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площадь</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кв. м</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15 кв. м</w:t>
            </w:r>
          </w:p>
        </w:tc>
        <w:tc>
          <w:tcPr>
            <w:tcW w:w="2512"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1E6548">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2.4</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малых архитектурных форм *</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512"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1E6548">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2.5</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оборудованной контейнерной площадки (выделенная)*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w:t>
            </w:r>
          </w:p>
        </w:tc>
        <w:tc>
          <w:tcPr>
            <w:tcW w:w="2512"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1E6548">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2.6</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Достаточность озеленения (газонов, кустарников, деревьев, цветочного оформления)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2512"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1E6548">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2.7</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Характеристика освещения: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512"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1E6548">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4</w:t>
            </w:r>
          </w:p>
        </w:tc>
        <w:tc>
          <w:tcPr>
            <w:tcW w:w="2512"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1E6548">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достаточность</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2512"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1E6548">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2.8</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xml:space="preserve">Наличие приспособлений для </w:t>
            </w:r>
            <w:r w:rsidRPr="00FB2CE3">
              <w:rPr>
                <w:sz w:val="24"/>
                <w:szCs w:val="24"/>
              </w:rPr>
              <w:lastRenderedPageBreak/>
              <w:t>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lastRenderedPageBreak/>
              <w:t>Нет</w:t>
            </w:r>
          </w:p>
        </w:tc>
        <w:tc>
          <w:tcPr>
            <w:tcW w:w="2512"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1E6548">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jc w:val="center"/>
              <w:rPr>
                <w:sz w:val="24"/>
                <w:szCs w:val="24"/>
              </w:rPr>
            </w:pP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512" w:type="dxa"/>
            <w:shd w:val="clear" w:color="auto" w:fill="auto"/>
          </w:tcPr>
          <w:p w:rsidR="00A47394" w:rsidRPr="00FB2CE3" w:rsidRDefault="00A47394" w:rsidP="00A47394">
            <w:pPr>
              <w:pStyle w:val="ConsNormal"/>
              <w:widowControl/>
              <w:ind w:right="0" w:firstLine="0"/>
              <w:jc w:val="center"/>
              <w:rPr>
                <w:sz w:val="24"/>
                <w:szCs w:val="24"/>
              </w:rPr>
            </w:pPr>
          </w:p>
        </w:tc>
      </w:tr>
    </w:tbl>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FB2CE3" w:rsidRDefault="00A47394" w:rsidP="00A47394">
      <w:pPr>
        <w:tabs>
          <w:tab w:val="left" w:pos="5352"/>
        </w:tabs>
        <w:rPr>
          <w:rFonts w:ascii="Arial" w:hAnsi="Arial" w:cs="Arial"/>
        </w:rPr>
      </w:pPr>
    </w:p>
    <w:p w:rsidR="00A47394" w:rsidRPr="001E6548" w:rsidRDefault="00A47394" w:rsidP="00A47394">
      <w:pPr>
        <w:pStyle w:val="ConsNormal"/>
        <w:widowControl/>
        <w:ind w:right="0" w:firstLine="709"/>
        <w:jc w:val="center"/>
        <w:rPr>
          <w:b/>
          <w:sz w:val="28"/>
          <w:szCs w:val="28"/>
        </w:rPr>
      </w:pPr>
      <w:r w:rsidRPr="001E6548">
        <w:rPr>
          <w:b/>
          <w:sz w:val="28"/>
          <w:szCs w:val="28"/>
        </w:rPr>
        <w:lastRenderedPageBreak/>
        <w:t>ПАСПОРТ</w:t>
      </w:r>
    </w:p>
    <w:p w:rsidR="00A47394" w:rsidRPr="001E6548" w:rsidRDefault="00A47394" w:rsidP="00A47394">
      <w:pPr>
        <w:pStyle w:val="ConsNormal"/>
        <w:widowControl/>
        <w:ind w:right="0" w:firstLine="709"/>
        <w:jc w:val="center"/>
        <w:rPr>
          <w:b/>
          <w:sz w:val="28"/>
          <w:szCs w:val="28"/>
        </w:rPr>
      </w:pPr>
      <w:r w:rsidRPr="001E6548">
        <w:rPr>
          <w:b/>
          <w:sz w:val="28"/>
          <w:szCs w:val="28"/>
        </w:rPr>
        <w:t>благоустройства дворовой территории</w:t>
      </w:r>
    </w:p>
    <w:p w:rsidR="00A47394" w:rsidRPr="001E6548" w:rsidRDefault="001E6548" w:rsidP="00A47394">
      <w:pPr>
        <w:pStyle w:val="ConsNormal"/>
        <w:widowControl/>
        <w:ind w:right="0" w:firstLine="0"/>
        <w:jc w:val="center"/>
        <w:rPr>
          <w:b/>
          <w:sz w:val="28"/>
          <w:szCs w:val="28"/>
        </w:rPr>
      </w:pPr>
      <w:r w:rsidRPr="001E6548">
        <w:rPr>
          <w:b/>
          <w:sz w:val="28"/>
          <w:szCs w:val="28"/>
        </w:rPr>
        <w:t xml:space="preserve">      с. Сакмара</w:t>
      </w:r>
    </w:p>
    <w:p w:rsidR="00A47394" w:rsidRPr="00FB2CE3" w:rsidRDefault="00A47394" w:rsidP="00A47394">
      <w:pPr>
        <w:pStyle w:val="ConsNormal"/>
        <w:widowControl/>
        <w:ind w:right="0" w:firstLine="709"/>
        <w:jc w:val="center"/>
        <w:rPr>
          <w:sz w:val="28"/>
          <w:szCs w:val="28"/>
        </w:rPr>
      </w:pPr>
    </w:p>
    <w:p w:rsidR="00A47394" w:rsidRPr="00FB2CE3" w:rsidRDefault="001E6548" w:rsidP="00A47394">
      <w:pPr>
        <w:pStyle w:val="ConsNormal"/>
        <w:widowControl/>
        <w:ind w:right="0" w:firstLine="709"/>
        <w:jc w:val="center"/>
        <w:rPr>
          <w:sz w:val="28"/>
          <w:szCs w:val="28"/>
        </w:rPr>
      </w:pPr>
      <w:r>
        <w:rPr>
          <w:sz w:val="28"/>
          <w:szCs w:val="28"/>
        </w:rPr>
        <w:t xml:space="preserve">по состоянию на  </w:t>
      </w:r>
      <w:r w:rsidR="00A47394" w:rsidRPr="00FB2CE3">
        <w:rPr>
          <w:sz w:val="28"/>
          <w:szCs w:val="28"/>
        </w:rPr>
        <w:t>23.06.2017 г.</w:t>
      </w:r>
    </w:p>
    <w:p w:rsidR="00A47394" w:rsidRPr="00FB2CE3" w:rsidRDefault="00A47394" w:rsidP="00A47394">
      <w:pPr>
        <w:pStyle w:val="ConsNormal"/>
        <w:widowControl/>
        <w:ind w:right="0" w:firstLine="709"/>
        <w:jc w:val="both"/>
        <w:rPr>
          <w:sz w:val="28"/>
          <w:szCs w:val="28"/>
        </w:rPr>
      </w:pPr>
    </w:p>
    <w:p w:rsidR="00A47394" w:rsidRPr="001E6548" w:rsidRDefault="00A47394" w:rsidP="00A47394">
      <w:pPr>
        <w:pStyle w:val="ConsNormal"/>
        <w:widowControl/>
        <w:ind w:right="0" w:firstLine="709"/>
        <w:jc w:val="both"/>
        <w:rPr>
          <w:b/>
          <w:sz w:val="28"/>
          <w:szCs w:val="28"/>
        </w:rPr>
      </w:pPr>
      <w:r w:rsidRPr="001E6548">
        <w:rPr>
          <w:b/>
          <w:sz w:val="28"/>
          <w:szCs w:val="28"/>
        </w:rPr>
        <w:t xml:space="preserve">1. Общие сведения о территории благоустройства </w:t>
      </w:r>
    </w:p>
    <w:p w:rsidR="00A47394" w:rsidRPr="001E6548" w:rsidRDefault="00A47394" w:rsidP="00A47394">
      <w:pPr>
        <w:pStyle w:val="ConsNormal"/>
        <w:widowControl/>
        <w:ind w:right="0" w:firstLine="709"/>
        <w:jc w:val="both"/>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5648"/>
        <w:gridCol w:w="3268"/>
      </w:tblGrid>
      <w:tr w:rsidR="00A47394" w:rsidRPr="00FB2CE3" w:rsidTr="00A47394">
        <w:trPr>
          <w:trHeight w:val="717"/>
        </w:trPr>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 п/п</w:t>
            </w:r>
          </w:p>
        </w:tc>
        <w:tc>
          <w:tcPr>
            <w:tcW w:w="6272"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3474" w:type="dxa"/>
            <w:shd w:val="clear" w:color="auto" w:fill="auto"/>
          </w:tcPr>
          <w:p w:rsidR="00A47394" w:rsidRPr="00FB2CE3" w:rsidRDefault="00A47394" w:rsidP="00A47394">
            <w:pPr>
              <w:pStyle w:val="ConsNormal"/>
              <w:widowControl/>
              <w:ind w:left="708" w:right="0" w:firstLine="0"/>
              <w:rPr>
                <w:sz w:val="24"/>
                <w:szCs w:val="24"/>
              </w:rPr>
            </w:pPr>
          </w:p>
          <w:p w:rsidR="00A47394" w:rsidRPr="00FB2CE3" w:rsidRDefault="00A47394" w:rsidP="00A47394">
            <w:pPr>
              <w:pStyle w:val="ConsNormal"/>
              <w:widowControl/>
              <w:ind w:left="708" w:right="0" w:firstLine="0"/>
              <w:rPr>
                <w:sz w:val="24"/>
                <w:szCs w:val="24"/>
              </w:rPr>
            </w:pPr>
            <w:r w:rsidRPr="00FB2CE3">
              <w:rPr>
                <w:sz w:val="24"/>
                <w:szCs w:val="24"/>
              </w:rPr>
              <w:t>Значение показателя</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1.1</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Адрес многоквартирного жилого дома*</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С. Сакмара ул. Степная дом 4, ул. Степная дом 6.</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1.2</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земельного участка (дворовой территории)*</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отсутствует</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1.3</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Численность населения, проживающего в пределах территории благоустройства, чел.</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65 чел.</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1.4</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Общая площадь территории, кв. м</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3600 кв. м</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1.5</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Оценка уровня благоустроенности территории (благоустроенная/ не благоустроенная) **</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Не благоустроенная</w:t>
            </w:r>
          </w:p>
        </w:tc>
      </w:tr>
    </w:tbl>
    <w:p w:rsidR="00A47394" w:rsidRPr="00FB2CE3" w:rsidRDefault="00A47394" w:rsidP="00A47394">
      <w:pPr>
        <w:pStyle w:val="ConsNormal"/>
        <w:widowControl/>
        <w:ind w:right="0" w:firstLine="709"/>
        <w:jc w:val="both"/>
        <w:rPr>
          <w:sz w:val="28"/>
          <w:szCs w:val="28"/>
        </w:rPr>
      </w:pPr>
    </w:p>
    <w:p w:rsidR="00A47394" w:rsidRPr="00FB2CE3" w:rsidRDefault="00A47394" w:rsidP="00A47394">
      <w:pPr>
        <w:pStyle w:val="ConsNormal"/>
        <w:widowControl/>
        <w:ind w:right="0" w:firstLine="709"/>
        <w:jc w:val="both"/>
        <w:rPr>
          <w:sz w:val="28"/>
          <w:szCs w:val="28"/>
        </w:rPr>
      </w:pPr>
      <w:r w:rsidRPr="00FB2CE3">
        <w:rPr>
          <w:sz w:val="28"/>
          <w:szCs w:val="28"/>
        </w:rPr>
        <w:t xml:space="preserve"> 2. Характеристика благоустройства</w:t>
      </w:r>
    </w:p>
    <w:tbl>
      <w:tblPr>
        <w:tblpPr w:leftFromText="180" w:rightFromText="180" w:vertAnchor="text" w:horzAnchor="margin" w:tblpY="171"/>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4160"/>
        <w:gridCol w:w="1107"/>
        <w:gridCol w:w="1475"/>
        <w:gridCol w:w="2370"/>
      </w:tblGrid>
      <w:tr w:rsidR="001E6548" w:rsidRPr="00FB2CE3" w:rsidTr="001E6548">
        <w:trPr>
          <w:trHeight w:val="726"/>
        </w:trPr>
        <w:tc>
          <w:tcPr>
            <w:tcW w:w="701"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 п/п</w:t>
            </w:r>
          </w:p>
        </w:tc>
        <w:tc>
          <w:tcPr>
            <w:tcW w:w="4160" w:type="dxa"/>
            <w:shd w:val="clear" w:color="auto" w:fill="auto"/>
          </w:tcPr>
          <w:p w:rsidR="001E6548" w:rsidRPr="00FB2CE3" w:rsidRDefault="001E6548" w:rsidP="001E6548">
            <w:pPr>
              <w:pStyle w:val="ConsNormal"/>
              <w:widowControl/>
              <w:ind w:right="0" w:firstLine="0"/>
              <w:jc w:val="center"/>
              <w:rPr>
                <w:sz w:val="24"/>
                <w:szCs w:val="24"/>
              </w:rPr>
            </w:pPr>
          </w:p>
          <w:p w:rsidR="001E6548" w:rsidRPr="00FB2CE3" w:rsidRDefault="001E6548" w:rsidP="001E6548">
            <w:pPr>
              <w:pStyle w:val="ConsNormal"/>
              <w:widowControl/>
              <w:ind w:right="0" w:firstLine="0"/>
              <w:jc w:val="center"/>
              <w:rPr>
                <w:sz w:val="24"/>
                <w:szCs w:val="24"/>
              </w:rPr>
            </w:pPr>
            <w:r w:rsidRPr="00FB2CE3">
              <w:rPr>
                <w:sz w:val="24"/>
                <w:szCs w:val="24"/>
              </w:rPr>
              <w:t>Наименование показателя</w:t>
            </w:r>
          </w:p>
        </w:tc>
        <w:tc>
          <w:tcPr>
            <w:tcW w:w="1107" w:type="dxa"/>
            <w:shd w:val="clear" w:color="auto" w:fill="auto"/>
          </w:tcPr>
          <w:p w:rsidR="001E6548" w:rsidRPr="00FB2CE3" w:rsidRDefault="001E6548" w:rsidP="001E6548">
            <w:pPr>
              <w:pStyle w:val="ConsNormal"/>
              <w:widowControl/>
              <w:ind w:right="0" w:firstLine="0"/>
              <w:jc w:val="center"/>
              <w:rPr>
                <w:sz w:val="24"/>
                <w:szCs w:val="24"/>
              </w:rPr>
            </w:pPr>
          </w:p>
          <w:p w:rsidR="001E6548" w:rsidRPr="00FB2CE3" w:rsidRDefault="001E6548" w:rsidP="001E6548">
            <w:pPr>
              <w:pStyle w:val="ConsNormal"/>
              <w:widowControl/>
              <w:ind w:right="0" w:firstLine="0"/>
              <w:jc w:val="center"/>
              <w:rPr>
                <w:sz w:val="24"/>
                <w:szCs w:val="24"/>
              </w:rPr>
            </w:pPr>
            <w:r w:rsidRPr="00FB2CE3">
              <w:rPr>
                <w:sz w:val="24"/>
                <w:szCs w:val="24"/>
              </w:rPr>
              <w:t>Ед. изм.</w:t>
            </w:r>
          </w:p>
        </w:tc>
        <w:tc>
          <w:tcPr>
            <w:tcW w:w="1475"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Значение показателя</w:t>
            </w:r>
          </w:p>
        </w:tc>
        <w:tc>
          <w:tcPr>
            <w:tcW w:w="2370" w:type="dxa"/>
            <w:shd w:val="clear" w:color="auto" w:fill="auto"/>
          </w:tcPr>
          <w:p w:rsidR="001E6548" w:rsidRPr="00FB2CE3" w:rsidRDefault="001E6548" w:rsidP="001E6548">
            <w:pPr>
              <w:pStyle w:val="ConsNormal"/>
              <w:widowControl/>
              <w:ind w:right="0" w:firstLine="0"/>
              <w:jc w:val="center"/>
              <w:rPr>
                <w:sz w:val="24"/>
                <w:szCs w:val="24"/>
              </w:rPr>
            </w:pPr>
          </w:p>
          <w:p w:rsidR="001E6548" w:rsidRPr="00FB2CE3" w:rsidRDefault="001E6548" w:rsidP="001E6548">
            <w:pPr>
              <w:pStyle w:val="ConsNormal"/>
              <w:widowControl/>
              <w:ind w:right="0" w:firstLine="0"/>
              <w:jc w:val="center"/>
              <w:rPr>
                <w:sz w:val="24"/>
                <w:szCs w:val="24"/>
              </w:rPr>
            </w:pPr>
            <w:r w:rsidRPr="00FB2CE3">
              <w:rPr>
                <w:sz w:val="24"/>
                <w:szCs w:val="24"/>
              </w:rPr>
              <w:t xml:space="preserve">Примечание/пожелания жителей </w:t>
            </w:r>
          </w:p>
        </w:tc>
      </w:tr>
      <w:tr w:rsidR="001E6548" w:rsidRPr="00FB2CE3" w:rsidTr="001E6548">
        <w:tc>
          <w:tcPr>
            <w:tcW w:w="701"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1</w:t>
            </w:r>
          </w:p>
        </w:tc>
        <w:tc>
          <w:tcPr>
            <w:tcW w:w="4160"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2</w:t>
            </w:r>
          </w:p>
        </w:tc>
        <w:tc>
          <w:tcPr>
            <w:tcW w:w="1107"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3</w:t>
            </w:r>
          </w:p>
        </w:tc>
        <w:tc>
          <w:tcPr>
            <w:tcW w:w="1475"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4</w:t>
            </w:r>
          </w:p>
        </w:tc>
        <w:tc>
          <w:tcPr>
            <w:tcW w:w="2370"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5</w:t>
            </w:r>
          </w:p>
        </w:tc>
      </w:tr>
      <w:tr w:rsidR="001E6548" w:rsidRPr="00FB2CE3" w:rsidTr="001E6548">
        <w:tc>
          <w:tcPr>
            <w:tcW w:w="701"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2.1</w:t>
            </w:r>
          </w:p>
        </w:tc>
        <w:tc>
          <w:tcPr>
            <w:tcW w:w="4160" w:type="dxa"/>
            <w:shd w:val="clear" w:color="auto" w:fill="auto"/>
          </w:tcPr>
          <w:p w:rsidR="001E6548" w:rsidRPr="00FB2CE3" w:rsidRDefault="001E6548" w:rsidP="001E6548">
            <w:pPr>
              <w:pStyle w:val="ConsNormal"/>
              <w:widowControl/>
              <w:ind w:right="0" w:firstLine="0"/>
              <w:rPr>
                <w:sz w:val="24"/>
                <w:szCs w:val="24"/>
              </w:rPr>
            </w:pPr>
            <w:r w:rsidRPr="00FB2CE3">
              <w:rPr>
                <w:sz w:val="24"/>
                <w:szCs w:val="24"/>
              </w:rPr>
              <w:t>Требует ремонта дорожное покрытие*</w:t>
            </w:r>
          </w:p>
        </w:tc>
        <w:tc>
          <w:tcPr>
            <w:tcW w:w="1107"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да</w:t>
            </w:r>
          </w:p>
        </w:tc>
        <w:tc>
          <w:tcPr>
            <w:tcW w:w="2370" w:type="dxa"/>
            <w:shd w:val="clear" w:color="auto" w:fill="auto"/>
          </w:tcPr>
          <w:p w:rsidR="001E6548" w:rsidRPr="00FB2CE3" w:rsidRDefault="001E6548" w:rsidP="001E6548">
            <w:pPr>
              <w:pStyle w:val="ConsNormal"/>
              <w:widowControl/>
              <w:ind w:right="0" w:firstLine="0"/>
              <w:jc w:val="center"/>
              <w:rPr>
                <w:sz w:val="24"/>
                <w:szCs w:val="24"/>
              </w:rPr>
            </w:pPr>
          </w:p>
        </w:tc>
      </w:tr>
      <w:tr w:rsidR="001E6548" w:rsidRPr="00FB2CE3" w:rsidTr="001E6548">
        <w:tc>
          <w:tcPr>
            <w:tcW w:w="701"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2.2</w:t>
            </w:r>
          </w:p>
        </w:tc>
        <w:tc>
          <w:tcPr>
            <w:tcW w:w="4160" w:type="dxa"/>
            <w:shd w:val="clear" w:color="auto" w:fill="auto"/>
          </w:tcPr>
          <w:p w:rsidR="001E6548" w:rsidRPr="00FB2CE3" w:rsidRDefault="001E6548" w:rsidP="001E6548">
            <w:pPr>
              <w:pStyle w:val="ConsNormal"/>
              <w:widowControl/>
              <w:ind w:right="0" w:firstLine="0"/>
              <w:rPr>
                <w:sz w:val="24"/>
                <w:szCs w:val="24"/>
              </w:rPr>
            </w:pPr>
            <w:r w:rsidRPr="00FB2CE3">
              <w:rPr>
                <w:sz w:val="24"/>
                <w:szCs w:val="24"/>
              </w:rPr>
              <w:t>Наличие парковочных мест</w:t>
            </w:r>
          </w:p>
        </w:tc>
        <w:tc>
          <w:tcPr>
            <w:tcW w:w="1107"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нет</w:t>
            </w:r>
          </w:p>
        </w:tc>
        <w:tc>
          <w:tcPr>
            <w:tcW w:w="2370" w:type="dxa"/>
            <w:shd w:val="clear" w:color="auto" w:fill="auto"/>
          </w:tcPr>
          <w:p w:rsidR="001E6548" w:rsidRPr="00FB2CE3" w:rsidRDefault="001E6548" w:rsidP="001E6548">
            <w:pPr>
              <w:pStyle w:val="ConsNormal"/>
              <w:widowControl/>
              <w:ind w:right="0" w:firstLine="0"/>
              <w:jc w:val="center"/>
              <w:rPr>
                <w:sz w:val="24"/>
                <w:szCs w:val="24"/>
              </w:rPr>
            </w:pPr>
          </w:p>
        </w:tc>
      </w:tr>
      <w:tr w:rsidR="001E6548" w:rsidRPr="00FB2CE3" w:rsidTr="001E6548">
        <w:trPr>
          <w:trHeight w:val="349"/>
        </w:trPr>
        <w:tc>
          <w:tcPr>
            <w:tcW w:w="701"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2.3</w:t>
            </w:r>
          </w:p>
        </w:tc>
        <w:tc>
          <w:tcPr>
            <w:tcW w:w="4160" w:type="dxa"/>
            <w:shd w:val="clear" w:color="auto" w:fill="auto"/>
          </w:tcPr>
          <w:p w:rsidR="001E6548" w:rsidRPr="00FB2CE3" w:rsidRDefault="001E6548" w:rsidP="001E6548">
            <w:pPr>
              <w:pStyle w:val="ConsNormal"/>
              <w:widowControl/>
              <w:ind w:right="0" w:firstLine="0"/>
              <w:rPr>
                <w:sz w:val="24"/>
                <w:szCs w:val="24"/>
              </w:rPr>
            </w:pPr>
            <w:r w:rsidRPr="00FB2CE3">
              <w:rPr>
                <w:sz w:val="24"/>
                <w:szCs w:val="24"/>
              </w:rPr>
              <w:t>Наличие площадок (детских, спортивных, для отдыха и т.д.) - ед. *</w:t>
            </w:r>
          </w:p>
        </w:tc>
        <w:tc>
          <w:tcPr>
            <w:tcW w:w="1107" w:type="dxa"/>
            <w:shd w:val="clear" w:color="auto" w:fill="auto"/>
          </w:tcPr>
          <w:p w:rsidR="001E6548" w:rsidRPr="00FB2CE3" w:rsidRDefault="001E6548" w:rsidP="001E6548">
            <w:pPr>
              <w:pStyle w:val="ConsNormal"/>
              <w:widowControl/>
              <w:ind w:right="0" w:firstLine="0"/>
              <w:jc w:val="center"/>
              <w:rPr>
                <w:sz w:val="24"/>
                <w:szCs w:val="24"/>
              </w:rPr>
            </w:pPr>
          </w:p>
        </w:tc>
        <w:tc>
          <w:tcPr>
            <w:tcW w:w="1475"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нет</w:t>
            </w:r>
          </w:p>
        </w:tc>
        <w:tc>
          <w:tcPr>
            <w:tcW w:w="2370" w:type="dxa"/>
            <w:shd w:val="clear" w:color="auto" w:fill="auto"/>
          </w:tcPr>
          <w:p w:rsidR="001E6548" w:rsidRPr="00FB2CE3" w:rsidRDefault="001E6548" w:rsidP="001E6548">
            <w:pPr>
              <w:pStyle w:val="ConsNormal"/>
              <w:widowControl/>
              <w:ind w:right="0" w:firstLine="0"/>
              <w:jc w:val="center"/>
              <w:rPr>
                <w:sz w:val="24"/>
                <w:szCs w:val="24"/>
              </w:rPr>
            </w:pPr>
          </w:p>
        </w:tc>
      </w:tr>
      <w:tr w:rsidR="001E6548" w:rsidRPr="00FB2CE3" w:rsidTr="001E6548">
        <w:tc>
          <w:tcPr>
            <w:tcW w:w="701" w:type="dxa"/>
            <w:shd w:val="clear" w:color="auto" w:fill="auto"/>
          </w:tcPr>
          <w:p w:rsidR="001E6548" w:rsidRPr="00FB2CE3" w:rsidRDefault="001E6548" w:rsidP="001E6548">
            <w:pPr>
              <w:pStyle w:val="ConsNormal"/>
              <w:widowControl/>
              <w:ind w:right="0" w:firstLine="0"/>
              <w:jc w:val="center"/>
              <w:rPr>
                <w:sz w:val="24"/>
                <w:szCs w:val="24"/>
              </w:rPr>
            </w:pPr>
          </w:p>
        </w:tc>
        <w:tc>
          <w:tcPr>
            <w:tcW w:w="4160" w:type="dxa"/>
            <w:shd w:val="clear" w:color="auto" w:fill="auto"/>
          </w:tcPr>
          <w:p w:rsidR="001E6548" w:rsidRPr="00FB2CE3" w:rsidRDefault="001E6548" w:rsidP="001E6548">
            <w:pPr>
              <w:pStyle w:val="ConsNormal"/>
              <w:widowControl/>
              <w:ind w:right="0" w:firstLine="0"/>
              <w:rPr>
                <w:sz w:val="24"/>
                <w:szCs w:val="24"/>
              </w:rPr>
            </w:pPr>
            <w:r w:rsidRPr="00FB2CE3">
              <w:rPr>
                <w:sz w:val="24"/>
                <w:szCs w:val="24"/>
              </w:rPr>
              <w:t xml:space="preserve">- состав оборудования </w:t>
            </w:r>
          </w:p>
        </w:tc>
        <w:tc>
          <w:tcPr>
            <w:tcW w:w="1107" w:type="dxa"/>
            <w:shd w:val="clear" w:color="auto" w:fill="auto"/>
          </w:tcPr>
          <w:p w:rsidR="001E6548" w:rsidRPr="00FB2CE3" w:rsidRDefault="001E6548" w:rsidP="001E6548">
            <w:pPr>
              <w:pStyle w:val="ConsNormal"/>
              <w:widowControl/>
              <w:ind w:right="0" w:firstLine="0"/>
              <w:jc w:val="center"/>
              <w:rPr>
                <w:sz w:val="24"/>
                <w:szCs w:val="24"/>
              </w:rPr>
            </w:pPr>
          </w:p>
        </w:tc>
        <w:tc>
          <w:tcPr>
            <w:tcW w:w="1475" w:type="dxa"/>
            <w:shd w:val="clear" w:color="auto" w:fill="auto"/>
          </w:tcPr>
          <w:p w:rsidR="001E6548" w:rsidRPr="00FB2CE3" w:rsidRDefault="001E6548" w:rsidP="001E6548">
            <w:pPr>
              <w:pStyle w:val="ConsNormal"/>
              <w:widowControl/>
              <w:ind w:right="0" w:firstLine="0"/>
              <w:jc w:val="center"/>
              <w:rPr>
                <w:sz w:val="24"/>
                <w:szCs w:val="24"/>
              </w:rPr>
            </w:pPr>
          </w:p>
        </w:tc>
        <w:tc>
          <w:tcPr>
            <w:tcW w:w="2370" w:type="dxa"/>
            <w:shd w:val="clear" w:color="auto" w:fill="auto"/>
          </w:tcPr>
          <w:p w:rsidR="001E6548" w:rsidRPr="00FB2CE3" w:rsidRDefault="001E6548" w:rsidP="001E6548">
            <w:pPr>
              <w:pStyle w:val="ConsNormal"/>
              <w:widowControl/>
              <w:ind w:right="0" w:firstLine="0"/>
              <w:jc w:val="center"/>
              <w:rPr>
                <w:sz w:val="24"/>
                <w:szCs w:val="24"/>
              </w:rPr>
            </w:pPr>
          </w:p>
        </w:tc>
      </w:tr>
      <w:tr w:rsidR="001E6548" w:rsidRPr="00FB2CE3" w:rsidTr="001E6548">
        <w:tc>
          <w:tcPr>
            <w:tcW w:w="701" w:type="dxa"/>
            <w:shd w:val="clear" w:color="auto" w:fill="auto"/>
          </w:tcPr>
          <w:p w:rsidR="001E6548" w:rsidRPr="00FB2CE3" w:rsidRDefault="001E6548" w:rsidP="001E6548">
            <w:pPr>
              <w:pStyle w:val="ConsNormal"/>
              <w:widowControl/>
              <w:ind w:right="0" w:firstLine="0"/>
              <w:jc w:val="center"/>
              <w:rPr>
                <w:sz w:val="24"/>
                <w:szCs w:val="24"/>
              </w:rPr>
            </w:pPr>
          </w:p>
        </w:tc>
        <w:tc>
          <w:tcPr>
            <w:tcW w:w="4160" w:type="dxa"/>
            <w:shd w:val="clear" w:color="auto" w:fill="auto"/>
          </w:tcPr>
          <w:p w:rsidR="001E6548" w:rsidRPr="00FB2CE3" w:rsidRDefault="001E6548" w:rsidP="001E6548">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Ед.</w:t>
            </w:r>
          </w:p>
        </w:tc>
        <w:tc>
          <w:tcPr>
            <w:tcW w:w="1475"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0</w:t>
            </w:r>
          </w:p>
        </w:tc>
        <w:tc>
          <w:tcPr>
            <w:tcW w:w="2370" w:type="dxa"/>
            <w:shd w:val="clear" w:color="auto" w:fill="auto"/>
          </w:tcPr>
          <w:p w:rsidR="001E6548" w:rsidRPr="00FB2CE3" w:rsidRDefault="001E6548" w:rsidP="001E6548">
            <w:pPr>
              <w:pStyle w:val="ConsNormal"/>
              <w:widowControl/>
              <w:ind w:right="0" w:firstLine="0"/>
              <w:jc w:val="center"/>
              <w:rPr>
                <w:sz w:val="24"/>
                <w:szCs w:val="24"/>
              </w:rPr>
            </w:pPr>
          </w:p>
        </w:tc>
      </w:tr>
      <w:tr w:rsidR="001E6548" w:rsidRPr="00FB2CE3" w:rsidTr="001E6548">
        <w:tc>
          <w:tcPr>
            <w:tcW w:w="701" w:type="dxa"/>
            <w:shd w:val="clear" w:color="auto" w:fill="auto"/>
          </w:tcPr>
          <w:p w:rsidR="001E6548" w:rsidRPr="00FB2CE3" w:rsidRDefault="001E6548" w:rsidP="001E6548">
            <w:pPr>
              <w:pStyle w:val="ConsNormal"/>
              <w:widowControl/>
              <w:ind w:right="0" w:firstLine="0"/>
              <w:jc w:val="center"/>
              <w:rPr>
                <w:sz w:val="24"/>
                <w:szCs w:val="24"/>
              </w:rPr>
            </w:pPr>
          </w:p>
        </w:tc>
        <w:tc>
          <w:tcPr>
            <w:tcW w:w="4160" w:type="dxa"/>
            <w:shd w:val="clear" w:color="auto" w:fill="auto"/>
          </w:tcPr>
          <w:p w:rsidR="001E6548" w:rsidRPr="00FB2CE3" w:rsidRDefault="001E6548" w:rsidP="001E6548">
            <w:pPr>
              <w:pStyle w:val="ConsNormal"/>
              <w:widowControl/>
              <w:ind w:right="0" w:firstLine="0"/>
              <w:rPr>
                <w:sz w:val="24"/>
                <w:szCs w:val="24"/>
              </w:rPr>
            </w:pPr>
            <w:r w:rsidRPr="00FB2CE3">
              <w:rPr>
                <w:sz w:val="24"/>
                <w:szCs w:val="24"/>
              </w:rPr>
              <w:t>- площадь</w:t>
            </w:r>
          </w:p>
        </w:tc>
        <w:tc>
          <w:tcPr>
            <w:tcW w:w="1107"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кв. м</w:t>
            </w:r>
          </w:p>
        </w:tc>
        <w:tc>
          <w:tcPr>
            <w:tcW w:w="1475"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0 кв. м</w:t>
            </w:r>
          </w:p>
        </w:tc>
        <w:tc>
          <w:tcPr>
            <w:tcW w:w="2370" w:type="dxa"/>
            <w:shd w:val="clear" w:color="auto" w:fill="auto"/>
          </w:tcPr>
          <w:p w:rsidR="001E6548" w:rsidRPr="00FB2CE3" w:rsidRDefault="001E6548" w:rsidP="001E6548">
            <w:pPr>
              <w:pStyle w:val="ConsNormal"/>
              <w:widowControl/>
              <w:ind w:right="0" w:firstLine="0"/>
              <w:jc w:val="center"/>
              <w:rPr>
                <w:sz w:val="24"/>
                <w:szCs w:val="24"/>
              </w:rPr>
            </w:pPr>
          </w:p>
        </w:tc>
      </w:tr>
      <w:tr w:rsidR="001E6548" w:rsidRPr="00FB2CE3" w:rsidTr="001E6548">
        <w:tc>
          <w:tcPr>
            <w:tcW w:w="701"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2.4</w:t>
            </w:r>
          </w:p>
        </w:tc>
        <w:tc>
          <w:tcPr>
            <w:tcW w:w="4160" w:type="dxa"/>
            <w:shd w:val="clear" w:color="auto" w:fill="auto"/>
          </w:tcPr>
          <w:p w:rsidR="001E6548" w:rsidRPr="00FB2CE3" w:rsidRDefault="001E6548" w:rsidP="001E6548">
            <w:pPr>
              <w:pStyle w:val="ConsNormal"/>
              <w:widowControl/>
              <w:ind w:right="0" w:firstLine="0"/>
              <w:rPr>
                <w:sz w:val="24"/>
                <w:szCs w:val="24"/>
              </w:rPr>
            </w:pPr>
            <w:r w:rsidRPr="00FB2CE3">
              <w:rPr>
                <w:sz w:val="24"/>
                <w:szCs w:val="24"/>
              </w:rPr>
              <w:t>Наличие малых архитектурных форм *</w:t>
            </w:r>
          </w:p>
        </w:tc>
        <w:tc>
          <w:tcPr>
            <w:tcW w:w="1107" w:type="dxa"/>
            <w:shd w:val="clear" w:color="auto" w:fill="auto"/>
          </w:tcPr>
          <w:p w:rsidR="001E6548" w:rsidRPr="00FB2CE3" w:rsidRDefault="001E6548" w:rsidP="001E6548">
            <w:pPr>
              <w:pStyle w:val="ConsNormal"/>
              <w:widowControl/>
              <w:ind w:right="0" w:firstLine="0"/>
              <w:jc w:val="center"/>
              <w:rPr>
                <w:sz w:val="24"/>
                <w:szCs w:val="24"/>
              </w:rPr>
            </w:pPr>
          </w:p>
        </w:tc>
        <w:tc>
          <w:tcPr>
            <w:tcW w:w="1475" w:type="dxa"/>
            <w:shd w:val="clear" w:color="auto" w:fill="auto"/>
          </w:tcPr>
          <w:p w:rsidR="001E6548" w:rsidRPr="00FB2CE3" w:rsidRDefault="001E6548" w:rsidP="001E6548">
            <w:pPr>
              <w:pStyle w:val="ConsNormal"/>
              <w:widowControl/>
              <w:ind w:right="0" w:firstLine="0"/>
              <w:jc w:val="center"/>
              <w:rPr>
                <w:sz w:val="24"/>
                <w:szCs w:val="24"/>
              </w:rPr>
            </w:pPr>
          </w:p>
        </w:tc>
        <w:tc>
          <w:tcPr>
            <w:tcW w:w="2370" w:type="dxa"/>
            <w:shd w:val="clear" w:color="auto" w:fill="auto"/>
          </w:tcPr>
          <w:p w:rsidR="001E6548" w:rsidRPr="00FB2CE3" w:rsidRDefault="001E6548" w:rsidP="001E6548">
            <w:pPr>
              <w:pStyle w:val="ConsNormal"/>
              <w:widowControl/>
              <w:ind w:right="0" w:firstLine="0"/>
              <w:jc w:val="center"/>
              <w:rPr>
                <w:sz w:val="24"/>
                <w:szCs w:val="24"/>
              </w:rPr>
            </w:pPr>
          </w:p>
        </w:tc>
      </w:tr>
      <w:tr w:rsidR="001E6548" w:rsidRPr="00FB2CE3" w:rsidTr="001E6548">
        <w:tc>
          <w:tcPr>
            <w:tcW w:w="701"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2.5</w:t>
            </w:r>
          </w:p>
        </w:tc>
        <w:tc>
          <w:tcPr>
            <w:tcW w:w="4160" w:type="dxa"/>
            <w:shd w:val="clear" w:color="auto" w:fill="auto"/>
          </w:tcPr>
          <w:p w:rsidR="001E6548" w:rsidRPr="00FB2CE3" w:rsidRDefault="001E6548" w:rsidP="001E6548">
            <w:pPr>
              <w:pStyle w:val="ConsNormal"/>
              <w:widowControl/>
              <w:ind w:right="0" w:firstLine="0"/>
              <w:rPr>
                <w:sz w:val="24"/>
                <w:szCs w:val="24"/>
              </w:rPr>
            </w:pPr>
            <w:r w:rsidRPr="00FB2CE3">
              <w:rPr>
                <w:sz w:val="24"/>
                <w:szCs w:val="24"/>
              </w:rPr>
              <w:t>Наличие оборудованной контейнерной площадки (выделенная)*</w:t>
            </w:r>
          </w:p>
        </w:tc>
        <w:tc>
          <w:tcPr>
            <w:tcW w:w="1107"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ед.</w:t>
            </w:r>
          </w:p>
        </w:tc>
        <w:tc>
          <w:tcPr>
            <w:tcW w:w="1475"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1</w:t>
            </w:r>
          </w:p>
        </w:tc>
        <w:tc>
          <w:tcPr>
            <w:tcW w:w="2370" w:type="dxa"/>
            <w:shd w:val="clear" w:color="auto" w:fill="auto"/>
          </w:tcPr>
          <w:p w:rsidR="001E6548" w:rsidRPr="00FB2CE3" w:rsidRDefault="001E6548" w:rsidP="001E6548">
            <w:pPr>
              <w:pStyle w:val="ConsNormal"/>
              <w:widowControl/>
              <w:ind w:right="0" w:firstLine="0"/>
              <w:jc w:val="center"/>
              <w:rPr>
                <w:sz w:val="24"/>
                <w:szCs w:val="24"/>
              </w:rPr>
            </w:pPr>
          </w:p>
        </w:tc>
      </w:tr>
      <w:tr w:rsidR="001E6548" w:rsidRPr="00FB2CE3" w:rsidTr="001E6548">
        <w:tc>
          <w:tcPr>
            <w:tcW w:w="701"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2.6</w:t>
            </w:r>
          </w:p>
        </w:tc>
        <w:tc>
          <w:tcPr>
            <w:tcW w:w="4160" w:type="dxa"/>
            <w:shd w:val="clear" w:color="auto" w:fill="auto"/>
          </w:tcPr>
          <w:p w:rsidR="001E6548" w:rsidRPr="00FB2CE3" w:rsidRDefault="001E6548" w:rsidP="001E6548">
            <w:pPr>
              <w:pStyle w:val="ConsNormal"/>
              <w:widowControl/>
              <w:ind w:right="0" w:firstLine="0"/>
              <w:rPr>
                <w:sz w:val="24"/>
                <w:szCs w:val="24"/>
              </w:rPr>
            </w:pPr>
            <w:r w:rsidRPr="00FB2CE3">
              <w:rPr>
                <w:sz w:val="24"/>
                <w:szCs w:val="24"/>
              </w:rPr>
              <w:t>Достаточность озеленения (газонов, кустарников, деревьев, цветочного оформления)</w:t>
            </w:r>
          </w:p>
        </w:tc>
        <w:tc>
          <w:tcPr>
            <w:tcW w:w="1107" w:type="dxa"/>
            <w:shd w:val="clear" w:color="auto" w:fill="auto"/>
          </w:tcPr>
          <w:p w:rsidR="001E6548" w:rsidRPr="00FB2CE3" w:rsidRDefault="001E6548" w:rsidP="001E6548">
            <w:pPr>
              <w:pStyle w:val="ConsNormal"/>
              <w:widowControl/>
              <w:ind w:right="0" w:firstLine="0"/>
              <w:jc w:val="center"/>
              <w:rPr>
                <w:sz w:val="24"/>
                <w:szCs w:val="24"/>
              </w:rPr>
            </w:pPr>
          </w:p>
          <w:p w:rsidR="001E6548" w:rsidRPr="00FB2CE3" w:rsidRDefault="001E6548" w:rsidP="001E6548">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Да</w:t>
            </w:r>
          </w:p>
        </w:tc>
        <w:tc>
          <w:tcPr>
            <w:tcW w:w="2370" w:type="dxa"/>
            <w:shd w:val="clear" w:color="auto" w:fill="auto"/>
          </w:tcPr>
          <w:p w:rsidR="001E6548" w:rsidRPr="00FB2CE3" w:rsidRDefault="001E6548" w:rsidP="001E6548">
            <w:pPr>
              <w:pStyle w:val="ConsNormal"/>
              <w:widowControl/>
              <w:ind w:right="0" w:firstLine="0"/>
              <w:jc w:val="center"/>
              <w:rPr>
                <w:sz w:val="24"/>
                <w:szCs w:val="24"/>
              </w:rPr>
            </w:pPr>
          </w:p>
        </w:tc>
      </w:tr>
      <w:tr w:rsidR="001E6548" w:rsidRPr="00FB2CE3" w:rsidTr="001E6548">
        <w:tc>
          <w:tcPr>
            <w:tcW w:w="701"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2.7</w:t>
            </w:r>
          </w:p>
        </w:tc>
        <w:tc>
          <w:tcPr>
            <w:tcW w:w="4160" w:type="dxa"/>
            <w:shd w:val="clear" w:color="auto" w:fill="auto"/>
          </w:tcPr>
          <w:p w:rsidR="001E6548" w:rsidRPr="00FB2CE3" w:rsidRDefault="001E6548" w:rsidP="001E6548">
            <w:pPr>
              <w:pStyle w:val="ConsNormal"/>
              <w:widowControl/>
              <w:ind w:right="0" w:firstLine="0"/>
              <w:rPr>
                <w:sz w:val="24"/>
                <w:szCs w:val="24"/>
              </w:rPr>
            </w:pPr>
            <w:r w:rsidRPr="00FB2CE3">
              <w:rPr>
                <w:sz w:val="24"/>
                <w:szCs w:val="24"/>
              </w:rPr>
              <w:t>Характеристика освещения:</w:t>
            </w:r>
          </w:p>
        </w:tc>
        <w:tc>
          <w:tcPr>
            <w:tcW w:w="1107" w:type="dxa"/>
            <w:shd w:val="clear" w:color="auto" w:fill="auto"/>
          </w:tcPr>
          <w:p w:rsidR="001E6548" w:rsidRPr="00FB2CE3" w:rsidRDefault="001E6548" w:rsidP="001E6548">
            <w:pPr>
              <w:pStyle w:val="ConsNormal"/>
              <w:widowControl/>
              <w:ind w:right="0" w:firstLine="0"/>
              <w:jc w:val="center"/>
              <w:rPr>
                <w:sz w:val="24"/>
                <w:szCs w:val="24"/>
              </w:rPr>
            </w:pPr>
          </w:p>
        </w:tc>
        <w:tc>
          <w:tcPr>
            <w:tcW w:w="1475" w:type="dxa"/>
            <w:shd w:val="clear" w:color="auto" w:fill="auto"/>
          </w:tcPr>
          <w:p w:rsidR="001E6548" w:rsidRPr="00FB2CE3" w:rsidRDefault="001E6548" w:rsidP="001E6548">
            <w:pPr>
              <w:pStyle w:val="ConsNormal"/>
              <w:widowControl/>
              <w:ind w:right="0" w:firstLine="0"/>
              <w:jc w:val="center"/>
              <w:rPr>
                <w:sz w:val="24"/>
                <w:szCs w:val="24"/>
              </w:rPr>
            </w:pPr>
          </w:p>
        </w:tc>
        <w:tc>
          <w:tcPr>
            <w:tcW w:w="2370" w:type="dxa"/>
            <w:shd w:val="clear" w:color="auto" w:fill="auto"/>
          </w:tcPr>
          <w:p w:rsidR="001E6548" w:rsidRPr="00FB2CE3" w:rsidRDefault="001E6548" w:rsidP="001E6548">
            <w:pPr>
              <w:pStyle w:val="ConsNormal"/>
              <w:widowControl/>
              <w:ind w:right="0" w:firstLine="0"/>
              <w:jc w:val="center"/>
              <w:rPr>
                <w:sz w:val="24"/>
                <w:szCs w:val="24"/>
              </w:rPr>
            </w:pPr>
          </w:p>
        </w:tc>
      </w:tr>
      <w:tr w:rsidR="001E6548" w:rsidRPr="00FB2CE3" w:rsidTr="001E6548">
        <w:tc>
          <w:tcPr>
            <w:tcW w:w="701" w:type="dxa"/>
            <w:shd w:val="clear" w:color="auto" w:fill="auto"/>
          </w:tcPr>
          <w:p w:rsidR="001E6548" w:rsidRPr="00FB2CE3" w:rsidRDefault="001E6548" w:rsidP="001E6548">
            <w:pPr>
              <w:pStyle w:val="ConsNormal"/>
              <w:widowControl/>
              <w:ind w:right="0" w:firstLine="0"/>
              <w:jc w:val="center"/>
              <w:rPr>
                <w:sz w:val="24"/>
                <w:szCs w:val="24"/>
              </w:rPr>
            </w:pPr>
          </w:p>
        </w:tc>
        <w:tc>
          <w:tcPr>
            <w:tcW w:w="4160" w:type="dxa"/>
            <w:shd w:val="clear" w:color="auto" w:fill="auto"/>
          </w:tcPr>
          <w:p w:rsidR="001E6548" w:rsidRPr="00FB2CE3" w:rsidRDefault="001E6548" w:rsidP="001E6548">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ед.</w:t>
            </w:r>
          </w:p>
        </w:tc>
        <w:tc>
          <w:tcPr>
            <w:tcW w:w="1475"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3</w:t>
            </w:r>
          </w:p>
        </w:tc>
        <w:tc>
          <w:tcPr>
            <w:tcW w:w="2370" w:type="dxa"/>
            <w:shd w:val="clear" w:color="auto" w:fill="auto"/>
          </w:tcPr>
          <w:p w:rsidR="001E6548" w:rsidRPr="00FB2CE3" w:rsidRDefault="001E6548" w:rsidP="001E6548">
            <w:pPr>
              <w:pStyle w:val="ConsNormal"/>
              <w:widowControl/>
              <w:ind w:right="0" w:firstLine="0"/>
              <w:jc w:val="center"/>
              <w:rPr>
                <w:sz w:val="24"/>
                <w:szCs w:val="24"/>
              </w:rPr>
            </w:pPr>
          </w:p>
        </w:tc>
      </w:tr>
      <w:tr w:rsidR="001E6548" w:rsidRPr="00FB2CE3" w:rsidTr="001E6548">
        <w:tc>
          <w:tcPr>
            <w:tcW w:w="701" w:type="dxa"/>
            <w:shd w:val="clear" w:color="auto" w:fill="auto"/>
          </w:tcPr>
          <w:p w:rsidR="001E6548" w:rsidRPr="00FB2CE3" w:rsidRDefault="001E6548" w:rsidP="001E6548">
            <w:pPr>
              <w:pStyle w:val="ConsNormal"/>
              <w:widowControl/>
              <w:ind w:right="0" w:firstLine="0"/>
              <w:jc w:val="center"/>
              <w:rPr>
                <w:sz w:val="24"/>
                <w:szCs w:val="24"/>
              </w:rPr>
            </w:pPr>
          </w:p>
        </w:tc>
        <w:tc>
          <w:tcPr>
            <w:tcW w:w="4160" w:type="dxa"/>
            <w:shd w:val="clear" w:color="auto" w:fill="auto"/>
          </w:tcPr>
          <w:p w:rsidR="001E6548" w:rsidRPr="00FB2CE3" w:rsidRDefault="001E6548" w:rsidP="001E6548">
            <w:pPr>
              <w:pStyle w:val="ConsNormal"/>
              <w:widowControl/>
              <w:ind w:right="0" w:firstLine="0"/>
              <w:rPr>
                <w:sz w:val="24"/>
                <w:szCs w:val="24"/>
              </w:rPr>
            </w:pPr>
            <w:r w:rsidRPr="00FB2CE3">
              <w:rPr>
                <w:sz w:val="24"/>
                <w:szCs w:val="24"/>
              </w:rPr>
              <w:t>- достаточность</w:t>
            </w:r>
          </w:p>
        </w:tc>
        <w:tc>
          <w:tcPr>
            <w:tcW w:w="1107"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Да</w:t>
            </w:r>
          </w:p>
        </w:tc>
        <w:tc>
          <w:tcPr>
            <w:tcW w:w="2370" w:type="dxa"/>
            <w:shd w:val="clear" w:color="auto" w:fill="auto"/>
          </w:tcPr>
          <w:p w:rsidR="001E6548" w:rsidRPr="00FB2CE3" w:rsidRDefault="001E6548" w:rsidP="001E6548">
            <w:pPr>
              <w:pStyle w:val="ConsNormal"/>
              <w:widowControl/>
              <w:ind w:right="0" w:firstLine="0"/>
              <w:jc w:val="center"/>
              <w:rPr>
                <w:sz w:val="24"/>
                <w:szCs w:val="24"/>
              </w:rPr>
            </w:pPr>
          </w:p>
        </w:tc>
      </w:tr>
      <w:tr w:rsidR="001E6548" w:rsidRPr="00FB2CE3" w:rsidTr="001E6548">
        <w:tc>
          <w:tcPr>
            <w:tcW w:w="701"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2.8</w:t>
            </w:r>
          </w:p>
        </w:tc>
        <w:tc>
          <w:tcPr>
            <w:tcW w:w="4160" w:type="dxa"/>
            <w:shd w:val="clear" w:color="auto" w:fill="auto"/>
          </w:tcPr>
          <w:p w:rsidR="001E6548" w:rsidRPr="00FB2CE3" w:rsidRDefault="001E6548" w:rsidP="001E6548">
            <w:pPr>
              <w:pStyle w:val="ConsNormal"/>
              <w:widowControl/>
              <w:ind w:right="0" w:firstLine="0"/>
              <w:rPr>
                <w:sz w:val="24"/>
                <w:szCs w:val="24"/>
              </w:rPr>
            </w:pPr>
            <w:r w:rsidRPr="00FB2CE3">
              <w:rPr>
                <w:sz w:val="24"/>
                <w:szCs w:val="24"/>
              </w:rPr>
              <w:t xml:space="preserve">Наличие приспособлений для маломобильных групп населения (опорных поручней, специального </w:t>
            </w:r>
            <w:r w:rsidRPr="00FB2CE3">
              <w:rPr>
                <w:sz w:val="24"/>
                <w:szCs w:val="24"/>
              </w:rPr>
              <w:lastRenderedPageBreak/>
              <w:t>оборудования на детских и спортивных площадках; спусков, пандусов для обеспечения беспрепятственного перемещения)*</w:t>
            </w:r>
          </w:p>
        </w:tc>
        <w:tc>
          <w:tcPr>
            <w:tcW w:w="1107" w:type="dxa"/>
            <w:shd w:val="clear" w:color="auto" w:fill="auto"/>
          </w:tcPr>
          <w:p w:rsidR="001E6548" w:rsidRPr="00FB2CE3" w:rsidRDefault="001E6548" w:rsidP="001E6548">
            <w:pPr>
              <w:pStyle w:val="ConsNormal"/>
              <w:widowControl/>
              <w:ind w:right="0" w:firstLine="0"/>
              <w:jc w:val="center"/>
              <w:rPr>
                <w:sz w:val="24"/>
                <w:szCs w:val="24"/>
              </w:rPr>
            </w:pPr>
          </w:p>
          <w:p w:rsidR="001E6548" w:rsidRPr="00FB2CE3" w:rsidRDefault="001E6548" w:rsidP="001E6548">
            <w:pPr>
              <w:pStyle w:val="ConsNormal"/>
              <w:widowControl/>
              <w:ind w:right="0" w:firstLine="0"/>
              <w:jc w:val="center"/>
              <w:rPr>
                <w:sz w:val="24"/>
                <w:szCs w:val="24"/>
              </w:rPr>
            </w:pPr>
          </w:p>
          <w:p w:rsidR="001E6548" w:rsidRPr="00FB2CE3" w:rsidRDefault="001E6548" w:rsidP="001E6548">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1E6548" w:rsidRPr="00FB2CE3" w:rsidRDefault="001E6548" w:rsidP="001E6548">
            <w:pPr>
              <w:pStyle w:val="ConsNormal"/>
              <w:widowControl/>
              <w:ind w:right="0" w:firstLine="0"/>
              <w:jc w:val="center"/>
              <w:rPr>
                <w:sz w:val="24"/>
                <w:szCs w:val="24"/>
              </w:rPr>
            </w:pPr>
            <w:r w:rsidRPr="00FB2CE3">
              <w:rPr>
                <w:sz w:val="24"/>
                <w:szCs w:val="24"/>
              </w:rPr>
              <w:t>Нет</w:t>
            </w:r>
          </w:p>
        </w:tc>
        <w:tc>
          <w:tcPr>
            <w:tcW w:w="2370" w:type="dxa"/>
            <w:shd w:val="clear" w:color="auto" w:fill="auto"/>
          </w:tcPr>
          <w:p w:rsidR="001E6548" w:rsidRPr="00FB2CE3" w:rsidRDefault="001E6548" w:rsidP="001E6548">
            <w:pPr>
              <w:pStyle w:val="ConsNormal"/>
              <w:widowControl/>
              <w:ind w:right="0" w:firstLine="0"/>
              <w:jc w:val="center"/>
              <w:rPr>
                <w:sz w:val="24"/>
                <w:szCs w:val="24"/>
              </w:rPr>
            </w:pPr>
          </w:p>
        </w:tc>
      </w:tr>
      <w:tr w:rsidR="001E6548" w:rsidRPr="00FB2CE3" w:rsidTr="001E6548">
        <w:tc>
          <w:tcPr>
            <w:tcW w:w="701" w:type="dxa"/>
            <w:shd w:val="clear" w:color="auto" w:fill="auto"/>
          </w:tcPr>
          <w:p w:rsidR="001E6548" w:rsidRPr="00FB2CE3" w:rsidRDefault="001E6548" w:rsidP="001E6548">
            <w:pPr>
              <w:pStyle w:val="ConsNormal"/>
              <w:widowControl/>
              <w:ind w:right="0" w:firstLine="0"/>
              <w:jc w:val="center"/>
              <w:rPr>
                <w:sz w:val="24"/>
                <w:szCs w:val="24"/>
              </w:rPr>
            </w:pPr>
          </w:p>
        </w:tc>
        <w:tc>
          <w:tcPr>
            <w:tcW w:w="4160" w:type="dxa"/>
            <w:shd w:val="clear" w:color="auto" w:fill="auto"/>
          </w:tcPr>
          <w:p w:rsidR="001E6548" w:rsidRPr="00FB2CE3" w:rsidRDefault="001E6548" w:rsidP="001E6548">
            <w:pPr>
              <w:pStyle w:val="ConsNormal"/>
              <w:widowControl/>
              <w:ind w:right="0" w:firstLine="0"/>
              <w:jc w:val="center"/>
              <w:rPr>
                <w:sz w:val="24"/>
                <w:szCs w:val="24"/>
              </w:rPr>
            </w:pPr>
          </w:p>
        </w:tc>
        <w:tc>
          <w:tcPr>
            <w:tcW w:w="1107" w:type="dxa"/>
            <w:shd w:val="clear" w:color="auto" w:fill="auto"/>
          </w:tcPr>
          <w:p w:rsidR="001E6548" w:rsidRPr="00FB2CE3" w:rsidRDefault="001E6548" w:rsidP="001E6548">
            <w:pPr>
              <w:pStyle w:val="ConsNormal"/>
              <w:widowControl/>
              <w:ind w:right="0" w:firstLine="0"/>
              <w:jc w:val="center"/>
              <w:rPr>
                <w:sz w:val="24"/>
                <w:szCs w:val="24"/>
              </w:rPr>
            </w:pPr>
          </w:p>
        </w:tc>
        <w:tc>
          <w:tcPr>
            <w:tcW w:w="1475" w:type="dxa"/>
            <w:shd w:val="clear" w:color="auto" w:fill="auto"/>
          </w:tcPr>
          <w:p w:rsidR="001E6548" w:rsidRPr="00FB2CE3" w:rsidRDefault="001E6548" w:rsidP="001E6548">
            <w:pPr>
              <w:pStyle w:val="ConsNormal"/>
              <w:widowControl/>
              <w:ind w:right="0" w:firstLine="0"/>
              <w:jc w:val="center"/>
              <w:rPr>
                <w:sz w:val="24"/>
                <w:szCs w:val="24"/>
              </w:rPr>
            </w:pPr>
          </w:p>
        </w:tc>
        <w:tc>
          <w:tcPr>
            <w:tcW w:w="2370" w:type="dxa"/>
            <w:shd w:val="clear" w:color="auto" w:fill="auto"/>
          </w:tcPr>
          <w:p w:rsidR="001E6548" w:rsidRPr="00FB2CE3" w:rsidRDefault="001E6548" w:rsidP="001E6548">
            <w:pPr>
              <w:pStyle w:val="ConsNormal"/>
              <w:widowControl/>
              <w:ind w:right="0" w:firstLine="0"/>
              <w:jc w:val="center"/>
              <w:rPr>
                <w:sz w:val="24"/>
                <w:szCs w:val="24"/>
              </w:rPr>
            </w:pPr>
          </w:p>
        </w:tc>
      </w:tr>
    </w:tbl>
    <w:p w:rsidR="00A47394" w:rsidRPr="00FB2CE3" w:rsidRDefault="00A47394" w:rsidP="00A47394">
      <w:pPr>
        <w:pStyle w:val="ConsNormal"/>
        <w:widowControl/>
        <w:ind w:right="0" w:firstLine="709"/>
        <w:jc w:val="both"/>
        <w:rPr>
          <w:sz w:val="28"/>
          <w:szCs w:val="28"/>
        </w:rPr>
      </w:pPr>
    </w:p>
    <w:p w:rsidR="00A47394" w:rsidRPr="00FB2CE3" w:rsidRDefault="00A47394" w:rsidP="00A47394">
      <w:pPr>
        <w:jc w:val="cente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tabs>
          <w:tab w:val="left" w:pos="3372"/>
        </w:tabs>
        <w:rPr>
          <w:rFonts w:ascii="Arial" w:hAnsi="Arial" w:cs="Arial"/>
        </w:rPr>
      </w:pPr>
      <w:r w:rsidRPr="00FB2CE3">
        <w:rPr>
          <w:rFonts w:ascii="Arial" w:hAnsi="Arial" w:cs="Arial"/>
        </w:rPr>
        <w:tab/>
      </w: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B7011C" w:rsidRPr="00FB2CE3" w:rsidRDefault="00B7011C" w:rsidP="00A47394">
      <w:pPr>
        <w:tabs>
          <w:tab w:val="left" w:pos="3372"/>
        </w:tabs>
        <w:rPr>
          <w:rFonts w:ascii="Arial" w:hAnsi="Arial" w:cs="Arial"/>
        </w:rPr>
      </w:pPr>
    </w:p>
    <w:p w:rsidR="00B7011C" w:rsidRPr="00FB2CE3" w:rsidRDefault="00B7011C" w:rsidP="00A47394">
      <w:pPr>
        <w:tabs>
          <w:tab w:val="left" w:pos="3372"/>
        </w:tabs>
        <w:rPr>
          <w:rFonts w:ascii="Arial" w:hAnsi="Arial" w:cs="Arial"/>
        </w:rPr>
      </w:pPr>
    </w:p>
    <w:p w:rsidR="00A47394" w:rsidRPr="001E6548" w:rsidRDefault="00A47394" w:rsidP="00A47394">
      <w:pPr>
        <w:pStyle w:val="ConsNormal"/>
        <w:widowControl/>
        <w:ind w:right="0" w:firstLine="709"/>
        <w:jc w:val="center"/>
        <w:rPr>
          <w:b/>
          <w:sz w:val="28"/>
          <w:szCs w:val="28"/>
        </w:rPr>
      </w:pPr>
      <w:r w:rsidRPr="001E6548">
        <w:rPr>
          <w:b/>
          <w:sz w:val="28"/>
          <w:szCs w:val="28"/>
        </w:rPr>
        <w:lastRenderedPageBreak/>
        <w:t>ПАСПОРТ</w:t>
      </w:r>
    </w:p>
    <w:p w:rsidR="00A47394" w:rsidRPr="001E6548" w:rsidRDefault="00A47394" w:rsidP="00A47394">
      <w:pPr>
        <w:pStyle w:val="ConsNormal"/>
        <w:widowControl/>
        <w:ind w:right="0" w:firstLine="709"/>
        <w:jc w:val="center"/>
        <w:rPr>
          <w:b/>
          <w:sz w:val="28"/>
          <w:szCs w:val="28"/>
        </w:rPr>
      </w:pPr>
      <w:r w:rsidRPr="001E6548">
        <w:rPr>
          <w:b/>
          <w:sz w:val="28"/>
          <w:szCs w:val="28"/>
        </w:rPr>
        <w:t>благоустройства дворовой территории</w:t>
      </w:r>
    </w:p>
    <w:p w:rsidR="00A47394" w:rsidRPr="001E6548" w:rsidRDefault="001E6548" w:rsidP="001E6548">
      <w:pPr>
        <w:pStyle w:val="ConsNormal"/>
        <w:widowControl/>
        <w:ind w:right="0" w:firstLine="0"/>
        <w:jc w:val="center"/>
        <w:rPr>
          <w:b/>
          <w:sz w:val="28"/>
          <w:szCs w:val="28"/>
        </w:rPr>
      </w:pPr>
      <w:r w:rsidRPr="001E6548">
        <w:rPr>
          <w:b/>
          <w:sz w:val="28"/>
          <w:szCs w:val="28"/>
        </w:rPr>
        <w:t xml:space="preserve">      </w:t>
      </w:r>
      <w:r w:rsidR="00A47394" w:rsidRPr="001E6548">
        <w:rPr>
          <w:b/>
          <w:sz w:val="28"/>
          <w:szCs w:val="28"/>
        </w:rPr>
        <w:t>с. Сакмара</w:t>
      </w:r>
    </w:p>
    <w:p w:rsidR="00A47394" w:rsidRPr="00FB2CE3" w:rsidRDefault="00A47394" w:rsidP="00A47394">
      <w:pPr>
        <w:pStyle w:val="ConsNormal"/>
        <w:widowControl/>
        <w:ind w:right="0" w:firstLine="709"/>
        <w:jc w:val="center"/>
        <w:rPr>
          <w:sz w:val="28"/>
          <w:szCs w:val="28"/>
        </w:rPr>
      </w:pPr>
      <w:r w:rsidRPr="00FB2CE3">
        <w:rPr>
          <w:sz w:val="28"/>
          <w:szCs w:val="28"/>
        </w:rPr>
        <w:t>по состоянию на __23.06.2017 г._____</w:t>
      </w:r>
    </w:p>
    <w:p w:rsidR="00A47394" w:rsidRPr="00FB2CE3" w:rsidRDefault="00A47394" w:rsidP="00A47394">
      <w:pPr>
        <w:pStyle w:val="ConsNormal"/>
        <w:widowControl/>
        <w:ind w:right="0" w:firstLine="709"/>
        <w:jc w:val="both"/>
        <w:rPr>
          <w:sz w:val="28"/>
          <w:szCs w:val="28"/>
        </w:rPr>
      </w:pPr>
    </w:p>
    <w:p w:rsidR="00A47394" w:rsidRPr="00FB2CE3" w:rsidRDefault="00A47394" w:rsidP="00A47394">
      <w:pPr>
        <w:pStyle w:val="ConsNormal"/>
        <w:widowControl/>
        <w:ind w:right="0" w:firstLine="709"/>
        <w:jc w:val="both"/>
        <w:rPr>
          <w:sz w:val="28"/>
          <w:szCs w:val="28"/>
        </w:rPr>
      </w:pPr>
      <w:r w:rsidRPr="00FB2CE3">
        <w:rPr>
          <w:sz w:val="28"/>
          <w:szCs w:val="28"/>
        </w:rPr>
        <w:t xml:space="preserve">1. Общие сведения о территории благоустройства </w:t>
      </w:r>
    </w:p>
    <w:p w:rsidR="00A47394" w:rsidRPr="00FB2CE3" w:rsidRDefault="00A47394" w:rsidP="00A47394">
      <w:pPr>
        <w:pStyle w:val="ConsNormal"/>
        <w:widowControl/>
        <w:ind w:right="0"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5648"/>
        <w:gridCol w:w="3268"/>
      </w:tblGrid>
      <w:tr w:rsidR="00A47394" w:rsidRPr="00FB2CE3" w:rsidTr="00A47394">
        <w:trPr>
          <w:trHeight w:val="717"/>
        </w:trPr>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 п/п</w:t>
            </w:r>
          </w:p>
        </w:tc>
        <w:tc>
          <w:tcPr>
            <w:tcW w:w="6272"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3474" w:type="dxa"/>
            <w:shd w:val="clear" w:color="auto" w:fill="auto"/>
          </w:tcPr>
          <w:p w:rsidR="00A47394" w:rsidRPr="00FB2CE3" w:rsidRDefault="00A47394" w:rsidP="00A47394">
            <w:pPr>
              <w:pStyle w:val="ConsNormal"/>
              <w:widowControl/>
              <w:ind w:left="708" w:right="0" w:firstLine="0"/>
              <w:rPr>
                <w:sz w:val="24"/>
                <w:szCs w:val="24"/>
              </w:rPr>
            </w:pPr>
          </w:p>
          <w:p w:rsidR="00A47394" w:rsidRPr="00FB2CE3" w:rsidRDefault="00A47394" w:rsidP="00A47394">
            <w:pPr>
              <w:pStyle w:val="ConsNormal"/>
              <w:widowControl/>
              <w:ind w:left="708" w:right="0" w:firstLine="0"/>
              <w:rPr>
                <w:sz w:val="24"/>
                <w:szCs w:val="24"/>
              </w:rPr>
            </w:pPr>
            <w:r w:rsidRPr="00FB2CE3">
              <w:rPr>
                <w:sz w:val="24"/>
                <w:szCs w:val="24"/>
              </w:rPr>
              <w:t>Значение показателя</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1.1</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Адрес многоквартирного жилого дома*</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С. Сакмара, ул. Степная дом 8А.</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1.2</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земельного участка (дворовой территории)*</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отсутствует</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1.3</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Численность населения, проживающего в пределах территории благоустройства, чел.</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33 чел.</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1.4</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Общая площадь территории, кв. м</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2700 кв. м</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1.5</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Оценка уровня благоустроенности территории (благоустроенная/ не благоустроенная) **</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Не благоустроенная</w:t>
            </w:r>
          </w:p>
        </w:tc>
      </w:tr>
    </w:tbl>
    <w:p w:rsidR="00A47394" w:rsidRPr="00FB2CE3" w:rsidRDefault="00A47394" w:rsidP="00A47394">
      <w:pPr>
        <w:pStyle w:val="ConsNormal"/>
        <w:widowControl/>
        <w:ind w:right="0" w:firstLine="709"/>
        <w:jc w:val="both"/>
        <w:rPr>
          <w:sz w:val="28"/>
          <w:szCs w:val="28"/>
        </w:rPr>
      </w:pPr>
    </w:p>
    <w:p w:rsidR="00A47394" w:rsidRPr="00925FAD" w:rsidRDefault="00A47394" w:rsidP="00A47394">
      <w:pPr>
        <w:pStyle w:val="ConsNormal"/>
        <w:widowControl/>
        <w:ind w:right="0" w:firstLine="709"/>
        <w:jc w:val="both"/>
        <w:rPr>
          <w:b/>
          <w:sz w:val="28"/>
          <w:szCs w:val="28"/>
        </w:rPr>
      </w:pPr>
      <w:r w:rsidRPr="00925FAD">
        <w:rPr>
          <w:b/>
          <w:sz w:val="28"/>
          <w:szCs w:val="28"/>
        </w:rPr>
        <w:t xml:space="preserve"> 2. Характеристика благоустройства</w:t>
      </w:r>
    </w:p>
    <w:p w:rsidR="00A47394" w:rsidRPr="00FB2CE3" w:rsidRDefault="00A47394" w:rsidP="00A47394">
      <w:pPr>
        <w:pStyle w:val="ConsNormal"/>
        <w:widowControl/>
        <w:ind w:right="0" w:firstLine="709"/>
        <w:jc w:val="both"/>
        <w:rPr>
          <w:sz w:val="28"/>
          <w:szCs w:val="28"/>
        </w:rPr>
      </w:pPr>
    </w:p>
    <w:tbl>
      <w:tblPr>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4160"/>
        <w:gridCol w:w="1107"/>
        <w:gridCol w:w="1475"/>
        <w:gridCol w:w="2370"/>
      </w:tblGrid>
      <w:tr w:rsidR="00A47394" w:rsidRPr="00FB2CE3" w:rsidTr="00925FAD">
        <w:trPr>
          <w:trHeight w:val="726"/>
        </w:trPr>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 п/п</w:t>
            </w:r>
          </w:p>
        </w:tc>
        <w:tc>
          <w:tcPr>
            <w:tcW w:w="4160"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Ед. изм.</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Значение показателя</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 xml:space="preserve">Примечание/пожелания жителей </w:t>
            </w: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w:t>
            </w:r>
          </w:p>
        </w:tc>
        <w:tc>
          <w:tcPr>
            <w:tcW w:w="4160"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3</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4</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5</w:t>
            </w: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2.1</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Требует ремонта дорожное покрытие*</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2.2</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парковочных мест</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нет</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rPr>
          <w:trHeight w:val="349"/>
        </w:trPr>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2.3</w:t>
            </w:r>
          </w:p>
        </w:tc>
        <w:tc>
          <w:tcPr>
            <w:tcW w:w="4160" w:type="dxa"/>
            <w:shd w:val="clear" w:color="auto" w:fill="auto"/>
          </w:tcPr>
          <w:p w:rsidR="00A47394" w:rsidRPr="00FB2CE3" w:rsidRDefault="00A47394" w:rsidP="00925FAD">
            <w:pPr>
              <w:pStyle w:val="ConsNormal"/>
              <w:widowControl/>
              <w:ind w:right="0" w:firstLine="0"/>
              <w:rPr>
                <w:sz w:val="24"/>
                <w:szCs w:val="24"/>
              </w:rPr>
            </w:pPr>
            <w:r w:rsidRPr="00FB2CE3">
              <w:rPr>
                <w:sz w:val="24"/>
                <w:szCs w:val="24"/>
              </w:rPr>
              <w:t>Наличие площадок (детских, спортивных, для отдыха и т.д.) - ед. *</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нет</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xml:space="preserve">- состав оборудования </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0</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площадь</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кв. м</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0 кв. м</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2.4</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малых архитектурных форм *</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2.5</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оборудованной контейнерной площадки (выделенная)*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2.6</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Достаточность озеленения (газонов, кустарников, деревьев, цветочного оформления)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2.7</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Характеристика освещения: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достаточность</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2.8</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xml:space="preserve">Наличие приспособлений для маломобильных групп населения (опорных поручней, специального </w:t>
            </w:r>
            <w:r w:rsidRPr="00FB2CE3">
              <w:rPr>
                <w:sz w:val="24"/>
                <w:szCs w:val="24"/>
              </w:rPr>
              <w:lastRenderedPageBreak/>
              <w:t>оборудования на детских и спортивных площадках; спусков, пандусов для обеспечения беспрепятственного перемещения)*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Нет</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jc w:val="center"/>
              <w:rPr>
                <w:sz w:val="24"/>
                <w:szCs w:val="24"/>
              </w:rPr>
            </w:pP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bl>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925FAD" w:rsidRDefault="00A47394" w:rsidP="00A47394">
      <w:pPr>
        <w:pStyle w:val="ConsNormal"/>
        <w:widowControl/>
        <w:ind w:right="0" w:firstLine="709"/>
        <w:jc w:val="center"/>
        <w:rPr>
          <w:b/>
          <w:sz w:val="28"/>
          <w:szCs w:val="28"/>
        </w:rPr>
      </w:pPr>
      <w:r w:rsidRPr="00925FAD">
        <w:rPr>
          <w:b/>
          <w:sz w:val="28"/>
          <w:szCs w:val="28"/>
        </w:rPr>
        <w:lastRenderedPageBreak/>
        <w:t>ПАСПОРТ</w:t>
      </w:r>
    </w:p>
    <w:p w:rsidR="00A47394" w:rsidRPr="00925FAD" w:rsidRDefault="00A47394" w:rsidP="00A47394">
      <w:pPr>
        <w:pStyle w:val="ConsNormal"/>
        <w:widowControl/>
        <w:ind w:right="0" w:firstLine="709"/>
        <w:jc w:val="center"/>
        <w:rPr>
          <w:b/>
          <w:sz w:val="28"/>
          <w:szCs w:val="28"/>
        </w:rPr>
      </w:pPr>
      <w:r w:rsidRPr="00925FAD">
        <w:rPr>
          <w:b/>
          <w:sz w:val="28"/>
          <w:szCs w:val="28"/>
        </w:rPr>
        <w:t>благоустройства дворовой территории</w:t>
      </w:r>
    </w:p>
    <w:p w:rsidR="00A47394" w:rsidRPr="00925FAD" w:rsidRDefault="00925FAD" w:rsidP="00A47394">
      <w:pPr>
        <w:pStyle w:val="ConsNormal"/>
        <w:widowControl/>
        <w:ind w:right="0" w:firstLine="0"/>
        <w:jc w:val="center"/>
        <w:rPr>
          <w:b/>
          <w:sz w:val="28"/>
          <w:szCs w:val="28"/>
        </w:rPr>
      </w:pPr>
      <w:r w:rsidRPr="00925FAD">
        <w:rPr>
          <w:b/>
          <w:sz w:val="28"/>
          <w:szCs w:val="28"/>
        </w:rPr>
        <w:t xml:space="preserve">      </w:t>
      </w:r>
      <w:r w:rsidR="00A47394" w:rsidRPr="00925FAD">
        <w:rPr>
          <w:b/>
          <w:sz w:val="28"/>
          <w:szCs w:val="28"/>
        </w:rPr>
        <w:t>Сакмара</w:t>
      </w:r>
    </w:p>
    <w:p w:rsidR="00A47394" w:rsidRPr="00FB2CE3" w:rsidRDefault="00925FAD" w:rsidP="00A47394">
      <w:pPr>
        <w:pStyle w:val="ConsNormal"/>
        <w:widowControl/>
        <w:ind w:right="0" w:firstLine="709"/>
        <w:jc w:val="center"/>
        <w:rPr>
          <w:sz w:val="28"/>
          <w:szCs w:val="28"/>
        </w:rPr>
      </w:pPr>
      <w:r>
        <w:rPr>
          <w:sz w:val="28"/>
          <w:szCs w:val="28"/>
        </w:rPr>
        <w:t xml:space="preserve">по состоянию на  </w:t>
      </w:r>
      <w:r w:rsidR="00A47394" w:rsidRPr="00FB2CE3">
        <w:rPr>
          <w:sz w:val="28"/>
          <w:szCs w:val="28"/>
        </w:rPr>
        <w:t>23.0</w:t>
      </w:r>
      <w:r>
        <w:rPr>
          <w:sz w:val="28"/>
          <w:szCs w:val="28"/>
        </w:rPr>
        <w:t>6.2017 г.</w:t>
      </w:r>
    </w:p>
    <w:p w:rsidR="00A47394" w:rsidRPr="00FB2CE3" w:rsidRDefault="00A47394" w:rsidP="00A47394">
      <w:pPr>
        <w:pStyle w:val="ConsNormal"/>
        <w:widowControl/>
        <w:ind w:right="0" w:firstLine="709"/>
        <w:jc w:val="both"/>
        <w:rPr>
          <w:sz w:val="28"/>
          <w:szCs w:val="28"/>
        </w:rPr>
      </w:pPr>
    </w:p>
    <w:p w:rsidR="00A47394" w:rsidRPr="00925FAD" w:rsidRDefault="00A47394" w:rsidP="00A47394">
      <w:pPr>
        <w:pStyle w:val="ConsNormal"/>
        <w:widowControl/>
        <w:ind w:right="0" w:firstLine="709"/>
        <w:jc w:val="both"/>
        <w:rPr>
          <w:b/>
          <w:sz w:val="28"/>
          <w:szCs w:val="28"/>
        </w:rPr>
      </w:pPr>
      <w:r w:rsidRPr="00925FAD">
        <w:rPr>
          <w:b/>
          <w:sz w:val="28"/>
          <w:szCs w:val="28"/>
        </w:rPr>
        <w:t xml:space="preserve">1. Общие сведения о территории благоустройства </w:t>
      </w:r>
    </w:p>
    <w:p w:rsidR="00A47394" w:rsidRPr="00925FAD" w:rsidRDefault="00A47394" w:rsidP="00A47394">
      <w:pPr>
        <w:pStyle w:val="ConsNormal"/>
        <w:widowControl/>
        <w:ind w:right="0" w:firstLine="709"/>
        <w:jc w:val="both"/>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5648"/>
        <w:gridCol w:w="3268"/>
      </w:tblGrid>
      <w:tr w:rsidR="00A47394" w:rsidRPr="00FB2CE3" w:rsidTr="00A47394">
        <w:trPr>
          <w:trHeight w:val="717"/>
        </w:trPr>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 п/п</w:t>
            </w:r>
          </w:p>
        </w:tc>
        <w:tc>
          <w:tcPr>
            <w:tcW w:w="6272"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3474" w:type="dxa"/>
            <w:shd w:val="clear" w:color="auto" w:fill="auto"/>
          </w:tcPr>
          <w:p w:rsidR="00A47394" w:rsidRPr="00FB2CE3" w:rsidRDefault="00A47394" w:rsidP="00A47394">
            <w:pPr>
              <w:pStyle w:val="ConsNormal"/>
              <w:widowControl/>
              <w:ind w:left="708" w:right="0" w:firstLine="0"/>
              <w:rPr>
                <w:sz w:val="24"/>
                <w:szCs w:val="24"/>
              </w:rPr>
            </w:pPr>
          </w:p>
          <w:p w:rsidR="00A47394" w:rsidRPr="00FB2CE3" w:rsidRDefault="00A47394" w:rsidP="00A47394">
            <w:pPr>
              <w:pStyle w:val="ConsNormal"/>
              <w:widowControl/>
              <w:ind w:left="708" w:right="0" w:firstLine="0"/>
              <w:rPr>
                <w:sz w:val="24"/>
                <w:szCs w:val="24"/>
              </w:rPr>
            </w:pPr>
            <w:r w:rsidRPr="00FB2CE3">
              <w:rPr>
                <w:sz w:val="24"/>
                <w:szCs w:val="24"/>
              </w:rPr>
              <w:t>Значение показателя</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1.1</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Адрес многоквартирного жилого дома*</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С. Сакмара, ул. Степная дом 8.</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1.2</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земельного участка (дворовой территории)*</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отсутствует</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1.3</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Численность населения, проживающего в пределах территории благоустройства, чел.</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49 чел.</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1.4</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Общая площадь территории, кв. м</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1800 кв. м</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1.5</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Оценка уровня благоустроенности территории (благоустроенная/ не благоустроенная) **</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Не благоустроенная</w:t>
            </w:r>
          </w:p>
        </w:tc>
      </w:tr>
    </w:tbl>
    <w:p w:rsidR="00A47394" w:rsidRPr="00FB2CE3" w:rsidRDefault="00A47394" w:rsidP="00A47394">
      <w:pPr>
        <w:pStyle w:val="ConsNormal"/>
        <w:widowControl/>
        <w:ind w:right="0" w:firstLine="709"/>
        <w:jc w:val="both"/>
        <w:rPr>
          <w:sz w:val="28"/>
          <w:szCs w:val="28"/>
        </w:rPr>
      </w:pPr>
    </w:p>
    <w:p w:rsidR="00A47394" w:rsidRPr="00925FAD" w:rsidRDefault="00A47394" w:rsidP="00A47394">
      <w:pPr>
        <w:pStyle w:val="ConsNormal"/>
        <w:widowControl/>
        <w:ind w:right="0" w:firstLine="709"/>
        <w:jc w:val="both"/>
        <w:rPr>
          <w:b/>
          <w:sz w:val="28"/>
          <w:szCs w:val="28"/>
        </w:rPr>
      </w:pPr>
      <w:r w:rsidRPr="00FB2CE3">
        <w:rPr>
          <w:sz w:val="28"/>
          <w:szCs w:val="28"/>
        </w:rPr>
        <w:t xml:space="preserve"> </w:t>
      </w:r>
      <w:r w:rsidRPr="00925FAD">
        <w:rPr>
          <w:b/>
          <w:sz w:val="28"/>
          <w:szCs w:val="28"/>
        </w:rPr>
        <w:t>2. Характеристика благоустройства</w:t>
      </w:r>
    </w:p>
    <w:p w:rsidR="00A47394" w:rsidRPr="00FB2CE3" w:rsidRDefault="00A47394" w:rsidP="00A47394">
      <w:pPr>
        <w:pStyle w:val="ConsNormal"/>
        <w:widowControl/>
        <w:ind w:right="0" w:firstLine="709"/>
        <w:jc w:val="both"/>
        <w:rPr>
          <w:sz w:val="28"/>
          <w:szCs w:val="28"/>
        </w:rPr>
      </w:pPr>
    </w:p>
    <w:tbl>
      <w:tblPr>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4160"/>
        <w:gridCol w:w="1107"/>
        <w:gridCol w:w="1475"/>
        <w:gridCol w:w="2370"/>
      </w:tblGrid>
      <w:tr w:rsidR="00A47394" w:rsidRPr="00FB2CE3" w:rsidTr="00925FAD">
        <w:trPr>
          <w:trHeight w:val="726"/>
        </w:trPr>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 п/п</w:t>
            </w:r>
          </w:p>
        </w:tc>
        <w:tc>
          <w:tcPr>
            <w:tcW w:w="4160"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Ед. изм.</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Значение показателя</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 xml:space="preserve">Примечание/пожелания жителей </w:t>
            </w: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w:t>
            </w:r>
          </w:p>
        </w:tc>
        <w:tc>
          <w:tcPr>
            <w:tcW w:w="4160"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3</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4</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5</w:t>
            </w: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2.1</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Требует ремонта дорожное покрытие*</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2.2</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парковочных мест</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нет</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rPr>
          <w:trHeight w:val="349"/>
        </w:trPr>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2.3</w:t>
            </w:r>
          </w:p>
        </w:tc>
        <w:tc>
          <w:tcPr>
            <w:tcW w:w="4160" w:type="dxa"/>
            <w:shd w:val="clear" w:color="auto" w:fill="auto"/>
          </w:tcPr>
          <w:p w:rsidR="00A47394" w:rsidRPr="00FB2CE3" w:rsidRDefault="00A47394" w:rsidP="00925FAD">
            <w:pPr>
              <w:pStyle w:val="ConsNormal"/>
              <w:widowControl/>
              <w:ind w:right="0" w:firstLine="0"/>
              <w:rPr>
                <w:sz w:val="24"/>
                <w:szCs w:val="24"/>
              </w:rPr>
            </w:pPr>
            <w:r w:rsidRPr="00FB2CE3">
              <w:rPr>
                <w:sz w:val="24"/>
                <w:szCs w:val="24"/>
              </w:rPr>
              <w:t>Наличие площадок (детских, спортивных, для отдыха и т.д.) - ед. *</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нет</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xml:space="preserve">- состав оборудования </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0</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площадь</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кв. м</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0 кв. м</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2.4</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малых архитектурных форм *</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2.5</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оборудованной контейнерной площадки (выделенная)*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2.6</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Достаточность озеленения (газонов, кустарников, деревьев, цветочного оформления)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2.7</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Характеристика освещения: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достаточность</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2.8</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xml:space="preserve">Наличие приспособлений для маломобильных групп населения (опорных поручней, специального </w:t>
            </w:r>
            <w:r w:rsidRPr="00FB2CE3">
              <w:rPr>
                <w:sz w:val="24"/>
                <w:szCs w:val="24"/>
              </w:rPr>
              <w:lastRenderedPageBreak/>
              <w:t>оборудования на детских и спортивных площадках; спусков, пандусов для обеспечения беспрепятственного перемещения)*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Нет</w:t>
            </w: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925FAD">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jc w:val="center"/>
              <w:rPr>
                <w:sz w:val="24"/>
                <w:szCs w:val="24"/>
              </w:rPr>
            </w:pP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370" w:type="dxa"/>
            <w:shd w:val="clear" w:color="auto" w:fill="auto"/>
          </w:tcPr>
          <w:p w:rsidR="00A47394" w:rsidRPr="00FB2CE3" w:rsidRDefault="00A47394" w:rsidP="00A47394">
            <w:pPr>
              <w:pStyle w:val="ConsNormal"/>
              <w:widowControl/>
              <w:ind w:right="0" w:firstLine="0"/>
              <w:jc w:val="center"/>
              <w:rPr>
                <w:sz w:val="24"/>
                <w:szCs w:val="24"/>
              </w:rPr>
            </w:pPr>
          </w:p>
        </w:tc>
      </w:tr>
    </w:tbl>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925FAD" w:rsidRDefault="00A47394" w:rsidP="00A47394">
      <w:pPr>
        <w:pStyle w:val="ConsNormal"/>
        <w:widowControl/>
        <w:ind w:right="0" w:firstLine="709"/>
        <w:jc w:val="center"/>
        <w:rPr>
          <w:b/>
          <w:sz w:val="28"/>
          <w:szCs w:val="28"/>
        </w:rPr>
      </w:pPr>
      <w:r w:rsidRPr="00925FAD">
        <w:rPr>
          <w:b/>
          <w:sz w:val="28"/>
          <w:szCs w:val="28"/>
        </w:rPr>
        <w:lastRenderedPageBreak/>
        <w:t>ПАСПОРТ</w:t>
      </w:r>
    </w:p>
    <w:p w:rsidR="00A47394" w:rsidRPr="00925FAD" w:rsidRDefault="00A47394" w:rsidP="00A47394">
      <w:pPr>
        <w:pStyle w:val="ConsNormal"/>
        <w:widowControl/>
        <w:ind w:right="0" w:firstLine="709"/>
        <w:jc w:val="center"/>
        <w:rPr>
          <w:b/>
          <w:sz w:val="28"/>
          <w:szCs w:val="28"/>
        </w:rPr>
      </w:pPr>
      <w:r w:rsidRPr="00925FAD">
        <w:rPr>
          <w:b/>
          <w:sz w:val="28"/>
          <w:szCs w:val="28"/>
        </w:rPr>
        <w:t>благоустройства дворовой территории</w:t>
      </w:r>
    </w:p>
    <w:p w:rsidR="00A47394" w:rsidRPr="00925FAD" w:rsidRDefault="00925FAD" w:rsidP="00A47394">
      <w:pPr>
        <w:pStyle w:val="ConsNormal"/>
        <w:widowControl/>
        <w:ind w:right="0" w:firstLine="0"/>
        <w:jc w:val="center"/>
        <w:rPr>
          <w:b/>
          <w:sz w:val="28"/>
          <w:szCs w:val="28"/>
        </w:rPr>
      </w:pPr>
      <w:r w:rsidRPr="00925FAD">
        <w:rPr>
          <w:b/>
          <w:sz w:val="28"/>
          <w:szCs w:val="28"/>
        </w:rPr>
        <w:t xml:space="preserve">      </w:t>
      </w:r>
      <w:r w:rsidR="00A47394" w:rsidRPr="00925FAD">
        <w:rPr>
          <w:b/>
          <w:sz w:val="28"/>
          <w:szCs w:val="28"/>
        </w:rPr>
        <w:t>с. Сакмара</w:t>
      </w:r>
    </w:p>
    <w:p w:rsidR="00A47394" w:rsidRPr="00FB2CE3" w:rsidRDefault="00925FAD" w:rsidP="00A47394">
      <w:pPr>
        <w:pStyle w:val="ConsNormal"/>
        <w:widowControl/>
        <w:ind w:right="0" w:firstLine="709"/>
        <w:jc w:val="center"/>
        <w:rPr>
          <w:sz w:val="28"/>
          <w:szCs w:val="28"/>
        </w:rPr>
      </w:pPr>
      <w:r>
        <w:rPr>
          <w:sz w:val="28"/>
          <w:szCs w:val="28"/>
        </w:rPr>
        <w:t>по состоянию на  23.06.2017 г.</w:t>
      </w:r>
    </w:p>
    <w:p w:rsidR="00A47394" w:rsidRPr="00FB2CE3" w:rsidRDefault="00A47394" w:rsidP="00A47394">
      <w:pPr>
        <w:pStyle w:val="ConsNormal"/>
        <w:widowControl/>
        <w:ind w:right="0" w:firstLine="709"/>
        <w:jc w:val="both"/>
        <w:rPr>
          <w:sz w:val="28"/>
          <w:szCs w:val="28"/>
        </w:rPr>
      </w:pPr>
    </w:p>
    <w:p w:rsidR="00A47394" w:rsidRPr="00925FAD" w:rsidRDefault="00A47394" w:rsidP="00A47394">
      <w:pPr>
        <w:pStyle w:val="ConsNormal"/>
        <w:widowControl/>
        <w:ind w:right="0" w:firstLine="709"/>
        <w:jc w:val="both"/>
        <w:rPr>
          <w:b/>
          <w:sz w:val="28"/>
          <w:szCs w:val="28"/>
        </w:rPr>
      </w:pPr>
      <w:r w:rsidRPr="00925FAD">
        <w:rPr>
          <w:b/>
          <w:sz w:val="28"/>
          <w:szCs w:val="28"/>
        </w:rPr>
        <w:t xml:space="preserve">1. Общие сведения о территории благоустройства </w:t>
      </w:r>
    </w:p>
    <w:p w:rsidR="00A47394" w:rsidRPr="00FB2CE3" w:rsidRDefault="00A47394" w:rsidP="00A47394">
      <w:pPr>
        <w:pStyle w:val="ConsNormal"/>
        <w:widowControl/>
        <w:ind w:right="0"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5648"/>
        <w:gridCol w:w="3268"/>
      </w:tblGrid>
      <w:tr w:rsidR="00A47394" w:rsidRPr="00FB2CE3" w:rsidTr="00A47394">
        <w:trPr>
          <w:trHeight w:val="717"/>
        </w:trPr>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 п/п</w:t>
            </w:r>
          </w:p>
        </w:tc>
        <w:tc>
          <w:tcPr>
            <w:tcW w:w="6272"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3474" w:type="dxa"/>
            <w:shd w:val="clear" w:color="auto" w:fill="auto"/>
          </w:tcPr>
          <w:p w:rsidR="00A47394" w:rsidRPr="00FB2CE3" w:rsidRDefault="00A47394" w:rsidP="00A47394">
            <w:pPr>
              <w:pStyle w:val="ConsNormal"/>
              <w:widowControl/>
              <w:ind w:left="708" w:right="0" w:firstLine="0"/>
              <w:rPr>
                <w:sz w:val="24"/>
                <w:szCs w:val="24"/>
              </w:rPr>
            </w:pPr>
          </w:p>
          <w:p w:rsidR="00A47394" w:rsidRPr="00FB2CE3" w:rsidRDefault="00A47394" w:rsidP="00A47394">
            <w:pPr>
              <w:pStyle w:val="ConsNormal"/>
              <w:widowControl/>
              <w:ind w:left="708" w:right="0" w:firstLine="0"/>
              <w:rPr>
                <w:sz w:val="24"/>
                <w:szCs w:val="24"/>
              </w:rPr>
            </w:pPr>
            <w:r w:rsidRPr="00FB2CE3">
              <w:rPr>
                <w:sz w:val="24"/>
                <w:szCs w:val="24"/>
              </w:rPr>
              <w:t>Значение показателя</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1.1</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Адрес многоквартирного жилого дома*</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 xml:space="preserve">С. Сакмара ул. Советская 80 ул. Советская 82 </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1.2</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земельного участка (дворовой территории)*</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отсутствует</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1.3</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Численность населения, проживающего в пределах территории благоустройства, чел.</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48 чел.</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1.4</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Общая площадь территории, кв. м</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2400 кв. м</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1.5</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Оценка уровня благоустроенности территории (благоустроенная/ не благоустроенная) **</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Не благоустроенная</w:t>
            </w:r>
          </w:p>
        </w:tc>
      </w:tr>
    </w:tbl>
    <w:p w:rsidR="00A47394" w:rsidRPr="00FB2CE3" w:rsidRDefault="00A47394" w:rsidP="00A47394">
      <w:pPr>
        <w:pStyle w:val="ConsNormal"/>
        <w:widowControl/>
        <w:ind w:right="0" w:firstLine="709"/>
        <w:jc w:val="both"/>
        <w:rPr>
          <w:sz w:val="28"/>
          <w:szCs w:val="28"/>
        </w:rPr>
      </w:pPr>
    </w:p>
    <w:p w:rsidR="00A47394" w:rsidRPr="00925FAD" w:rsidRDefault="00A47394" w:rsidP="00A47394">
      <w:pPr>
        <w:pStyle w:val="ConsNormal"/>
        <w:widowControl/>
        <w:ind w:right="0" w:firstLine="709"/>
        <w:jc w:val="both"/>
        <w:rPr>
          <w:b/>
          <w:sz w:val="28"/>
          <w:szCs w:val="28"/>
        </w:rPr>
      </w:pPr>
      <w:r w:rsidRPr="00FB2CE3">
        <w:rPr>
          <w:sz w:val="28"/>
          <w:szCs w:val="28"/>
        </w:rPr>
        <w:t xml:space="preserve"> </w:t>
      </w:r>
      <w:r w:rsidRPr="00925FAD">
        <w:rPr>
          <w:b/>
          <w:sz w:val="28"/>
          <w:szCs w:val="28"/>
        </w:rPr>
        <w:t>2. Характеристика благоустройства</w:t>
      </w:r>
    </w:p>
    <w:tbl>
      <w:tblPr>
        <w:tblpPr w:leftFromText="180" w:rightFromText="180" w:vertAnchor="text" w:horzAnchor="margin" w:tblpY="238"/>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4160"/>
        <w:gridCol w:w="1107"/>
        <w:gridCol w:w="1475"/>
        <w:gridCol w:w="2370"/>
      </w:tblGrid>
      <w:tr w:rsidR="00925FAD" w:rsidRPr="00FB2CE3" w:rsidTr="00925FAD">
        <w:trPr>
          <w:trHeight w:val="726"/>
        </w:trPr>
        <w:tc>
          <w:tcPr>
            <w:tcW w:w="701"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 п/п</w:t>
            </w:r>
          </w:p>
        </w:tc>
        <w:tc>
          <w:tcPr>
            <w:tcW w:w="4160" w:type="dxa"/>
            <w:shd w:val="clear" w:color="auto" w:fill="auto"/>
          </w:tcPr>
          <w:p w:rsidR="00925FAD" w:rsidRPr="00FB2CE3" w:rsidRDefault="00925FAD" w:rsidP="00925FAD">
            <w:pPr>
              <w:pStyle w:val="ConsNormal"/>
              <w:widowControl/>
              <w:ind w:right="0" w:firstLine="0"/>
              <w:jc w:val="center"/>
              <w:rPr>
                <w:sz w:val="24"/>
                <w:szCs w:val="24"/>
              </w:rPr>
            </w:pPr>
          </w:p>
          <w:p w:rsidR="00925FAD" w:rsidRPr="00FB2CE3" w:rsidRDefault="00925FAD" w:rsidP="00925FAD">
            <w:pPr>
              <w:pStyle w:val="ConsNormal"/>
              <w:widowControl/>
              <w:ind w:right="0" w:firstLine="0"/>
              <w:jc w:val="center"/>
              <w:rPr>
                <w:sz w:val="24"/>
                <w:szCs w:val="24"/>
              </w:rPr>
            </w:pPr>
            <w:r w:rsidRPr="00FB2CE3">
              <w:rPr>
                <w:sz w:val="24"/>
                <w:szCs w:val="24"/>
              </w:rPr>
              <w:t>Наименование показателя</w:t>
            </w:r>
          </w:p>
        </w:tc>
        <w:tc>
          <w:tcPr>
            <w:tcW w:w="1107" w:type="dxa"/>
            <w:shd w:val="clear" w:color="auto" w:fill="auto"/>
          </w:tcPr>
          <w:p w:rsidR="00925FAD" w:rsidRPr="00FB2CE3" w:rsidRDefault="00925FAD" w:rsidP="00925FAD">
            <w:pPr>
              <w:pStyle w:val="ConsNormal"/>
              <w:widowControl/>
              <w:ind w:right="0" w:firstLine="0"/>
              <w:jc w:val="center"/>
              <w:rPr>
                <w:sz w:val="24"/>
                <w:szCs w:val="24"/>
              </w:rPr>
            </w:pPr>
          </w:p>
          <w:p w:rsidR="00925FAD" w:rsidRPr="00FB2CE3" w:rsidRDefault="00925FAD" w:rsidP="00925FAD">
            <w:pPr>
              <w:pStyle w:val="ConsNormal"/>
              <w:widowControl/>
              <w:ind w:right="0" w:firstLine="0"/>
              <w:jc w:val="center"/>
              <w:rPr>
                <w:sz w:val="24"/>
                <w:szCs w:val="24"/>
              </w:rPr>
            </w:pPr>
            <w:r w:rsidRPr="00FB2CE3">
              <w:rPr>
                <w:sz w:val="24"/>
                <w:szCs w:val="24"/>
              </w:rPr>
              <w:t>Ед. изм.</w:t>
            </w:r>
          </w:p>
        </w:tc>
        <w:tc>
          <w:tcPr>
            <w:tcW w:w="1475"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Значение показателя</w:t>
            </w:r>
          </w:p>
        </w:tc>
        <w:tc>
          <w:tcPr>
            <w:tcW w:w="2370" w:type="dxa"/>
            <w:shd w:val="clear" w:color="auto" w:fill="auto"/>
          </w:tcPr>
          <w:p w:rsidR="00925FAD" w:rsidRPr="00FB2CE3" w:rsidRDefault="00925FAD" w:rsidP="00925FAD">
            <w:pPr>
              <w:pStyle w:val="ConsNormal"/>
              <w:widowControl/>
              <w:ind w:right="0" w:firstLine="0"/>
              <w:jc w:val="center"/>
              <w:rPr>
                <w:sz w:val="24"/>
                <w:szCs w:val="24"/>
              </w:rPr>
            </w:pPr>
          </w:p>
          <w:p w:rsidR="00925FAD" w:rsidRPr="00FB2CE3" w:rsidRDefault="00925FAD" w:rsidP="00925FAD">
            <w:pPr>
              <w:pStyle w:val="ConsNormal"/>
              <w:widowControl/>
              <w:ind w:right="0" w:firstLine="0"/>
              <w:jc w:val="center"/>
              <w:rPr>
                <w:sz w:val="24"/>
                <w:szCs w:val="24"/>
              </w:rPr>
            </w:pPr>
            <w:r w:rsidRPr="00FB2CE3">
              <w:rPr>
                <w:sz w:val="24"/>
                <w:szCs w:val="24"/>
              </w:rPr>
              <w:t xml:space="preserve">Примечание/пожелания жителей </w:t>
            </w:r>
          </w:p>
        </w:tc>
      </w:tr>
      <w:tr w:rsidR="00925FAD" w:rsidRPr="00FB2CE3" w:rsidTr="00925FAD">
        <w:tc>
          <w:tcPr>
            <w:tcW w:w="701"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1</w:t>
            </w:r>
          </w:p>
        </w:tc>
        <w:tc>
          <w:tcPr>
            <w:tcW w:w="4160"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2</w:t>
            </w:r>
          </w:p>
        </w:tc>
        <w:tc>
          <w:tcPr>
            <w:tcW w:w="1107"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3</w:t>
            </w:r>
          </w:p>
        </w:tc>
        <w:tc>
          <w:tcPr>
            <w:tcW w:w="1475"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4</w:t>
            </w:r>
          </w:p>
        </w:tc>
        <w:tc>
          <w:tcPr>
            <w:tcW w:w="2370"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5</w:t>
            </w:r>
          </w:p>
        </w:tc>
      </w:tr>
      <w:tr w:rsidR="00925FAD" w:rsidRPr="00FB2CE3" w:rsidTr="00925FAD">
        <w:tc>
          <w:tcPr>
            <w:tcW w:w="701"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2.1</w:t>
            </w:r>
          </w:p>
        </w:tc>
        <w:tc>
          <w:tcPr>
            <w:tcW w:w="4160" w:type="dxa"/>
            <w:shd w:val="clear" w:color="auto" w:fill="auto"/>
          </w:tcPr>
          <w:p w:rsidR="00925FAD" w:rsidRPr="00FB2CE3" w:rsidRDefault="00925FAD" w:rsidP="00925FAD">
            <w:pPr>
              <w:pStyle w:val="ConsNormal"/>
              <w:widowControl/>
              <w:ind w:right="0" w:firstLine="0"/>
              <w:rPr>
                <w:sz w:val="24"/>
                <w:szCs w:val="24"/>
              </w:rPr>
            </w:pPr>
            <w:r w:rsidRPr="00FB2CE3">
              <w:rPr>
                <w:sz w:val="24"/>
                <w:szCs w:val="24"/>
              </w:rPr>
              <w:t>Требует ремонта дорожное покрытие*</w:t>
            </w:r>
          </w:p>
        </w:tc>
        <w:tc>
          <w:tcPr>
            <w:tcW w:w="1107"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да</w:t>
            </w:r>
          </w:p>
        </w:tc>
        <w:tc>
          <w:tcPr>
            <w:tcW w:w="2370" w:type="dxa"/>
            <w:shd w:val="clear" w:color="auto" w:fill="auto"/>
          </w:tcPr>
          <w:p w:rsidR="00925FAD" w:rsidRPr="00FB2CE3" w:rsidRDefault="00925FAD" w:rsidP="00925FAD">
            <w:pPr>
              <w:pStyle w:val="ConsNormal"/>
              <w:widowControl/>
              <w:ind w:right="0" w:firstLine="0"/>
              <w:jc w:val="center"/>
              <w:rPr>
                <w:sz w:val="24"/>
                <w:szCs w:val="24"/>
              </w:rPr>
            </w:pPr>
          </w:p>
        </w:tc>
      </w:tr>
      <w:tr w:rsidR="00925FAD" w:rsidRPr="00FB2CE3" w:rsidTr="00925FAD">
        <w:tc>
          <w:tcPr>
            <w:tcW w:w="701"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2.2</w:t>
            </w:r>
          </w:p>
        </w:tc>
        <w:tc>
          <w:tcPr>
            <w:tcW w:w="4160" w:type="dxa"/>
            <w:shd w:val="clear" w:color="auto" w:fill="auto"/>
          </w:tcPr>
          <w:p w:rsidR="00925FAD" w:rsidRPr="00FB2CE3" w:rsidRDefault="00925FAD" w:rsidP="00925FAD">
            <w:pPr>
              <w:pStyle w:val="ConsNormal"/>
              <w:widowControl/>
              <w:ind w:right="0" w:firstLine="0"/>
              <w:rPr>
                <w:sz w:val="24"/>
                <w:szCs w:val="24"/>
              </w:rPr>
            </w:pPr>
            <w:r w:rsidRPr="00FB2CE3">
              <w:rPr>
                <w:sz w:val="24"/>
                <w:szCs w:val="24"/>
              </w:rPr>
              <w:t>Наличие парковочных мест</w:t>
            </w:r>
          </w:p>
        </w:tc>
        <w:tc>
          <w:tcPr>
            <w:tcW w:w="1107"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нет</w:t>
            </w:r>
          </w:p>
        </w:tc>
        <w:tc>
          <w:tcPr>
            <w:tcW w:w="2370" w:type="dxa"/>
            <w:shd w:val="clear" w:color="auto" w:fill="auto"/>
          </w:tcPr>
          <w:p w:rsidR="00925FAD" w:rsidRPr="00FB2CE3" w:rsidRDefault="00925FAD" w:rsidP="00925FAD">
            <w:pPr>
              <w:pStyle w:val="ConsNormal"/>
              <w:widowControl/>
              <w:ind w:right="0" w:firstLine="0"/>
              <w:jc w:val="center"/>
              <w:rPr>
                <w:sz w:val="24"/>
                <w:szCs w:val="24"/>
              </w:rPr>
            </w:pPr>
          </w:p>
        </w:tc>
      </w:tr>
      <w:tr w:rsidR="00925FAD" w:rsidRPr="00FB2CE3" w:rsidTr="00925FAD">
        <w:trPr>
          <w:trHeight w:val="349"/>
        </w:trPr>
        <w:tc>
          <w:tcPr>
            <w:tcW w:w="701"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2.3</w:t>
            </w:r>
          </w:p>
        </w:tc>
        <w:tc>
          <w:tcPr>
            <w:tcW w:w="4160" w:type="dxa"/>
            <w:shd w:val="clear" w:color="auto" w:fill="auto"/>
          </w:tcPr>
          <w:p w:rsidR="00925FAD" w:rsidRPr="00FB2CE3" w:rsidRDefault="00925FAD" w:rsidP="00925FAD">
            <w:pPr>
              <w:pStyle w:val="ConsNormal"/>
              <w:widowControl/>
              <w:ind w:right="0" w:firstLine="0"/>
              <w:rPr>
                <w:sz w:val="24"/>
                <w:szCs w:val="24"/>
              </w:rPr>
            </w:pPr>
            <w:r w:rsidRPr="00FB2CE3">
              <w:rPr>
                <w:sz w:val="24"/>
                <w:szCs w:val="24"/>
              </w:rPr>
              <w:t>Наличие площадок (детских, спортивных, для отдыха и т.д.) - ед. *</w:t>
            </w:r>
          </w:p>
          <w:p w:rsidR="00925FAD" w:rsidRPr="00FB2CE3" w:rsidRDefault="00925FAD" w:rsidP="00925FAD">
            <w:pPr>
              <w:pStyle w:val="ConsNormal"/>
              <w:widowControl/>
              <w:ind w:right="0" w:firstLine="0"/>
              <w:rPr>
                <w:sz w:val="24"/>
                <w:szCs w:val="24"/>
              </w:rPr>
            </w:pPr>
          </w:p>
        </w:tc>
        <w:tc>
          <w:tcPr>
            <w:tcW w:w="1107" w:type="dxa"/>
            <w:shd w:val="clear" w:color="auto" w:fill="auto"/>
          </w:tcPr>
          <w:p w:rsidR="00925FAD" w:rsidRPr="00FB2CE3" w:rsidRDefault="00925FAD" w:rsidP="00925FAD">
            <w:pPr>
              <w:pStyle w:val="ConsNormal"/>
              <w:widowControl/>
              <w:ind w:right="0" w:firstLine="0"/>
              <w:jc w:val="center"/>
              <w:rPr>
                <w:sz w:val="24"/>
                <w:szCs w:val="24"/>
              </w:rPr>
            </w:pPr>
          </w:p>
        </w:tc>
        <w:tc>
          <w:tcPr>
            <w:tcW w:w="1475"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нет</w:t>
            </w:r>
          </w:p>
        </w:tc>
        <w:tc>
          <w:tcPr>
            <w:tcW w:w="2370" w:type="dxa"/>
            <w:shd w:val="clear" w:color="auto" w:fill="auto"/>
          </w:tcPr>
          <w:p w:rsidR="00925FAD" w:rsidRPr="00FB2CE3" w:rsidRDefault="00925FAD" w:rsidP="00925FAD">
            <w:pPr>
              <w:pStyle w:val="ConsNormal"/>
              <w:widowControl/>
              <w:ind w:right="0" w:firstLine="0"/>
              <w:jc w:val="center"/>
              <w:rPr>
                <w:sz w:val="24"/>
                <w:szCs w:val="24"/>
              </w:rPr>
            </w:pPr>
          </w:p>
        </w:tc>
      </w:tr>
      <w:tr w:rsidR="00925FAD" w:rsidRPr="00FB2CE3" w:rsidTr="00925FAD">
        <w:tc>
          <w:tcPr>
            <w:tcW w:w="701" w:type="dxa"/>
            <w:shd w:val="clear" w:color="auto" w:fill="auto"/>
          </w:tcPr>
          <w:p w:rsidR="00925FAD" w:rsidRPr="00FB2CE3" w:rsidRDefault="00925FAD" w:rsidP="00925FAD">
            <w:pPr>
              <w:pStyle w:val="ConsNormal"/>
              <w:widowControl/>
              <w:ind w:right="0" w:firstLine="0"/>
              <w:jc w:val="center"/>
              <w:rPr>
                <w:sz w:val="24"/>
                <w:szCs w:val="24"/>
              </w:rPr>
            </w:pPr>
          </w:p>
        </w:tc>
        <w:tc>
          <w:tcPr>
            <w:tcW w:w="4160" w:type="dxa"/>
            <w:shd w:val="clear" w:color="auto" w:fill="auto"/>
          </w:tcPr>
          <w:p w:rsidR="00925FAD" w:rsidRPr="00FB2CE3" w:rsidRDefault="00925FAD" w:rsidP="00925FAD">
            <w:pPr>
              <w:pStyle w:val="ConsNormal"/>
              <w:widowControl/>
              <w:ind w:right="0" w:firstLine="0"/>
              <w:rPr>
                <w:sz w:val="24"/>
                <w:szCs w:val="24"/>
              </w:rPr>
            </w:pPr>
            <w:r w:rsidRPr="00FB2CE3">
              <w:rPr>
                <w:sz w:val="24"/>
                <w:szCs w:val="24"/>
              </w:rPr>
              <w:t xml:space="preserve">- состав оборудования </w:t>
            </w:r>
          </w:p>
        </w:tc>
        <w:tc>
          <w:tcPr>
            <w:tcW w:w="1107" w:type="dxa"/>
            <w:shd w:val="clear" w:color="auto" w:fill="auto"/>
          </w:tcPr>
          <w:p w:rsidR="00925FAD" w:rsidRPr="00FB2CE3" w:rsidRDefault="00925FAD" w:rsidP="00925FAD">
            <w:pPr>
              <w:pStyle w:val="ConsNormal"/>
              <w:widowControl/>
              <w:ind w:right="0" w:firstLine="0"/>
              <w:jc w:val="center"/>
              <w:rPr>
                <w:sz w:val="24"/>
                <w:szCs w:val="24"/>
              </w:rPr>
            </w:pPr>
          </w:p>
        </w:tc>
        <w:tc>
          <w:tcPr>
            <w:tcW w:w="1475" w:type="dxa"/>
            <w:shd w:val="clear" w:color="auto" w:fill="auto"/>
          </w:tcPr>
          <w:p w:rsidR="00925FAD" w:rsidRPr="00FB2CE3" w:rsidRDefault="00925FAD" w:rsidP="00925FAD">
            <w:pPr>
              <w:pStyle w:val="ConsNormal"/>
              <w:widowControl/>
              <w:ind w:right="0" w:firstLine="0"/>
              <w:jc w:val="center"/>
              <w:rPr>
                <w:sz w:val="24"/>
                <w:szCs w:val="24"/>
              </w:rPr>
            </w:pPr>
          </w:p>
        </w:tc>
        <w:tc>
          <w:tcPr>
            <w:tcW w:w="2370" w:type="dxa"/>
            <w:shd w:val="clear" w:color="auto" w:fill="auto"/>
          </w:tcPr>
          <w:p w:rsidR="00925FAD" w:rsidRPr="00FB2CE3" w:rsidRDefault="00925FAD" w:rsidP="00925FAD">
            <w:pPr>
              <w:pStyle w:val="ConsNormal"/>
              <w:widowControl/>
              <w:ind w:right="0" w:firstLine="0"/>
              <w:jc w:val="center"/>
              <w:rPr>
                <w:sz w:val="24"/>
                <w:szCs w:val="24"/>
              </w:rPr>
            </w:pPr>
          </w:p>
        </w:tc>
      </w:tr>
      <w:tr w:rsidR="00925FAD" w:rsidRPr="00FB2CE3" w:rsidTr="00925FAD">
        <w:tc>
          <w:tcPr>
            <w:tcW w:w="701" w:type="dxa"/>
            <w:shd w:val="clear" w:color="auto" w:fill="auto"/>
          </w:tcPr>
          <w:p w:rsidR="00925FAD" w:rsidRPr="00FB2CE3" w:rsidRDefault="00925FAD" w:rsidP="00925FAD">
            <w:pPr>
              <w:pStyle w:val="ConsNormal"/>
              <w:widowControl/>
              <w:ind w:right="0" w:firstLine="0"/>
              <w:jc w:val="center"/>
              <w:rPr>
                <w:sz w:val="24"/>
                <w:szCs w:val="24"/>
              </w:rPr>
            </w:pPr>
          </w:p>
        </w:tc>
        <w:tc>
          <w:tcPr>
            <w:tcW w:w="4160" w:type="dxa"/>
            <w:shd w:val="clear" w:color="auto" w:fill="auto"/>
          </w:tcPr>
          <w:p w:rsidR="00925FAD" w:rsidRPr="00FB2CE3" w:rsidRDefault="00925FAD" w:rsidP="00925FAD">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Ед.</w:t>
            </w:r>
          </w:p>
        </w:tc>
        <w:tc>
          <w:tcPr>
            <w:tcW w:w="1475"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0</w:t>
            </w:r>
          </w:p>
        </w:tc>
        <w:tc>
          <w:tcPr>
            <w:tcW w:w="2370" w:type="dxa"/>
            <w:shd w:val="clear" w:color="auto" w:fill="auto"/>
          </w:tcPr>
          <w:p w:rsidR="00925FAD" w:rsidRPr="00FB2CE3" w:rsidRDefault="00925FAD" w:rsidP="00925FAD">
            <w:pPr>
              <w:pStyle w:val="ConsNormal"/>
              <w:widowControl/>
              <w:ind w:right="0" w:firstLine="0"/>
              <w:jc w:val="center"/>
              <w:rPr>
                <w:sz w:val="24"/>
                <w:szCs w:val="24"/>
              </w:rPr>
            </w:pPr>
          </w:p>
        </w:tc>
      </w:tr>
      <w:tr w:rsidR="00925FAD" w:rsidRPr="00FB2CE3" w:rsidTr="00925FAD">
        <w:tc>
          <w:tcPr>
            <w:tcW w:w="701" w:type="dxa"/>
            <w:shd w:val="clear" w:color="auto" w:fill="auto"/>
          </w:tcPr>
          <w:p w:rsidR="00925FAD" w:rsidRPr="00FB2CE3" w:rsidRDefault="00925FAD" w:rsidP="00925FAD">
            <w:pPr>
              <w:pStyle w:val="ConsNormal"/>
              <w:widowControl/>
              <w:ind w:right="0" w:firstLine="0"/>
              <w:jc w:val="center"/>
              <w:rPr>
                <w:sz w:val="24"/>
                <w:szCs w:val="24"/>
              </w:rPr>
            </w:pPr>
          </w:p>
        </w:tc>
        <w:tc>
          <w:tcPr>
            <w:tcW w:w="4160" w:type="dxa"/>
            <w:shd w:val="clear" w:color="auto" w:fill="auto"/>
          </w:tcPr>
          <w:p w:rsidR="00925FAD" w:rsidRPr="00FB2CE3" w:rsidRDefault="00925FAD" w:rsidP="00925FAD">
            <w:pPr>
              <w:pStyle w:val="ConsNormal"/>
              <w:widowControl/>
              <w:ind w:right="0" w:firstLine="0"/>
              <w:rPr>
                <w:sz w:val="24"/>
                <w:szCs w:val="24"/>
              </w:rPr>
            </w:pPr>
            <w:r w:rsidRPr="00FB2CE3">
              <w:rPr>
                <w:sz w:val="24"/>
                <w:szCs w:val="24"/>
              </w:rPr>
              <w:t>- площадь</w:t>
            </w:r>
          </w:p>
        </w:tc>
        <w:tc>
          <w:tcPr>
            <w:tcW w:w="1107"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кв. м</w:t>
            </w:r>
          </w:p>
        </w:tc>
        <w:tc>
          <w:tcPr>
            <w:tcW w:w="1475"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0 кв. м</w:t>
            </w:r>
          </w:p>
        </w:tc>
        <w:tc>
          <w:tcPr>
            <w:tcW w:w="2370" w:type="dxa"/>
            <w:shd w:val="clear" w:color="auto" w:fill="auto"/>
          </w:tcPr>
          <w:p w:rsidR="00925FAD" w:rsidRPr="00FB2CE3" w:rsidRDefault="00925FAD" w:rsidP="00925FAD">
            <w:pPr>
              <w:pStyle w:val="ConsNormal"/>
              <w:widowControl/>
              <w:ind w:right="0" w:firstLine="0"/>
              <w:jc w:val="center"/>
              <w:rPr>
                <w:sz w:val="24"/>
                <w:szCs w:val="24"/>
              </w:rPr>
            </w:pPr>
          </w:p>
        </w:tc>
      </w:tr>
      <w:tr w:rsidR="00925FAD" w:rsidRPr="00FB2CE3" w:rsidTr="00925FAD">
        <w:tc>
          <w:tcPr>
            <w:tcW w:w="701"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2.4</w:t>
            </w:r>
          </w:p>
        </w:tc>
        <w:tc>
          <w:tcPr>
            <w:tcW w:w="4160" w:type="dxa"/>
            <w:shd w:val="clear" w:color="auto" w:fill="auto"/>
          </w:tcPr>
          <w:p w:rsidR="00925FAD" w:rsidRPr="00FB2CE3" w:rsidRDefault="00925FAD" w:rsidP="00925FAD">
            <w:pPr>
              <w:pStyle w:val="ConsNormal"/>
              <w:widowControl/>
              <w:ind w:right="0" w:firstLine="0"/>
              <w:rPr>
                <w:sz w:val="24"/>
                <w:szCs w:val="24"/>
              </w:rPr>
            </w:pPr>
            <w:r w:rsidRPr="00FB2CE3">
              <w:rPr>
                <w:sz w:val="24"/>
                <w:szCs w:val="24"/>
              </w:rPr>
              <w:t>Наличие малых архитектурных форм *</w:t>
            </w:r>
          </w:p>
        </w:tc>
        <w:tc>
          <w:tcPr>
            <w:tcW w:w="1107" w:type="dxa"/>
            <w:shd w:val="clear" w:color="auto" w:fill="auto"/>
          </w:tcPr>
          <w:p w:rsidR="00925FAD" w:rsidRPr="00FB2CE3" w:rsidRDefault="00925FAD" w:rsidP="00925FAD">
            <w:pPr>
              <w:pStyle w:val="ConsNormal"/>
              <w:widowControl/>
              <w:ind w:right="0" w:firstLine="0"/>
              <w:jc w:val="center"/>
              <w:rPr>
                <w:sz w:val="24"/>
                <w:szCs w:val="24"/>
              </w:rPr>
            </w:pPr>
          </w:p>
        </w:tc>
        <w:tc>
          <w:tcPr>
            <w:tcW w:w="1475" w:type="dxa"/>
            <w:shd w:val="clear" w:color="auto" w:fill="auto"/>
          </w:tcPr>
          <w:p w:rsidR="00925FAD" w:rsidRPr="00FB2CE3" w:rsidRDefault="00925FAD" w:rsidP="00925FAD">
            <w:pPr>
              <w:pStyle w:val="ConsNormal"/>
              <w:widowControl/>
              <w:ind w:right="0" w:firstLine="0"/>
              <w:jc w:val="center"/>
              <w:rPr>
                <w:sz w:val="24"/>
                <w:szCs w:val="24"/>
              </w:rPr>
            </w:pPr>
          </w:p>
        </w:tc>
        <w:tc>
          <w:tcPr>
            <w:tcW w:w="2370" w:type="dxa"/>
            <w:shd w:val="clear" w:color="auto" w:fill="auto"/>
          </w:tcPr>
          <w:p w:rsidR="00925FAD" w:rsidRPr="00FB2CE3" w:rsidRDefault="00925FAD" w:rsidP="00925FAD">
            <w:pPr>
              <w:pStyle w:val="ConsNormal"/>
              <w:widowControl/>
              <w:ind w:right="0" w:firstLine="0"/>
              <w:jc w:val="center"/>
              <w:rPr>
                <w:sz w:val="24"/>
                <w:szCs w:val="24"/>
              </w:rPr>
            </w:pPr>
          </w:p>
        </w:tc>
      </w:tr>
      <w:tr w:rsidR="00925FAD" w:rsidRPr="00FB2CE3" w:rsidTr="00925FAD">
        <w:tc>
          <w:tcPr>
            <w:tcW w:w="701"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2.5</w:t>
            </w:r>
          </w:p>
        </w:tc>
        <w:tc>
          <w:tcPr>
            <w:tcW w:w="4160" w:type="dxa"/>
            <w:shd w:val="clear" w:color="auto" w:fill="auto"/>
          </w:tcPr>
          <w:p w:rsidR="00925FAD" w:rsidRPr="00FB2CE3" w:rsidRDefault="00925FAD" w:rsidP="00925FAD">
            <w:pPr>
              <w:pStyle w:val="ConsNormal"/>
              <w:widowControl/>
              <w:ind w:right="0" w:firstLine="0"/>
              <w:rPr>
                <w:sz w:val="24"/>
                <w:szCs w:val="24"/>
              </w:rPr>
            </w:pPr>
            <w:r w:rsidRPr="00FB2CE3">
              <w:rPr>
                <w:sz w:val="24"/>
                <w:szCs w:val="24"/>
              </w:rPr>
              <w:t>Наличие оборудованной контейнерной площадки (выделенная)*</w:t>
            </w:r>
          </w:p>
        </w:tc>
        <w:tc>
          <w:tcPr>
            <w:tcW w:w="1107"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ед.</w:t>
            </w:r>
          </w:p>
        </w:tc>
        <w:tc>
          <w:tcPr>
            <w:tcW w:w="1475"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1</w:t>
            </w:r>
          </w:p>
        </w:tc>
        <w:tc>
          <w:tcPr>
            <w:tcW w:w="2370" w:type="dxa"/>
            <w:shd w:val="clear" w:color="auto" w:fill="auto"/>
          </w:tcPr>
          <w:p w:rsidR="00925FAD" w:rsidRPr="00FB2CE3" w:rsidRDefault="00925FAD" w:rsidP="00925FAD">
            <w:pPr>
              <w:pStyle w:val="ConsNormal"/>
              <w:widowControl/>
              <w:ind w:right="0" w:firstLine="0"/>
              <w:jc w:val="center"/>
              <w:rPr>
                <w:sz w:val="24"/>
                <w:szCs w:val="24"/>
              </w:rPr>
            </w:pPr>
          </w:p>
        </w:tc>
      </w:tr>
      <w:tr w:rsidR="00925FAD" w:rsidRPr="00FB2CE3" w:rsidTr="00925FAD">
        <w:tc>
          <w:tcPr>
            <w:tcW w:w="701"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2.6</w:t>
            </w:r>
          </w:p>
        </w:tc>
        <w:tc>
          <w:tcPr>
            <w:tcW w:w="4160" w:type="dxa"/>
            <w:shd w:val="clear" w:color="auto" w:fill="auto"/>
          </w:tcPr>
          <w:p w:rsidR="00925FAD" w:rsidRPr="00FB2CE3" w:rsidRDefault="00925FAD" w:rsidP="00925FAD">
            <w:pPr>
              <w:pStyle w:val="ConsNormal"/>
              <w:widowControl/>
              <w:ind w:right="0" w:firstLine="0"/>
              <w:rPr>
                <w:sz w:val="24"/>
                <w:szCs w:val="24"/>
              </w:rPr>
            </w:pPr>
            <w:r w:rsidRPr="00FB2CE3">
              <w:rPr>
                <w:sz w:val="24"/>
                <w:szCs w:val="24"/>
              </w:rPr>
              <w:t>Достаточность озеленения (газонов, кустарников, деревьев, цветочного оформления)</w:t>
            </w:r>
          </w:p>
        </w:tc>
        <w:tc>
          <w:tcPr>
            <w:tcW w:w="1107" w:type="dxa"/>
            <w:shd w:val="clear" w:color="auto" w:fill="auto"/>
          </w:tcPr>
          <w:p w:rsidR="00925FAD" w:rsidRPr="00FB2CE3" w:rsidRDefault="00925FAD" w:rsidP="00925FAD">
            <w:pPr>
              <w:pStyle w:val="ConsNormal"/>
              <w:widowControl/>
              <w:ind w:right="0" w:firstLine="0"/>
              <w:jc w:val="center"/>
              <w:rPr>
                <w:sz w:val="24"/>
                <w:szCs w:val="24"/>
              </w:rPr>
            </w:pPr>
          </w:p>
          <w:p w:rsidR="00925FAD" w:rsidRPr="00FB2CE3" w:rsidRDefault="00925FAD" w:rsidP="00925FAD">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Да</w:t>
            </w:r>
          </w:p>
        </w:tc>
        <w:tc>
          <w:tcPr>
            <w:tcW w:w="2370" w:type="dxa"/>
            <w:shd w:val="clear" w:color="auto" w:fill="auto"/>
          </w:tcPr>
          <w:p w:rsidR="00925FAD" w:rsidRPr="00FB2CE3" w:rsidRDefault="00925FAD" w:rsidP="00925FAD">
            <w:pPr>
              <w:pStyle w:val="ConsNormal"/>
              <w:widowControl/>
              <w:ind w:right="0" w:firstLine="0"/>
              <w:jc w:val="center"/>
              <w:rPr>
                <w:sz w:val="24"/>
                <w:szCs w:val="24"/>
              </w:rPr>
            </w:pPr>
          </w:p>
        </w:tc>
      </w:tr>
      <w:tr w:rsidR="00925FAD" w:rsidRPr="00FB2CE3" w:rsidTr="00925FAD">
        <w:tc>
          <w:tcPr>
            <w:tcW w:w="701"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2.7</w:t>
            </w:r>
          </w:p>
        </w:tc>
        <w:tc>
          <w:tcPr>
            <w:tcW w:w="4160" w:type="dxa"/>
            <w:shd w:val="clear" w:color="auto" w:fill="auto"/>
          </w:tcPr>
          <w:p w:rsidR="00925FAD" w:rsidRPr="00FB2CE3" w:rsidRDefault="00925FAD" w:rsidP="00925FAD">
            <w:pPr>
              <w:pStyle w:val="ConsNormal"/>
              <w:widowControl/>
              <w:ind w:right="0" w:firstLine="0"/>
              <w:rPr>
                <w:sz w:val="24"/>
                <w:szCs w:val="24"/>
              </w:rPr>
            </w:pPr>
            <w:r w:rsidRPr="00FB2CE3">
              <w:rPr>
                <w:sz w:val="24"/>
                <w:szCs w:val="24"/>
              </w:rPr>
              <w:t>Характеристика освещения:</w:t>
            </w:r>
          </w:p>
        </w:tc>
        <w:tc>
          <w:tcPr>
            <w:tcW w:w="1107" w:type="dxa"/>
            <w:shd w:val="clear" w:color="auto" w:fill="auto"/>
          </w:tcPr>
          <w:p w:rsidR="00925FAD" w:rsidRPr="00FB2CE3" w:rsidRDefault="00925FAD" w:rsidP="00925FAD">
            <w:pPr>
              <w:pStyle w:val="ConsNormal"/>
              <w:widowControl/>
              <w:ind w:right="0" w:firstLine="0"/>
              <w:jc w:val="center"/>
              <w:rPr>
                <w:sz w:val="24"/>
                <w:szCs w:val="24"/>
              </w:rPr>
            </w:pPr>
          </w:p>
        </w:tc>
        <w:tc>
          <w:tcPr>
            <w:tcW w:w="1475" w:type="dxa"/>
            <w:shd w:val="clear" w:color="auto" w:fill="auto"/>
          </w:tcPr>
          <w:p w:rsidR="00925FAD" w:rsidRPr="00FB2CE3" w:rsidRDefault="00925FAD" w:rsidP="00925FAD">
            <w:pPr>
              <w:pStyle w:val="ConsNormal"/>
              <w:widowControl/>
              <w:ind w:right="0" w:firstLine="0"/>
              <w:jc w:val="center"/>
              <w:rPr>
                <w:sz w:val="24"/>
                <w:szCs w:val="24"/>
              </w:rPr>
            </w:pPr>
          </w:p>
        </w:tc>
        <w:tc>
          <w:tcPr>
            <w:tcW w:w="2370" w:type="dxa"/>
            <w:shd w:val="clear" w:color="auto" w:fill="auto"/>
          </w:tcPr>
          <w:p w:rsidR="00925FAD" w:rsidRPr="00FB2CE3" w:rsidRDefault="00925FAD" w:rsidP="00925FAD">
            <w:pPr>
              <w:pStyle w:val="ConsNormal"/>
              <w:widowControl/>
              <w:ind w:right="0" w:firstLine="0"/>
              <w:jc w:val="center"/>
              <w:rPr>
                <w:sz w:val="24"/>
                <w:szCs w:val="24"/>
              </w:rPr>
            </w:pPr>
          </w:p>
        </w:tc>
      </w:tr>
      <w:tr w:rsidR="00925FAD" w:rsidRPr="00FB2CE3" w:rsidTr="00925FAD">
        <w:tc>
          <w:tcPr>
            <w:tcW w:w="701" w:type="dxa"/>
            <w:shd w:val="clear" w:color="auto" w:fill="auto"/>
          </w:tcPr>
          <w:p w:rsidR="00925FAD" w:rsidRPr="00FB2CE3" w:rsidRDefault="00925FAD" w:rsidP="00925FAD">
            <w:pPr>
              <w:pStyle w:val="ConsNormal"/>
              <w:widowControl/>
              <w:ind w:right="0" w:firstLine="0"/>
              <w:jc w:val="center"/>
              <w:rPr>
                <w:sz w:val="24"/>
                <w:szCs w:val="24"/>
              </w:rPr>
            </w:pPr>
          </w:p>
        </w:tc>
        <w:tc>
          <w:tcPr>
            <w:tcW w:w="4160" w:type="dxa"/>
            <w:shd w:val="clear" w:color="auto" w:fill="auto"/>
          </w:tcPr>
          <w:p w:rsidR="00925FAD" w:rsidRPr="00FB2CE3" w:rsidRDefault="00925FAD" w:rsidP="00925FAD">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ед.</w:t>
            </w:r>
          </w:p>
        </w:tc>
        <w:tc>
          <w:tcPr>
            <w:tcW w:w="1475"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4</w:t>
            </w:r>
          </w:p>
        </w:tc>
        <w:tc>
          <w:tcPr>
            <w:tcW w:w="2370" w:type="dxa"/>
            <w:shd w:val="clear" w:color="auto" w:fill="auto"/>
          </w:tcPr>
          <w:p w:rsidR="00925FAD" w:rsidRPr="00FB2CE3" w:rsidRDefault="00925FAD" w:rsidP="00925FAD">
            <w:pPr>
              <w:pStyle w:val="ConsNormal"/>
              <w:widowControl/>
              <w:ind w:right="0" w:firstLine="0"/>
              <w:jc w:val="center"/>
              <w:rPr>
                <w:sz w:val="24"/>
                <w:szCs w:val="24"/>
              </w:rPr>
            </w:pPr>
          </w:p>
        </w:tc>
      </w:tr>
      <w:tr w:rsidR="00925FAD" w:rsidRPr="00FB2CE3" w:rsidTr="00925FAD">
        <w:tc>
          <w:tcPr>
            <w:tcW w:w="701" w:type="dxa"/>
            <w:shd w:val="clear" w:color="auto" w:fill="auto"/>
          </w:tcPr>
          <w:p w:rsidR="00925FAD" w:rsidRPr="00FB2CE3" w:rsidRDefault="00925FAD" w:rsidP="00925FAD">
            <w:pPr>
              <w:pStyle w:val="ConsNormal"/>
              <w:widowControl/>
              <w:ind w:right="0" w:firstLine="0"/>
              <w:jc w:val="center"/>
              <w:rPr>
                <w:sz w:val="24"/>
                <w:szCs w:val="24"/>
              </w:rPr>
            </w:pPr>
          </w:p>
        </w:tc>
        <w:tc>
          <w:tcPr>
            <w:tcW w:w="4160" w:type="dxa"/>
            <w:shd w:val="clear" w:color="auto" w:fill="auto"/>
          </w:tcPr>
          <w:p w:rsidR="00925FAD" w:rsidRPr="00FB2CE3" w:rsidRDefault="00925FAD" w:rsidP="00925FAD">
            <w:pPr>
              <w:pStyle w:val="ConsNormal"/>
              <w:widowControl/>
              <w:ind w:right="0" w:firstLine="0"/>
              <w:rPr>
                <w:sz w:val="24"/>
                <w:szCs w:val="24"/>
              </w:rPr>
            </w:pPr>
            <w:r w:rsidRPr="00FB2CE3">
              <w:rPr>
                <w:sz w:val="24"/>
                <w:szCs w:val="24"/>
              </w:rPr>
              <w:t>- достаточность</w:t>
            </w:r>
          </w:p>
        </w:tc>
        <w:tc>
          <w:tcPr>
            <w:tcW w:w="1107"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Да</w:t>
            </w:r>
          </w:p>
        </w:tc>
        <w:tc>
          <w:tcPr>
            <w:tcW w:w="2370" w:type="dxa"/>
            <w:shd w:val="clear" w:color="auto" w:fill="auto"/>
          </w:tcPr>
          <w:p w:rsidR="00925FAD" w:rsidRPr="00FB2CE3" w:rsidRDefault="00925FAD" w:rsidP="00925FAD">
            <w:pPr>
              <w:pStyle w:val="ConsNormal"/>
              <w:widowControl/>
              <w:ind w:right="0" w:firstLine="0"/>
              <w:jc w:val="center"/>
              <w:rPr>
                <w:sz w:val="24"/>
                <w:szCs w:val="24"/>
              </w:rPr>
            </w:pPr>
          </w:p>
        </w:tc>
      </w:tr>
      <w:tr w:rsidR="00925FAD" w:rsidRPr="00FB2CE3" w:rsidTr="00925FAD">
        <w:tc>
          <w:tcPr>
            <w:tcW w:w="701"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2.8</w:t>
            </w:r>
          </w:p>
        </w:tc>
        <w:tc>
          <w:tcPr>
            <w:tcW w:w="4160" w:type="dxa"/>
            <w:shd w:val="clear" w:color="auto" w:fill="auto"/>
          </w:tcPr>
          <w:p w:rsidR="00925FAD" w:rsidRPr="00FB2CE3" w:rsidRDefault="00925FAD" w:rsidP="00925FAD">
            <w:pPr>
              <w:pStyle w:val="ConsNormal"/>
              <w:widowControl/>
              <w:ind w:right="0" w:firstLine="0"/>
              <w:rPr>
                <w:sz w:val="24"/>
                <w:szCs w:val="24"/>
              </w:rPr>
            </w:pPr>
            <w:r w:rsidRPr="00FB2CE3">
              <w:rPr>
                <w:sz w:val="24"/>
                <w:szCs w:val="24"/>
              </w:rPr>
              <w:t xml:space="preserve">Наличие приспособлений для маломобильных групп населения (опорных поручней, специального </w:t>
            </w:r>
            <w:r w:rsidRPr="00FB2CE3">
              <w:rPr>
                <w:sz w:val="24"/>
                <w:szCs w:val="24"/>
              </w:rPr>
              <w:lastRenderedPageBreak/>
              <w:t>оборудования на детских и спортивных площадках; спусков, пандусов для обеспечения беспрепятственного перемещения)*</w:t>
            </w:r>
          </w:p>
        </w:tc>
        <w:tc>
          <w:tcPr>
            <w:tcW w:w="1107" w:type="dxa"/>
            <w:shd w:val="clear" w:color="auto" w:fill="auto"/>
          </w:tcPr>
          <w:p w:rsidR="00925FAD" w:rsidRPr="00FB2CE3" w:rsidRDefault="00925FAD" w:rsidP="00925FAD">
            <w:pPr>
              <w:pStyle w:val="ConsNormal"/>
              <w:widowControl/>
              <w:ind w:right="0" w:firstLine="0"/>
              <w:jc w:val="center"/>
              <w:rPr>
                <w:sz w:val="24"/>
                <w:szCs w:val="24"/>
              </w:rPr>
            </w:pPr>
          </w:p>
          <w:p w:rsidR="00925FAD" w:rsidRPr="00FB2CE3" w:rsidRDefault="00925FAD" w:rsidP="00925FAD">
            <w:pPr>
              <w:pStyle w:val="ConsNormal"/>
              <w:widowControl/>
              <w:ind w:right="0" w:firstLine="0"/>
              <w:jc w:val="center"/>
              <w:rPr>
                <w:sz w:val="24"/>
                <w:szCs w:val="24"/>
              </w:rPr>
            </w:pPr>
          </w:p>
          <w:p w:rsidR="00925FAD" w:rsidRPr="00FB2CE3" w:rsidRDefault="00925FAD" w:rsidP="00925FAD">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925FAD" w:rsidRPr="00FB2CE3" w:rsidRDefault="00925FAD" w:rsidP="00925FAD">
            <w:pPr>
              <w:pStyle w:val="ConsNormal"/>
              <w:widowControl/>
              <w:ind w:right="0" w:firstLine="0"/>
              <w:jc w:val="center"/>
              <w:rPr>
                <w:sz w:val="24"/>
                <w:szCs w:val="24"/>
              </w:rPr>
            </w:pPr>
            <w:r w:rsidRPr="00FB2CE3">
              <w:rPr>
                <w:sz w:val="24"/>
                <w:szCs w:val="24"/>
              </w:rPr>
              <w:t>Нет</w:t>
            </w:r>
          </w:p>
        </w:tc>
        <w:tc>
          <w:tcPr>
            <w:tcW w:w="2370" w:type="dxa"/>
            <w:shd w:val="clear" w:color="auto" w:fill="auto"/>
          </w:tcPr>
          <w:p w:rsidR="00925FAD" w:rsidRPr="00FB2CE3" w:rsidRDefault="00925FAD" w:rsidP="00925FAD">
            <w:pPr>
              <w:pStyle w:val="ConsNormal"/>
              <w:widowControl/>
              <w:ind w:right="0" w:firstLine="0"/>
              <w:jc w:val="center"/>
              <w:rPr>
                <w:sz w:val="24"/>
                <w:szCs w:val="24"/>
              </w:rPr>
            </w:pPr>
          </w:p>
        </w:tc>
      </w:tr>
      <w:tr w:rsidR="00925FAD" w:rsidRPr="00FB2CE3" w:rsidTr="00925FAD">
        <w:tc>
          <w:tcPr>
            <w:tcW w:w="701" w:type="dxa"/>
            <w:shd w:val="clear" w:color="auto" w:fill="auto"/>
          </w:tcPr>
          <w:p w:rsidR="00925FAD" w:rsidRPr="00FB2CE3" w:rsidRDefault="00925FAD" w:rsidP="00925FAD">
            <w:pPr>
              <w:pStyle w:val="ConsNormal"/>
              <w:widowControl/>
              <w:ind w:right="0" w:firstLine="0"/>
              <w:jc w:val="center"/>
              <w:rPr>
                <w:sz w:val="24"/>
                <w:szCs w:val="24"/>
              </w:rPr>
            </w:pPr>
          </w:p>
        </w:tc>
        <w:tc>
          <w:tcPr>
            <w:tcW w:w="4160" w:type="dxa"/>
            <w:shd w:val="clear" w:color="auto" w:fill="auto"/>
          </w:tcPr>
          <w:p w:rsidR="00925FAD" w:rsidRPr="00FB2CE3" w:rsidRDefault="00925FAD" w:rsidP="00925FAD">
            <w:pPr>
              <w:pStyle w:val="ConsNormal"/>
              <w:widowControl/>
              <w:ind w:right="0" w:firstLine="0"/>
              <w:jc w:val="center"/>
              <w:rPr>
                <w:sz w:val="24"/>
                <w:szCs w:val="24"/>
              </w:rPr>
            </w:pPr>
          </w:p>
        </w:tc>
        <w:tc>
          <w:tcPr>
            <w:tcW w:w="1107" w:type="dxa"/>
            <w:shd w:val="clear" w:color="auto" w:fill="auto"/>
          </w:tcPr>
          <w:p w:rsidR="00925FAD" w:rsidRPr="00FB2CE3" w:rsidRDefault="00925FAD" w:rsidP="00925FAD">
            <w:pPr>
              <w:pStyle w:val="ConsNormal"/>
              <w:widowControl/>
              <w:ind w:right="0" w:firstLine="0"/>
              <w:jc w:val="center"/>
              <w:rPr>
                <w:sz w:val="24"/>
                <w:szCs w:val="24"/>
              </w:rPr>
            </w:pPr>
          </w:p>
        </w:tc>
        <w:tc>
          <w:tcPr>
            <w:tcW w:w="1475" w:type="dxa"/>
            <w:shd w:val="clear" w:color="auto" w:fill="auto"/>
          </w:tcPr>
          <w:p w:rsidR="00925FAD" w:rsidRPr="00FB2CE3" w:rsidRDefault="00925FAD" w:rsidP="00925FAD">
            <w:pPr>
              <w:pStyle w:val="ConsNormal"/>
              <w:widowControl/>
              <w:ind w:right="0" w:firstLine="0"/>
              <w:jc w:val="center"/>
              <w:rPr>
                <w:sz w:val="24"/>
                <w:szCs w:val="24"/>
              </w:rPr>
            </w:pPr>
          </w:p>
        </w:tc>
        <w:tc>
          <w:tcPr>
            <w:tcW w:w="2370" w:type="dxa"/>
            <w:shd w:val="clear" w:color="auto" w:fill="auto"/>
          </w:tcPr>
          <w:p w:rsidR="00925FAD" w:rsidRPr="00FB2CE3" w:rsidRDefault="00925FAD" w:rsidP="00925FAD">
            <w:pPr>
              <w:pStyle w:val="ConsNormal"/>
              <w:widowControl/>
              <w:ind w:right="0" w:firstLine="0"/>
              <w:jc w:val="center"/>
              <w:rPr>
                <w:sz w:val="24"/>
                <w:szCs w:val="24"/>
              </w:rPr>
            </w:pPr>
          </w:p>
        </w:tc>
      </w:tr>
    </w:tbl>
    <w:p w:rsidR="00A47394" w:rsidRPr="00FB2CE3" w:rsidRDefault="00A47394" w:rsidP="00A47394">
      <w:pPr>
        <w:pStyle w:val="ConsNormal"/>
        <w:widowControl/>
        <w:ind w:right="0" w:firstLine="709"/>
        <w:jc w:val="both"/>
        <w:rPr>
          <w:sz w:val="28"/>
          <w:szCs w:val="28"/>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tabs>
          <w:tab w:val="left" w:pos="3372"/>
        </w:tabs>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925FAD" w:rsidRDefault="00A47394" w:rsidP="00A47394">
      <w:pPr>
        <w:pStyle w:val="ConsNormal"/>
        <w:widowControl/>
        <w:ind w:right="0" w:firstLine="709"/>
        <w:jc w:val="center"/>
        <w:rPr>
          <w:b/>
          <w:sz w:val="28"/>
          <w:szCs w:val="28"/>
        </w:rPr>
      </w:pPr>
      <w:r w:rsidRPr="00925FAD">
        <w:rPr>
          <w:b/>
          <w:sz w:val="28"/>
          <w:szCs w:val="28"/>
        </w:rPr>
        <w:lastRenderedPageBreak/>
        <w:t>ПАСПОРТ</w:t>
      </w:r>
    </w:p>
    <w:p w:rsidR="00A47394" w:rsidRPr="00925FAD" w:rsidRDefault="00A47394" w:rsidP="00A47394">
      <w:pPr>
        <w:pStyle w:val="ConsNormal"/>
        <w:widowControl/>
        <w:ind w:right="0" w:firstLine="709"/>
        <w:jc w:val="center"/>
        <w:rPr>
          <w:b/>
          <w:sz w:val="28"/>
          <w:szCs w:val="28"/>
        </w:rPr>
      </w:pPr>
      <w:r w:rsidRPr="00925FAD">
        <w:rPr>
          <w:b/>
          <w:sz w:val="28"/>
          <w:szCs w:val="28"/>
        </w:rPr>
        <w:t>благоустройства дворовой территории</w:t>
      </w:r>
    </w:p>
    <w:p w:rsidR="00A47394" w:rsidRPr="00925FAD" w:rsidRDefault="00925FAD" w:rsidP="00A47394">
      <w:pPr>
        <w:pStyle w:val="ConsNormal"/>
        <w:widowControl/>
        <w:ind w:right="0" w:firstLine="0"/>
        <w:jc w:val="center"/>
        <w:rPr>
          <w:b/>
          <w:sz w:val="28"/>
          <w:szCs w:val="28"/>
        </w:rPr>
      </w:pPr>
      <w:r w:rsidRPr="00925FAD">
        <w:rPr>
          <w:b/>
          <w:sz w:val="28"/>
          <w:szCs w:val="28"/>
        </w:rPr>
        <w:t xml:space="preserve">      с. Сакмара</w:t>
      </w:r>
    </w:p>
    <w:p w:rsidR="00A47394" w:rsidRPr="00FB2CE3" w:rsidRDefault="00A47394" w:rsidP="00A47394">
      <w:pPr>
        <w:pStyle w:val="ConsNormal"/>
        <w:widowControl/>
        <w:ind w:right="0" w:firstLine="709"/>
        <w:jc w:val="center"/>
        <w:rPr>
          <w:sz w:val="28"/>
          <w:szCs w:val="28"/>
        </w:rPr>
      </w:pPr>
    </w:p>
    <w:p w:rsidR="00A47394" w:rsidRPr="00FB2CE3" w:rsidRDefault="00A47394" w:rsidP="00A47394">
      <w:pPr>
        <w:pStyle w:val="ConsNormal"/>
        <w:widowControl/>
        <w:ind w:right="0" w:firstLine="709"/>
        <w:jc w:val="center"/>
        <w:rPr>
          <w:sz w:val="28"/>
          <w:szCs w:val="28"/>
        </w:rPr>
      </w:pPr>
      <w:r w:rsidRPr="00FB2CE3">
        <w:rPr>
          <w:sz w:val="28"/>
          <w:szCs w:val="28"/>
        </w:rPr>
        <w:t xml:space="preserve">по состоянию на </w:t>
      </w:r>
      <w:r w:rsidR="00925FAD">
        <w:rPr>
          <w:sz w:val="28"/>
          <w:szCs w:val="28"/>
        </w:rPr>
        <w:t>23.06.2017 г.</w:t>
      </w:r>
    </w:p>
    <w:p w:rsidR="00A47394" w:rsidRPr="00FB2CE3" w:rsidRDefault="00A47394" w:rsidP="00A47394">
      <w:pPr>
        <w:pStyle w:val="ConsNormal"/>
        <w:widowControl/>
        <w:ind w:right="0" w:firstLine="709"/>
        <w:jc w:val="both"/>
        <w:rPr>
          <w:sz w:val="28"/>
          <w:szCs w:val="28"/>
        </w:rPr>
      </w:pPr>
    </w:p>
    <w:p w:rsidR="00A47394" w:rsidRPr="00F47041" w:rsidRDefault="00A47394" w:rsidP="00A47394">
      <w:pPr>
        <w:pStyle w:val="ConsNormal"/>
        <w:widowControl/>
        <w:ind w:right="0" w:firstLine="709"/>
        <w:jc w:val="both"/>
        <w:rPr>
          <w:b/>
          <w:sz w:val="28"/>
          <w:szCs w:val="28"/>
        </w:rPr>
      </w:pPr>
      <w:r w:rsidRPr="00FB2CE3">
        <w:rPr>
          <w:sz w:val="28"/>
          <w:szCs w:val="28"/>
        </w:rPr>
        <w:t xml:space="preserve">1. </w:t>
      </w:r>
      <w:r w:rsidRPr="00F47041">
        <w:rPr>
          <w:b/>
          <w:sz w:val="28"/>
          <w:szCs w:val="28"/>
        </w:rPr>
        <w:t xml:space="preserve">Общие сведения о территории благоустройства </w:t>
      </w:r>
    </w:p>
    <w:p w:rsidR="00A47394" w:rsidRPr="00FB2CE3" w:rsidRDefault="00A47394" w:rsidP="00A47394">
      <w:pPr>
        <w:pStyle w:val="ConsNormal"/>
        <w:widowControl/>
        <w:ind w:right="0"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5648"/>
        <w:gridCol w:w="3268"/>
      </w:tblGrid>
      <w:tr w:rsidR="00A47394" w:rsidRPr="00FB2CE3" w:rsidTr="00A47394">
        <w:trPr>
          <w:trHeight w:val="717"/>
        </w:trPr>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 п/п</w:t>
            </w:r>
          </w:p>
        </w:tc>
        <w:tc>
          <w:tcPr>
            <w:tcW w:w="6272"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3474" w:type="dxa"/>
            <w:shd w:val="clear" w:color="auto" w:fill="auto"/>
          </w:tcPr>
          <w:p w:rsidR="00A47394" w:rsidRPr="00FB2CE3" w:rsidRDefault="00A47394" w:rsidP="00A47394">
            <w:pPr>
              <w:pStyle w:val="ConsNormal"/>
              <w:widowControl/>
              <w:ind w:left="708" w:right="0" w:firstLine="0"/>
              <w:rPr>
                <w:sz w:val="24"/>
                <w:szCs w:val="24"/>
              </w:rPr>
            </w:pPr>
          </w:p>
          <w:p w:rsidR="00A47394" w:rsidRPr="00FB2CE3" w:rsidRDefault="00A47394" w:rsidP="00A47394">
            <w:pPr>
              <w:pStyle w:val="ConsNormal"/>
              <w:widowControl/>
              <w:ind w:left="708" w:right="0" w:firstLine="0"/>
              <w:rPr>
                <w:sz w:val="24"/>
                <w:szCs w:val="24"/>
              </w:rPr>
            </w:pPr>
            <w:r w:rsidRPr="00FB2CE3">
              <w:rPr>
                <w:sz w:val="24"/>
                <w:szCs w:val="24"/>
              </w:rPr>
              <w:t>Значение показателя</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1.1</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Адрес многоквартирного жилого дома*</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 xml:space="preserve">С. Сакмара ул. Советская 83 </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1.2</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земельного участка (дворовой территории)*</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отсутствует</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1.3</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Численность населения, проживающего в пределах территории благоустройства, чел.</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50 чел.</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1.4</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Общая площадь территории, кв. м</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1800 кв. м</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1.5</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Оценка уровня благоустроенности территории (благоустроенная/ не благоустроенная) **</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Не благоустроенная</w:t>
            </w:r>
          </w:p>
        </w:tc>
      </w:tr>
    </w:tbl>
    <w:p w:rsidR="00A47394" w:rsidRPr="00FB2CE3" w:rsidRDefault="00A47394" w:rsidP="00A47394">
      <w:pPr>
        <w:pStyle w:val="ConsNormal"/>
        <w:widowControl/>
        <w:ind w:right="0" w:firstLine="709"/>
        <w:jc w:val="both"/>
        <w:rPr>
          <w:sz w:val="28"/>
          <w:szCs w:val="28"/>
        </w:rPr>
      </w:pPr>
    </w:p>
    <w:p w:rsidR="00A47394" w:rsidRPr="00F47041" w:rsidRDefault="00A47394" w:rsidP="00A47394">
      <w:pPr>
        <w:pStyle w:val="ConsNormal"/>
        <w:widowControl/>
        <w:ind w:right="0" w:firstLine="709"/>
        <w:jc w:val="both"/>
        <w:rPr>
          <w:b/>
          <w:sz w:val="28"/>
          <w:szCs w:val="28"/>
        </w:rPr>
      </w:pPr>
      <w:r w:rsidRPr="00FB2CE3">
        <w:rPr>
          <w:sz w:val="28"/>
          <w:szCs w:val="28"/>
        </w:rPr>
        <w:t xml:space="preserve"> </w:t>
      </w:r>
      <w:r w:rsidRPr="00F47041">
        <w:rPr>
          <w:b/>
          <w:sz w:val="28"/>
          <w:szCs w:val="28"/>
        </w:rPr>
        <w:t>2. Характеристика благоустройства</w:t>
      </w:r>
    </w:p>
    <w:tbl>
      <w:tblPr>
        <w:tblpPr w:leftFromText="180" w:rightFromText="180" w:vertAnchor="text" w:horzAnchor="margin" w:tblpXSpec="center" w:tblpY="186"/>
        <w:tblW w:w="10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4160"/>
        <w:gridCol w:w="1107"/>
        <w:gridCol w:w="1475"/>
        <w:gridCol w:w="2908"/>
      </w:tblGrid>
      <w:tr w:rsidR="00A92FA1" w:rsidRPr="00FB2CE3" w:rsidTr="00A92FA1">
        <w:trPr>
          <w:trHeight w:val="726"/>
        </w:trPr>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 п/п</w:t>
            </w:r>
          </w:p>
        </w:tc>
        <w:tc>
          <w:tcPr>
            <w:tcW w:w="4160" w:type="dxa"/>
            <w:shd w:val="clear" w:color="auto" w:fill="auto"/>
          </w:tcPr>
          <w:p w:rsidR="00A92FA1" w:rsidRPr="00FB2CE3" w:rsidRDefault="00A92FA1" w:rsidP="00A92FA1">
            <w:pPr>
              <w:pStyle w:val="ConsNormal"/>
              <w:widowControl/>
              <w:ind w:right="0" w:firstLine="0"/>
              <w:jc w:val="center"/>
              <w:rPr>
                <w:sz w:val="24"/>
                <w:szCs w:val="24"/>
              </w:rPr>
            </w:pPr>
          </w:p>
          <w:p w:rsidR="00A92FA1" w:rsidRPr="00FB2CE3" w:rsidRDefault="00A92FA1" w:rsidP="00A92FA1">
            <w:pPr>
              <w:pStyle w:val="ConsNormal"/>
              <w:widowControl/>
              <w:ind w:right="0" w:firstLine="0"/>
              <w:jc w:val="center"/>
              <w:rPr>
                <w:sz w:val="24"/>
                <w:szCs w:val="24"/>
              </w:rPr>
            </w:pPr>
            <w:r w:rsidRPr="00FB2CE3">
              <w:rPr>
                <w:sz w:val="24"/>
                <w:szCs w:val="24"/>
              </w:rPr>
              <w:t>Наименование показателя</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p>
          <w:p w:rsidR="00A92FA1" w:rsidRPr="00FB2CE3" w:rsidRDefault="00A92FA1" w:rsidP="00A92FA1">
            <w:pPr>
              <w:pStyle w:val="ConsNormal"/>
              <w:widowControl/>
              <w:ind w:right="0" w:firstLine="0"/>
              <w:jc w:val="center"/>
              <w:rPr>
                <w:sz w:val="24"/>
                <w:szCs w:val="24"/>
              </w:rPr>
            </w:pPr>
            <w:r w:rsidRPr="00FB2CE3">
              <w:rPr>
                <w:sz w:val="24"/>
                <w:szCs w:val="24"/>
              </w:rPr>
              <w:t>Ед. изм.</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Значение показателя</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p w:rsidR="00A92FA1" w:rsidRPr="00FB2CE3" w:rsidRDefault="00A92FA1" w:rsidP="00A92FA1">
            <w:pPr>
              <w:pStyle w:val="ConsNormal"/>
              <w:widowControl/>
              <w:ind w:right="0" w:firstLine="0"/>
              <w:jc w:val="center"/>
              <w:rPr>
                <w:sz w:val="24"/>
                <w:szCs w:val="24"/>
              </w:rPr>
            </w:pPr>
            <w:r w:rsidRPr="00FB2CE3">
              <w:rPr>
                <w:sz w:val="24"/>
                <w:szCs w:val="24"/>
              </w:rPr>
              <w:t xml:space="preserve">Примечание/пожелания жителей </w:t>
            </w: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1</w:t>
            </w:r>
          </w:p>
        </w:tc>
        <w:tc>
          <w:tcPr>
            <w:tcW w:w="4160"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3</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4</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5</w:t>
            </w: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2.1</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Требует ремонта дорожное покрытие*</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да</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2.2</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Наличие парковочных мест</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нет</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rPr>
          <w:trHeight w:val="349"/>
        </w:trPr>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2.3</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Наличие площадок (детских, спортивных, для отдыха и т.д.) - ед. *</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нет</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 xml:space="preserve">- состав оборудования </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p>
        </w:tc>
        <w:tc>
          <w:tcPr>
            <w:tcW w:w="1475" w:type="dxa"/>
            <w:shd w:val="clear" w:color="auto" w:fill="auto"/>
          </w:tcPr>
          <w:p w:rsidR="00A92FA1" w:rsidRPr="00FB2CE3" w:rsidRDefault="00A92FA1" w:rsidP="00A92FA1">
            <w:pPr>
              <w:pStyle w:val="ConsNormal"/>
              <w:widowControl/>
              <w:ind w:right="0" w:firstLine="0"/>
              <w:jc w:val="center"/>
              <w:rPr>
                <w:sz w:val="24"/>
                <w:szCs w:val="24"/>
              </w:rPr>
            </w:pP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0</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 площадь</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кв. м</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0 кв. м</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2.4</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Наличие малых архитектурных форм *</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p>
        </w:tc>
        <w:tc>
          <w:tcPr>
            <w:tcW w:w="1475" w:type="dxa"/>
            <w:shd w:val="clear" w:color="auto" w:fill="auto"/>
          </w:tcPr>
          <w:p w:rsidR="00A92FA1" w:rsidRPr="00FB2CE3" w:rsidRDefault="00A92FA1" w:rsidP="00A92FA1">
            <w:pPr>
              <w:pStyle w:val="ConsNormal"/>
              <w:widowControl/>
              <w:ind w:right="0" w:firstLine="0"/>
              <w:jc w:val="center"/>
              <w:rPr>
                <w:sz w:val="24"/>
                <w:szCs w:val="24"/>
              </w:rPr>
            </w:pP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2.5</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Наличие оборудованной контейнерной площадки (выделенная)*</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1</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2.6</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Достаточность озеленения (газонов, кустарников, деревьев, цветочного оформления)</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p>
          <w:p w:rsidR="00A92FA1" w:rsidRPr="00FB2CE3" w:rsidRDefault="00A92FA1" w:rsidP="00A92FA1">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Да</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2.7</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Характеристика освещения:</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p>
        </w:tc>
        <w:tc>
          <w:tcPr>
            <w:tcW w:w="1475" w:type="dxa"/>
            <w:shd w:val="clear" w:color="auto" w:fill="auto"/>
          </w:tcPr>
          <w:p w:rsidR="00A92FA1" w:rsidRPr="00FB2CE3" w:rsidRDefault="00A92FA1" w:rsidP="00A92FA1">
            <w:pPr>
              <w:pStyle w:val="ConsNormal"/>
              <w:widowControl/>
              <w:ind w:right="0" w:firstLine="0"/>
              <w:jc w:val="center"/>
              <w:rPr>
                <w:sz w:val="24"/>
                <w:szCs w:val="24"/>
              </w:rPr>
            </w:pP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4</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 достаточность</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Да</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2.8</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 xml:space="preserve">Наличие приспособлений для маломобильных групп населения (опорных поручней, специального </w:t>
            </w:r>
            <w:r w:rsidRPr="00FB2CE3">
              <w:rPr>
                <w:sz w:val="24"/>
                <w:szCs w:val="24"/>
              </w:rPr>
              <w:lastRenderedPageBreak/>
              <w:t>оборудования на детских и спортивных площадках; спусков, пандусов для обеспечения беспрепятственного перемещения)*</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p>
          <w:p w:rsidR="00A92FA1" w:rsidRPr="00FB2CE3" w:rsidRDefault="00A92FA1" w:rsidP="00A92FA1">
            <w:pPr>
              <w:pStyle w:val="ConsNormal"/>
              <w:widowControl/>
              <w:ind w:right="0" w:firstLine="0"/>
              <w:jc w:val="center"/>
              <w:rPr>
                <w:sz w:val="24"/>
                <w:szCs w:val="24"/>
              </w:rPr>
            </w:pPr>
          </w:p>
          <w:p w:rsidR="00A92FA1" w:rsidRPr="00FB2CE3" w:rsidRDefault="00A92FA1" w:rsidP="00A92FA1">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Нет</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p>
        </w:tc>
        <w:tc>
          <w:tcPr>
            <w:tcW w:w="4160" w:type="dxa"/>
            <w:shd w:val="clear" w:color="auto" w:fill="auto"/>
          </w:tcPr>
          <w:p w:rsidR="00A92FA1" w:rsidRPr="00FB2CE3" w:rsidRDefault="00A92FA1" w:rsidP="00A92FA1">
            <w:pPr>
              <w:pStyle w:val="ConsNormal"/>
              <w:widowControl/>
              <w:ind w:right="0" w:firstLine="0"/>
              <w:jc w:val="center"/>
              <w:rPr>
                <w:sz w:val="24"/>
                <w:szCs w:val="24"/>
              </w:rPr>
            </w:pPr>
          </w:p>
        </w:tc>
        <w:tc>
          <w:tcPr>
            <w:tcW w:w="1107" w:type="dxa"/>
            <w:shd w:val="clear" w:color="auto" w:fill="auto"/>
          </w:tcPr>
          <w:p w:rsidR="00A92FA1" w:rsidRPr="00FB2CE3" w:rsidRDefault="00A92FA1" w:rsidP="00A92FA1">
            <w:pPr>
              <w:pStyle w:val="ConsNormal"/>
              <w:widowControl/>
              <w:ind w:right="0" w:firstLine="0"/>
              <w:jc w:val="center"/>
              <w:rPr>
                <w:sz w:val="24"/>
                <w:szCs w:val="24"/>
              </w:rPr>
            </w:pPr>
          </w:p>
        </w:tc>
        <w:tc>
          <w:tcPr>
            <w:tcW w:w="1475" w:type="dxa"/>
            <w:shd w:val="clear" w:color="auto" w:fill="auto"/>
          </w:tcPr>
          <w:p w:rsidR="00A92FA1" w:rsidRPr="00FB2CE3" w:rsidRDefault="00A92FA1" w:rsidP="00A92FA1">
            <w:pPr>
              <w:pStyle w:val="ConsNormal"/>
              <w:widowControl/>
              <w:ind w:right="0" w:firstLine="0"/>
              <w:jc w:val="center"/>
              <w:rPr>
                <w:sz w:val="24"/>
                <w:szCs w:val="24"/>
              </w:rPr>
            </w:pP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bl>
    <w:p w:rsidR="00A47394" w:rsidRPr="00FB2CE3" w:rsidRDefault="00A47394" w:rsidP="00A47394">
      <w:pPr>
        <w:pStyle w:val="ConsNormal"/>
        <w:widowControl/>
        <w:ind w:right="0" w:firstLine="709"/>
        <w:jc w:val="both"/>
        <w:rPr>
          <w:sz w:val="28"/>
          <w:szCs w:val="28"/>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A92FA1" w:rsidRDefault="00A47394" w:rsidP="00A47394">
      <w:pPr>
        <w:pStyle w:val="ConsNormal"/>
        <w:widowControl/>
        <w:ind w:right="0" w:firstLine="709"/>
        <w:jc w:val="center"/>
        <w:rPr>
          <w:b/>
          <w:sz w:val="28"/>
          <w:szCs w:val="28"/>
        </w:rPr>
      </w:pPr>
      <w:r w:rsidRPr="00A92FA1">
        <w:rPr>
          <w:b/>
          <w:sz w:val="28"/>
          <w:szCs w:val="28"/>
        </w:rPr>
        <w:lastRenderedPageBreak/>
        <w:t>ПАСПОРТ</w:t>
      </w:r>
    </w:p>
    <w:p w:rsidR="00A47394" w:rsidRPr="00A92FA1" w:rsidRDefault="00A47394" w:rsidP="00A47394">
      <w:pPr>
        <w:pStyle w:val="ConsNormal"/>
        <w:widowControl/>
        <w:ind w:right="0" w:firstLine="709"/>
        <w:jc w:val="center"/>
        <w:rPr>
          <w:b/>
          <w:sz w:val="28"/>
          <w:szCs w:val="28"/>
        </w:rPr>
      </w:pPr>
      <w:r w:rsidRPr="00A92FA1">
        <w:rPr>
          <w:b/>
          <w:sz w:val="28"/>
          <w:szCs w:val="28"/>
        </w:rPr>
        <w:t>благоустройства дворовой территории</w:t>
      </w:r>
    </w:p>
    <w:p w:rsidR="00A47394" w:rsidRPr="00FB2CE3" w:rsidRDefault="00A92FA1" w:rsidP="00A47394">
      <w:pPr>
        <w:pStyle w:val="ConsNormal"/>
        <w:widowControl/>
        <w:ind w:right="0" w:firstLine="0"/>
        <w:jc w:val="center"/>
        <w:rPr>
          <w:sz w:val="28"/>
          <w:szCs w:val="28"/>
        </w:rPr>
      </w:pPr>
      <w:r>
        <w:rPr>
          <w:b/>
          <w:sz w:val="28"/>
          <w:szCs w:val="28"/>
        </w:rPr>
        <w:t xml:space="preserve">      </w:t>
      </w:r>
      <w:r w:rsidR="00A47394" w:rsidRPr="00A92FA1">
        <w:rPr>
          <w:b/>
          <w:sz w:val="28"/>
          <w:szCs w:val="28"/>
        </w:rPr>
        <w:t xml:space="preserve"> Сакмара</w:t>
      </w:r>
    </w:p>
    <w:p w:rsidR="00A47394" w:rsidRPr="00FB2CE3" w:rsidRDefault="00A47394" w:rsidP="00A47394">
      <w:pPr>
        <w:pStyle w:val="ConsNormal"/>
        <w:widowControl/>
        <w:ind w:right="0" w:firstLine="709"/>
        <w:jc w:val="center"/>
        <w:rPr>
          <w:sz w:val="28"/>
          <w:szCs w:val="28"/>
        </w:rPr>
      </w:pPr>
      <w:r w:rsidRPr="00FB2CE3">
        <w:rPr>
          <w:sz w:val="28"/>
          <w:szCs w:val="28"/>
        </w:rPr>
        <w:t xml:space="preserve">по состоянию </w:t>
      </w:r>
      <w:r w:rsidR="00A92FA1">
        <w:rPr>
          <w:sz w:val="28"/>
          <w:szCs w:val="28"/>
        </w:rPr>
        <w:t>на 23.06.2017 г.</w:t>
      </w:r>
    </w:p>
    <w:p w:rsidR="00A47394" w:rsidRPr="00FB2CE3" w:rsidRDefault="00A47394" w:rsidP="00A47394">
      <w:pPr>
        <w:pStyle w:val="ConsNormal"/>
        <w:widowControl/>
        <w:ind w:right="0" w:firstLine="709"/>
        <w:jc w:val="both"/>
        <w:rPr>
          <w:sz w:val="28"/>
          <w:szCs w:val="28"/>
        </w:rPr>
      </w:pPr>
    </w:p>
    <w:p w:rsidR="00A47394" w:rsidRPr="00A92FA1" w:rsidRDefault="00A47394" w:rsidP="00A47394">
      <w:pPr>
        <w:pStyle w:val="ConsNormal"/>
        <w:widowControl/>
        <w:ind w:right="0" w:firstLine="709"/>
        <w:jc w:val="both"/>
        <w:rPr>
          <w:b/>
          <w:sz w:val="28"/>
          <w:szCs w:val="28"/>
        </w:rPr>
      </w:pPr>
      <w:r w:rsidRPr="00A92FA1">
        <w:rPr>
          <w:b/>
          <w:sz w:val="28"/>
          <w:szCs w:val="28"/>
        </w:rPr>
        <w:t xml:space="preserve">1. Общие сведения о территории благоустройства </w:t>
      </w:r>
    </w:p>
    <w:p w:rsidR="00A47394" w:rsidRPr="00FB2CE3" w:rsidRDefault="00A47394" w:rsidP="00A47394">
      <w:pPr>
        <w:pStyle w:val="ConsNormal"/>
        <w:widowControl/>
        <w:ind w:right="0"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5648"/>
        <w:gridCol w:w="3268"/>
      </w:tblGrid>
      <w:tr w:rsidR="00A47394" w:rsidRPr="00FB2CE3" w:rsidTr="00A47394">
        <w:trPr>
          <w:trHeight w:val="717"/>
        </w:trPr>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 п/п</w:t>
            </w:r>
          </w:p>
        </w:tc>
        <w:tc>
          <w:tcPr>
            <w:tcW w:w="6272"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3474" w:type="dxa"/>
            <w:shd w:val="clear" w:color="auto" w:fill="auto"/>
          </w:tcPr>
          <w:p w:rsidR="00A47394" w:rsidRPr="00FB2CE3" w:rsidRDefault="00A47394" w:rsidP="00A47394">
            <w:pPr>
              <w:pStyle w:val="ConsNormal"/>
              <w:widowControl/>
              <w:ind w:left="708" w:right="0" w:firstLine="0"/>
              <w:rPr>
                <w:sz w:val="24"/>
                <w:szCs w:val="24"/>
              </w:rPr>
            </w:pPr>
          </w:p>
          <w:p w:rsidR="00A47394" w:rsidRPr="00FB2CE3" w:rsidRDefault="00A47394" w:rsidP="00A47394">
            <w:pPr>
              <w:pStyle w:val="ConsNormal"/>
              <w:widowControl/>
              <w:ind w:left="708" w:right="0" w:firstLine="0"/>
              <w:rPr>
                <w:sz w:val="24"/>
                <w:szCs w:val="24"/>
              </w:rPr>
            </w:pPr>
            <w:r w:rsidRPr="00FB2CE3">
              <w:rPr>
                <w:sz w:val="24"/>
                <w:szCs w:val="24"/>
              </w:rPr>
              <w:t>Значение показателя</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1.1</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Адрес многоквартирного жилого дома*</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 xml:space="preserve">С. Сакмара ул. Советская 84 ул. Советская 86 </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1.2</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земельного участка (дворовой территории)*</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отсутствует</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1.3</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Численность населения, проживающего в пределах территории благоустройства, чел.</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51 чел.</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1.4</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Общая площадь территории, кв. м</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2400 кв. м</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1.5</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Оценка уровня благоустроенности территории (благоустроенная/ не благоустроенная) **</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Не благоустроенная</w:t>
            </w:r>
          </w:p>
        </w:tc>
      </w:tr>
    </w:tbl>
    <w:p w:rsidR="00A47394" w:rsidRPr="00FB2CE3" w:rsidRDefault="00A47394" w:rsidP="00A47394">
      <w:pPr>
        <w:pStyle w:val="ConsNormal"/>
        <w:widowControl/>
        <w:ind w:right="0" w:firstLine="709"/>
        <w:jc w:val="both"/>
        <w:rPr>
          <w:sz w:val="28"/>
          <w:szCs w:val="28"/>
        </w:rPr>
      </w:pPr>
    </w:p>
    <w:p w:rsidR="00A47394" w:rsidRPr="00A92FA1" w:rsidRDefault="00A47394" w:rsidP="00A47394">
      <w:pPr>
        <w:pStyle w:val="ConsNormal"/>
        <w:widowControl/>
        <w:ind w:right="0" w:firstLine="709"/>
        <w:jc w:val="both"/>
        <w:rPr>
          <w:b/>
          <w:sz w:val="28"/>
          <w:szCs w:val="28"/>
        </w:rPr>
      </w:pPr>
      <w:r w:rsidRPr="00FB2CE3">
        <w:rPr>
          <w:sz w:val="28"/>
          <w:szCs w:val="28"/>
        </w:rPr>
        <w:t xml:space="preserve"> </w:t>
      </w:r>
      <w:r w:rsidRPr="00A92FA1">
        <w:rPr>
          <w:b/>
          <w:sz w:val="28"/>
          <w:szCs w:val="28"/>
        </w:rPr>
        <w:t>2. Характеристика благоустройства</w:t>
      </w:r>
    </w:p>
    <w:tbl>
      <w:tblPr>
        <w:tblpPr w:leftFromText="180" w:rightFromText="180" w:vertAnchor="text" w:horzAnchor="margin" w:tblpXSpec="center" w:tblpY="216"/>
        <w:tblW w:w="10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4160"/>
        <w:gridCol w:w="1107"/>
        <w:gridCol w:w="1475"/>
        <w:gridCol w:w="2908"/>
      </w:tblGrid>
      <w:tr w:rsidR="00A92FA1" w:rsidRPr="00FB2CE3" w:rsidTr="00A92FA1">
        <w:trPr>
          <w:trHeight w:val="726"/>
        </w:trPr>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 п/п</w:t>
            </w:r>
          </w:p>
        </w:tc>
        <w:tc>
          <w:tcPr>
            <w:tcW w:w="4160" w:type="dxa"/>
            <w:shd w:val="clear" w:color="auto" w:fill="auto"/>
          </w:tcPr>
          <w:p w:rsidR="00A92FA1" w:rsidRPr="00FB2CE3" w:rsidRDefault="00A92FA1" w:rsidP="00A92FA1">
            <w:pPr>
              <w:pStyle w:val="ConsNormal"/>
              <w:widowControl/>
              <w:ind w:right="0" w:firstLine="0"/>
              <w:jc w:val="center"/>
              <w:rPr>
                <w:sz w:val="24"/>
                <w:szCs w:val="24"/>
              </w:rPr>
            </w:pPr>
          </w:p>
          <w:p w:rsidR="00A92FA1" w:rsidRPr="00FB2CE3" w:rsidRDefault="00A92FA1" w:rsidP="00A92FA1">
            <w:pPr>
              <w:pStyle w:val="ConsNormal"/>
              <w:widowControl/>
              <w:ind w:right="0" w:firstLine="0"/>
              <w:jc w:val="center"/>
              <w:rPr>
                <w:sz w:val="24"/>
                <w:szCs w:val="24"/>
              </w:rPr>
            </w:pPr>
            <w:r w:rsidRPr="00FB2CE3">
              <w:rPr>
                <w:sz w:val="24"/>
                <w:szCs w:val="24"/>
              </w:rPr>
              <w:t>Наименование показателя</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p>
          <w:p w:rsidR="00A92FA1" w:rsidRPr="00FB2CE3" w:rsidRDefault="00A92FA1" w:rsidP="00A92FA1">
            <w:pPr>
              <w:pStyle w:val="ConsNormal"/>
              <w:widowControl/>
              <w:ind w:right="0" w:firstLine="0"/>
              <w:jc w:val="center"/>
              <w:rPr>
                <w:sz w:val="24"/>
                <w:szCs w:val="24"/>
              </w:rPr>
            </w:pPr>
            <w:r w:rsidRPr="00FB2CE3">
              <w:rPr>
                <w:sz w:val="24"/>
                <w:szCs w:val="24"/>
              </w:rPr>
              <w:t>Ед. изм.</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Значение показателя</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p w:rsidR="00A92FA1" w:rsidRPr="00FB2CE3" w:rsidRDefault="00A92FA1" w:rsidP="00A92FA1">
            <w:pPr>
              <w:pStyle w:val="ConsNormal"/>
              <w:widowControl/>
              <w:ind w:right="0" w:firstLine="0"/>
              <w:jc w:val="center"/>
              <w:rPr>
                <w:sz w:val="24"/>
                <w:szCs w:val="24"/>
              </w:rPr>
            </w:pPr>
            <w:r w:rsidRPr="00FB2CE3">
              <w:rPr>
                <w:sz w:val="24"/>
                <w:szCs w:val="24"/>
              </w:rPr>
              <w:t xml:space="preserve">Примечание/пожелания жителей </w:t>
            </w: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1</w:t>
            </w:r>
          </w:p>
        </w:tc>
        <w:tc>
          <w:tcPr>
            <w:tcW w:w="4160"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3</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4</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5</w:t>
            </w: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2.1</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Требует ремонта дорожное покрытие*</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да</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2.2</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Наличие парковочных мест</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нет</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rPr>
          <w:trHeight w:val="349"/>
        </w:trPr>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2.3</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Наличие площадок (детских, спортивных, для отдыха и т.д.) - ед. *</w:t>
            </w:r>
          </w:p>
          <w:p w:rsidR="00A92FA1" w:rsidRPr="00FB2CE3" w:rsidRDefault="00A92FA1" w:rsidP="00A92FA1">
            <w:pPr>
              <w:pStyle w:val="ConsNormal"/>
              <w:widowControl/>
              <w:ind w:right="0" w:firstLine="0"/>
              <w:rPr>
                <w:sz w:val="24"/>
                <w:szCs w:val="24"/>
              </w:rPr>
            </w:pPr>
          </w:p>
        </w:tc>
        <w:tc>
          <w:tcPr>
            <w:tcW w:w="1107" w:type="dxa"/>
            <w:shd w:val="clear" w:color="auto" w:fill="auto"/>
          </w:tcPr>
          <w:p w:rsidR="00A92FA1" w:rsidRPr="00FB2CE3" w:rsidRDefault="00A92FA1" w:rsidP="00A92FA1">
            <w:pPr>
              <w:pStyle w:val="ConsNormal"/>
              <w:widowControl/>
              <w:ind w:right="0" w:firstLine="0"/>
              <w:jc w:val="center"/>
              <w:rPr>
                <w:sz w:val="24"/>
                <w:szCs w:val="24"/>
              </w:rPr>
            </w:pP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нет</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 xml:space="preserve">- состав оборудования </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p>
        </w:tc>
        <w:tc>
          <w:tcPr>
            <w:tcW w:w="1475" w:type="dxa"/>
            <w:shd w:val="clear" w:color="auto" w:fill="auto"/>
          </w:tcPr>
          <w:p w:rsidR="00A92FA1" w:rsidRPr="00FB2CE3" w:rsidRDefault="00A92FA1" w:rsidP="00A92FA1">
            <w:pPr>
              <w:pStyle w:val="ConsNormal"/>
              <w:widowControl/>
              <w:ind w:right="0" w:firstLine="0"/>
              <w:jc w:val="center"/>
              <w:rPr>
                <w:sz w:val="24"/>
                <w:szCs w:val="24"/>
              </w:rPr>
            </w:pP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0</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 площадь</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кв. м</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0 кв. м</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2.4</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Наличие малых архитектурных форм *</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p>
        </w:tc>
        <w:tc>
          <w:tcPr>
            <w:tcW w:w="1475" w:type="dxa"/>
            <w:shd w:val="clear" w:color="auto" w:fill="auto"/>
          </w:tcPr>
          <w:p w:rsidR="00A92FA1" w:rsidRPr="00FB2CE3" w:rsidRDefault="00A92FA1" w:rsidP="00A92FA1">
            <w:pPr>
              <w:pStyle w:val="ConsNormal"/>
              <w:widowControl/>
              <w:ind w:right="0" w:firstLine="0"/>
              <w:jc w:val="center"/>
              <w:rPr>
                <w:sz w:val="24"/>
                <w:szCs w:val="24"/>
              </w:rPr>
            </w:pP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2.5</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Наличие оборудованной контейнерной площадки (выделенная)*</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1</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2.6</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Достаточность озеленения (газонов, кустарников, деревьев, цветочного оформления)</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p>
          <w:p w:rsidR="00A92FA1" w:rsidRPr="00FB2CE3" w:rsidRDefault="00A92FA1" w:rsidP="00A92FA1">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Да</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2.7</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Характеристика освещения:</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p>
        </w:tc>
        <w:tc>
          <w:tcPr>
            <w:tcW w:w="1475" w:type="dxa"/>
            <w:shd w:val="clear" w:color="auto" w:fill="auto"/>
          </w:tcPr>
          <w:p w:rsidR="00A92FA1" w:rsidRPr="00FB2CE3" w:rsidRDefault="00A92FA1" w:rsidP="00A92FA1">
            <w:pPr>
              <w:pStyle w:val="ConsNormal"/>
              <w:widowControl/>
              <w:ind w:right="0" w:firstLine="0"/>
              <w:jc w:val="center"/>
              <w:rPr>
                <w:sz w:val="24"/>
                <w:szCs w:val="24"/>
              </w:rPr>
            </w:pP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6</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 достаточность</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Да</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2.8</w:t>
            </w:r>
          </w:p>
        </w:tc>
        <w:tc>
          <w:tcPr>
            <w:tcW w:w="4160" w:type="dxa"/>
            <w:shd w:val="clear" w:color="auto" w:fill="auto"/>
          </w:tcPr>
          <w:p w:rsidR="00A92FA1" w:rsidRPr="00FB2CE3" w:rsidRDefault="00A92FA1" w:rsidP="00A92FA1">
            <w:pPr>
              <w:pStyle w:val="ConsNormal"/>
              <w:widowControl/>
              <w:ind w:right="0" w:firstLine="0"/>
              <w:rPr>
                <w:sz w:val="24"/>
                <w:szCs w:val="24"/>
              </w:rPr>
            </w:pPr>
            <w:r w:rsidRPr="00FB2CE3">
              <w:rPr>
                <w:sz w:val="24"/>
                <w:szCs w:val="24"/>
              </w:rPr>
              <w:t xml:space="preserve">Наличие приспособлений для маломобильных групп населения (опорных поручней, специального </w:t>
            </w:r>
            <w:r w:rsidRPr="00FB2CE3">
              <w:rPr>
                <w:sz w:val="24"/>
                <w:szCs w:val="24"/>
              </w:rPr>
              <w:lastRenderedPageBreak/>
              <w:t>оборудования на детских и спортивных площадках; спусков, пандусов для обеспечения беспрепятственного перемещения)*</w:t>
            </w:r>
          </w:p>
        </w:tc>
        <w:tc>
          <w:tcPr>
            <w:tcW w:w="1107" w:type="dxa"/>
            <w:shd w:val="clear" w:color="auto" w:fill="auto"/>
          </w:tcPr>
          <w:p w:rsidR="00A92FA1" w:rsidRPr="00FB2CE3" w:rsidRDefault="00A92FA1" w:rsidP="00A92FA1">
            <w:pPr>
              <w:pStyle w:val="ConsNormal"/>
              <w:widowControl/>
              <w:ind w:right="0" w:firstLine="0"/>
              <w:jc w:val="center"/>
              <w:rPr>
                <w:sz w:val="24"/>
                <w:szCs w:val="24"/>
              </w:rPr>
            </w:pPr>
          </w:p>
          <w:p w:rsidR="00A92FA1" w:rsidRPr="00FB2CE3" w:rsidRDefault="00A92FA1" w:rsidP="00A92FA1">
            <w:pPr>
              <w:pStyle w:val="ConsNormal"/>
              <w:widowControl/>
              <w:ind w:right="0" w:firstLine="0"/>
              <w:jc w:val="center"/>
              <w:rPr>
                <w:sz w:val="24"/>
                <w:szCs w:val="24"/>
              </w:rPr>
            </w:pPr>
          </w:p>
          <w:p w:rsidR="00A92FA1" w:rsidRPr="00FB2CE3" w:rsidRDefault="00A92FA1" w:rsidP="00A92FA1">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92FA1" w:rsidRPr="00FB2CE3" w:rsidRDefault="00A92FA1" w:rsidP="00A92FA1">
            <w:pPr>
              <w:pStyle w:val="ConsNormal"/>
              <w:widowControl/>
              <w:ind w:right="0" w:firstLine="0"/>
              <w:jc w:val="center"/>
              <w:rPr>
                <w:sz w:val="24"/>
                <w:szCs w:val="24"/>
              </w:rPr>
            </w:pPr>
            <w:r w:rsidRPr="00FB2CE3">
              <w:rPr>
                <w:sz w:val="24"/>
                <w:szCs w:val="24"/>
              </w:rPr>
              <w:t>Нет</w:t>
            </w: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r w:rsidR="00A92FA1" w:rsidRPr="00FB2CE3" w:rsidTr="00A92FA1">
        <w:tc>
          <w:tcPr>
            <w:tcW w:w="701" w:type="dxa"/>
            <w:shd w:val="clear" w:color="auto" w:fill="auto"/>
          </w:tcPr>
          <w:p w:rsidR="00A92FA1" w:rsidRPr="00FB2CE3" w:rsidRDefault="00A92FA1" w:rsidP="00A92FA1">
            <w:pPr>
              <w:pStyle w:val="ConsNormal"/>
              <w:widowControl/>
              <w:ind w:right="0" w:firstLine="0"/>
              <w:jc w:val="center"/>
              <w:rPr>
                <w:sz w:val="24"/>
                <w:szCs w:val="24"/>
              </w:rPr>
            </w:pPr>
          </w:p>
        </w:tc>
        <w:tc>
          <w:tcPr>
            <w:tcW w:w="4160" w:type="dxa"/>
            <w:shd w:val="clear" w:color="auto" w:fill="auto"/>
          </w:tcPr>
          <w:p w:rsidR="00A92FA1" w:rsidRPr="00FB2CE3" w:rsidRDefault="00A92FA1" w:rsidP="00A92FA1">
            <w:pPr>
              <w:pStyle w:val="ConsNormal"/>
              <w:widowControl/>
              <w:ind w:right="0" w:firstLine="0"/>
              <w:jc w:val="center"/>
              <w:rPr>
                <w:sz w:val="24"/>
                <w:szCs w:val="24"/>
              </w:rPr>
            </w:pPr>
          </w:p>
        </w:tc>
        <w:tc>
          <w:tcPr>
            <w:tcW w:w="1107" w:type="dxa"/>
            <w:shd w:val="clear" w:color="auto" w:fill="auto"/>
          </w:tcPr>
          <w:p w:rsidR="00A92FA1" w:rsidRPr="00FB2CE3" w:rsidRDefault="00A92FA1" w:rsidP="00A92FA1">
            <w:pPr>
              <w:pStyle w:val="ConsNormal"/>
              <w:widowControl/>
              <w:ind w:right="0" w:firstLine="0"/>
              <w:jc w:val="center"/>
              <w:rPr>
                <w:sz w:val="24"/>
                <w:szCs w:val="24"/>
              </w:rPr>
            </w:pPr>
          </w:p>
        </w:tc>
        <w:tc>
          <w:tcPr>
            <w:tcW w:w="1475" w:type="dxa"/>
            <w:shd w:val="clear" w:color="auto" w:fill="auto"/>
          </w:tcPr>
          <w:p w:rsidR="00A92FA1" w:rsidRPr="00FB2CE3" w:rsidRDefault="00A92FA1" w:rsidP="00A92FA1">
            <w:pPr>
              <w:pStyle w:val="ConsNormal"/>
              <w:widowControl/>
              <w:ind w:right="0" w:firstLine="0"/>
              <w:jc w:val="center"/>
              <w:rPr>
                <w:sz w:val="24"/>
                <w:szCs w:val="24"/>
              </w:rPr>
            </w:pPr>
          </w:p>
        </w:tc>
        <w:tc>
          <w:tcPr>
            <w:tcW w:w="2908" w:type="dxa"/>
            <w:shd w:val="clear" w:color="auto" w:fill="auto"/>
          </w:tcPr>
          <w:p w:rsidR="00A92FA1" w:rsidRPr="00FB2CE3" w:rsidRDefault="00A92FA1" w:rsidP="00A92FA1">
            <w:pPr>
              <w:pStyle w:val="ConsNormal"/>
              <w:widowControl/>
              <w:ind w:right="0" w:firstLine="0"/>
              <w:jc w:val="center"/>
              <w:rPr>
                <w:sz w:val="24"/>
                <w:szCs w:val="24"/>
              </w:rPr>
            </w:pPr>
          </w:p>
        </w:tc>
      </w:tr>
    </w:tbl>
    <w:p w:rsidR="00A47394" w:rsidRPr="00FB2CE3" w:rsidRDefault="00A47394" w:rsidP="00A47394">
      <w:pPr>
        <w:pStyle w:val="ConsNormal"/>
        <w:widowControl/>
        <w:ind w:right="0" w:firstLine="709"/>
        <w:jc w:val="both"/>
        <w:rPr>
          <w:sz w:val="28"/>
          <w:szCs w:val="28"/>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972B1E" w:rsidRDefault="00A47394" w:rsidP="00972B1E">
      <w:pPr>
        <w:pStyle w:val="ConsNormal"/>
        <w:widowControl/>
        <w:ind w:right="0" w:firstLine="709"/>
        <w:jc w:val="center"/>
        <w:rPr>
          <w:b/>
          <w:sz w:val="28"/>
          <w:szCs w:val="28"/>
        </w:rPr>
      </w:pPr>
      <w:r w:rsidRPr="00972B1E">
        <w:rPr>
          <w:b/>
          <w:sz w:val="28"/>
          <w:szCs w:val="28"/>
        </w:rPr>
        <w:lastRenderedPageBreak/>
        <w:t>ПАСПОРТ</w:t>
      </w:r>
    </w:p>
    <w:p w:rsidR="00A47394" w:rsidRPr="00972B1E" w:rsidRDefault="00A47394" w:rsidP="00972B1E">
      <w:pPr>
        <w:pStyle w:val="ConsNormal"/>
        <w:widowControl/>
        <w:ind w:right="0" w:firstLine="709"/>
        <w:jc w:val="center"/>
        <w:rPr>
          <w:b/>
          <w:sz w:val="28"/>
          <w:szCs w:val="28"/>
        </w:rPr>
      </w:pPr>
      <w:r w:rsidRPr="00972B1E">
        <w:rPr>
          <w:b/>
          <w:sz w:val="28"/>
          <w:szCs w:val="28"/>
        </w:rPr>
        <w:t>благоустройства дворовой территории</w:t>
      </w:r>
    </w:p>
    <w:p w:rsidR="00A47394" w:rsidRPr="00972B1E" w:rsidRDefault="00A47394" w:rsidP="00972B1E">
      <w:pPr>
        <w:pStyle w:val="ConsNormal"/>
        <w:widowControl/>
        <w:ind w:right="0" w:firstLine="0"/>
        <w:jc w:val="center"/>
        <w:rPr>
          <w:b/>
          <w:sz w:val="28"/>
          <w:szCs w:val="28"/>
        </w:rPr>
      </w:pPr>
      <w:r w:rsidRPr="00972B1E">
        <w:rPr>
          <w:b/>
          <w:sz w:val="28"/>
          <w:szCs w:val="28"/>
        </w:rPr>
        <w:t>с. Сакмара</w:t>
      </w:r>
    </w:p>
    <w:p w:rsidR="00A47394" w:rsidRPr="00FB2CE3" w:rsidRDefault="00A47394" w:rsidP="00A47394">
      <w:pPr>
        <w:pStyle w:val="ConsNormal"/>
        <w:widowControl/>
        <w:ind w:right="0" w:firstLine="709"/>
        <w:jc w:val="center"/>
        <w:rPr>
          <w:sz w:val="28"/>
          <w:szCs w:val="28"/>
        </w:rPr>
      </w:pPr>
    </w:p>
    <w:p w:rsidR="00A47394" w:rsidRPr="00FB2CE3" w:rsidRDefault="00972B1E" w:rsidP="00A47394">
      <w:pPr>
        <w:pStyle w:val="ConsNormal"/>
        <w:widowControl/>
        <w:ind w:right="0" w:firstLine="709"/>
        <w:jc w:val="center"/>
        <w:rPr>
          <w:sz w:val="28"/>
          <w:szCs w:val="28"/>
        </w:rPr>
      </w:pPr>
      <w:r>
        <w:rPr>
          <w:sz w:val="28"/>
          <w:szCs w:val="28"/>
        </w:rPr>
        <w:t>по состоянию на 23.06.2017 г.</w:t>
      </w:r>
    </w:p>
    <w:p w:rsidR="00A47394" w:rsidRPr="00FB2CE3" w:rsidRDefault="00A47394" w:rsidP="00A47394">
      <w:pPr>
        <w:pStyle w:val="ConsNormal"/>
        <w:widowControl/>
        <w:ind w:right="0" w:firstLine="709"/>
        <w:jc w:val="both"/>
        <w:rPr>
          <w:sz w:val="28"/>
          <w:szCs w:val="28"/>
        </w:rPr>
      </w:pPr>
    </w:p>
    <w:p w:rsidR="00A47394" w:rsidRPr="00972B1E" w:rsidRDefault="00A47394" w:rsidP="00A47394">
      <w:pPr>
        <w:pStyle w:val="ConsNormal"/>
        <w:widowControl/>
        <w:ind w:right="0" w:firstLine="709"/>
        <w:jc w:val="both"/>
        <w:rPr>
          <w:b/>
          <w:sz w:val="28"/>
          <w:szCs w:val="28"/>
        </w:rPr>
      </w:pPr>
      <w:r w:rsidRPr="00972B1E">
        <w:rPr>
          <w:b/>
          <w:sz w:val="28"/>
          <w:szCs w:val="28"/>
        </w:rPr>
        <w:t xml:space="preserve">1. Общие сведения о территории благоустройства </w:t>
      </w:r>
    </w:p>
    <w:p w:rsidR="00A47394" w:rsidRPr="00FB2CE3" w:rsidRDefault="00A47394" w:rsidP="00A47394">
      <w:pPr>
        <w:pStyle w:val="ConsNormal"/>
        <w:widowControl/>
        <w:ind w:right="0"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5648"/>
        <w:gridCol w:w="3268"/>
      </w:tblGrid>
      <w:tr w:rsidR="00A47394" w:rsidRPr="00FB2CE3" w:rsidTr="00A47394">
        <w:trPr>
          <w:trHeight w:val="717"/>
        </w:trPr>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 п/п</w:t>
            </w:r>
          </w:p>
        </w:tc>
        <w:tc>
          <w:tcPr>
            <w:tcW w:w="6272"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3474" w:type="dxa"/>
            <w:shd w:val="clear" w:color="auto" w:fill="auto"/>
          </w:tcPr>
          <w:p w:rsidR="00A47394" w:rsidRPr="00FB2CE3" w:rsidRDefault="00A47394" w:rsidP="00A47394">
            <w:pPr>
              <w:pStyle w:val="ConsNormal"/>
              <w:widowControl/>
              <w:ind w:left="708" w:right="0" w:firstLine="0"/>
              <w:rPr>
                <w:sz w:val="24"/>
                <w:szCs w:val="24"/>
              </w:rPr>
            </w:pPr>
          </w:p>
          <w:p w:rsidR="00A47394" w:rsidRPr="00FB2CE3" w:rsidRDefault="00A47394" w:rsidP="00A47394">
            <w:pPr>
              <w:pStyle w:val="ConsNormal"/>
              <w:widowControl/>
              <w:ind w:left="708" w:right="0" w:firstLine="0"/>
              <w:rPr>
                <w:sz w:val="24"/>
                <w:szCs w:val="24"/>
              </w:rPr>
            </w:pPr>
            <w:r w:rsidRPr="00FB2CE3">
              <w:rPr>
                <w:sz w:val="24"/>
                <w:szCs w:val="24"/>
              </w:rPr>
              <w:t>Значение показателя</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1.1</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Адрес многоквартирного жилого дома*</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С. Сакмара ул. Рабочая 20</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1.2</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земельного участка (дворовой территории)*</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отсутствует</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1.3</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Численность населения, проживающего в пределах территории благоустройства, чел.</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19 чел.</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1.4</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Общая площадь территории, кв. м</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1000 кв. м</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1.5</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Оценка уровня благоустроенности территории (благоустроенная/ не благоустроенная) **</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Не благоустроенная</w:t>
            </w:r>
          </w:p>
        </w:tc>
      </w:tr>
    </w:tbl>
    <w:p w:rsidR="00A47394" w:rsidRPr="00FB2CE3" w:rsidRDefault="00A47394" w:rsidP="00A47394">
      <w:pPr>
        <w:pStyle w:val="ConsNormal"/>
        <w:widowControl/>
        <w:ind w:right="0" w:firstLine="709"/>
        <w:jc w:val="both"/>
        <w:rPr>
          <w:sz w:val="28"/>
          <w:szCs w:val="28"/>
        </w:rPr>
      </w:pPr>
    </w:p>
    <w:p w:rsidR="00A47394" w:rsidRPr="00972B1E" w:rsidRDefault="00A47394" w:rsidP="00972B1E">
      <w:pPr>
        <w:pStyle w:val="ConsNormal"/>
        <w:widowControl/>
        <w:ind w:right="0" w:firstLine="709"/>
        <w:jc w:val="center"/>
        <w:rPr>
          <w:b/>
          <w:sz w:val="28"/>
          <w:szCs w:val="28"/>
        </w:rPr>
      </w:pPr>
      <w:r w:rsidRPr="00972B1E">
        <w:rPr>
          <w:b/>
          <w:sz w:val="28"/>
          <w:szCs w:val="28"/>
        </w:rPr>
        <w:t>2. Характеристика благоустройства</w:t>
      </w:r>
    </w:p>
    <w:p w:rsidR="00A47394" w:rsidRPr="00FB2CE3" w:rsidRDefault="00A47394" w:rsidP="00A47394">
      <w:pPr>
        <w:pStyle w:val="ConsNormal"/>
        <w:widowControl/>
        <w:ind w:right="0" w:firstLine="709"/>
        <w:jc w:val="both"/>
        <w:rPr>
          <w:sz w:val="28"/>
          <w:szCs w:val="28"/>
        </w:rPr>
      </w:pPr>
    </w:p>
    <w:tbl>
      <w:tblPr>
        <w:tblW w:w="10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4160"/>
        <w:gridCol w:w="1107"/>
        <w:gridCol w:w="1475"/>
        <w:gridCol w:w="2908"/>
      </w:tblGrid>
      <w:tr w:rsidR="00A47394" w:rsidRPr="00FB2CE3" w:rsidTr="00A47394">
        <w:trPr>
          <w:trHeight w:val="726"/>
        </w:trPr>
        <w:tc>
          <w:tcPr>
            <w:tcW w:w="729"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 п/п</w:t>
            </w:r>
          </w:p>
        </w:tc>
        <w:tc>
          <w:tcPr>
            <w:tcW w:w="4482"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1141"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Ед. изм.</w:t>
            </w:r>
          </w:p>
        </w:tc>
        <w:tc>
          <w:tcPr>
            <w:tcW w:w="133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Значение показателя</w:t>
            </w:r>
          </w:p>
        </w:tc>
        <w:tc>
          <w:tcPr>
            <w:tcW w:w="2668"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 xml:space="preserve">Примечание/пожелания жителей </w:t>
            </w:r>
          </w:p>
        </w:tc>
      </w:tr>
      <w:tr w:rsidR="00A47394" w:rsidRPr="00FB2CE3" w:rsidTr="00A47394">
        <w:tc>
          <w:tcPr>
            <w:tcW w:w="729"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w:t>
            </w:r>
          </w:p>
        </w:tc>
        <w:tc>
          <w:tcPr>
            <w:tcW w:w="4482"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w:t>
            </w:r>
          </w:p>
        </w:tc>
        <w:tc>
          <w:tcPr>
            <w:tcW w:w="114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3</w:t>
            </w:r>
          </w:p>
        </w:tc>
        <w:tc>
          <w:tcPr>
            <w:tcW w:w="133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4</w:t>
            </w:r>
          </w:p>
        </w:tc>
        <w:tc>
          <w:tcPr>
            <w:tcW w:w="2668"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5</w:t>
            </w:r>
          </w:p>
        </w:tc>
      </w:tr>
      <w:tr w:rsidR="00A47394" w:rsidRPr="00FB2CE3" w:rsidTr="00A47394">
        <w:tc>
          <w:tcPr>
            <w:tcW w:w="729"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2.1</w:t>
            </w:r>
          </w:p>
        </w:tc>
        <w:tc>
          <w:tcPr>
            <w:tcW w:w="4482"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Требует ремонта дорожное покрытие*</w:t>
            </w:r>
          </w:p>
        </w:tc>
        <w:tc>
          <w:tcPr>
            <w:tcW w:w="114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33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2668"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A47394">
        <w:tc>
          <w:tcPr>
            <w:tcW w:w="729"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2.2</w:t>
            </w:r>
          </w:p>
        </w:tc>
        <w:tc>
          <w:tcPr>
            <w:tcW w:w="4482"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парковочных мест</w:t>
            </w:r>
          </w:p>
        </w:tc>
        <w:tc>
          <w:tcPr>
            <w:tcW w:w="114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33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нет</w:t>
            </w:r>
          </w:p>
        </w:tc>
        <w:tc>
          <w:tcPr>
            <w:tcW w:w="2668"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A47394">
        <w:trPr>
          <w:trHeight w:val="349"/>
        </w:trPr>
        <w:tc>
          <w:tcPr>
            <w:tcW w:w="729"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2.3</w:t>
            </w:r>
          </w:p>
        </w:tc>
        <w:tc>
          <w:tcPr>
            <w:tcW w:w="4482" w:type="dxa"/>
            <w:shd w:val="clear" w:color="auto" w:fill="auto"/>
          </w:tcPr>
          <w:p w:rsidR="00A47394" w:rsidRPr="00FB2CE3" w:rsidRDefault="00A47394" w:rsidP="00972B1E">
            <w:pPr>
              <w:pStyle w:val="ConsNormal"/>
              <w:widowControl/>
              <w:ind w:right="0" w:firstLine="0"/>
              <w:rPr>
                <w:sz w:val="24"/>
                <w:szCs w:val="24"/>
              </w:rPr>
            </w:pPr>
            <w:r w:rsidRPr="00FB2CE3">
              <w:rPr>
                <w:sz w:val="24"/>
                <w:szCs w:val="24"/>
              </w:rPr>
              <w:t>Наличие площадок (детских, спортивных, для отдыха и т.д.) - ед. *</w:t>
            </w:r>
          </w:p>
        </w:tc>
        <w:tc>
          <w:tcPr>
            <w:tcW w:w="1141" w:type="dxa"/>
            <w:shd w:val="clear" w:color="auto" w:fill="auto"/>
          </w:tcPr>
          <w:p w:rsidR="00A47394" w:rsidRPr="00FB2CE3" w:rsidRDefault="00A47394" w:rsidP="00A47394">
            <w:pPr>
              <w:pStyle w:val="ConsNormal"/>
              <w:widowControl/>
              <w:ind w:right="0" w:firstLine="0"/>
              <w:jc w:val="center"/>
              <w:rPr>
                <w:sz w:val="24"/>
                <w:szCs w:val="24"/>
              </w:rPr>
            </w:pPr>
          </w:p>
        </w:tc>
        <w:tc>
          <w:tcPr>
            <w:tcW w:w="133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нет</w:t>
            </w:r>
          </w:p>
        </w:tc>
        <w:tc>
          <w:tcPr>
            <w:tcW w:w="2668"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A47394">
        <w:tc>
          <w:tcPr>
            <w:tcW w:w="729" w:type="dxa"/>
            <w:shd w:val="clear" w:color="auto" w:fill="auto"/>
          </w:tcPr>
          <w:p w:rsidR="00A47394" w:rsidRPr="00FB2CE3" w:rsidRDefault="00A47394" w:rsidP="00A47394">
            <w:pPr>
              <w:pStyle w:val="ConsNormal"/>
              <w:widowControl/>
              <w:ind w:right="0" w:firstLine="0"/>
              <w:jc w:val="center"/>
              <w:rPr>
                <w:sz w:val="24"/>
                <w:szCs w:val="24"/>
              </w:rPr>
            </w:pPr>
          </w:p>
        </w:tc>
        <w:tc>
          <w:tcPr>
            <w:tcW w:w="4482"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xml:space="preserve">- состав оборудования </w:t>
            </w:r>
          </w:p>
        </w:tc>
        <w:tc>
          <w:tcPr>
            <w:tcW w:w="1141" w:type="dxa"/>
            <w:shd w:val="clear" w:color="auto" w:fill="auto"/>
          </w:tcPr>
          <w:p w:rsidR="00A47394" w:rsidRPr="00FB2CE3" w:rsidRDefault="00A47394" w:rsidP="00A47394">
            <w:pPr>
              <w:pStyle w:val="ConsNormal"/>
              <w:widowControl/>
              <w:ind w:right="0" w:firstLine="0"/>
              <w:jc w:val="center"/>
              <w:rPr>
                <w:sz w:val="24"/>
                <w:szCs w:val="24"/>
              </w:rPr>
            </w:pPr>
          </w:p>
        </w:tc>
        <w:tc>
          <w:tcPr>
            <w:tcW w:w="1331" w:type="dxa"/>
            <w:shd w:val="clear" w:color="auto" w:fill="auto"/>
          </w:tcPr>
          <w:p w:rsidR="00A47394" w:rsidRPr="00FB2CE3" w:rsidRDefault="00A47394" w:rsidP="00A47394">
            <w:pPr>
              <w:pStyle w:val="ConsNormal"/>
              <w:widowControl/>
              <w:ind w:right="0" w:firstLine="0"/>
              <w:jc w:val="center"/>
              <w:rPr>
                <w:sz w:val="24"/>
                <w:szCs w:val="24"/>
              </w:rPr>
            </w:pPr>
          </w:p>
        </w:tc>
        <w:tc>
          <w:tcPr>
            <w:tcW w:w="2668"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A47394">
        <w:tc>
          <w:tcPr>
            <w:tcW w:w="729" w:type="dxa"/>
            <w:shd w:val="clear" w:color="auto" w:fill="auto"/>
          </w:tcPr>
          <w:p w:rsidR="00A47394" w:rsidRPr="00FB2CE3" w:rsidRDefault="00A47394" w:rsidP="00A47394">
            <w:pPr>
              <w:pStyle w:val="ConsNormal"/>
              <w:widowControl/>
              <w:ind w:right="0" w:firstLine="0"/>
              <w:jc w:val="center"/>
              <w:rPr>
                <w:sz w:val="24"/>
                <w:szCs w:val="24"/>
              </w:rPr>
            </w:pPr>
          </w:p>
        </w:tc>
        <w:tc>
          <w:tcPr>
            <w:tcW w:w="4482"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количество</w:t>
            </w:r>
          </w:p>
        </w:tc>
        <w:tc>
          <w:tcPr>
            <w:tcW w:w="114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33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0</w:t>
            </w:r>
          </w:p>
        </w:tc>
        <w:tc>
          <w:tcPr>
            <w:tcW w:w="2668"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A47394">
        <w:tc>
          <w:tcPr>
            <w:tcW w:w="729" w:type="dxa"/>
            <w:shd w:val="clear" w:color="auto" w:fill="auto"/>
          </w:tcPr>
          <w:p w:rsidR="00A47394" w:rsidRPr="00FB2CE3" w:rsidRDefault="00A47394" w:rsidP="00A47394">
            <w:pPr>
              <w:pStyle w:val="ConsNormal"/>
              <w:widowControl/>
              <w:ind w:right="0" w:firstLine="0"/>
              <w:jc w:val="center"/>
              <w:rPr>
                <w:sz w:val="24"/>
                <w:szCs w:val="24"/>
              </w:rPr>
            </w:pPr>
          </w:p>
        </w:tc>
        <w:tc>
          <w:tcPr>
            <w:tcW w:w="4482"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площадь</w:t>
            </w:r>
          </w:p>
        </w:tc>
        <w:tc>
          <w:tcPr>
            <w:tcW w:w="114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кв. м</w:t>
            </w:r>
          </w:p>
        </w:tc>
        <w:tc>
          <w:tcPr>
            <w:tcW w:w="133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0 кв. м</w:t>
            </w:r>
          </w:p>
        </w:tc>
        <w:tc>
          <w:tcPr>
            <w:tcW w:w="2668"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A47394">
        <w:tc>
          <w:tcPr>
            <w:tcW w:w="729"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2.4</w:t>
            </w:r>
          </w:p>
        </w:tc>
        <w:tc>
          <w:tcPr>
            <w:tcW w:w="4482"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малых архитектурных форм *</w:t>
            </w:r>
          </w:p>
        </w:tc>
        <w:tc>
          <w:tcPr>
            <w:tcW w:w="1141" w:type="dxa"/>
            <w:shd w:val="clear" w:color="auto" w:fill="auto"/>
          </w:tcPr>
          <w:p w:rsidR="00A47394" w:rsidRPr="00FB2CE3" w:rsidRDefault="00A47394" w:rsidP="00A47394">
            <w:pPr>
              <w:pStyle w:val="ConsNormal"/>
              <w:widowControl/>
              <w:ind w:right="0" w:firstLine="0"/>
              <w:jc w:val="center"/>
              <w:rPr>
                <w:sz w:val="24"/>
                <w:szCs w:val="24"/>
              </w:rPr>
            </w:pPr>
          </w:p>
        </w:tc>
        <w:tc>
          <w:tcPr>
            <w:tcW w:w="1331" w:type="dxa"/>
            <w:shd w:val="clear" w:color="auto" w:fill="auto"/>
          </w:tcPr>
          <w:p w:rsidR="00A47394" w:rsidRPr="00FB2CE3" w:rsidRDefault="00A47394" w:rsidP="00A47394">
            <w:pPr>
              <w:pStyle w:val="ConsNormal"/>
              <w:widowControl/>
              <w:ind w:right="0" w:firstLine="0"/>
              <w:jc w:val="center"/>
              <w:rPr>
                <w:sz w:val="24"/>
                <w:szCs w:val="24"/>
              </w:rPr>
            </w:pPr>
          </w:p>
        </w:tc>
        <w:tc>
          <w:tcPr>
            <w:tcW w:w="2668"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A47394">
        <w:tc>
          <w:tcPr>
            <w:tcW w:w="729"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2.5</w:t>
            </w:r>
          </w:p>
        </w:tc>
        <w:tc>
          <w:tcPr>
            <w:tcW w:w="4482"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оборудованной контейнерной площадки (выделенная)*</w:t>
            </w:r>
          </w:p>
        </w:tc>
        <w:tc>
          <w:tcPr>
            <w:tcW w:w="114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33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w:t>
            </w:r>
          </w:p>
        </w:tc>
        <w:tc>
          <w:tcPr>
            <w:tcW w:w="2668"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A47394">
        <w:tc>
          <w:tcPr>
            <w:tcW w:w="729"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2.6</w:t>
            </w:r>
          </w:p>
        </w:tc>
        <w:tc>
          <w:tcPr>
            <w:tcW w:w="4482"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Достаточность озеленения (газонов, кустарников, деревьев, цветочного оформления)</w:t>
            </w:r>
          </w:p>
        </w:tc>
        <w:tc>
          <w:tcPr>
            <w:tcW w:w="1141"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33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2668"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A47394">
        <w:tc>
          <w:tcPr>
            <w:tcW w:w="729"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2.7</w:t>
            </w:r>
          </w:p>
        </w:tc>
        <w:tc>
          <w:tcPr>
            <w:tcW w:w="4482"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Характеристика освещения:</w:t>
            </w:r>
          </w:p>
        </w:tc>
        <w:tc>
          <w:tcPr>
            <w:tcW w:w="1141" w:type="dxa"/>
            <w:shd w:val="clear" w:color="auto" w:fill="auto"/>
          </w:tcPr>
          <w:p w:rsidR="00A47394" w:rsidRPr="00FB2CE3" w:rsidRDefault="00A47394" w:rsidP="00A47394">
            <w:pPr>
              <w:pStyle w:val="ConsNormal"/>
              <w:widowControl/>
              <w:ind w:right="0" w:firstLine="0"/>
              <w:jc w:val="center"/>
              <w:rPr>
                <w:sz w:val="24"/>
                <w:szCs w:val="24"/>
              </w:rPr>
            </w:pPr>
          </w:p>
        </w:tc>
        <w:tc>
          <w:tcPr>
            <w:tcW w:w="1331" w:type="dxa"/>
            <w:shd w:val="clear" w:color="auto" w:fill="auto"/>
          </w:tcPr>
          <w:p w:rsidR="00A47394" w:rsidRPr="00FB2CE3" w:rsidRDefault="00A47394" w:rsidP="00A47394">
            <w:pPr>
              <w:pStyle w:val="ConsNormal"/>
              <w:widowControl/>
              <w:ind w:right="0" w:firstLine="0"/>
              <w:jc w:val="center"/>
              <w:rPr>
                <w:sz w:val="24"/>
                <w:szCs w:val="24"/>
              </w:rPr>
            </w:pPr>
          </w:p>
        </w:tc>
        <w:tc>
          <w:tcPr>
            <w:tcW w:w="2668"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A47394">
        <w:tc>
          <w:tcPr>
            <w:tcW w:w="729" w:type="dxa"/>
            <w:shd w:val="clear" w:color="auto" w:fill="auto"/>
          </w:tcPr>
          <w:p w:rsidR="00A47394" w:rsidRPr="00FB2CE3" w:rsidRDefault="00A47394" w:rsidP="00A47394">
            <w:pPr>
              <w:pStyle w:val="ConsNormal"/>
              <w:widowControl/>
              <w:ind w:right="0" w:firstLine="0"/>
              <w:jc w:val="center"/>
              <w:rPr>
                <w:sz w:val="24"/>
                <w:szCs w:val="24"/>
              </w:rPr>
            </w:pPr>
          </w:p>
        </w:tc>
        <w:tc>
          <w:tcPr>
            <w:tcW w:w="4482"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количество</w:t>
            </w:r>
          </w:p>
        </w:tc>
        <w:tc>
          <w:tcPr>
            <w:tcW w:w="114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33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w:t>
            </w:r>
          </w:p>
        </w:tc>
        <w:tc>
          <w:tcPr>
            <w:tcW w:w="2668"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A47394">
        <w:tc>
          <w:tcPr>
            <w:tcW w:w="729" w:type="dxa"/>
            <w:shd w:val="clear" w:color="auto" w:fill="auto"/>
          </w:tcPr>
          <w:p w:rsidR="00A47394" w:rsidRPr="00FB2CE3" w:rsidRDefault="00A47394" w:rsidP="00A47394">
            <w:pPr>
              <w:pStyle w:val="ConsNormal"/>
              <w:widowControl/>
              <w:ind w:right="0" w:firstLine="0"/>
              <w:jc w:val="center"/>
              <w:rPr>
                <w:sz w:val="24"/>
                <w:szCs w:val="24"/>
              </w:rPr>
            </w:pPr>
          </w:p>
        </w:tc>
        <w:tc>
          <w:tcPr>
            <w:tcW w:w="4482"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достаточность</w:t>
            </w:r>
          </w:p>
        </w:tc>
        <w:tc>
          <w:tcPr>
            <w:tcW w:w="114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33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2668"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A47394">
        <w:tc>
          <w:tcPr>
            <w:tcW w:w="729"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2.8</w:t>
            </w:r>
          </w:p>
        </w:tc>
        <w:tc>
          <w:tcPr>
            <w:tcW w:w="4482"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xml:space="preserve">Наличие приспособлений для маломобильных групп населения (опорных поручней, специального </w:t>
            </w:r>
            <w:r w:rsidRPr="00FB2CE3">
              <w:rPr>
                <w:sz w:val="24"/>
                <w:szCs w:val="24"/>
              </w:rPr>
              <w:lastRenderedPageBreak/>
              <w:t>оборудования на детских и спортивных площадках; спусков, пандусов для обеспечения беспрепятственного перемещения)*</w:t>
            </w:r>
          </w:p>
        </w:tc>
        <w:tc>
          <w:tcPr>
            <w:tcW w:w="1141"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33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Нет</w:t>
            </w:r>
          </w:p>
        </w:tc>
        <w:tc>
          <w:tcPr>
            <w:tcW w:w="2668"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A47394">
        <w:tc>
          <w:tcPr>
            <w:tcW w:w="729" w:type="dxa"/>
            <w:shd w:val="clear" w:color="auto" w:fill="auto"/>
          </w:tcPr>
          <w:p w:rsidR="00A47394" w:rsidRPr="00FB2CE3" w:rsidRDefault="00A47394" w:rsidP="00A47394">
            <w:pPr>
              <w:pStyle w:val="ConsNormal"/>
              <w:widowControl/>
              <w:ind w:right="0" w:firstLine="0"/>
              <w:jc w:val="center"/>
              <w:rPr>
                <w:sz w:val="24"/>
                <w:szCs w:val="24"/>
              </w:rPr>
            </w:pPr>
          </w:p>
        </w:tc>
        <w:tc>
          <w:tcPr>
            <w:tcW w:w="4482" w:type="dxa"/>
            <w:shd w:val="clear" w:color="auto" w:fill="auto"/>
          </w:tcPr>
          <w:p w:rsidR="00A47394" w:rsidRPr="00FB2CE3" w:rsidRDefault="00A47394" w:rsidP="00A47394">
            <w:pPr>
              <w:pStyle w:val="ConsNormal"/>
              <w:widowControl/>
              <w:ind w:right="0" w:firstLine="0"/>
              <w:jc w:val="center"/>
              <w:rPr>
                <w:sz w:val="24"/>
                <w:szCs w:val="24"/>
              </w:rPr>
            </w:pPr>
          </w:p>
        </w:tc>
        <w:tc>
          <w:tcPr>
            <w:tcW w:w="1141" w:type="dxa"/>
            <w:shd w:val="clear" w:color="auto" w:fill="auto"/>
          </w:tcPr>
          <w:p w:rsidR="00A47394" w:rsidRPr="00FB2CE3" w:rsidRDefault="00A47394" w:rsidP="00A47394">
            <w:pPr>
              <w:pStyle w:val="ConsNormal"/>
              <w:widowControl/>
              <w:ind w:right="0" w:firstLine="0"/>
              <w:jc w:val="center"/>
              <w:rPr>
                <w:sz w:val="24"/>
                <w:szCs w:val="24"/>
              </w:rPr>
            </w:pPr>
          </w:p>
        </w:tc>
        <w:tc>
          <w:tcPr>
            <w:tcW w:w="1331" w:type="dxa"/>
            <w:shd w:val="clear" w:color="auto" w:fill="auto"/>
          </w:tcPr>
          <w:p w:rsidR="00A47394" w:rsidRPr="00FB2CE3" w:rsidRDefault="00A47394" w:rsidP="00A47394">
            <w:pPr>
              <w:pStyle w:val="ConsNormal"/>
              <w:widowControl/>
              <w:ind w:right="0" w:firstLine="0"/>
              <w:jc w:val="center"/>
              <w:rPr>
                <w:sz w:val="24"/>
                <w:szCs w:val="24"/>
              </w:rPr>
            </w:pPr>
          </w:p>
        </w:tc>
        <w:tc>
          <w:tcPr>
            <w:tcW w:w="2668" w:type="dxa"/>
            <w:shd w:val="clear" w:color="auto" w:fill="auto"/>
          </w:tcPr>
          <w:p w:rsidR="00A47394" w:rsidRPr="00FB2CE3" w:rsidRDefault="00A47394" w:rsidP="00A47394">
            <w:pPr>
              <w:pStyle w:val="ConsNormal"/>
              <w:widowControl/>
              <w:ind w:right="0" w:firstLine="0"/>
              <w:jc w:val="center"/>
              <w:rPr>
                <w:sz w:val="24"/>
                <w:szCs w:val="24"/>
              </w:rPr>
            </w:pPr>
          </w:p>
        </w:tc>
      </w:tr>
    </w:tbl>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972B1E" w:rsidRDefault="00A47394" w:rsidP="00A47394">
      <w:pPr>
        <w:pStyle w:val="ConsNormal"/>
        <w:widowControl/>
        <w:ind w:right="0" w:firstLine="709"/>
        <w:jc w:val="center"/>
        <w:rPr>
          <w:b/>
          <w:sz w:val="28"/>
          <w:szCs w:val="28"/>
        </w:rPr>
      </w:pPr>
      <w:r w:rsidRPr="00972B1E">
        <w:rPr>
          <w:b/>
          <w:sz w:val="28"/>
          <w:szCs w:val="28"/>
        </w:rPr>
        <w:lastRenderedPageBreak/>
        <w:t>ПАСПОРТ</w:t>
      </w:r>
    </w:p>
    <w:p w:rsidR="00A47394" w:rsidRPr="00972B1E" w:rsidRDefault="00A47394" w:rsidP="00A47394">
      <w:pPr>
        <w:pStyle w:val="ConsNormal"/>
        <w:widowControl/>
        <w:ind w:right="0" w:firstLine="709"/>
        <w:jc w:val="center"/>
        <w:rPr>
          <w:b/>
          <w:sz w:val="28"/>
          <w:szCs w:val="28"/>
        </w:rPr>
      </w:pPr>
      <w:r w:rsidRPr="00972B1E">
        <w:rPr>
          <w:b/>
          <w:sz w:val="28"/>
          <w:szCs w:val="28"/>
        </w:rPr>
        <w:t>благоустройства дворовой территории</w:t>
      </w:r>
    </w:p>
    <w:p w:rsidR="00A47394" w:rsidRPr="00972B1E" w:rsidRDefault="00972B1E" w:rsidP="00972B1E">
      <w:pPr>
        <w:pStyle w:val="ConsNormal"/>
        <w:widowControl/>
        <w:ind w:right="0" w:firstLine="0"/>
        <w:jc w:val="center"/>
        <w:rPr>
          <w:b/>
          <w:sz w:val="28"/>
          <w:szCs w:val="28"/>
        </w:rPr>
      </w:pPr>
      <w:r w:rsidRPr="00972B1E">
        <w:rPr>
          <w:b/>
          <w:sz w:val="28"/>
          <w:szCs w:val="28"/>
        </w:rPr>
        <w:t xml:space="preserve">      с. Сакмара</w:t>
      </w:r>
    </w:p>
    <w:p w:rsidR="00A47394" w:rsidRPr="00FB2CE3" w:rsidRDefault="00A47394" w:rsidP="00972B1E">
      <w:pPr>
        <w:pStyle w:val="ConsNormal"/>
        <w:widowControl/>
        <w:ind w:right="0" w:firstLine="709"/>
        <w:rPr>
          <w:sz w:val="28"/>
          <w:szCs w:val="28"/>
        </w:rPr>
      </w:pPr>
    </w:p>
    <w:p w:rsidR="00A47394" w:rsidRPr="00FB2CE3" w:rsidRDefault="00972B1E" w:rsidP="00A47394">
      <w:pPr>
        <w:pStyle w:val="ConsNormal"/>
        <w:widowControl/>
        <w:ind w:right="0" w:firstLine="709"/>
        <w:jc w:val="center"/>
        <w:rPr>
          <w:sz w:val="28"/>
          <w:szCs w:val="28"/>
        </w:rPr>
      </w:pPr>
      <w:r>
        <w:rPr>
          <w:sz w:val="28"/>
          <w:szCs w:val="28"/>
        </w:rPr>
        <w:t>по состоянию на 23.06.2017 г.</w:t>
      </w:r>
    </w:p>
    <w:p w:rsidR="00A47394" w:rsidRPr="00FB2CE3" w:rsidRDefault="00A47394" w:rsidP="00A47394">
      <w:pPr>
        <w:pStyle w:val="ConsNormal"/>
        <w:widowControl/>
        <w:ind w:right="0" w:firstLine="709"/>
        <w:jc w:val="both"/>
        <w:rPr>
          <w:sz w:val="28"/>
          <w:szCs w:val="28"/>
        </w:rPr>
      </w:pPr>
    </w:p>
    <w:p w:rsidR="00A47394" w:rsidRPr="00FB2CE3" w:rsidRDefault="00A47394" w:rsidP="00A47394">
      <w:pPr>
        <w:pStyle w:val="ConsNormal"/>
        <w:widowControl/>
        <w:ind w:right="0" w:firstLine="709"/>
        <w:jc w:val="both"/>
        <w:rPr>
          <w:sz w:val="28"/>
          <w:szCs w:val="28"/>
        </w:rPr>
      </w:pPr>
      <w:r w:rsidRPr="00FB2CE3">
        <w:rPr>
          <w:sz w:val="28"/>
          <w:szCs w:val="28"/>
        </w:rPr>
        <w:t xml:space="preserve">1. Общие сведения о территории благоустройства </w:t>
      </w:r>
    </w:p>
    <w:p w:rsidR="00A47394" w:rsidRPr="00FB2CE3" w:rsidRDefault="00A47394" w:rsidP="00A47394">
      <w:pPr>
        <w:pStyle w:val="ConsNormal"/>
        <w:widowControl/>
        <w:ind w:right="0"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5648"/>
        <w:gridCol w:w="3268"/>
      </w:tblGrid>
      <w:tr w:rsidR="00A47394" w:rsidRPr="00FB2CE3" w:rsidTr="00A47394">
        <w:trPr>
          <w:trHeight w:val="717"/>
        </w:trPr>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 п/п</w:t>
            </w:r>
          </w:p>
        </w:tc>
        <w:tc>
          <w:tcPr>
            <w:tcW w:w="6272"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3474" w:type="dxa"/>
            <w:shd w:val="clear" w:color="auto" w:fill="auto"/>
          </w:tcPr>
          <w:p w:rsidR="00A47394" w:rsidRPr="00FB2CE3" w:rsidRDefault="00A47394" w:rsidP="00A47394">
            <w:pPr>
              <w:pStyle w:val="ConsNormal"/>
              <w:widowControl/>
              <w:ind w:left="708" w:right="0" w:firstLine="0"/>
              <w:rPr>
                <w:sz w:val="24"/>
                <w:szCs w:val="24"/>
              </w:rPr>
            </w:pPr>
          </w:p>
          <w:p w:rsidR="00A47394" w:rsidRPr="00FB2CE3" w:rsidRDefault="00A47394" w:rsidP="00A47394">
            <w:pPr>
              <w:pStyle w:val="ConsNormal"/>
              <w:widowControl/>
              <w:ind w:left="708" w:right="0" w:firstLine="0"/>
              <w:rPr>
                <w:sz w:val="24"/>
                <w:szCs w:val="24"/>
              </w:rPr>
            </w:pPr>
            <w:r w:rsidRPr="00FB2CE3">
              <w:rPr>
                <w:sz w:val="24"/>
                <w:szCs w:val="24"/>
              </w:rPr>
              <w:t>Значение показателя</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1.1</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Адрес многоквартирного жилого дома*</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С. Сакмара ул. Техническая 5</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1.2</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земельного участка (дворовой территории)*</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отсутствует</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1.3</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Численность населения, проживающего в пределах территории благоустройства, чел.</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34 чел.</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1.4</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Общая площадь территории, кв. м</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1800 кв. м</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1.5</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Оценка уровня благоустроенности территории (благоустроенная/ не благоустроенная) **</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Не благоустроенная</w:t>
            </w:r>
          </w:p>
        </w:tc>
      </w:tr>
    </w:tbl>
    <w:p w:rsidR="00A47394" w:rsidRPr="00FB2CE3" w:rsidRDefault="00A47394" w:rsidP="00A47394">
      <w:pPr>
        <w:pStyle w:val="ConsNormal"/>
        <w:widowControl/>
        <w:ind w:right="0" w:firstLine="709"/>
        <w:jc w:val="both"/>
        <w:rPr>
          <w:sz w:val="28"/>
          <w:szCs w:val="28"/>
        </w:rPr>
      </w:pPr>
    </w:p>
    <w:p w:rsidR="00A47394" w:rsidRDefault="00A47394" w:rsidP="00A47394">
      <w:pPr>
        <w:pStyle w:val="ConsNormal"/>
        <w:widowControl/>
        <w:ind w:right="0" w:firstLine="709"/>
        <w:jc w:val="both"/>
        <w:rPr>
          <w:b/>
          <w:sz w:val="28"/>
          <w:szCs w:val="28"/>
        </w:rPr>
      </w:pPr>
      <w:r w:rsidRPr="00FB2CE3">
        <w:rPr>
          <w:sz w:val="28"/>
          <w:szCs w:val="28"/>
        </w:rPr>
        <w:t xml:space="preserve"> </w:t>
      </w:r>
      <w:r w:rsidRPr="00972B1E">
        <w:rPr>
          <w:b/>
          <w:sz w:val="28"/>
          <w:szCs w:val="28"/>
        </w:rPr>
        <w:t>2. Характеристика благоустройства</w:t>
      </w:r>
    </w:p>
    <w:p w:rsidR="00972B1E" w:rsidRPr="00972B1E" w:rsidRDefault="00972B1E" w:rsidP="00A47394">
      <w:pPr>
        <w:pStyle w:val="ConsNormal"/>
        <w:widowControl/>
        <w:ind w:right="0" w:firstLine="709"/>
        <w:jc w:val="both"/>
        <w:rPr>
          <w:b/>
          <w:sz w:val="28"/>
          <w:szCs w:val="28"/>
        </w:rPr>
      </w:pPr>
    </w:p>
    <w:tbl>
      <w:tblPr>
        <w:tblpPr w:leftFromText="180" w:rightFromText="180" w:vertAnchor="text" w:horzAnchor="margin" w:tblpY="111"/>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4160"/>
        <w:gridCol w:w="1107"/>
        <w:gridCol w:w="1475"/>
        <w:gridCol w:w="2370"/>
      </w:tblGrid>
      <w:tr w:rsidR="00972B1E" w:rsidRPr="00FB2CE3" w:rsidTr="00972B1E">
        <w:trPr>
          <w:trHeight w:val="726"/>
        </w:trPr>
        <w:tc>
          <w:tcPr>
            <w:tcW w:w="701"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 п/п</w:t>
            </w:r>
          </w:p>
        </w:tc>
        <w:tc>
          <w:tcPr>
            <w:tcW w:w="4160" w:type="dxa"/>
            <w:shd w:val="clear" w:color="auto" w:fill="auto"/>
          </w:tcPr>
          <w:p w:rsidR="00972B1E" w:rsidRPr="00FB2CE3" w:rsidRDefault="00972B1E" w:rsidP="00972B1E">
            <w:pPr>
              <w:pStyle w:val="ConsNormal"/>
              <w:widowControl/>
              <w:ind w:right="0" w:firstLine="0"/>
              <w:jc w:val="center"/>
              <w:rPr>
                <w:sz w:val="24"/>
                <w:szCs w:val="24"/>
              </w:rPr>
            </w:pPr>
          </w:p>
          <w:p w:rsidR="00972B1E" w:rsidRPr="00FB2CE3" w:rsidRDefault="00972B1E" w:rsidP="00972B1E">
            <w:pPr>
              <w:pStyle w:val="ConsNormal"/>
              <w:widowControl/>
              <w:ind w:right="0" w:firstLine="0"/>
              <w:jc w:val="center"/>
              <w:rPr>
                <w:sz w:val="24"/>
                <w:szCs w:val="24"/>
              </w:rPr>
            </w:pPr>
            <w:r w:rsidRPr="00FB2CE3">
              <w:rPr>
                <w:sz w:val="24"/>
                <w:szCs w:val="24"/>
              </w:rPr>
              <w:t>Наименование показателя</w:t>
            </w:r>
          </w:p>
        </w:tc>
        <w:tc>
          <w:tcPr>
            <w:tcW w:w="1107" w:type="dxa"/>
            <w:shd w:val="clear" w:color="auto" w:fill="auto"/>
          </w:tcPr>
          <w:p w:rsidR="00972B1E" w:rsidRPr="00FB2CE3" w:rsidRDefault="00972B1E" w:rsidP="00972B1E">
            <w:pPr>
              <w:pStyle w:val="ConsNormal"/>
              <w:widowControl/>
              <w:ind w:right="0" w:firstLine="0"/>
              <w:jc w:val="center"/>
              <w:rPr>
                <w:sz w:val="24"/>
                <w:szCs w:val="24"/>
              </w:rPr>
            </w:pPr>
          </w:p>
          <w:p w:rsidR="00972B1E" w:rsidRPr="00FB2CE3" w:rsidRDefault="00972B1E" w:rsidP="00972B1E">
            <w:pPr>
              <w:pStyle w:val="ConsNormal"/>
              <w:widowControl/>
              <w:ind w:right="0" w:firstLine="0"/>
              <w:jc w:val="center"/>
              <w:rPr>
                <w:sz w:val="24"/>
                <w:szCs w:val="24"/>
              </w:rPr>
            </w:pPr>
            <w:r w:rsidRPr="00FB2CE3">
              <w:rPr>
                <w:sz w:val="24"/>
                <w:szCs w:val="24"/>
              </w:rPr>
              <w:t>Ед. изм.</w:t>
            </w:r>
          </w:p>
        </w:tc>
        <w:tc>
          <w:tcPr>
            <w:tcW w:w="1475"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Значение показателя</w:t>
            </w:r>
          </w:p>
        </w:tc>
        <w:tc>
          <w:tcPr>
            <w:tcW w:w="2370" w:type="dxa"/>
            <w:shd w:val="clear" w:color="auto" w:fill="auto"/>
          </w:tcPr>
          <w:p w:rsidR="00972B1E" w:rsidRPr="00FB2CE3" w:rsidRDefault="00972B1E" w:rsidP="00972B1E">
            <w:pPr>
              <w:pStyle w:val="ConsNormal"/>
              <w:widowControl/>
              <w:ind w:right="0" w:firstLine="0"/>
              <w:jc w:val="center"/>
              <w:rPr>
                <w:sz w:val="24"/>
                <w:szCs w:val="24"/>
              </w:rPr>
            </w:pPr>
          </w:p>
          <w:p w:rsidR="00972B1E" w:rsidRPr="00FB2CE3" w:rsidRDefault="00972B1E" w:rsidP="00972B1E">
            <w:pPr>
              <w:pStyle w:val="ConsNormal"/>
              <w:widowControl/>
              <w:ind w:right="0" w:firstLine="0"/>
              <w:jc w:val="center"/>
              <w:rPr>
                <w:sz w:val="24"/>
                <w:szCs w:val="24"/>
              </w:rPr>
            </w:pPr>
            <w:r w:rsidRPr="00FB2CE3">
              <w:rPr>
                <w:sz w:val="24"/>
                <w:szCs w:val="24"/>
              </w:rPr>
              <w:t xml:space="preserve">Примечание/пожелания жителей </w:t>
            </w:r>
          </w:p>
        </w:tc>
      </w:tr>
      <w:tr w:rsidR="00972B1E" w:rsidRPr="00FB2CE3" w:rsidTr="00972B1E">
        <w:tc>
          <w:tcPr>
            <w:tcW w:w="701"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1</w:t>
            </w:r>
          </w:p>
        </w:tc>
        <w:tc>
          <w:tcPr>
            <w:tcW w:w="4160"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2</w:t>
            </w:r>
          </w:p>
        </w:tc>
        <w:tc>
          <w:tcPr>
            <w:tcW w:w="1107"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3</w:t>
            </w:r>
          </w:p>
        </w:tc>
        <w:tc>
          <w:tcPr>
            <w:tcW w:w="1475"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4</w:t>
            </w:r>
          </w:p>
        </w:tc>
        <w:tc>
          <w:tcPr>
            <w:tcW w:w="2370"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5</w:t>
            </w:r>
          </w:p>
        </w:tc>
      </w:tr>
      <w:tr w:rsidR="00972B1E" w:rsidRPr="00FB2CE3" w:rsidTr="00972B1E">
        <w:tc>
          <w:tcPr>
            <w:tcW w:w="701"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2.1</w:t>
            </w:r>
          </w:p>
        </w:tc>
        <w:tc>
          <w:tcPr>
            <w:tcW w:w="4160" w:type="dxa"/>
            <w:shd w:val="clear" w:color="auto" w:fill="auto"/>
          </w:tcPr>
          <w:p w:rsidR="00972B1E" w:rsidRPr="00FB2CE3" w:rsidRDefault="00972B1E" w:rsidP="00972B1E">
            <w:pPr>
              <w:pStyle w:val="ConsNormal"/>
              <w:widowControl/>
              <w:ind w:right="0" w:firstLine="0"/>
              <w:rPr>
                <w:sz w:val="24"/>
                <w:szCs w:val="24"/>
              </w:rPr>
            </w:pPr>
            <w:r w:rsidRPr="00FB2CE3">
              <w:rPr>
                <w:sz w:val="24"/>
                <w:szCs w:val="24"/>
              </w:rPr>
              <w:t>Требует ремонта дорожное покрытие*</w:t>
            </w:r>
          </w:p>
        </w:tc>
        <w:tc>
          <w:tcPr>
            <w:tcW w:w="1107"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да</w:t>
            </w:r>
          </w:p>
        </w:tc>
        <w:tc>
          <w:tcPr>
            <w:tcW w:w="2370" w:type="dxa"/>
            <w:shd w:val="clear" w:color="auto" w:fill="auto"/>
          </w:tcPr>
          <w:p w:rsidR="00972B1E" w:rsidRPr="00FB2CE3" w:rsidRDefault="00972B1E" w:rsidP="00972B1E">
            <w:pPr>
              <w:pStyle w:val="ConsNormal"/>
              <w:widowControl/>
              <w:ind w:right="0" w:firstLine="0"/>
              <w:jc w:val="center"/>
              <w:rPr>
                <w:sz w:val="24"/>
                <w:szCs w:val="24"/>
              </w:rPr>
            </w:pPr>
          </w:p>
        </w:tc>
      </w:tr>
      <w:tr w:rsidR="00972B1E" w:rsidRPr="00FB2CE3" w:rsidTr="00972B1E">
        <w:tc>
          <w:tcPr>
            <w:tcW w:w="701"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2.2</w:t>
            </w:r>
          </w:p>
        </w:tc>
        <w:tc>
          <w:tcPr>
            <w:tcW w:w="4160" w:type="dxa"/>
            <w:shd w:val="clear" w:color="auto" w:fill="auto"/>
          </w:tcPr>
          <w:p w:rsidR="00972B1E" w:rsidRPr="00FB2CE3" w:rsidRDefault="00972B1E" w:rsidP="00972B1E">
            <w:pPr>
              <w:pStyle w:val="ConsNormal"/>
              <w:widowControl/>
              <w:ind w:right="0" w:firstLine="0"/>
              <w:rPr>
                <w:sz w:val="24"/>
                <w:szCs w:val="24"/>
              </w:rPr>
            </w:pPr>
            <w:r w:rsidRPr="00FB2CE3">
              <w:rPr>
                <w:sz w:val="24"/>
                <w:szCs w:val="24"/>
              </w:rPr>
              <w:t>Наличие парковочных мест</w:t>
            </w:r>
          </w:p>
        </w:tc>
        <w:tc>
          <w:tcPr>
            <w:tcW w:w="1107"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нет</w:t>
            </w:r>
          </w:p>
        </w:tc>
        <w:tc>
          <w:tcPr>
            <w:tcW w:w="2370" w:type="dxa"/>
            <w:shd w:val="clear" w:color="auto" w:fill="auto"/>
          </w:tcPr>
          <w:p w:rsidR="00972B1E" w:rsidRPr="00FB2CE3" w:rsidRDefault="00972B1E" w:rsidP="00972B1E">
            <w:pPr>
              <w:pStyle w:val="ConsNormal"/>
              <w:widowControl/>
              <w:ind w:right="0" w:firstLine="0"/>
              <w:jc w:val="center"/>
              <w:rPr>
                <w:sz w:val="24"/>
                <w:szCs w:val="24"/>
              </w:rPr>
            </w:pPr>
          </w:p>
        </w:tc>
      </w:tr>
      <w:tr w:rsidR="00972B1E" w:rsidRPr="00FB2CE3" w:rsidTr="00972B1E">
        <w:trPr>
          <w:trHeight w:val="349"/>
        </w:trPr>
        <w:tc>
          <w:tcPr>
            <w:tcW w:w="701"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2.3</w:t>
            </w:r>
          </w:p>
        </w:tc>
        <w:tc>
          <w:tcPr>
            <w:tcW w:w="4160" w:type="dxa"/>
            <w:shd w:val="clear" w:color="auto" w:fill="auto"/>
          </w:tcPr>
          <w:p w:rsidR="00972B1E" w:rsidRPr="00FB2CE3" w:rsidRDefault="00972B1E" w:rsidP="00972B1E">
            <w:pPr>
              <w:pStyle w:val="ConsNormal"/>
              <w:widowControl/>
              <w:ind w:right="0" w:firstLine="0"/>
              <w:rPr>
                <w:sz w:val="24"/>
                <w:szCs w:val="24"/>
              </w:rPr>
            </w:pPr>
            <w:r w:rsidRPr="00FB2CE3">
              <w:rPr>
                <w:sz w:val="24"/>
                <w:szCs w:val="24"/>
              </w:rPr>
              <w:t>Наличие площадок (детских, спортивных, для отдыха и т.д.) - ед. *</w:t>
            </w:r>
          </w:p>
        </w:tc>
        <w:tc>
          <w:tcPr>
            <w:tcW w:w="1107" w:type="dxa"/>
            <w:shd w:val="clear" w:color="auto" w:fill="auto"/>
          </w:tcPr>
          <w:p w:rsidR="00972B1E" w:rsidRPr="00FB2CE3" w:rsidRDefault="00972B1E" w:rsidP="00972B1E">
            <w:pPr>
              <w:pStyle w:val="ConsNormal"/>
              <w:widowControl/>
              <w:ind w:right="0" w:firstLine="0"/>
              <w:jc w:val="center"/>
              <w:rPr>
                <w:sz w:val="24"/>
                <w:szCs w:val="24"/>
              </w:rPr>
            </w:pPr>
          </w:p>
        </w:tc>
        <w:tc>
          <w:tcPr>
            <w:tcW w:w="1475"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нет</w:t>
            </w:r>
          </w:p>
        </w:tc>
        <w:tc>
          <w:tcPr>
            <w:tcW w:w="2370" w:type="dxa"/>
            <w:shd w:val="clear" w:color="auto" w:fill="auto"/>
          </w:tcPr>
          <w:p w:rsidR="00972B1E" w:rsidRPr="00FB2CE3" w:rsidRDefault="00972B1E" w:rsidP="00972B1E">
            <w:pPr>
              <w:pStyle w:val="ConsNormal"/>
              <w:widowControl/>
              <w:ind w:right="0" w:firstLine="0"/>
              <w:jc w:val="center"/>
              <w:rPr>
                <w:sz w:val="24"/>
                <w:szCs w:val="24"/>
              </w:rPr>
            </w:pPr>
          </w:p>
        </w:tc>
      </w:tr>
      <w:tr w:rsidR="00972B1E" w:rsidRPr="00FB2CE3" w:rsidTr="00972B1E">
        <w:tc>
          <w:tcPr>
            <w:tcW w:w="701" w:type="dxa"/>
            <w:shd w:val="clear" w:color="auto" w:fill="auto"/>
          </w:tcPr>
          <w:p w:rsidR="00972B1E" w:rsidRPr="00FB2CE3" w:rsidRDefault="00972B1E" w:rsidP="00972B1E">
            <w:pPr>
              <w:pStyle w:val="ConsNormal"/>
              <w:widowControl/>
              <w:ind w:right="0" w:firstLine="0"/>
              <w:jc w:val="center"/>
              <w:rPr>
                <w:sz w:val="24"/>
                <w:szCs w:val="24"/>
              </w:rPr>
            </w:pPr>
          </w:p>
        </w:tc>
        <w:tc>
          <w:tcPr>
            <w:tcW w:w="4160" w:type="dxa"/>
            <w:shd w:val="clear" w:color="auto" w:fill="auto"/>
          </w:tcPr>
          <w:p w:rsidR="00972B1E" w:rsidRPr="00FB2CE3" w:rsidRDefault="00972B1E" w:rsidP="00972B1E">
            <w:pPr>
              <w:pStyle w:val="ConsNormal"/>
              <w:widowControl/>
              <w:ind w:right="0" w:firstLine="0"/>
              <w:rPr>
                <w:sz w:val="24"/>
                <w:szCs w:val="24"/>
              </w:rPr>
            </w:pPr>
            <w:r w:rsidRPr="00FB2CE3">
              <w:rPr>
                <w:sz w:val="24"/>
                <w:szCs w:val="24"/>
              </w:rPr>
              <w:t xml:space="preserve">- состав оборудования </w:t>
            </w:r>
          </w:p>
        </w:tc>
        <w:tc>
          <w:tcPr>
            <w:tcW w:w="1107" w:type="dxa"/>
            <w:shd w:val="clear" w:color="auto" w:fill="auto"/>
          </w:tcPr>
          <w:p w:rsidR="00972B1E" w:rsidRPr="00FB2CE3" w:rsidRDefault="00972B1E" w:rsidP="00972B1E">
            <w:pPr>
              <w:pStyle w:val="ConsNormal"/>
              <w:widowControl/>
              <w:ind w:right="0" w:firstLine="0"/>
              <w:jc w:val="center"/>
              <w:rPr>
                <w:sz w:val="24"/>
                <w:szCs w:val="24"/>
              </w:rPr>
            </w:pPr>
          </w:p>
        </w:tc>
        <w:tc>
          <w:tcPr>
            <w:tcW w:w="1475" w:type="dxa"/>
            <w:shd w:val="clear" w:color="auto" w:fill="auto"/>
          </w:tcPr>
          <w:p w:rsidR="00972B1E" w:rsidRPr="00FB2CE3" w:rsidRDefault="00972B1E" w:rsidP="00972B1E">
            <w:pPr>
              <w:pStyle w:val="ConsNormal"/>
              <w:widowControl/>
              <w:ind w:right="0" w:firstLine="0"/>
              <w:jc w:val="center"/>
              <w:rPr>
                <w:sz w:val="24"/>
                <w:szCs w:val="24"/>
              </w:rPr>
            </w:pPr>
          </w:p>
        </w:tc>
        <w:tc>
          <w:tcPr>
            <w:tcW w:w="2370" w:type="dxa"/>
            <w:shd w:val="clear" w:color="auto" w:fill="auto"/>
          </w:tcPr>
          <w:p w:rsidR="00972B1E" w:rsidRPr="00FB2CE3" w:rsidRDefault="00972B1E" w:rsidP="00972B1E">
            <w:pPr>
              <w:pStyle w:val="ConsNormal"/>
              <w:widowControl/>
              <w:ind w:right="0" w:firstLine="0"/>
              <w:jc w:val="center"/>
              <w:rPr>
                <w:sz w:val="24"/>
                <w:szCs w:val="24"/>
              </w:rPr>
            </w:pPr>
          </w:p>
        </w:tc>
      </w:tr>
      <w:tr w:rsidR="00972B1E" w:rsidRPr="00FB2CE3" w:rsidTr="00972B1E">
        <w:tc>
          <w:tcPr>
            <w:tcW w:w="701" w:type="dxa"/>
            <w:shd w:val="clear" w:color="auto" w:fill="auto"/>
          </w:tcPr>
          <w:p w:rsidR="00972B1E" w:rsidRPr="00FB2CE3" w:rsidRDefault="00972B1E" w:rsidP="00972B1E">
            <w:pPr>
              <w:pStyle w:val="ConsNormal"/>
              <w:widowControl/>
              <w:ind w:right="0" w:firstLine="0"/>
              <w:jc w:val="center"/>
              <w:rPr>
                <w:sz w:val="24"/>
                <w:szCs w:val="24"/>
              </w:rPr>
            </w:pPr>
          </w:p>
        </w:tc>
        <w:tc>
          <w:tcPr>
            <w:tcW w:w="4160" w:type="dxa"/>
            <w:shd w:val="clear" w:color="auto" w:fill="auto"/>
          </w:tcPr>
          <w:p w:rsidR="00972B1E" w:rsidRPr="00FB2CE3" w:rsidRDefault="00972B1E" w:rsidP="00972B1E">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Ед.</w:t>
            </w:r>
          </w:p>
        </w:tc>
        <w:tc>
          <w:tcPr>
            <w:tcW w:w="1475"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0</w:t>
            </w:r>
          </w:p>
        </w:tc>
        <w:tc>
          <w:tcPr>
            <w:tcW w:w="2370" w:type="dxa"/>
            <w:shd w:val="clear" w:color="auto" w:fill="auto"/>
          </w:tcPr>
          <w:p w:rsidR="00972B1E" w:rsidRPr="00FB2CE3" w:rsidRDefault="00972B1E" w:rsidP="00972B1E">
            <w:pPr>
              <w:pStyle w:val="ConsNormal"/>
              <w:widowControl/>
              <w:ind w:right="0" w:firstLine="0"/>
              <w:jc w:val="center"/>
              <w:rPr>
                <w:sz w:val="24"/>
                <w:szCs w:val="24"/>
              </w:rPr>
            </w:pPr>
          </w:p>
        </w:tc>
      </w:tr>
      <w:tr w:rsidR="00972B1E" w:rsidRPr="00FB2CE3" w:rsidTr="00972B1E">
        <w:tc>
          <w:tcPr>
            <w:tcW w:w="701" w:type="dxa"/>
            <w:shd w:val="clear" w:color="auto" w:fill="auto"/>
          </w:tcPr>
          <w:p w:rsidR="00972B1E" w:rsidRPr="00FB2CE3" w:rsidRDefault="00972B1E" w:rsidP="00972B1E">
            <w:pPr>
              <w:pStyle w:val="ConsNormal"/>
              <w:widowControl/>
              <w:ind w:right="0" w:firstLine="0"/>
              <w:jc w:val="center"/>
              <w:rPr>
                <w:sz w:val="24"/>
                <w:szCs w:val="24"/>
              </w:rPr>
            </w:pPr>
          </w:p>
        </w:tc>
        <w:tc>
          <w:tcPr>
            <w:tcW w:w="4160" w:type="dxa"/>
            <w:shd w:val="clear" w:color="auto" w:fill="auto"/>
          </w:tcPr>
          <w:p w:rsidR="00972B1E" w:rsidRPr="00FB2CE3" w:rsidRDefault="00972B1E" w:rsidP="00972B1E">
            <w:pPr>
              <w:pStyle w:val="ConsNormal"/>
              <w:widowControl/>
              <w:ind w:right="0" w:firstLine="0"/>
              <w:rPr>
                <w:sz w:val="24"/>
                <w:szCs w:val="24"/>
              </w:rPr>
            </w:pPr>
            <w:r w:rsidRPr="00FB2CE3">
              <w:rPr>
                <w:sz w:val="24"/>
                <w:szCs w:val="24"/>
              </w:rPr>
              <w:t>- площадь</w:t>
            </w:r>
          </w:p>
        </w:tc>
        <w:tc>
          <w:tcPr>
            <w:tcW w:w="1107"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кв. м</w:t>
            </w:r>
          </w:p>
        </w:tc>
        <w:tc>
          <w:tcPr>
            <w:tcW w:w="1475"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0 кв. м</w:t>
            </w:r>
          </w:p>
        </w:tc>
        <w:tc>
          <w:tcPr>
            <w:tcW w:w="2370" w:type="dxa"/>
            <w:shd w:val="clear" w:color="auto" w:fill="auto"/>
          </w:tcPr>
          <w:p w:rsidR="00972B1E" w:rsidRPr="00FB2CE3" w:rsidRDefault="00972B1E" w:rsidP="00972B1E">
            <w:pPr>
              <w:pStyle w:val="ConsNormal"/>
              <w:widowControl/>
              <w:ind w:right="0" w:firstLine="0"/>
              <w:jc w:val="center"/>
              <w:rPr>
                <w:sz w:val="24"/>
                <w:szCs w:val="24"/>
              </w:rPr>
            </w:pPr>
          </w:p>
        </w:tc>
      </w:tr>
      <w:tr w:rsidR="00972B1E" w:rsidRPr="00FB2CE3" w:rsidTr="00972B1E">
        <w:tc>
          <w:tcPr>
            <w:tcW w:w="701"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2.4</w:t>
            </w:r>
          </w:p>
        </w:tc>
        <w:tc>
          <w:tcPr>
            <w:tcW w:w="4160" w:type="dxa"/>
            <w:shd w:val="clear" w:color="auto" w:fill="auto"/>
          </w:tcPr>
          <w:p w:rsidR="00972B1E" w:rsidRPr="00FB2CE3" w:rsidRDefault="00972B1E" w:rsidP="00972B1E">
            <w:pPr>
              <w:pStyle w:val="ConsNormal"/>
              <w:widowControl/>
              <w:ind w:right="0" w:firstLine="0"/>
              <w:rPr>
                <w:sz w:val="24"/>
                <w:szCs w:val="24"/>
              </w:rPr>
            </w:pPr>
            <w:r w:rsidRPr="00FB2CE3">
              <w:rPr>
                <w:sz w:val="24"/>
                <w:szCs w:val="24"/>
              </w:rPr>
              <w:t>Наличие малых архитектурных форм *</w:t>
            </w:r>
          </w:p>
        </w:tc>
        <w:tc>
          <w:tcPr>
            <w:tcW w:w="1107" w:type="dxa"/>
            <w:shd w:val="clear" w:color="auto" w:fill="auto"/>
          </w:tcPr>
          <w:p w:rsidR="00972B1E" w:rsidRPr="00FB2CE3" w:rsidRDefault="00972B1E" w:rsidP="00972B1E">
            <w:pPr>
              <w:pStyle w:val="ConsNormal"/>
              <w:widowControl/>
              <w:ind w:right="0" w:firstLine="0"/>
              <w:jc w:val="center"/>
              <w:rPr>
                <w:sz w:val="24"/>
                <w:szCs w:val="24"/>
              </w:rPr>
            </w:pPr>
          </w:p>
        </w:tc>
        <w:tc>
          <w:tcPr>
            <w:tcW w:w="1475" w:type="dxa"/>
            <w:shd w:val="clear" w:color="auto" w:fill="auto"/>
          </w:tcPr>
          <w:p w:rsidR="00972B1E" w:rsidRPr="00FB2CE3" w:rsidRDefault="00972B1E" w:rsidP="00972B1E">
            <w:pPr>
              <w:pStyle w:val="ConsNormal"/>
              <w:widowControl/>
              <w:ind w:right="0" w:firstLine="0"/>
              <w:jc w:val="center"/>
              <w:rPr>
                <w:sz w:val="24"/>
                <w:szCs w:val="24"/>
              </w:rPr>
            </w:pPr>
          </w:p>
        </w:tc>
        <w:tc>
          <w:tcPr>
            <w:tcW w:w="2370" w:type="dxa"/>
            <w:shd w:val="clear" w:color="auto" w:fill="auto"/>
          </w:tcPr>
          <w:p w:rsidR="00972B1E" w:rsidRPr="00FB2CE3" w:rsidRDefault="00972B1E" w:rsidP="00972B1E">
            <w:pPr>
              <w:pStyle w:val="ConsNormal"/>
              <w:widowControl/>
              <w:ind w:right="0" w:firstLine="0"/>
              <w:jc w:val="center"/>
              <w:rPr>
                <w:sz w:val="24"/>
                <w:szCs w:val="24"/>
              </w:rPr>
            </w:pPr>
          </w:p>
        </w:tc>
      </w:tr>
      <w:tr w:rsidR="00972B1E" w:rsidRPr="00FB2CE3" w:rsidTr="00972B1E">
        <w:tc>
          <w:tcPr>
            <w:tcW w:w="701"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2.5</w:t>
            </w:r>
          </w:p>
        </w:tc>
        <w:tc>
          <w:tcPr>
            <w:tcW w:w="4160" w:type="dxa"/>
            <w:shd w:val="clear" w:color="auto" w:fill="auto"/>
          </w:tcPr>
          <w:p w:rsidR="00972B1E" w:rsidRPr="00FB2CE3" w:rsidRDefault="00972B1E" w:rsidP="00972B1E">
            <w:pPr>
              <w:pStyle w:val="ConsNormal"/>
              <w:widowControl/>
              <w:ind w:right="0" w:firstLine="0"/>
              <w:rPr>
                <w:sz w:val="24"/>
                <w:szCs w:val="24"/>
              </w:rPr>
            </w:pPr>
            <w:r w:rsidRPr="00FB2CE3">
              <w:rPr>
                <w:sz w:val="24"/>
                <w:szCs w:val="24"/>
              </w:rPr>
              <w:t>Наличие оборудованной контейнерной площадки (выделенная)*</w:t>
            </w:r>
          </w:p>
        </w:tc>
        <w:tc>
          <w:tcPr>
            <w:tcW w:w="1107"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ед.</w:t>
            </w:r>
          </w:p>
        </w:tc>
        <w:tc>
          <w:tcPr>
            <w:tcW w:w="1475"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1</w:t>
            </w:r>
          </w:p>
        </w:tc>
        <w:tc>
          <w:tcPr>
            <w:tcW w:w="2370" w:type="dxa"/>
            <w:shd w:val="clear" w:color="auto" w:fill="auto"/>
          </w:tcPr>
          <w:p w:rsidR="00972B1E" w:rsidRPr="00FB2CE3" w:rsidRDefault="00972B1E" w:rsidP="00972B1E">
            <w:pPr>
              <w:pStyle w:val="ConsNormal"/>
              <w:widowControl/>
              <w:ind w:right="0" w:firstLine="0"/>
              <w:jc w:val="center"/>
              <w:rPr>
                <w:sz w:val="24"/>
                <w:szCs w:val="24"/>
              </w:rPr>
            </w:pPr>
          </w:p>
        </w:tc>
      </w:tr>
      <w:tr w:rsidR="00972B1E" w:rsidRPr="00FB2CE3" w:rsidTr="00972B1E">
        <w:tc>
          <w:tcPr>
            <w:tcW w:w="701"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2.6</w:t>
            </w:r>
          </w:p>
        </w:tc>
        <w:tc>
          <w:tcPr>
            <w:tcW w:w="4160" w:type="dxa"/>
            <w:shd w:val="clear" w:color="auto" w:fill="auto"/>
          </w:tcPr>
          <w:p w:rsidR="00972B1E" w:rsidRPr="00FB2CE3" w:rsidRDefault="00972B1E" w:rsidP="00972B1E">
            <w:pPr>
              <w:pStyle w:val="ConsNormal"/>
              <w:widowControl/>
              <w:ind w:right="0" w:firstLine="0"/>
              <w:rPr>
                <w:sz w:val="24"/>
                <w:szCs w:val="24"/>
              </w:rPr>
            </w:pPr>
            <w:r w:rsidRPr="00FB2CE3">
              <w:rPr>
                <w:sz w:val="24"/>
                <w:szCs w:val="24"/>
              </w:rPr>
              <w:t>Достаточность озеленения (газонов, кустарников, деревьев, цветочного оформления)</w:t>
            </w:r>
          </w:p>
        </w:tc>
        <w:tc>
          <w:tcPr>
            <w:tcW w:w="1107" w:type="dxa"/>
            <w:shd w:val="clear" w:color="auto" w:fill="auto"/>
          </w:tcPr>
          <w:p w:rsidR="00972B1E" w:rsidRPr="00FB2CE3" w:rsidRDefault="00972B1E" w:rsidP="00972B1E">
            <w:pPr>
              <w:pStyle w:val="ConsNormal"/>
              <w:widowControl/>
              <w:ind w:right="0" w:firstLine="0"/>
              <w:jc w:val="center"/>
              <w:rPr>
                <w:sz w:val="24"/>
                <w:szCs w:val="24"/>
              </w:rPr>
            </w:pPr>
          </w:p>
          <w:p w:rsidR="00972B1E" w:rsidRPr="00FB2CE3" w:rsidRDefault="00972B1E" w:rsidP="00972B1E">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Да</w:t>
            </w:r>
          </w:p>
        </w:tc>
        <w:tc>
          <w:tcPr>
            <w:tcW w:w="2370" w:type="dxa"/>
            <w:shd w:val="clear" w:color="auto" w:fill="auto"/>
          </w:tcPr>
          <w:p w:rsidR="00972B1E" w:rsidRPr="00FB2CE3" w:rsidRDefault="00972B1E" w:rsidP="00972B1E">
            <w:pPr>
              <w:pStyle w:val="ConsNormal"/>
              <w:widowControl/>
              <w:ind w:right="0" w:firstLine="0"/>
              <w:jc w:val="center"/>
              <w:rPr>
                <w:sz w:val="24"/>
                <w:szCs w:val="24"/>
              </w:rPr>
            </w:pPr>
          </w:p>
        </w:tc>
      </w:tr>
      <w:tr w:rsidR="00972B1E" w:rsidRPr="00FB2CE3" w:rsidTr="00972B1E">
        <w:tc>
          <w:tcPr>
            <w:tcW w:w="701"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2.7</w:t>
            </w:r>
          </w:p>
        </w:tc>
        <w:tc>
          <w:tcPr>
            <w:tcW w:w="4160" w:type="dxa"/>
            <w:shd w:val="clear" w:color="auto" w:fill="auto"/>
          </w:tcPr>
          <w:p w:rsidR="00972B1E" w:rsidRPr="00FB2CE3" w:rsidRDefault="00972B1E" w:rsidP="00972B1E">
            <w:pPr>
              <w:pStyle w:val="ConsNormal"/>
              <w:widowControl/>
              <w:ind w:right="0" w:firstLine="0"/>
              <w:rPr>
                <w:sz w:val="24"/>
                <w:szCs w:val="24"/>
              </w:rPr>
            </w:pPr>
            <w:r w:rsidRPr="00FB2CE3">
              <w:rPr>
                <w:sz w:val="24"/>
                <w:szCs w:val="24"/>
              </w:rPr>
              <w:t>Характеристика освещения:</w:t>
            </w:r>
          </w:p>
        </w:tc>
        <w:tc>
          <w:tcPr>
            <w:tcW w:w="1107" w:type="dxa"/>
            <w:shd w:val="clear" w:color="auto" w:fill="auto"/>
          </w:tcPr>
          <w:p w:rsidR="00972B1E" w:rsidRPr="00FB2CE3" w:rsidRDefault="00972B1E" w:rsidP="00972B1E">
            <w:pPr>
              <w:pStyle w:val="ConsNormal"/>
              <w:widowControl/>
              <w:ind w:right="0" w:firstLine="0"/>
              <w:jc w:val="center"/>
              <w:rPr>
                <w:sz w:val="24"/>
                <w:szCs w:val="24"/>
              </w:rPr>
            </w:pPr>
          </w:p>
        </w:tc>
        <w:tc>
          <w:tcPr>
            <w:tcW w:w="1475" w:type="dxa"/>
            <w:shd w:val="clear" w:color="auto" w:fill="auto"/>
          </w:tcPr>
          <w:p w:rsidR="00972B1E" w:rsidRPr="00FB2CE3" w:rsidRDefault="00972B1E" w:rsidP="00972B1E">
            <w:pPr>
              <w:pStyle w:val="ConsNormal"/>
              <w:widowControl/>
              <w:ind w:right="0" w:firstLine="0"/>
              <w:jc w:val="center"/>
              <w:rPr>
                <w:sz w:val="24"/>
                <w:szCs w:val="24"/>
              </w:rPr>
            </w:pPr>
          </w:p>
        </w:tc>
        <w:tc>
          <w:tcPr>
            <w:tcW w:w="2370" w:type="dxa"/>
            <w:shd w:val="clear" w:color="auto" w:fill="auto"/>
          </w:tcPr>
          <w:p w:rsidR="00972B1E" w:rsidRPr="00FB2CE3" w:rsidRDefault="00972B1E" w:rsidP="00972B1E">
            <w:pPr>
              <w:pStyle w:val="ConsNormal"/>
              <w:widowControl/>
              <w:ind w:right="0" w:firstLine="0"/>
              <w:jc w:val="center"/>
              <w:rPr>
                <w:sz w:val="24"/>
                <w:szCs w:val="24"/>
              </w:rPr>
            </w:pPr>
          </w:p>
        </w:tc>
      </w:tr>
      <w:tr w:rsidR="00972B1E" w:rsidRPr="00FB2CE3" w:rsidTr="00972B1E">
        <w:tc>
          <w:tcPr>
            <w:tcW w:w="701" w:type="dxa"/>
            <w:shd w:val="clear" w:color="auto" w:fill="auto"/>
          </w:tcPr>
          <w:p w:rsidR="00972B1E" w:rsidRPr="00FB2CE3" w:rsidRDefault="00972B1E" w:rsidP="00972B1E">
            <w:pPr>
              <w:pStyle w:val="ConsNormal"/>
              <w:widowControl/>
              <w:ind w:right="0" w:firstLine="0"/>
              <w:jc w:val="center"/>
              <w:rPr>
                <w:sz w:val="24"/>
                <w:szCs w:val="24"/>
              </w:rPr>
            </w:pPr>
          </w:p>
        </w:tc>
        <w:tc>
          <w:tcPr>
            <w:tcW w:w="4160" w:type="dxa"/>
            <w:shd w:val="clear" w:color="auto" w:fill="auto"/>
          </w:tcPr>
          <w:p w:rsidR="00972B1E" w:rsidRPr="00FB2CE3" w:rsidRDefault="00972B1E" w:rsidP="00972B1E">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ед.</w:t>
            </w:r>
          </w:p>
        </w:tc>
        <w:tc>
          <w:tcPr>
            <w:tcW w:w="1475"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2</w:t>
            </w:r>
          </w:p>
        </w:tc>
        <w:tc>
          <w:tcPr>
            <w:tcW w:w="2370" w:type="dxa"/>
            <w:shd w:val="clear" w:color="auto" w:fill="auto"/>
          </w:tcPr>
          <w:p w:rsidR="00972B1E" w:rsidRPr="00FB2CE3" w:rsidRDefault="00972B1E" w:rsidP="00972B1E">
            <w:pPr>
              <w:pStyle w:val="ConsNormal"/>
              <w:widowControl/>
              <w:ind w:right="0" w:firstLine="0"/>
              <w:jc w:val="center"/>
              <w:rPr>
                <w:sz w:val="24"/>
                <w:szCs w:val="24"/>
              </w:rPr>
            </w:pPr>
          </w:p>
        </w:tc>
      </w:tr>
      <w:tr w:rsidR="00972B1E" w:rsidRPr="00FB2CE3" w:rsidTr="00972B1E">
        <w:tc>
          <w:tcPr>
            <w:tcW w:w="701" w:type="dxa"/>
            <w:shd w:val="clear" w:color="auto" w:fill="auto"/>
          </w:tcPr>
          <w:p w:rsidR="00972B1E" w:rsidRPr="00FB2CE3" w:rsidRDefault="00972B1E" w:rsidP="00972B1E">
            <w:pPr>
              <w:pStyle w:val="ConsNormal"/>
              <w:widowControl/>
              <w:ind w:right="0" w:firstLine="0"/>
              <w:jc w:val="center"/>
              <w:rPr>
                <w:sz w:val="24"/>
                <w:szCs w:val="24"/>
              </w:rPr>
            </w:pPr>
          </w:p>
        </w:tc>
        <w:tc>
          <w:tcPr>
            <w:tcW w:w="4160" w:type="dxa"/>
            <w:shd w:val="clear" w:color="auto" w:fill="auto"/>
          </w:tcPr>
          <w:p w:rsidR="00972B1E" w:rsidRPr="00FB2CE3" w:rsidRDefault="00972B1E" w:rsidP="00972B1E">
            <w:pPr>
              <w:pStyle w:val="ConsNormal"/>
              <w:widowControl/>
              <w:ind w:right="0" w:firstLine="0"/>
              <w:rPr>
                <w:sz w:val="24"/>
                <w:szCs w:val="24"/>
              </w:rPr>
            </w:pPr>
            <w:r w:rsidRPr="00FB2CE3">
              <w:rPr>
                <w:sz w:val="24"/>
                <w:szCs w:val="24"/>
              </w:rPr>
              <w:t>- достаточность</w:t>
            </w:r>
          </w:p>
        </w:tc>
        <w:tc>
          <w:tcPr>
            <w:tcW w:w="1107"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Да</w:t>
            </w:r>
          </w:p>
        </w:tc>
        <w:tc>
          <w:tcPr>
            <w:tcW w:w="2370" w:type="dxa"/>
            <w:shd w:val="clear" w:color="auto" w:fill="auto"/>
          </w:tcPr>
          <w:p w:rsidR="00972B1E" w:rsidRPr="00FB2CE3" w:rsidRDefault="00972B1E" w:rsidP="00972B1E">
            <w:pPr>
              <w:pStyle w:val="ConsNormal"/>
              <w:widowControl/>
              <w:ind w:right="0" w:firstLine="0"/>
              <w:jc w:val="center"/>
              <w:rPr>
                <w:sz w:val="24"/>
                <w:szCs w:val="24"/>
              </w:rPr>
            </w:pPr>
          </w:p>
        </w:tc>
      </w:tr>
      <w:tr w:rsidR="00972B1E" w:rsidRPr="00FB2CE3" w:rsidTr="00972B1E">
        <w:tc>
          <w:tcPr>
            <w:tcW w:w="701"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t>2.8</w:t>
            </w:r>
          </w:p>
        </w:tc>
        <w:tc>
          <w:tcPr>
            <w:tcW w:w="4160" w:type="dxa"/>
            <w:shd w:val="clear" w:color="auto" w:fill="auto"/>
          </w:tcPr>
          <w:p w:rsidR="00972B1E" w:rsidRPr="00FB2CE3" w:rsidRDefault="00972B1E" w:rsidP="00972B1E">
            <w:pPr>
              <w:pStyle w:val="ConsNormal"/>
              <w:widowControl/>
              <w:ind w:right="0" w:firstLine="0"/>
              <w:rPr>
                <w:sz w:val="24"/>
                <w:szCs w:val="24"/>
              </w:rPr>
            </w:pPr>
            <w:r w:rsidRPr="00FB2CE3">
              <w:rPr>
                <w:sz w:val="24"/>
                <w:szCs w:val="24"/>
              </w:rPr>
              <w:t xml:space="preserve">Наличие приспособлений для маломобильных групп населения </w:t>
            </w:r>
            <w:r w:rsidRPr="00FB2CE3">
              <w:rPr>
                <w:sz w:val="24"/>
                <w:szCs w:val="24"/>
              </w:rPr>
              <w:lastRenderedPageBreak/>
              <w:t>(опорных поручней, специального оборудования на детских и спортивных площадках; спусков, пандусов для обеспечения беспрепятственного перемещения)*</w:t>
            </w:r>
          </w:p>
        </w:tc>
        <w:tc>
          <w:tcPr>
            <w:tcW w:w="1107" w:type="dxa"/>
            <w:shd w:val="clear" w:color="auto" w:fill="auto"/>
          </w:tcPr>
          <w:p w:rsidR="00972B1E" w:rsidRPr="00FB2CE3" w:rsidRDefault="00972B1E" w:rsidP="00972B1E">
            <w:pPr>
              <w:pStyle w:val="ConsNormal"/>
              <w:widowControl/>
              <w:ind w:right="0" w:firstLine="0"/>
              <w:jc w:val="center"/>
              <w:rPr>
                <w:sz w:val="24"/>
                <w:szCs w:val="24"/>
              </w:rPr>
            </w:pPr>
          </w:p>
          <w:p w:rsidR="00972B1E" w:rsidRPr="00FB2CE3" w:rsidRDefault="00972B1E" w:rsidP="00972B1E">
            <w:pPr>
              <w:pStyle w:val="ConsNormal"/>
              <w:widowControl/>
              <w:ind w:right="0" w:firstLine="0"/>
              <w:jc w:val="center"/>
              <w:rPr>
                <w:sz w:val="24"/>
                <w:szCs w:val="24"/>
              </w:rPr>
            </w:pPr>
          </w:p>
          <w:p w:rsidR="00972B1E" w:rsidRPr="00FB2CE3" w:rsidRDefault="00972B1E" w:rsidP="00972B1E">
            <w:pPr>
              <w:pStyle w:val="ConsNormal"/>
              <w:widowControl/>
              <w:ind w:right="0" w:firstLine="0"/>
              <w:jc w:val="center"/>
              <w:rPr>
                <w:sz w:val="24"/>
                <w:szCs w:val="24"/>
              </w:rPr>
            </w:pPr>
            <w:r w:rsidRPr="00FB2CE3">
              <w:rPr>
                <w:sz w:val="24"/>
                <w:szCs w:val="24"/>
              </w:rPr>
              <w:lastRenderedPageBreak/>
              <w:t>да/нет</w:t>
            </w:r>
          </w:p>
        </w:tc>
        <w:tc>
          <w:tcPr>
            <w:tcW w:w="1475" w:type="dxa"/>
            <w:shd w:val="clear" w:color="auto" w:fill="auto"/>
          </w:tcPr>
          <w:p w:rsidR="00972B1E" w:rsidRPr="00FB2CE3" w:rsidRDefault="00972B1E" w:rsidP="00972B1E">
            <w:pPr>
              <w:pStyle w:val="ConsNormal"/>
              <w:widowControl/>
              <w:ind w:right="0" w:firstLine="0"/>
              <w:jc w:val="center"/>
              <w:rPr>
                <w:sz w:val="24"/>
                <w:szCs w:val="24"/>
              </w:rPr>
            </w:pPr>
            <w:r w:rsidRPr="00FB2CE3">
              <w:rPr>
                <w:sz w:val="24"/>
                <w:szCs w:val="24"/>
              </w:rPr>
              <w:lastRenderedPageBreak/>
              <w:t>Нет</w:t>
            </w:r>
          </w:p>
        </w:tc>
        <w:tc>
          <w:tcPr>
            <w:tcW w:w="2370" w:type="dxa"/>
            <w:shd w:val="clear" w:color="auto" w:fill="auto"/>
          </w:tcPr>
          <w:p w:rsidR="00972B1E" w:rsidRPr="00FB2CE3" w:rsidRDefault="00972B1E" w:rsidP="00972B1E">
            <w:pPr>
              <w:pStyle w:val="ConsNormal"/>
              <w:widowControl/>
              <w:ind w:right="0" w:firstLine="0"/>
              <w:jc w:val="center"/>
              <w:rPr>
                <w:sz w:val="24"/>
                <w:szCs w:val="24"/>
              </w:rPr>
            </w:pPr>
          </w:p>
        </w:tc>
      </w:tr>
      <w:tr w:rsidR="00972B1E" w:rsidRPr="00FB2CE3" w:rsidTr="00972B1E">
        <w:tc>
          <w:tcPr>
            <w:tcW w:w="701" w:type="dxa"/>
            <w:shd w:val="clear" w:color="auto" w:fill="auto"/>
          </w:tcPr>
          <w:p w:rsidR="00972B1E" w:rsidRPr="00FB2CE3" w:rsidRDefault="00972B1E" w:rsidP="00972B1E">
            <w:pPr>
              <w:pStyle w:val="ConsNormal"/>
              <w:widowControl/>
              <w:ind w:right="0" w:firstLine="0"/>
              <w:jc w:val="center"/>
              <w:rPr>
                <w:sz w:val="24"/>
                <w:szCs w:val="24"/>
              </w:rPr>
            </w:pPr>
          </w:p>
        </w:tc>
        <w:tc>
          <w:tcPr>
            <w:tcW w:w="4160" w:type="dxa"/>
            <w:shd w:val="clear" w:color="auto" w:fill="auto"/>
          </w:tcPr>
          <w:p w:rsidR="00972B1E" w:rsidRPr="00FB2CE3" w:rsidRDefault="00972B1E" w:rsidP="00972B1E">
            <w:pPr>
              <w:pStyle w:val="ConsNormal"/>
              <w:widowControl/>
              <w:ind w:right="0" w:firstLine="0"/>
              <w:jc w:val="center"/>
              <w:rPr>
                <w:sz w:val="24"/>
                <w:szCs w:val="24"/>
              </w:rPr>
            </w:pPr>
          </w:p>
        </w:tc>
        <w:tc>
          <w:tcPr>
            <w:tcW w:w="1107" w:type="dxa"/>
            <w:shd w:val="clear" w:color="auto" w:fill="auto"/>
          </w:tcPr>
          <w:p w:rsidR="00972B1E" w:rsidRPr="00FB2CE3" w:rsidRDefault="00972B1E" w:rsidP="00972B1E">
            <w:pPr>
              <w:pStyle w:val="ConsNormal"/>
              <w:widowControl/>
              <w:ind w:right="0" w:firstLine="0"/>
              <w:jc w:val="center"/>
              <w:rPr>
                <w:sz w:val="24"/>
                <w:szCs w:val="24"/>
              </w:rPr>
            </w:pPr>
          </w:p>
        </w:tc>
        <w:tc>
          <w:tcPr>
            <w:tcW w:w="1475" w:type="dxa"/>
            <w:shd w:val="clear" w:color="auto" w:fill="auto"/>
          </w:tcPr>
          <w:p w:rsidR="00972B1E" w:rsidRPr="00FB2CE3" w:rsidRDefault="00972B1E" w:rsidP="00972B1E">
            <w:pPr>
              <w:pStyle w:val="ConsNormal"/>
              <w:widowControl/>
              <w:ind w:right="0" w:firstLine="0"/>
              <w:jc w:val="center"/>
              <w:rPr>
                <w:sz w:val="24"/>
                <w:szCs w:val="24"/>
              </w:rPr>
            </w:pPr>
          </w:p>
        </w:tc>
        <w:tc>
          <w:tcPr>
            <w:tcW w:w="2370" w:type="dxa"/>
            <w:shd w:val="clear" w:color="auto" w:fill="auto"/>
          </w:tcPr>
          <w:p w:rsidR="00972B1E" w:rsidRPr="00FB2CE3" w:rsidRDefault="00972B1E" w:rsidP="00972B1E">
            <w:pPr>
              <w:pStyle w:val="ConsNormal"/>
              <w:widowControl/>
              <w:ind w:right="0" w:firstLine="0"/>
              <w:jc w:val="center"/>
              <w:rPr>
                <w:sz w:val="24"/>
                <w:szCs w:val="24"/>
              </w:rPr>
            </w:pPr>
          </w:p>
        </w:tc>
      </w:tr>
    </w:tbl>
    <w:p w:rsidR="00A47394" w:rsidRPr="00FB2CE3" w:rsidRDefault="00A47394" w:rsidP="00A47394">
      <w:pPr>
        <w:pStyle w:val="ConsNormal"/>
        <w:widowControl/>
        <w:ind w:right="0" w:firstLine="709"/>
        <w:jc w:val="both"/>
        <w:rPr>
          <w:sz w:val="28"/>
          <w:szCs w:val="28"/>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rPr>
          <w:rFonts w:ascii="Arial" w:hAnsi="Arial" w:cs="Arial"/>
        </w:rPr>
      </w:pPr>
    </w:p>
    <w:p w:rsidR="00A47394" w:rsidRPr="00FB2CE3" w:rsidRDefault="00A47394" w:rsidP="00A47394">
      <w:pPr>
        <w:tabs>
          <w:tab w:val="left" w:pos="5772"/>
        </w:tabs>
        <w:rPr>
          <w:rFonts w:ascii="Arial" w:hAnsi="Arial" w:cs="Arial"/>
        </w:rPr>
      </w:pPr>
      <w:r w:rsidRPr="00FB2CE3">
        <w:rPr>
          <w:rFonts w:ascii="Arial" w:hAnsi="Arial" w:cs="Arial"/>
        </w:rPr>
        <w:tab/>
      </w: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A47394" w:rsidRPr="00972B1E" w:rsidRDefault="00A47394" w:rsidP="00A47394">
      <w:pPr>
        <w:pStyle w:val="ConsNormal"/>
        <w:widowControl/>
        <w:ind w:right="0" w:firstLine="709"/>
        <w:jc w:val="center"/>
        <w:rPr>
          <w:b/>
          <w:sz w:val="28"/>
          <w:szCs w:val="28"/>
        </w:rPr>
      </w:pPr>
      <w:r w:rsidRPr="00972B1E">
        <w:rPr>
          <w:b/>
          <w:sz w:val="28"/>
          <w:szCs w:val="28"/>
        </w:rPr>
        <w:lastRenderedPageBreak/>
        <w:t>ПАСПОРТ</w:t>
      </w:r>
    </w:p>
    <w:p w:rsidR="00A47394" w:rsidRPr="00972B1E" w:rsidRDefault="00A47394" w:rsidP="00A47394">
      <w:pPr>
        <w:pStyle w:val="ConsNormal"/>
        <w:widowControl/>
        <w:ind w:right="0" w:firstLine="709"/>
        <w:jc w:val="center"/>
        <w:rPr>
          <w:b/>
          <w:sz w:val="28"/>
          <w:szCs w:val="28"/>
        </w:rPr>
      </w:pPr>
      <w:r w:rsidRPr="00972B1E">
        <w:rPr>
          <w:b/>
          <w:sz w:val="28"/>
          <w:szCs w:val="28"/>
        </w:rPr>
        <w:t>благоустройства дворовой территории</w:t>
      </w:r>
    </w:p>
    <w:p w:rsidR="00A47394" w:rsidRPr="00972B1E" w:rsidRDefault="00972B1E" w:rsidP="00A47394">
      <w:pPr>
        <w:pStyle w:val="ConsNormal"/>
        <w:widowControl/>
        <w:ind w:right="0" w:firstLine="0"/>
        <w:jc w:val="center"/>
        <w:rPr>
          <w:b/>
          <w:sz w:val="28"/>
          <w:szCs w:val="28"/>
        </w:rPr>
      </w:pPr>
      <w:r w:rsidRPr="00972B1E">
        <w:rPr>
          <w:b/>
          <w:sz w:val="28"/>
          <w:szCs w:val="28"/>
        </w:rPr>
        <w:t xml:space="preserve">      </w:t>
      </w:r>
      <w:r w:rsidR="00A47394" w:rsidRPr="00972B1E">
        <w:rPr>
          <w:b/>
          <w:sz w:val="28"/>
          <w:szCs w:val="28"/>
        </w:rPr>
        <w:t>с. Сакмара</w:t>
      </w:r>
    </w:p>
    <w:p w:rsidR="00A47394" w:rsidRPr="00FB2CE3" w:rsidRDefault="00A47394" w:rsidP="00A47394">
      <w:pPr>
        <w:pStyle w:val="ConsNormal"/>
        <w:widowControl/>
        <w:ind w:right="0" w:firstLine="709"/>
        <w:jc w:val="center"/>
        <w:rPr>
          <w:sz w:val="28"/>
          <w:szCs w:val="28"/>
        </w:rPr>
      </w:pPr>
    </w:p>
    <w:p w:rsidR="00A47394" w:rsidRPr="00FB2CE3" w:rsidRDefault="00972B1E" w:rsidP="00A47394">
      <w:pPr>
        <w:pStyle w:val="ConsNormal"/>
        <w:widowControl/>
        <w:ind w:right="0" w:firstLine="709"/>
        <w:jc w:val="center"/>
        <w:rPr>
          <w:sz w:val="28"/>
          <w:szCs w:val="28"/>
        </w:rPr>
      </w:pPr>
      <w:r>
        <w:rPr>
          <w:sz w:val="28"/>
          <w:szCs w:val="28"/>
        </w:rPr>
        <w:t>по состоянию на 23.06.2017 г.</w:t>
      </w:r>
    </w:p>
    <w:p w:rsidR="00A47394" w:rsidRPr="00FB2CE3" w:rsidRDefault="00A47394" w:rsidP="00A47394">
      <w:pPr>
        <w:pStyle w:val="ConsNormal"/>
        <w:widowControl/>
        <w:ind w:right="0" w:firstLine="709"/>
        <w:jc w:val="both"/>
        <w:rPr>
          <w:sz w:val="28"/>
          <w:szCs w:val="28"/>
        </w:rPr>
      </w:pPr>
    </w:p>
    <w:p w:rsidR="00A47394" w:rsidRPr="00972B1E" w:rsidRDefault="00A47394" w:rsidP="00A47394">
      <w:pPr>
        <w:pStyle w:val="ConsNormal"/>
        <w:widowControl/>
        <w:ind w:right="0" w:firstLine="709"/>
        <w:jc w:val="both"/>
        <w:rPr>
          <w:b/>
          <w:sz w:val="28"/>
          <w:szCs w:val="28"/>
        </w:rPr>
      </w:pPr>
      <w:r w:rsidRPr="00972B1E">
        <w:rPr>
          <w:b/>
          <w:sz w:val="28"/>
          <w:szCs w:val="28"/>
        </w:rPr>
        <w:t xml:space="preserve">1. Общие сведения о территории благоустройства </w:t>
      </w:r>
    </w:p>
    <w:p w:rsidR="00A47394" w:rsidRPr="00FB2CE3" w:rsidRDefault="00A47394" w:rsidP="00A47394">
      <w:pPr>
        <w:pStyle w:val="ConsNormal"/>
        <w:widowControl/>
        <w:ind w:right="0"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5648"/>
        <w:gridCol w:w="3268"/>
      </w:tblGrid>
      <w:tr w:rsidR="00A47394" w:rsidRPr="00FB2CE3" w:rsidTr="00A47394">
        <w:trPr>
          <w:trHeight w:val="717"/>
        </w:trPr>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 п/п</w:t>
            </w:r>
          </w:p>
        </w:tc>
        <w:tc>
          <w:tcPr>
            <w:tcW w:w="6272"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3474" w:type="dxa"/>
            <w:shd w:val="clear" w:color="auto" w:fill="auto"/>
          </w:tcPr>
          <w:p w:rsidR="00A47394" w:rsidRPr="00FB2CE3" w:rsidRDefault="00A47394" w:rsidP="00A47394">
            <w:pPr>
              <w:pStyle w:val="ConsNormal"/>
              <w:widowControl/>
              <w:ind w:left="708" w:right="0" w:firstLine="0"/>
              <w:rPr>
                <w:sz w:val="24"/>
                <w:szCs w:val="24"/>
              </w:rPr>
            </w:pPr>
          </w:p>
          <w:p w:rsidR="00A47394" w:rsidRPr="00FB2CE3" w:rsidRDefault="00A47394" w:rsidP="00A47394">
            <w:pPr>
              <w:pStyle w:val="ConsNormal"/>
              <w:widowControl/>
              <w:ind w:left="708" w:right="0" w:firstLine="0"/>
              <w:rPr>
                <w:sz w:val="24"/>
                <w:szCs w:val="24"/>
              </w:rPr>
            </w:pPr>
            <w:r w:rsidRPr="00FB2CE3">
              <w:rPr>
                <w:sz w:val="24"/>
                <w:szCs w:val="24"/>
              </w:rPr>
              <w:t>Значение показателя</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1.1</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Адрес многоквартирного жилого дома*</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С. Сакмара ул.  Пугачева 38 А, Правдина 1 А</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1.2</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земельного участка (дворовой территории)*</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отсутствует</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1.3</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Численность населения, проживающего в пределах территории благоустройства, чел.</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62 чел.</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1.4</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Общая площадь территории, кв. м</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3600 кв. м</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1.5</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Оценка уровня благоустроенности территории (благоустроенная/ не благоустроенная) **</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Не благоустроенная</w:t>
            </w:r>
          </w:p>
        </w:tc>
      </w:tr>
    </w:tbl>
    <w:p w:rsidR="00A47394" w:rsidRPr="00FB2CE3" w:rsidRDefault="00A47394" w:rsidP="00A47394">
      <w:pPr>
        <w:pStyle w:val="ConsNormal"/>
        <w:widowControl/>
        <w:ind w:right="0" w:firstLine="709"/>
        <w:jc w:val="both"/>
        <w:rPr>
          <w:sz w:val="28"/>
          <w:szCs w:val="28"/>
        </w:rPr>
      </w:pPr>
    </w:p>
    <w:p w:rsidR="00A47394" w:rsidRPr="00287B94" w:rsidRDefault="00A47394" w:rsidP="00A47394">
      <w:pPr>
        <w:pStyle w:val="ConsNormal"/>
        <w:widowControl/>
        <w:ind w:right="0" w:firstLine="709"/>
        <w:jc w:val="both"/>
        <w:rPr>
          <w:b/>
          <w:sz w:val="28"/>
          <w:szCs w:val="28"/>
        </w:rPr>
      </w:pPr>
      <w:r w:rsidRPr="00FB2CE3">
        <w:rPr>
          <w:sz w:val="28"/>
          <w:szCs w:val="28"/>
        </w:rPr>
        <w:t xml:space="preserve"> </w:t>
      </w:r>
      <w:r w:rsidRPr="00287B94">
        <w:rPr>
          <w:b/>
          <w:sz w:val="28"/>
          <w:szCs w:val="28"/>
        </w:rPr>
        <w:t>2. Характеристика благоустройства</w:t>
      </w:r>
    </w:p>
    <w:tbl>
      <w:tblPr>
        <w:tblpPr w:leftFromText="180" w:rightFromText="180" w:vertAnchor="text" w:horzAnchor="margin" w:tblpXSpec="center" w:tblpY="231"/>
        <w:tblW w:w="10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4160"/>
        <w:gridCol w:w="1107"/>
        <w:gridCol w:w="1475"/>
        <w:gridCol w:w="2908"/>
      </w:tblGrid>
      <w:tr w:rsidR="00287B94" w:rsidRPr="00FB2CE3" w:rsidTr="00287B94">
        <w:trPr>
          <w:trHeight w:val="726"/>
        </w:trPr>
        <w:tc>
          <w:tcPr>
            <w:tcW w:w="701"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 п/п</w:t>
            </w:r>
          </w:p>
        </w:tc>
        <w:tc>
          <w:tcPr>
            <w:tcW w:w="4160" w:type="dxa"/>
            <w:shd w:val="clear" w:color="auto" w:fill="auto"/>
          </w:tcPr>
          <w:p w:rsidR="00287B94" w:rsidRPr="00FB2CE3" w:rsidRDefault="00287B94" w:rsidP="00287B94">
            <w:pPr>
              <w:pStyle w:val="ConsNormal"/>
              <w:widowControl/>
              <w:ind w:right="0" w:firstLine="0"/>
              <w:jc w:val="center"/>
              <w:rPr>
                <w:sz w:val="24"/>
                <w:szCs w:val="24"/>
              </w:rPr>
            </w:pPr>
          </w:p>
          <w:p w:rsidR="00287B94" w:rsidRPr="00FB2CE3" w:rsidRDefault="00287B94" w:rsidP="00287B94">
            <w:pPr>
              <w:pStyle w:val="ConsNormal"/>
              <w:widowControl/>
              <w:ind w:right="0" w:firstLine="0"/>
              <w:jc w:val="center"/>
              <w:rPr>
                <w:sz w:val="24"/>
                <w:szCs w:val="24"/>
              </w:rPr>
            </w:pPr>
            <w:r w:rsidRPr="00FB2CE3">
              <w:rPr>
                <w:sz w:val="24"/>
                <w:szCs w:val="24"/>
              </w:rPr>
              <w:t>Наименование показателя</w:t>
            </w:r>
          </w:p>
        </w:tc>
        <w:tc>
          <w:tcPr>
            <w:tcW w:w="1107" w:type="dxa"/>
            <w:shd w:val="clear" w:color="auto" w:fill="auto"/>
          </w:tcPr>
          <w:p w:rsidR="00287B94" w:rsidRPr="00FB2CE3" w:rsidRDefault="00287B94" w:rsidP="00287B94">
            <w:pPr>
              <w:pStyle w:val="ConsNormal"/>
              <w:widowControl/>
              <w:ind w:right="0" w:firstLine="0"/>
              <w:jc w:val="center"/>
              <w:rPr>
                <w:sz w:val="24"/>
                <w:szCs w:val="24"/>
              </w:rPr>
            </w:pPr>
          </w:p>
          <w:p w:rsidR="00287B94" w:rsidRPr="00FB2CE3" w:rsidRDefault="00287B94" w:rsidP="00287B94">
            <w:pPr>
              <w:pStyle w:val="ConsNormal"/>
              <w:widowControl/>
              <w:ind w:right="0" w:firstLine="0"/>
              <w:jc w:val="center"/>
              <w:rPr>
                <w:sz w:val="24"/>
                <w:szCs w:val="24"/>
              </w:rPr>
            </w:pPr>
            <w:r w:rsidRPr="00FB2CE3">
              <w:rPr>
                <w:sz w:val="24"/>
                <w:szCs w:val="24"/>
              </w:rPr>
              <w:t>Ед. изм.</w:t>
            </w:r>
          </w:p>
        </w:tc>
        <w:tc>
          <w:tcPr>
            <w:tcW w:w="1475"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Значение показателя</w:t>
            </w:r>
          </w:p>
        </w:tc>
        <w:tc>
          <w:tcPr>
            <w:tcW w:w="2908" w:type="dxa"/>
            <w:shd w:val="clear" w:color="auto" w:fill="auto"/>
          </w:tcPr>
          <w:p w:rsidR="00287B94" w:rsidRPr="00FB2CE3" w:rsidRDefault="00287B94" w:rsidP="00287B94">
            <w:pPr>
              <w:pStyle w:val="ConsNormal"/>
              <w:widowControl/>
              <w:ind w:right="0" w:firstLine="0"/>
              <w:jc w:val="center"/>
              <w:rPr>
                <w:sz w:val="24"/>
                <w:szCs w:val="24"/>
              </w:rPr>
            </w:pPr>
          </w:p>
          <w:p w:rsidR="00287B94" w:rsidRPr="00FB2CE3" w:rsidRDefault="00287B94" w:rsidP="00287B94">
            <w:pPr>
              <w:pStyle w:val="ConsNormal"/>
              <w:widowControl/>
              <w:ind w:right="0" w:firstLine="0"/>
              <w:jc w:val="center"/>
              <w:rPr>
                <w:sz w:val="24"/>
                <w:szCs w:val="24"/>
              </w:rPr>
            </w:pPr>
            <w:r w:rsidRPr="00FB2CE3">
              <w:rPr>
                <w:sz w:val="24"/>
                <w:szCs w:val="24"/>
              </w:rPr>
              <w:t xml:space="preserve">Примечание/пожелания жителей </w:t>
            </w:r>
          </w:p>
        </w:tc>
      </w:tr>
      <w:tr w:rsidR="00287B94" w:rsidRPr="00FB2CE3" w:rsidTr="00287B94">
        <w:tc>
          <w:tcPr>
            <w:tcW w:w="701"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1</w:t>
            </w:r>
          </w:p>
        </w:tc>
        <w:tc>
          <w:tcPr>
            <w:tcW w:w="4160"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2</w:t>
            </w:r>
          </w:p>
        </w:tc>
        <w:tc>
          <w:tcPr>
            <w:tcW w:w="1107"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3</w:t>
            </w:r>
          </w:p>
        </w:tc>
        <w:tc>
          <w:tcPr>
            <w:tcW w:w="1475"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4</w:t>
            </w:r>
          </w:p>
        </w:tc>
        <w:tc>
          <w:tcPr>
            <w:tcW w:w="2908"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5</w:t>
            </w:r>
          </w:p>
        </w:tc>
      </w:tr>
      <w:tr w:rsidR="00287B94" w:rsidRPr="00FB2CE3" w:rsidTr="00287B94">
        <w:tc>
          <w:tcPr>
            <w:tcW w:w="701"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2.1</w:t>
            </w:r>
          </w:p>
        </w:tc>
        <w:tc>
          <w:tcPr>
            <w:tcW w:w="4160" w:type="dxa"/>
            <w:shd w:val="clear" w:color="auto" w:fill="auto"/>
          </w:tcPr>
          <w:p w:rsidR="00287B94" w:rsidRPr="00FB2CE3" w:rsidRDefault="00287B94" w:rsidP="00287B94">
            <w:pPr>
              <w:pStyle w:val="ConsNormal"/>
              <w:widowControl/>
              <w:ind w:right="0" w:firstLine="0"/>
              <w:rPr>
                <w:sz w:val="24"/>
                <w:szCs w:val="24"/>
              </w:rPr>
            </w:pPr>
            <w:r w:rsidRPr="00FB2CE3">
              <w:rPr>
                <w:sz w:val="24"/>
                <w:szCs w:val="24"/>
              </w:rPr>
              <w:t>Требует ремонта дорожное покрытие*</w:t>
            </w:r>
          </w:p>
        </w:tc>
        <w:tc>
          <w:tcPr>
            <w:tcW w:w="1107"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да</w:t>
            </w:r>
          </w:p>
        </w:tc>
        <w:tc>
          <w:tcPr>
            <w:tcW w:w="2908" w:type="dxa"/>
            <w:shd w:val="clear" w:color="auto" w:fill="auto"/>
          </w:tcPr>
          <w:p w:rsidR="00287B94" w:rsidRPr="00FB2CE3" w:rsidRDefault="00287B94" w:rsidP="00287B94">
            <w:pPr>
              <w:pStyle w:val="ConsNormal"/>
              <w:widowControl/>
              <w:ind w:right="0" w:firstLine="0"/>
              <w:jc w:val="center"/>
              <w:rPr>
                <w:sz w:val="24"/>
                <w:szCs w:val="24"/>
              </w:rPr>
            </w:pPr>
          </w:p>
        </w:tc>
      </w:tr>
      <w:tr w:rsidR="00287B94" w:rsidRPr="00FB2CE3" w:rsidTr="00287B94">
        <w:tc>
          <w:tcPr>
            <w:tcW w:w="701"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2.2</w:t>
            </w:r>
          </w:p>
        </w:tc>
        <w:tc>
          <w:tcPr>
            <w:tcW w:w="4160" w:type="dxa"/>
            <w:shd w:val="clear" w:color="auto" w:fill="auto"/>
          </w:tcPr>
          <w:p w:rsidR="00287B94" w:rsidRPr="00FB2CE3" w:rsidRDefault="00287B94" w:rsidP="00287B94">
            <w:pPr>
              <w:pStyle w:val="ConsNormal"/>
              <w:widowControl/>
              <w:ind w:right="0" w:firstLine="0"/>
              <w:rPr>
                <w:sz w:val="24"/>
                <w:szCs w:val="24"/>
              </w:rPr>
            </w:pPr>
            <w:r w:rsidRPr="00FB2CE3">
              <w:rPr>
                <w:sz w:val="24"/>
                <w:szCs w:val="24"/>
              </w:rPr>
              <w:t>Наличие парковочных мест</w:t>
            </w:r>
          </w:p>
        </w:tc>
        <w:tc>
          <w:tcPr>
            <w:tcW w:w="1107"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нет</w:t>
            </w:r>
          </w:p>
        </w:tc>
        <w:tc>
          <w:tcPr>
            <w:tcW w:w="2908" w:type="dxa"/>
            <w:shd w:val="clear" w:color="auto" w:fill="auto"/>
          </w:tcPr>
          <w:p w:rsidR="00287B94" w:rsidRPr="00FB2CE3" w:rsidRDefault="00287B94" w:rsidP="00287B94">
            <w:pPr>
              <w:pStyle w:val="ConsNormal"/>
              <w:widowControl/>
              <w:ind w:right="0" w:firstLine="0"/>
              <w:jc w:val="center"/>
              <w:rPr>
                <w:sz w:val="24"/>
                <w:szCs w:val="24"/>
              </w:rPr>
            </w:pPr>
          </w:p>
        </w:tc>
      </w:tr>
      <w:tr w:rsidR="00287B94" w:rsidRPr="00FB2CE3" w:rsidTr="00287B94">
        <w:trPr>
          <w:trHeight w:val="349"/>
        </w:trPr>
        <w:tc>
          <w:tcPr>
            <w:tcW w:w="701"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2.3</w:t>
            </w:r>
          </w:p>
        </w:tc>
        <w:tc>
          <w:tcPr>
            <w:tcW w:w="4160" w:type="dxa"/>
            <w:shd w:val="clear" w:color="auto" w:fill="auto"/>
          </w:tcPr>
          <w:p w:rsidR="00287B94" w:rsidRPr="00FB2CE3" w:rsidRDefault="00287B94" w:rsidP="00287B94">
            <w:pPr>
              <w:pStyle w:val="ConsNormal"/>
              <w:widowControl/>
              <w:ind w:right="0" w:firstLine="0"/>
              <w:rPr>
                <w:sz w:val="24"/>
                <w:szCs w:val="24"/>
              </w:rPr>
            </w:pPr>
            <w:r w:rsidRPr="00FB2CE3">
              <w:rPr>
                <w:sz w:val="24"/>
                <w:szCs w:val="24"/>
              </w:rPr>
              <w:t>Наличие площадок (детских, спортивных, для отдыха и т.д.) - ед. *</w:t>
            </w:r>
          </w:p>
        </w:tc>
        <w:tc>
          <w:tcPr>
            <w:tcW w:w="1107" w:type="dxa"/>
            <w:shd w:val="clear" w:color="auto" w:fill="auto"/>
          </w:tcPr>
          <w:p w:rsidR="00287B94" w:rsidRPr="00FB2CE3" w:rsidRDefault="00287B94" w:rsidP="00287B94">
            <w:pPr>
              <w:pStyle w:val="ConsNormal"/>
              <w:widowControl/>
              <w:ind w:right="0" w:firstLine="0"/>
              <w:jc w:val="center"/>
              <w:rPr>
                <w:sz w:val="24"/>
                <w:szCs w:val="24"/>
              </w:rPr>
            </w:pPr>
          </w:p>
        </w:tc>
        <w:tc>
          <w:tcPr>
            <w:tcW w:w="1475"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нет</w:t>
            </w:r>
          </w:p>
        </w:tc>
        <w:tc>
          <w:tcPr>
            <w:tcW w:w="2908" w:type="dxa"/>
            <w:shd w:val="clear" w:color="auto" w:fill="auto"/>
          </w:tcPr>
          <w:p w:rsidR="00287B94" w:rsidRPr="00FB2CE3" w:rsidRDefault="00287B94" w:rsidP="00287B94">
            <w:pPr>
              <w:pStyle w:val="ConsNormal"/>
              <w:widowControl/>
              <w:ind w:right="0" w:firstLine="0"/>
              <w:jc w:val="center"/>
              <w:rPr>
                <w:sz w:val="24"/>
                <w:szCs w:val="24"/>
              </w:rPr>
            </w:pPr>
          </w:p>
        </w:tc>
      </w:tr>
      <w:tr w:rsidR="00287B94" w:rsidRPr="00FB2CE3" w:rsidTr="00287B94">
        <w:tc>
          <w:tcPr>
            <w:tcW w:w="701" w:type="dxa"/>
            <w:shd w:val="clear" w:color="auto" w:fill="auto"/>
          </w:tcPr>
          <w:p w:rsidR="00287B94" w:rsidRPr="00FB2CE3" w:rsidRDefault="00287B94" w:rsidP="00287B94">
            <w:pPr>
              <w:pStyle w:val="ConsNormal"/>
              <w:widowControl/>
              <w:ind w:right="0" w:firstLine="0"/>
              <w:jc w:val="center"/>
              <w:rPr>
                <w:sz w:val="24"/>
                <w:szCs w:val="24"/>
              </w:rPr>
            </w:pPr>
          </w:p>
        </w:tc>
        <w:tc>
          <w:tcPr>
            <w:tcW w:w="4160" w:type="dxa"/>
            <w:shd w:val="clear" w:color="auto" w:fill="auto"/>
          </w:tcPr>
          <w:p w:rsidR="00287B94" w:rsidRPr="00FB2CE3" w:rsidRDefault="00287B94" w:rsidP="00287B94">
            <w:pPr>
              <w:pStyle w:val="ConsNormal"/>
              <w:widowControl/>
              <w:ind w:right="0" w:firstLine="0"/>
              <w:rPr>
                <w:sz w:val="24"/>
                <w:szCs w:val="24"/>
              </w:rPr>
            </w:pPr>
            <w:r w:rsidRPr="00FB2CE3">
              <w:rPr>
                <w:sz w:val="24"/>
                <w:szCs w:val="24"/>
              </w:rPr>
              <w:t xml:space="preserve">- состав оборудования </w:t>
            </w:r>
          </w:p>
        </w:tc>
        <w:tc>
          <w:tcPr>
            <w:tcW w:w="1107" w:type="dxa"/>
            <w:shd w:val="clear" w:color="auto" w:fill="auto"/>
          </w:tcPr>
          <w:p w:rsidR="00287B94" w:rsidRPr="00FB2CE3" w:rsidRDefault="00287B94" w:rsidP="00287B94">
            <w:pPr>
              <w:pStyle w:val="ConsNormal"/>
              <w:widowControl/>
              <w:ind w:right="0" w:firstLine="0"/>
              <w:jc w:val="center"/>
              <w:rPr>
                <w:sz w:val="24"/>
                <w:szCs w:val="24"/>
              </w:rPr>
            </w:pPr>
          </w:p>
        </w:tc>
        <w:tc>
          <w:tcPr>
            <w:tcW w:w="1475" w:type="dxa"/>
            <w:shd w:val="clear" w:color="auto" w:fill="auto"/>
          </w:tcPr>
          <w:p w:rsidR="00287B94" w:rsidRPr="00FB2CE3" w:rsidRDefault="00287B94" w:rsidP="00287B94">
            <w:pPr>
              <w:pStyle w:val="ConsNormal"/>
              <w:widowControl/>
              <w:ind w:right="0" w:firstLine="0"/>
              <w:jc w:val="center"/>
              <w:rPr>
                <w:sz w:val="24"/>
                <w:szCs w:val="24"/>
              </w:rPr>
            </w:pPr>
          </w:p>
        </w:tc>
        <w:tc>
          <w:tcPr>
            <w:tcW w:w="2908" w:type="dxa"/>
            <w:shd w:val="clear" w:color="auto" w:fill="auto"/>
          </w:tcPr>
          <w:p w:rsidR="00287B94" w:rsidRPr="00FB2CE3" w:rsidRDefault="00287B94" w:rsidP="00287B94">
            <w:pPr>
              <w:pStyle w:val="ConsNormal"/>
              <w:widowControl/>
              <w:ind w:right="0" w:firstLine="0"/>
              <w:jc w:val="center"/>
              <w:rPr>
                <w:sz w:val="24"/>
                <w:szCs w:val="24"/>
              </w:rPr>
            </w:pPr>
          </w:p>
        </w:tc>
      </w:tr>
      <w:tr w:rsidR="00287B94" w:rsidRPr="00FB2CE3" w:rsidTr="00287B94">
        <w:tc>
          <w:tcPr>
            <w:tcW w:w="701" w:type="dxa"/>
            <w:shd w:val="clear" w:color="auto" w:fill="auto"/>
          </w:tcPr>
          <w:p w:rsidR="00287B94" w:rsidRPr="00FB2CE3" w:rsidRDefault="00287B94" w:rsidP="00287B94">
            <w:pPr>
              <w:pStyle w:val="ConsNormal"/>
              <w:widowControl/>
              <w:ind w:right="0" w:firstLine="0"/>
              <w:jc w:val="center"/>
              <w:rPr>
                <w:sz w:val="24"/>
                <w:szCs w:val="24"/>
              </w:rPr>
            </w:pPr>
          </w:p>
        </w:tc>
        <w:tc>
          <w:tcPr>
            <w:tcW w:w="4160" w:type="dxa"/>
            <w:shd w:val="clear" w:color="auto" w:fill="auto"/>
          </w:tcPr>
          <w:p w:rsidR="00287B94" w:rsidRPr="00FB2CE3" w:rsidRDefault="00287B94" w:rsidP="00287B94">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0</w:t>
            </w:r>
          </w:p>
        </w:tc>
        <w:tc>
          <w:tcPr>
            <w:tcW w:w="2908" w:type="dxa"/>
            <w:shd w:val="clear" w:color="auto" w:fill="auto"/>
          </w:tcPr>
          <w:p w:rsidR="00287B94" w:rsidRPr="00FB2CE3" w:rsidRDefault="00287B94" w:rsidP="00287B94">
            <w:pPr>
              <w:pStyle w:val="ConsNormal"/>
              <w:widowControl/>
              <w:ind w:right="0" w:firstLine="0"/>
              <w:jc w:val="center"/>
              <w:rPr>
                <w:sz w:val="24"/>
                <w:szCs w:val="24"/>
              </w:rPr>
            </w:pPr>
          </w:p>
        </w:tc>
      </w:tr>
      <w:tr w:rsidR="00287B94" w:rsidRPr="00FB2CE3" w:rsidTr="00287B94">
        <w:tc>
          <w:tcPr>
            <w:tcW w:w="701" w:type="dxa"/>
            <w:shd w:val="clear" w:color="auto" w:fill="auto"/>
          </w:tcPr>
          <w:p w:rsidR="00287B94" w:rsidRPr="00FB2CE3" w:rsidRDefault="00287B94" w:rsidP="00287B94">
            <w:pPr>
              <w:pStyle w:val="ConsNormal"/>
              <w:widowControl/>
              <w:ind w:right="0" w:firstLine="0"/>
              <w:jc w:val="center"/>
              <w:rPr>
                <w:sz w:val="24"/>
                <w:szCs w:val="24"/>
              </w:rPr>
            </w:pPr>
          </w:p>
        </w:tc>
        <w:tc>
          <w:tcPr>
            <w:tcW w:w="4160" w:type="dxa"/>
            <w:shd w:val="clear" w:color="auto" w:fill="auto"/>
          </w:tcPr>
          <w:p w:rsidR="00287B94" w:rsidRPr="00FB2CE3" w:rsidRDefault="00287B94" w:rsidP="00287B94">
            <w:pPr>
              <w:pStyle w:val="ConsNormal"/>
              <w:widowControl/>
              <w:ind w:right="0" w:firstLine="0"/>
              <w:rPr>
                <w:sz w:val="24"/>
                <w:szCs w:val="24"/>
              </w:rPr>
            </w:pPr>
            <w:r w:rsidRPr="00FB2CE3">
              <w:rPr>
                <w:sz w:val="24"/>
                <w:szCs w:val="24"/>
              </w:rPr>
              <w:t>- площадь</w:t>
            </w:r>
          </w:p>
        </w:tc>
        <w:tc>
          <w:tcPr>
            <w:tcW w:w="1107"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кв. м</w:t>
            </w:r>
          </w:p>
        </w:tc>
        <w:tc>
          <w:tcPr>
            <w:tcW w:w="1475"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0 кв. м</w:t>
            </w:r>
          </w:p>
        </w:tc>
        <w:tc>
          <w:tcPr>
            <w:tcW w:w="2908" w:type="dxa"/>
            <w:shd w:val="clear" w:color="auto" w:fill="auto"/>
          </w:tcPr>
          <w:p w:rsidR="00287B94" w:rsidRPr="00FB2CE3" w:rsidRDefault="00287B94" w:rsidP="00287B94">
            <w:pPr>
              <w:pStyle w:val="ConsNormal"/>
              <w:widowControl/>
              <w:ind w:right="0" w:firstLine="0"/>
              <w:jc w:val="center"/>
              <w:rPr>
                <w:sz w:val="24"/>
                <w:szCs w:val="24"/>
              </w:rPr>
            </w:pPr>
          </w:p>
        </w:tc>
      </w:tr>
      <w:tr w:rsidR="00287B94" w:rsidRPr="00FB2CE3" w:rsidTr="00287B94">
        <w:tc>
          <w:tcPr>
            <w:tcW w:w="701"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2.4</w:t>
            </w:r>
          </w:p>
        </w:tc>
        <w:tc>
          <w:tcPr>
            <w:tcW w:w="4160" w:type="dxa"/>
            <w:shd w:val="clear" w:color="auto" w:fill="auto"/>
          </w:tcPr>
          <w:p w:rsidR="00287B94" w:rsidRPr="00FB2CE3" w:rsidRDefault="00287B94" w:rsidP="00287B94">
            <w:pPr>
              <w:pStyle w:val="ConsNormal"/>
              <w:widowControl/>
              <w:ind w:right="0" w:firstLine="0"/>
              <w:rPr>
                <w:sz w:val="24"/>
                <w:szCs w:val="24"/>
              </w:rPr>
            </w:pPr>
            <w:r w:rsidRPr="00FB2CE3">
              <w:rPr>
                <w:sz w:val="24"/>
                <w:szCs w:val="24"/>
              </w:rPr>
              <w:t>Наличие малых архитектурных форм *</w:t>
            </w:r>
          </w:p>
        </w:tc>
        <w:tc>
          <w:tcPr>
            <w:tcW w:w="1107" w:type="dxa"/>
            <w:shd w:val="clear" w:color="auto" w:fill="auto"/>
          </w:tcPr>
          <w:p w:rsidR="00287B94" w:rsidRPr="00FB2CE3" w:rsidRDefault="00287B94" w:rsidP="00287B94">
            <w:pPr>
              <w:pStyle w:val="ConsNormal"/>
              <w:widowControl/>
              <w:ind w:right="0" w:firstLine="0"/>
              <w:jc w:val="center"/>
              <w:rPr>
                <w:sz w:val="24"/>
                <w:szCs w:val="24"/>
              </w:rPr>
            </w:pPr>
          </w:p>
        </w:tc>
        <w:tc>
          <w:tcPr>
            <w:tcW w:w="1475" w:type="dxa"/>
            <w:shd w:val="clear" w:color="auto" w:fill="auto"/>
          </w:tcPr>
          <w:p w:rsidR="00287B94" w:rsidRPr="00FB2CE3" w:rsidRDefault="00287B94" w:rsidP="00287B94">
            <w:pPr>
              <w:pStyle w:val="ConsNormal"/>
              <w:widowControl/>
              <w:ind w:right="0" w:firstLine="0"/>
              <w:jc w:val="center"/>
              <w:rPr>
                <w:sz w:val="24"/>
                <w:szCs w:val="24"/>
              </w:rPr>
            </w:pPr>
          </w:p>
        </w:tc>
        <w:tc>
          <w:tcPr>
            <w:tcW w:w="2908" w:type="dxa"/>
            <w:shd w:val="clear" w:color="auto" w:fill="auto"/>
          </w:tcPr>
          <w:p w:rsidR="00287B94" w:rsidRPr="00FB2CE3" w:rsidRDefault="00287B94" w:rsidP="00287B94">
            <w:pPr>
              <w:pStyle w:val="ConsNormal"/>
              <w:widowControl/>
              <w:ind w:right="0" w:firstLine="0"/>
              <w:jc w:val="center"/>
              <w:rPr>
                <w:sz w:val="24"/>
                <w:szCs w:val="24"/>
              </w:rPr>
            </w:pPr>
          </w:p>
        </w:tc>
      </w:tr>
      <w:tr w:rsidR="00287B94" w:rsidRPr="00FB2CE3" w:rsidTr="00287B94">
        <w:tc>
          <w:tcPr>
            <w:tcW w:w="701"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2.5</w:t>
            </w:r>
          </w:p>
        </w:tc>
        <w:tc>
          <w:tcPr>
            <w:tcW w:w="4160" w:type="dxa"/>
            <w:shd w:val="clear" w:color="auto" w:fill="auto"/>
          </w:tcPr>
          <w:p w:rsidR="00287B94" w:rsidRPr="00FB2CE3" w:rsidRDefault="00287B94" w:rsidP="00287B94">
            <w:pPr>
              <w:pStyle w:val="ConsNormal"/>
              <w:widowControl/>
              <w:ind w:right="0" w:firstLine="0"/>
              <w:rPr>
                <w:sz w:val="24"/>
                <w:szCs w:val="24"/>
              </w:rPr>
            </w:pPr>
            <w:r w:rsidRPr="00FB2CE3">
              <w:rPr>
                <w:sz w:val="24"/>
                <w:szCs w:val="24"/>
              </w:rPr>
              <w:t>Наличие оборудованной контейнерной площадки (выделенная)*</w:t>
            </w:r>
          </w:p>
        </w:tc>
        <w:tc>
          <w:tcPr>
            <w:tcW w:w="1107"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1</w:t>
            </w:r>
          </w:p>
        </w:tc>
        <w:tc>
          <w:tcPr>
            <w:tcW w:w="2908" w:type="dxa"/>
            <w:shd w:val="clear" w:color="auto" w:fill="auto"/>
          </w:tcPr>
          <w:p w:rsidR="00287B94" w:rsidRPr="00FB2CE3" w:rsidRDefault="00287B94" w:rsidP="00287B94">
            <w:pPr>
              <w:pStyle w:val="ConsNormal"/>
              <w:widowControl/>
              <w:ind w:right="0" w:firstLine="0"/>
              <w:jc w:val="center"/>
              <w:rPr>
                <w:sz w:val="24"/>
                <w:szCs w:val="24"/>
              </w:rPr>
            </w:pPr>
          </w:p>
        </w:tc>
      </w:tr>
      <w:tr w:rsidR="00287B94" w:rsidRPr="00FB2CE3" w:rsidTr="00287B94">
        <w:tc>
          <w:tcPr>
            <w:tcW w:w="701"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2.6</w:t>
            </w:r>
          </w:p>
        </w:tc>
        <w:tc>
          <w:tcPr>
            <w:tcW w:w="4160" w:type="dxa"/>
            <w:shd w:val="clear" w:color="auto" w:fill="auto"/>
          </w:tcPr>
          <w:p w:rsidR="00287B94" w:rsidRPr="00FB2CE3" w:rsidRDefault="00287B94" w:rsidP="00287B94">
            <w:pPr>
              <w:pStyle w:val="ConsNormal"/>
              <w:widowControl/>
              <w:ind w:right="0" w:firstLine="0"/>
              <w:rPr>
                <w:sz w:val="24"/>
                <w:szCs w:val="24"/>
              </w:rPr>
            </w:pPr>
            <w:r w:rsidRPr="00FB2CE3">
              <w:rPr>
                <w:sz w:val="24"/>
                <w:szCs w:val="24"/>
              </w:rPr>
              <w:t>Достаточность озеленения (газонов, кустарников, деревьев, цветочного оформления)</w:t>
            </w:r>
          </w:p>
        </w:tc>
        <w:tc>
          <w:tcPr>
            <w:tcW w:w="1107" w:type="dxa"/>
            <w:shd w:val="clear" w:color="auto" w:fill="auto"/>
          </w:tcPr>
          <w:p w:rsidR="00287B94" w:rsidRPr="00FB2CE3" w:rsidRDefault="00287B94" w:rsidP="00287B94">
            <w:pPr>
              <w:pStyle w:val="ConsNormal"/>
              <w:widowControl/>
              <w:ind w:right="0" w:firstLine="0"/>
              <w:jc w:val="center"/>
              <w:rPr>
                <w:sz w:val="24"/>
                <w:szCs w:val="24"/>
              </w:rPr>
            </w:pPr>
          </w:p>
          <w:p w:rsidR="00287B94" w:rsidRPr="00FB2CE3" w:rsidRDefault="00287B94" w:rsidP="00287B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Да</w:t>
            </w:r>
          </w:p>
        </w:tc>
        <w:tc>
          <w:tcPr>
            <w:tcW w:w="2908" w:type="dxa"/>
            <w:shd w:val="clear" w:color="auto" w:fill="auto"/>
          </w:tcPr>
          <w:p w:rsidR="00287B94" w:rsidRPr="00FB2CE3" w:rsidRDefault="00287B94" w:rsidP="00287B94">
            <w:pPr>
              <w:pStyle w:val="ConsNormal"/>
              <w:widowControl/>
              <w:ind w:right="0" w:firstLine="0"/>
              <w:jc w:val="center"/>
              <w:rPr>
                <w:sz w:val="24"/>
                <w:szCs w:val="24"/>
              </w:rPr>
            </w:pPr>
          </w:p>
        </w:tc>
      </w:tr>
      <w:tr w:rsidR="00287B94" w:rsidRPr="00FB2CE3" w:rsidTr="00287B94">
        <w:tc>
          <w:tcPr>
            <w:tcW w:w="701"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2.7</w:t>
            </w:r>
          </w:p>
        </w:tc>
        <w:tc>
          <w:tcPr>
            <w:tcW w:w="4160" w:type="dxa"/>
            <w:shd w:val="clear" w:color="auto" w:fill="auto"/>
          </w:tcPr>
          <w:p w:rsidR="00287B94" w:rsidRPr="00FB2CE3" w:rsidRDefault="00287B94" w:rsidP="00287B94">
            <w:pPr>
              <w:pStyle w:val="ConsNormal"/>
              <w:widowControl/>
              <w:ind w:right="0" w:firstLine="0"/>
              <w:rPr>
                <w:sz w:val="24"/>
                <w:szCs w:val="24"/>
              </w:rPr>
            </w:pPr>
            <w:r w:rsidRPr="00FB2CE3">
              <w:rPr>
                <w:sz w:val="24"/>
                <w:szCs w:val="24"/>
              </w:rPr>
              <w:t>Характеристика освещения:</w:t>
            </w:r>
          </w:p>
        </w:tc>
        <w:tc>
          <w:tcPr>
            <w:tcW w:w="1107" w:type="dxa"/>
            <w:shd w:val="clear" w:color="auto" w:fill="auto"/>
          </w:tcPr>
          <w:p w:rsidR="00287B94" w:rsidRPr="00FB2CE3" w:rsidRDefault="00287B94" w:rsidP="00287B94">
            <w:pPr>
              <w:pStyle w:val="ConsNormal"/>
              <w:widowControl/>
              <w:ind w:right="0" w:firstLine="0"/>
              <w:jc w:val="center"/>
              <w:rPr>
                <w:sz w:val="24"/>
                <w:szCs w:val="24"/>
              </w:rPr>
            </w:pPr>
          </w:p>
        </w:tc>
        <w:tc>
          <w:tcPr>
            <w:tcW w:w="1475" w:type="dxa"/>
            <w:shd w:val="clear" w:color="auto" w:fill="auto"/>
          </w:tcPr>
          <w:p w:rsidR="00287B94" w:rsidRPr="00FB2CE3" w:rsidRDefault="00287B94" w:rsidP="00287B94">
            <w:pPr>
              <w:pStyle w:val="ConsNormal"/>
              <w:widowControl/>
              <w:ind w:right="0" w:firstLine="0"/>
              <w:jc w:val="center"/>
              <w:rPr>
                <w:sz w:val="24"/>
                <w:szCs w:val="24"/>
              </w:rPr>
            </w:pPr>
          </w:p>
        </w:tc>
        <w:tc>
          <w:tcPr>
            <w:tcW w:w="2908" w:type="dxa"/>
            <w:shd w:val="clear" w:color="auto" w:fill="auto"/>
          </w:tcPr>
          <w:p w:rsidR="00287B94" w:rsidRPr="00FB2CE3" w:rsidRDefault="00287B94" w:rsidP="00287B94">
            <w:pPr>
              <w:pStyle w:val="ConsNormal"/>
              <w:widowControl/>
              <w:ind w:right="0" w:firstLine="0"/>
              <w:jc w:val="center"/>
              <w:rPr>
                <w:sz w:val="24"/>
                <w:szCs w:val="24"/>
              </w:rPr>
            </w:pPr>
          </w:p>
        </w:tc>
      </w:tr>
      <w:tr w:rsidR="00287B94" w:rsidRPr="00FB2CE3" w:rsidTr="00287B94">
        <w:tc>
          <w:tcPr>
            <w:tcW w:w="701" w:type="dxa"/>
            <w:shd w:val="clear" w:color="auto" w:fill="auto"/>
          </w:tcPr>
          <w:p w:rsidR="00287B94" w:rsidRPr="00FB2CE3" w:rsidRDefault="00287B94" w:rsidP="00287B94">
            <w:pPr>
              <w:pStyle w:val="ConsNormal"/>
              <w:widowControl/>
              <w:ind w:right="0" w:firstLine="0"/>
              <w:jc w:val="center"/>
              <w:rPr>
                <w:sz w:val="24"/>
                <w:szCs w:val="24"/>
              </w:rPr>
            </w:pPr>
          </w:p>
        </w:tc>
        <w:tc>
          <w:tcPr>
            <w:tcW w:w="4160" w:type="dxa"/>
            <w:shd w:val="clear" w:color="auto" w:fill="auto"/>
          </w:tcPr>
          <w:p w:rsidR="00287B94" w:rsidRPr="00FB2CE3" w:rsidRDefault="00287B94" w:rsidP="00287B94">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2</w:t>
            </w:r>
          </w:p>
        </w:tc>
        <w:tc>
          <w:tcPr>
            <w:tcW w:w="2908" w:type="dxa"/>
            <w:shd w:val="clear" w:color="auto" w:fill="auto"/>
          </w:tcPr>
          <w:p w:rsidR="00287B94" w:rsidRPr="00FB2CE3" w:rsidRDefault="00287B94" w:rsidP="00287B94">
            <w:pPr>
              <w:pStyle w:val="ConsNormal"/>
              <w:widowControl/>
              <w:ind w:right="0" w:firstLine="0"/>
              <w:jc w:val="center"/>
              <w:rPr>
                <w:sz w:val="24"/>
                <w:szCs w:val="24"/>
              </w:rPr>
            </w:pPr>
          </w:p>
        </w:tc>
      </w:tr>
      <w:tr w:rsidR="00287B94" w:rsidRPr="00FB2CE3" w:rsidTr="00287B94">
        <w:tc>
          <w:tcPr>
            <w:tcW w:w="701" w:type="dxa"/>
            <w:shd w:val="clear" w:color="auto" w:fill="auto"/>
          </w:tcPr>
          <w:p w:rsidR="00287B94" w:rsidRPr="00FB2CE3" w:rsidRDefault="00287B94" w:rsidP="00287B94">
            <w:pPr>
              <w:pStyle w:val="ConsNormal"/>
              <w:widowControl/>
              <w:ind w:right="0" w:firstLine="0"/>
              <w:jc w:val="center"/>
              <w:rPr>
                <w:sz w:val="24"/>
                <w:szCs w:val="24"/>
              </w:rPr>
            </w:pPr>
          </w:p>
        </w:tc>
        <w:tc>
          <w:tcPr>
            <w:tcW w:w="4160" w:type="dxa"/>
            <w:shd w:val="clear" w:color="auto" w:fill="auto"/>
          </w:tcPr>
          <w:p w:rsidR="00287B94" w:rsidRPr="00FB2CE3" w:rsidRDefault="00287B94" w:rsidP="00287B94">
            <w:pPr>
              <w:pStyle w:val="ConsNormal"/>
              <w:widowControl/>
              <w:ind w:right="0" w:firstLine="0"/>
              <w:rPr>
                <w:sz w:val="24"/>
                <w:szCs w:val="24"/>
              </w:rPr>
            </w:pPr>
            <w:r w:rsidRPr="00FB2CE3">
              <w:rPr>
                <w:sz w:val="24"/>
                <w:szCs w:val="24"/>
              </w:rPr>
              <w:t>- достаточность</w:t>
            </w:r>
          </w:p>
        </w:tc>
        <w:tc>
          <w:tcPr>
            <w:tcW w:w="1107"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Да</w:t>
            </w:r>
          </w:p>
        </w:tc>
        <w:tc>
          <w:tcPr>
            <w:tcW w:w="2908" w:type="dxa"/>
            <w:shd w:val="clear" w:color="auto" w:fill="auto"/>
          </w:tcPr>
          <w:p w:rsidR="00287B94" w:rsidRPr="00FB2CE3" w:rsidRDefault="00287B94" w:rsidP="00287B94">
            <w:pPr>
              <w:pStyle w:val="ConsNormal"/>
              <w:widowControl/>
              <w:ind w:right="0" w:firstLine="0"/>
              <w:jc w:val="center"/>
              <w:rPr>
                <w:sz w:val="24"/>
                <w:szCs w:val="24"/>
              </w:rPr>
            </w:pPr>
          </w:p>
        </w:tc>
      </w:tr>
      <w:tr w:rsidR="00287B94" w:rsidRPr="00FB2CE3" w:rsidTr="00287B94">
        <w:tc>
          <w:tcPr>
            <w:tcW w:w="701"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t>2.8</w:t>
            </w:r>
          </w:p>
        </w:tc>
        <w:tc>
          <w:tcPr>
            <w:tcW w:w="4160" w:type="dxa"/>
            <w:shd w:val="clear" w:color="auto" w:fill="auto"/>
          </w:tcPr>
          <w:p w:rsidR="00287B94" w:rsidRPr="00FB2CE3" w:rsidRDefault="00287B94" w:rsidP="00287B94">
            <w:pPr>
              <w:pStyle w:val="ConsNormal"/>
              <w:widowControl/>
              <w:ind w:right="0" w:firstLine="0"/>
              <w:rPr>
                <w:sz w:val="24"/>
                <w:szCs w:val="24"/>
              </w:rPr>
            </w:pPr>
            <w:r w:rsidRPr="00FB2CE3">
              <w:rPr>
                <w:sz w:val="24"/>
                <w:szCs w:val="24"/>
              </w:rPr>
              <w:t xml:space="preserve">Наличие приспособлений для маломобильных групп населения </w:t>
            </w:r>
            <w:r w:rsidRPr="00FB2CE3">
              <w:rPr>
                <w:sz w:val="24"/>
                <w:szCs w:val="24"/>
              </w:rPr>
              <w:lastRenderedPageBreak/>
              <w:t>(опорных поручней, специального оборудования на детских и спортивных площадках; спусков, пандусов для обеспечения беспрепятственного перемещения)*</w:t>
            </w:r>
          </w:p>
        </w:tc>
        <w:tc>
          <w:tcPr>
            <w:tcW w:w="1107" w:type="dxa"/>
            <w:shd w:val="clear" w:color="auto" w:fill="auto"/>
          </w:tcPr>
          <w:p w:rsidR="00287B94" w:rsidRPr="00FB2CE3" w:rsidRDefault="00287B94" w:rsidP="00287B94">
            <w:pPr>
              <w:pStyle w:val="ConsNormal"/>
              <w:widowControl/>
              <w:ind w:right="0" w:firstLine="0"/>
              <w:jc w:val="center"/>
              <w:rPr>
                <w:sz w:val="24"/>
                <w:szCs w:val="24"/>
              </w:rPr>
            </w:pPr>
          </w:p>
          <w:p w:rsidR="00287B94" w:rsidRPr="00FB2CE3" w:rsidRDefault="00287B94" w:rsidP="00287B94">
            <w:pPr>
              <w:pStyle w:val="ConsNormal"/>
              <w:widowControl/>
              <w:ind w:right="0" w:firstLine="0"/>
              <w:jc w:val="center"/>
              <w:rPr>
                <w:sz w:val="24"/>
                <w:szCs w:val="24"/>
              </w:rPr>
            </w:pPr>
          </w:p>
          <w:p w:rsidR="00287B94" w:rsidRPr="00FB2CE3" w:rsidRDefault="00287B94" w:rsidP="00287B94">
            <w:pPr>
              <w:pStyle w:val="ConsNormal"/>
              <w:widowControl/>
              <w:ind w:right="0" w:firstLine="0"/>
              <w:jc w:val="center"/>
              <w:rPr>
                <w:sz w:val="24"/>
                <w:szCs w:val="24"/>
              </w:rPr>
            </w:pPr>
            <w:r w:rsidRPr="00FB2CE3">
              <w:rPr>
                <w:sz w:val="24"/>
                <w:szCs w:val="24"/>
              </w:rPr>
              <w:lastRenderedPageBreak/>
              <w:t>да/нет</w:t>
            </w:r>
          </w:p>
        </w:tc>
        <w:tc>
          <w:tcPr>
            <w:tcW w:w="1475" w:type="dxa"/>
            <w:shd w:val="clear" w:color="auto" w:fill="auto"/>
          </w:tcPr>
          <w:p w:rsidR="00287B94" w:rsidRPr="00FB2CE3" w:rsidRDefault="00287B94" w:rsidP="00287B94">
            <w:pPr>
              <w:pStyle w:val="ConsNormal"/>
              <w:widowControl/>
              <w:ind w:right="0" w:firstLine="0"/>
              <w:jc w:val="center"/>
              <w:rPr>
                <w:sz w:val="24"/>
                <w:szCs w:val="24"/>
              </w:rPr>
            </w:pPr>
            <w:r w:rsidRPr="00FB2CE3">
              <w:rPr>
                <w:sz w:val="24"/>
                <w:szCs w:val="24"/>
              </w:rPr>
              <w:lastRenderedPageBreak/>
              <w:t>Нет</w:t>
            </w:r>
          </w:p>
        </w:tc>
        <w:tc>
          <w:tcPr>
            <w:tcW w:w="2908" w:type="dxa"/>
            <w:shd w:val="clear" w:color="auto" w:fill="auto"/>
          </w:tcPr>
          <w:p w:rsidR="00287B94" w:rsidRPr="00FB2CE3" w:rsidRDefault="00287B94" w:rsidP="00287B94">
            <w:pPr>
              <w:pStyle w:val="ConsNormal"/>
              <w:widowControl/>
              <w:ind w:right="0" w:firstLine="0"/>
              <w:jc w:val="center"/>
              <w:rPr>
                <w:sz w:val="24"/>
                <w:szCs w:val="24"/>
              </w:rPr>
            </w:pPr>
          </w:p>
        </w:tc>
      </w:tr>
      <w:tr w:rsidR="00287B94" w:rsidRPr="00FB2CE3" w:rsidTr="00287B94">
        <w:tc>
          <w:tcPr>
            <w:tcW w:w="701" w:type="dxa"/>
            <w:shd w:val="clear" w:color="auto" w:fill="auto"/>
          </w:tcPr>
          <w:p w:rsidR="00287B94" w:rsidRPr="00FB2CE3" w:rsidRDefault="00287B94" w:rsidP="00287B94">
            <w:pPr>
              <w:pStyle w:val="ConsNormal"/>
              <w:widowControl/>
              <w:ind w:right="0" w:firstLine="0"/>
              <w:jc w:val="center"/>
              <w:rPr>
                <w:sz w:val="24"/>
                <w:szCs w:val="24"/>
              </w:rPr>
            </w:pPr>
          </w:p>
        </w:tc>
        <w:tc>
          <w:tcPr>
            <w:tcW w:w="4160" w:type="dxa"/>
            <w:shd w:val="clear" w:color="auto" w:fill="auto"/>
          </w:tcPr>
          <w:p w:rsidR="00287B94" w:rsidRPr="00FB2CE3" w:rsidRDefault="00287B94" w:rsidP="00287B94">
            <w:pPr>
              <w:pStyle w:val="ConsNormal"/>
              <w:widowControl/>
              <w:ind w:right="0" w:firstLine="0"/>
              <w:jc w:val="center"/>
              <w:rPr>
                <w:sz w:val="24"/>
                <w:szCs w:val="24"/>
              </w:rPr>
            </w:pPr>
          </w:p>
        </w:tc>
        <w:tc>
          <w:tcPr>
            <w:tcW w:w="1107" w:type="dxa"/>
            <w:shd w:val="clear" w:color="auto" w:fill="auto"/>
          </w:tcPr>
          <w:p w:rsidR="00287B94" w:rsidRPr="00FB2CE3" w:rsidRDefault="00287B94" w:rsidP="00287B94">
            <w:pPr>
              <w:pStyle w:val="ConsNormal"/>
              <w:widowControl/>
              <w:ind w:right="0" w:firstLine="0"/>
              <w:jc w:val="center"/>
              <w:rPr>
                <w:sz w:val="24"/>
                <w:szCs w:val="24"/>
              </w:rPr>
            </w:pPr>
          </w:p>
        </w:tc>
        <w:tc>
          <w:tcPr>
            <w:tcW w:w="1475" w:type="dxa"/>
            <w:shd w:val="clear" w:color="auto" w:fill="auto"/>
          </w:tcPr>
          <w:p w:rsidR="00287B94" w:rsidRPr="00FB2CE3" w:rsidRDefault="00287B94" w:rsidP="00287B94">
            <w:pPr>
              <w:pStyle w:val="ConsNormal"/>
              <w:widowControl/>
              <w:ind w:right="0" w:firstLine="0"/>
              <w:jc w:val="center"/>
              <w:rPr>
                <w:sz w:val="24"/>
                <w:szCs w:val="24"/>
              </w:rPr>
            </w:pPr>
          </w:p>
        </w:tc>
        <w:tc>
          <w:tcPr>
            <w:tcW w:w="2908" w:type="dxa"/>
            <w:shd w:val="clear" w:color="auto" w:fill="auto"/>
          </w:tcPr>
          <w:p w:rsidR="00287B94" w:rsidRPr="00FB2CE3" w:rsidRDefault="00287B94" w:rsidP="00287B94">
            <w:pPr>
              <w:pStyle w:val="ConsNormal"/>
              <w:widowControl/>
              <w:ind w:right="0" w:firstLine="0"/>
              <w:jc w:val="center"/>
              <w:rPr>
                <w:sz w:val="24"/>
                <w:szCs w:val="24"/>
              </w:rPr>
            </w:pPr>
          </w:p>
        </w:tc>
      </w:tr>
    </w:tbl>
    <w:p w:rsidR="00A47394" w:rsidRPr="00287B94" w:rsidRDefault="00A47394" w:rsidP="00A47394">
      <w:pPr>
        <w:pStyle w:val="ConsNormal"/>
        <w:widowControl/>
        <w:ind w:right="0" w:firstLine="709"/>
        <w:jc w:val="both"/>
        <w:rPr>
          <w:b/>
          <w:sz w:val="28"/>
          <w:szCs w:val="28"/>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FB2CE3" w:rsidRDefault="00A47394" w:rsidP="00A47394">
      <w:pPr>
        <w:tabs>
          <w:tab w:val="left" w:pos="5772"/>
        </w:tabs>
        <w:rPr>
          <w:rFonts w:ascii="Arial" w:hAnsi="Arial" w:cs="Arial"/>
        </w:rPr>
      </w:pPr>
    </w:p>
    <w:p w:rsidR="00A47394" w:rsidRPr="00287B94" w:rsidRDefault="00A47394" w:rsidP="00A47394">
      <w:pPr>
        <w:pStyle w:val="ConsNormal"/>
        <w:widowControl/>
        <w:ind w:right="0" w:firstLine="709"/>
        <w:jc w:val="center"/>
        <w:rPr>
          <w:b/>
          <w:sz w:val="28"/>
          <w:szCs w:val="28"/>
        </w:rPr>
      </w:pPr>
      <w:r w:rsidRPr="00287B94">
        <w:rPr>
          <w:b/>
          <w:sz w:val="28"/>
          <w:szCs w:val="28"/>
        </w:rPr>
        <w:lastRenderedPageBreak/>
        <w:t>ПАСПОРТ</w:t>
      </w:r>
    </w:p>
    <w:p w:rsidR="00A47394" w:rsidRPr="00287B94" w:rsidRDefault="00A47394" w:rsidP="00A47394">
      <w:pPr>
        <w:pStyle w:val="ConsNormal"/>
        <w:widowControl/>
        <w:ind w:right="0" w:firstLine="709"/>
        <w:jc w:val="center"/>
        <w:rPr>
          <w:b/>
          <w:sz w:val="28"/>
          <w:szCs w:val="28"/>
        </w:rPr>
      </w:pPr>
      <w:r w:rsidRPr="00287B94">
        <w:rPr>
          <w:b/>
          <w:sz w:val="28"/>
          <w:szCs w:val="28"/>
        </w:rPr>
        <w:t>благоустройства дворовой территории</w:t>
      </w:r>
    </w:p>
    <w:p w:rsidR="00A47394" w:rsidRPr="00287B94" w:rsidRDefault="00287B94" w:rsidP="00A47394">
      <w:pPr>
        <w:pStyle w:val="ConsNormal"/>
        <w:widowControl/>
        <w:ind w:right="0" w:firstLine="0"/>
        <w:jc w:val="center"/>
        <w:rPr>
          <w:b/>
          <w:sz w:val="28"/>
          <w:szCs w:val="28"/>
        </w:rPr>
      </w:pPr>
      <w:r w:rsidRPr="00287B94">
        <w:rPr>
          <w:b/>
          <w:sz w:val="28"/>
          <w:szCs w:val="28"/>
        </w:rPr>
        <w:t xml:space="preserve">      </w:t>
      </w:r>
      <w:r w:rsidR="00A47394" w:rsidRPr="00287B94">
        <w:rPr>
          <w:b/>
          <w:sz w:val="28"/>
          <w:szCs w:val="28"/>
        </w:rPr>
        <w:t>с. Сакмара</w:t>
      </w:r>
    </w:p>
    <w:p w:rsidR="00A47394" w:rsidRPr="00FB2CE3" w:rsidRDefault="00A47394" w:rsidP="00A47394">
      <w:pPr>
        <w:pStyle w:val="ConsNormal"/>
        <w:widowControl/>
        <w:ind w:right="0" w:firstLine="709"/>
        <w:jc w:val="center"/>
        <w:rPr>
          <w:sz w:val="28"/>
          <w:szCs w:val="28"/>
        </w:rPr>
      </w:pPr>
    </w:p>
    <w:p w:rsidR="00A47394" w:rsidRPr="00FB2CE3" w:rsidRDefault="00287B94" w:rsidP="00A47394">
      <w:pPr>
        <w:pStyle w:val="ConsNormal"/>
        <w:widowControl/>
        <w:ind w:right="0" w:firstLine="709"/>
        <w:jc w:val="center"/>
        <w:rPr>
          <w:sz w:val="28"/>
          <w:szCs w:val="28"/>
        </w:rPr>
      </w:pPr>
      <w:r>
        <w:rPr>
          <w:sz w:val="28"/>
          <w:szCs w:val="28"/>
        </w:rPr>
        <w:t>по состоянию на 23.06.2017 г.</w:t>
      </w:r>
    </w:p>
    <w:p w:rsidR="00A47394" w:rsidRPr="00FB2CE3" w:rsidRDefault="00A47394" w:rsidP="00A47394">
      <w:pPr>
        <w:pStyle w:val="ConsNormal"/>
        <w:widowControl/>
        <w:ind w:right="0" w:firstLine="709"/>
        <w:jc w:val="both"/>
        <w:rPr>
          <w:sz w:val="28"/>
          <w:szCs w:val="28"/>
        </w:rPr>
      </w:pPr>
    </w:p>
    <w:p w:rsidR="00A47394" w:rsidRPr="00287B94" w:rsidRDefault="00A47394" w:rsidP="00A47394">
      <w:pPr>
        <w:pStyle w:val="ConsNormal"/>
        <w:widowControl/>
        <w:ind w:right="0" w:firstLine="709"/>
        <w:jc w:val="both"/>
        <w:rPr>
          <w:b/>
          <w:sz w:val="28"/>
          <w:szCs w:val="28"/>
        </w:rPr>
      </w:pPr>
      <w:r w:rsidRPr="00287B94">
        <w:rPr>
          <w:b/>
          <w:sz w:val="28"/>
          <w:szCs w:val="28"/>
        </w:rPr>
        <w:t xml:space="preserve">1. Общие сведения о территории благоустройства </w:t>
      </w:r>
    </w:p>
    <w:p w:rsidR="00A47394" w:rsidRPr="00287B94" w:rsidRDefault="00A47394" w:rsidP="00A47394">
      <w:pPr>
        <w:pStyle w:val="ConsNormal"/>
        <w:widowControl/>
        <w:ind w:right="0" w:firstLine="709"/>
        <w:jc w:val="both"/>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5648"/>
        <w:gridCol w:w="3268"/>
      </w:tblGrid>
      <w:tr w:rsidR="00A47394" w:rsidRPr="00FB2CE3" w:rsidTr="00A47394">
        <w:trPr>
          <w:trHeight w:val="717"/>
        </w:trPr>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 п/п</w:t>
            </w:r>
          </w:p>
        </w:tc>
        <w:tc>
          <w:tcPr>
            <w:tcW w:w="6272"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3474" w:type="dxa"/>
            <w:shd w:val="clear" w:color="auto" w:fill="auto"/>
          </w:tcPr>
          <w:p w:rsidR="00A47394" w:rsidRPr="00FB2CE3" w:rsidRDefault="00A47394" w:rsidP="00A47394">
            <w:pPr>
              <w:pStyle w:val="ConsNormal"/>
              <w:widowControl/>
              <w:ind w:left="708" w:right="0" w:firstLine="0"/>
              <w:rPr>
                <w:sz w:val="24"/>
                <w:szCs w:val="24"/>
              </w:rPr>
            </w:pPr>
          </w:p>
          <w:p w:rsidR="00A47394" w:rsidRPr="00FB2CE3" w:rsidRDefault="00A47394" w:rsidP="00A47394">
            <w:pPr>
              <w:pStyle w:val="ConsNormal"/>
              <w:widowControl/>
              <w:ind w:left="708" w:right="0" w:firstLine="0"/>
              <w:rPr>
                <w:sz w:val="24"/>
                <w:szCs w:val="24"/>
              </w:rPr>
            </w:pPr>
            <w:r w:rsidRPr="00FB2CE3">
              <w:rPr>
                <w:sz w:val="24"/>
                <w:szCs w:val="24"/>
              </w:rPr>
              <w:t>Значение показателя</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1.1</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Адрес многоквартирного жилого дома*</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С. Сакмара ул.  Степная 2</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1.2</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земельного участка (дворовой территории)*</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Кадастровый номер отсутствует</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1.3</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Численность населения, проживающего в пределах территории благоустройства, чел.</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55 чел.</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1.4</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Общая площадь территории, кв. м</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3600 кв. м</w:t>
            </w:r>
          </w:p>
        </w:tc>
      </w:tr>
      <w:tr w:rsidR="00A47394" w:rsidRPr="00FB2CE3" w:rsidTr="00A47394">
        <w:tc>
          <w:tcPr>
            <w:tcW w:w="675"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1.5</w:t>
            </w:r>
          </w:p>
        </w:tc>
        <w:tc>
          <w:tcPr>
            <w:tcW w:w="6272"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Оценка уровня благоустроенности территории (благоустроенная/ не благоустроенная) **</w:t>
            </w:r>
          </w:p>
        </w:tc>
        <w:tc>
          <w:tcPr>
            <w:tcW w:w="3474" w:type="dxa"/>
            <w:shd w:val="clear" w:color="auto" w:fill="auto"/>
          </w:tcPr>
          <w:p w:rsidR="00A47394" w:rsidRPr="00FB2CE3" w:rsidRDefault="00A47394" w:rsidP="00A47394">
            <w:pPr>
              <w:pStyle w:val="ConsNormal"/>
              <w:widowControl/>
              <w:ind w:right="0" w:firstLine="0"/>
              <w:jc w:val="both"/>
              <w:rPr>
                <w:sz w:val="24"/>
                <w:szCs w:val="24"/>
              </w:rPr>
            </w:pPr>
            <w:r w:rsidRPr="00FB2CE3">
              <w:rPr>
                <w:sz w:val="24"/>
                <w:szCs w:val="24"/>
              </w:rPr>
              <w:t>Не благоустроенная</w:t>
            </w:r>
          </w:p>
        </w:tc>
      </w:tr>
    </w:tbl>
    <w:p w:rsidR="00A47394" w:rsidRPr="00FB2CE3" w:rsidRDefault="00A47394" w:rsidP="00A47394">
      <w:pPr>
        <w:pStyle w:val="ConsNormal"/>
        <w:widowControl/>
        <w:ind w:right="0" w:firstLine="709"/>
        <w:jc w:val="both"/>
        <w:rPr>
          <w:sz w:val="28"/>
          <w:szCs w:val="28"/>
        </w:rPr>
      </w:pPr>
    </w:p>
    <w:p w:rsidR="00A47394" w:rsidRPr="00287B94" w:rsidRDefault="00A47394" w:rsidP="00A47394">
      <w:pPr>
        <w:pStyle w:val="ConsNormal"/>
        <w:widowControl/>
        <w:ind w:right="0" w:firstLine="709"/>
        <w:jc w:val="both"/>
        <w:rPr>
          <w:b/>
          <w:sz w:val="28"/>
          <w:szCs w:val="28"/>
        </w:rPr>
      </w:pPr>
      <w:r w:rsidRPr="00287B94">
        <w:rPr>
          <w:b/>
          <w:sz w:val="28"/>
          <w:szCs w:val="28"/>
        </w:rPr>
        <w:t xml:space="preserve"> 2. Характеристика благоустройства</w:t>
      </w:r>
    </w:p>
    <w:p w:rsidR="00A47394" w:rsidRPr="00287B94" w:rsidRDefault="00A47394" w:rsidP="00A47394">
      <w:pPr>
        <w:pStyle w:val="ConsNormal"/>
        <w:widowControl/>
        <w:ind w:right="0" w:firstLine="709"/>
        <w:jc w:val="both"/>
        <w:rPr>
          <w:b/>
          <w:sz w:val="28"/>
          <w:szCs w:val="28"/>
        </w:rPr>
      </w:pPr>
    </w:p>
    <w:tbl>
      <w:tblPr>
        <w:tblW w:w="10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4160"/>
        <w:gridCol w:w="1107"/>
        <w:gridCol w:w="1475"/>
        <w:gridCol w:w="2653"/>
      </w:tblGrid>
      <w:tr w:rsidR="00A47394" w:rsidRPr="00FB2CE3" w:rsidTr="00287B94">
        <w:trPr>
          <w:trHeight w:val="726"/>
        </w:trPr>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 п/п</w:t>
            </w:r>
          </w:p>
        </w:tc>
        <w:tc>
          <w:tcPr>
            <w:tcW w:w="4160"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Наименование показателя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Ед. изм.</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Значение показателя</w:t>
            </w:r>
          </w:p>
        </w:tc>
        <w:tc>
          <w:tcPr>
            <w:tcW w:w="2653"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 xml:space="preserve">Примечание/пожелания жителей </w:t>
            </w:r>
          </w:p>
        </w:tc>
      </w:tr>
      <w:tr w:rsidR="00A47394" w:rsidRPr="00FB2CE3" w:rsidTr="00287B94">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w:t>
            </w:r>
          </w:p>
        </w:tc>
        <w:tc>
          <w:tcPr>
            <w:tcW w:w="4160"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3</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4</w:t>
            </w:r>
          </w:p>
        </w:tc>
        <w:tc>
          <w:tcPr>
            <w:tcW w:w="2653"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5</w:t>
            </w:r>
          </w:p>
        </w:tc>
      </w:tr>
      <w:tr w:rsidR="00A47394" w:rsidRPr="00FB2CE3" w:rsidTr="00287B94">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2.1</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Требует ремонта дорожное покрытие*</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2653"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287B94">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2.2</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парковочных мест</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нет</w:t>
            </w:r>
          </w:p>
        </w:tc>
        <w:tc>
          <w:tcPr>
            <w:tcW w:w="2653"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287B94">
        <w:trPr>
          <w:trHeight w:val="349"/>
        </w:trPr>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2.3</w:t>
            </w:r>
          </w:p>
        </w:tc>
        <w:tc>
          <w:tcPr>
            <w:tcW w:w="4160" w:type="dxa"/>
            <w:shd w:val="clear" w:color="auto" w:fill="auto"/>
          </w:tcPr>
          <w:p w:rsidR="00A47394" w:rsidRPr="00FB2CE3" w:rsidRDefault="00A47394" w:rsidP="00287B94">
            <w:pPr>
              <w:pStyle w:val="ConsNormal"/>
              <w:widowControl/>
              <w:ind w:right="0" w:firstLine="0"/>
              <w:rPr>
                <w:sz w:val="24"/>
                <w:szCs w:val="24"/>
              </w:rPr>
            </w:pPr>
            <w:r w:rsidRPr="00FB2CE3">
              <w:rPr>
                <w:sz w:val="24"/>
                <w:szCs w:val="24"/>
              </w:rPr>
              <w:t>Наличие площадок (детских, спортивных, для отдыха и т.д.) - ед. *</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нет</w:t>
            </w:r>
          </w:p>
        </w:tc>
        <w:tc>
          <w:tcPr>
            <w:tcW w:w="2653"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287B94">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xml:space="preserve">- состав оборудования </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653"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287B94">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0</w:t>
            </w:r>
          </w:p>
        </w:tc>
        <w:tc>
          <w:tcPr>
            <w:tcW w:w="2653"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287B94">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площадь</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кв. м</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0 кв. м</w:t>
            </w:r>
          </w:p>
        </w:tc>
        <w:tc>
          <w:tcPr>
            <w:tcW w:w="2653"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287B94">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2.4</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малых архитектурных форм *</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653"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287B94">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2.5</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Наличие оборудованной контейнерной площадки (выделенная)*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1</w:t>
            </w:r>
          </w:p>
        </w:tc>
        <w:tc>
          <w:tcPr>
            <w:tcW w:w="2653"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287B94">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2.6</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Достаточность озеленения (газонов, кустарников, деревьев, цветочного оформления)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2653"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287B94">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2.7</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Характеристика освещения: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653"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287B94">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количество</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ед.</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w:t>
            </w:r>
          </w:p>
        </w:tc>
        <w:tc>
          <w:tcPr>
            <w:tcW w:w="2653"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287B94">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достаточность</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Да</w:t>
            </w:r>
          </w:p>
        </w:tc>
        <w:tc>
          <w:tcPr>
            <w:tcW w:w="2653"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287B94">
        <w:tc>
          <w:tcPr>
            <w:tcW w:w="701"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2.8</w:t>
            </w:r>
          </w:p>
        </w:tc>
        <w:tc>
          <w:tcPr>
            <w:tcW w:w="4160" w:type="dxa"/>
            <w:shd w:val="clear" w:color="auto" w:fill="auto"/>
          </w:tcPr>
          <w:p w:rsidR="00A47394" w:rsidRPr="00FB2CE3" w:rsidRDefault="00A47394" w:rsidP="00A47394">
            <w:pPr>
              <w:pStyle w:val="ConsNormal"/>
              <w:widowControl/>
              <w:ind w:right="0" w:firstLine="0"/>
              <w:rPr>
                <w:sz w:val="24"/>
                <w:szCs w:val="24"/>
              </w:rPr>
            </w:pPr>
            <w:r w:rsidRPr="00FB2CE3">
              <w:rPr>
                <w:sz w:val="24"/>
                <w:szCs w:val="24"/>
              </w:rPr>
              <w:t xml:space="preserve">Наличие приспособлений для маломобильных групп населения (опорных поручней, специального </w:t>
            </w:r>
            <w:r w:rsidRPr="00FB2CE3">
              <w:rPr>
                <w:sz w:val="24"/>
                <w:szCs w:val="24"/>
              </w:rPr>
              <w:lastRenderedPageBreak/>
              <w:t>оборудования на детских и спортивных площадках; спусков, пандусов для обеспечения беспрепятственного перемещения)*</w:t>
            </w:r>
          </w:p>
        </w:tc>
        <w:tc>
          <w:tcPr>
            <w:tcW w:w="1107" w:type="dxa"/>
            <w:shd w:val="clear" w:color="auto" w:fill="auto"/>
          </w:tcPr>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p>
          <w:p w:rsidR="00A47394" w:rsidRPr="00FB2CE3" w:rsidRDefault="00A47394" w:rsidP="00A47394">
            <w:pPr>
              <w:pStyle w:val="ConsNormal"/>
              <w:widowControl/>
              <w:ind w:right="0" w:firstLine="0"/>
              <w:jc w:val="center"/>
              <w:rPr>
                <w:sz w:val="24"/>
                <w:szCs w:val="24"/>
              </w:rPr>
            </w:pPr>
            <w:r w:rsidRPr="00FB2CE3">
              <w:rPr>
                <w:sz w:val="24"/>
                <w:szCs w:val="24"/>
              </w:rPr>
              <w:t>да/нет</w:t>
            </w:r>
          </w:p>
        </w:tc>
        <w:tc>
          <w:tcPr>
            <w:tcW w:w="1475" w:type="dxa"/>
            <w:shd w:val="clear" w:color="auto" w:fill="auto"/>
          </w:tcPr>
          <w:p w:rsidR="00A47394" w:rsidRPr="00FB2CE3" w:rsidRDefault="00A47394" w:rsidP="00A47394">
            <w:pPr>
              <w:pStyle w:val="ConsNormal"/>
              <w:widowControl/>
              <w:ind w:right="0" w:firstLine="0"/>
              <w:jc w:val="center"/>
              <w:rPr>
                <w:sz w:val="24"/>
                <w:szCs w:val="24"/>
              </w:rPr>
            </w:pPr>
            <w:r w:rsidRPr="00FB2CE3">
              <w:rPr>
                <w:sz w:val="24"/>
                <w:szCs w:val="24"/>
              </w:rPr>
              <w:t>Нет</w:t>
            </w:r>
          </w:p>
        </w:tc>
        <w:tc>
          <w:tcPr>
            <w:tcW w:w="2653" w:type="dxa"/>
            <w:shd w:val="clear" w:color="auto" w:fill="auto"/>
          </w:tcPr>
          <w:p w:rsidR="00A47394" w:rsidRPr="00FB2CE3" w:rsidRDefault="00A47394" w:rsidP="00A47394">
            <w:pPr>
              <w:pStyle w:val="ConsNormal"/>
              <w:widowControl/>
              <w:ind w:right="0" w:firstLine="0"/>
              <w:jc w:val="center"/>
              <w:rPr>
                <w:sz w:val="24"/>
                <w:szCs w:val="24"/>
              </w:rPr>
            </w:pPr>
          </w:p>
        </w:tc>
      </w:tr>
      <w:tr w:rsidR="00A47394" w:rsidRPr="00FB2CE3" w:rsidTr="00287B94">
        <w:tc>
          <w:tcPr>
            <w:tcW w:w="701" w:type="dxa"/>
            <w:shd w:val="clear" w:color="auto" w:fill="auto"/>
          </w:tcPr>
          <w:p w:rsidR="00A47394" w:rsidRPr="00FB2CE3" w:rsidRDefault="00A47394" w:rsidP="00A47394">
            <w:pPr>
              <w:pStyle w:val="ConsNormal"/>
              <w:widowControl/>
              <w:ind w:right="0" w:firstLine="0"/>
              <w:jc w:val="center"/>
              <w:rPr>
                <w:sz w:val="24"/>
                <w:szCs w:val="24"/>
              </w:rPr>
            </w:pPr>
          </w:p>
        </w:tc>
        <w:tc>
          <w:tcPr>
            <w:tcW w:w="4160" w:type="dxa"/>
            <w:shd w:val="clear" w:color="auto" w:fill="auto"/>
          </w:tcPr>
          <w:p w:rsidR="00A47394" w:rsidRPr="00FB2CE3" w:rsidRDefault="00A47394" w:rsidP="00A47394">
            <w:pPr>
              <w:pStyle w:val="ConsNormal"/>
              <w:widowControl/>
              <w:ind w:right="0" w:firstLine="0"/>
              <w:jc w:val="center"/>
              <w:rPr>
                <w:sz w:val="24"/>
                <w:szCs w:val="24"/>
              </w:rPr>
            </w:pPr>
          </w:p>
        </w:tc>
        <w:tc>
          <w:tcPr>
            <w:tcW w:w="1107" w:type="dxa"/>
            <w:shd w:val="clear" w:color="auto" w:fill="auto"/>
          </w:tcPr>
          <w:p w:rsidR="00A47394" w:rsidRPr="00FB2CE3" w:rsidRDefault="00A47394" w:rsidP="00A47394">
            <w:pPr>
              <w:pStyle w:val="ConsNormal"/>
              <w:widowControl/>
              <w:ind w:right="0" w:firstLine="0"/>
              <w:jc w:val="center"/>
              <w:rPr>
                <w:sz w:val="24"/>
                <w:szCs w:val="24"/>
              </w:rPr>
            </w:pPr>
          </w:p>
        </w:tc>
        <w:tc>
          <w:tcPr>
            <w:tcW w:w="1475" w:type="dxa"/>
            <w:shd w:val="clear" w:color="auto" w:fill="auto"/>
          </w:tcPr>
          <w:p w:rsidR="00A47394" w:rsidRPr="00FB2CE3" w:rsidRDefault="00A47394" w:rsidP="00A47394">
            <w:pPr>
              <w:pStyle w:val="ConsNormal"/>
              <w:widowControl/>
              <w:ind w:right="0" w:firstLine="0"/>
              <w:jc w:val="center"/>
              <w:rPr>
                <w:sz w:val="24"/>
                <w:szCs w:val="24"/>
              </w:rPr>
            </w:pPr>
          </w:p>
        </w:tc>
        <w:tc>
          <w:tcPr>
            <w:tcW w:w="2653" w:type="dxa"/>
            <w:shd w:val="clear" w:color="auto" w:fill="auto"/>
          </w:tcPr>
          <w:p w:rsidR="00A47394" w:rsidRPr="00FB2CE3" w:rsidRDefault="00A47394" w:rsidP="00A47394">
            <w:pPr>
              <w:pStyle w:val="ConsNormal"/>
              <w:widowControl/>
              <w:ind w:right="0" w:firstLine="0"/>
              <w:jc w:val="center"/>
              <w:rPr>
                <w:sz w:val="24"/>
                <w:szCs w:val="24"/>
              </w:rPr>
            </w:pPr>
          </w:p>
        </w:tc>
      </w:tr>
    </w:tbl>
    <w:p w:rsidR="00A47394" w:rsidRPr="00FB2CE3" w:rsidRDefault="00A47394" w:rsidP="00A47394">
      <w:pPr>
        <w:jc w:val="center"/>
        <w:rPr>
          <w:rFonts w:ascii="Arial" w:hAnsi="Arial" w:cs="Arial"/>
        </w:rPr>
      </w:pPr>
    </w:p>
    <w:p w:rsidR="00A47394" w:rsidRPr="00FB2CE3" w:rsidRDefault="00A47394" w:rsidP="00A47394">
      <w:pPr>
        <w:jc w:val="center"/>
        <w:rPr>
          <w:rFonts w:ascii="Arial" w:hAnsi="Arial" w:cs="Arial"/>
        </w:rPr>
      </w:pPr>
    </w:p>
    <w:p w:rsidR="00A47394" w:rsidRPr="00FB2CE3" w:rsidRDefault="00A47394"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B7011C" w:rsidRPr="00FB2CE3" w:rsidRDefault="00B7011C" w:rsidP="00A47394">
      <w:pPr>
        <w:tabs>
          <w:tab w:val="left" w:pos="5772"/>
        </w:tabs>
        <w:rPr>
          <w:rFonts w:ascii="Arial" w:hAnsi="Arial" w:cs="Arial"/>
        </w:rPr>
      </w:pPr>
    </w:p>
    <w:p w:rsidR="003A3B43" w:rsidRPr="00FB2CE3" w:rsidRDefault="003A3B43" w:rsidP="008D55CC">
      <w:pPr>
        <w:shd w:val="clear" w:color="auto" w:fill="FFFFFF"/>
        <w:spacing w:line="276" w:lineRule="auto"/>
        <w:ind w:left="5529" w:right="-2"/>
        <w:jc w:val="both"/>
        <w:rPr>
          <w:rFonts w:ascii="Arial" w:hAnsi="Arial" w:cs="Arial"/>
        </w:rPr>
      </w:pPr>
      <w:r w:rsidRPr="00FB2CE3">
        <w:rPr>
          <w:rFonts w:ascii="Arial" w:hAnsi="Arial" w:cs="Arial"/>
        </w:rPr>
        <w:lastRenderedPageBreak/>
        <w:t>Приложение 3</w:t>
      </w:r>
    </w:p>
    <w:p w:rsidR="003A3B43" w:rsidRPr="00FB2CE3" w:rsidRDefault="003A3B43" w:rsidP="008D55CC">
      <w:pPr>
        <w:shd w:val="clear" w:color="auto" w:fill="FFFFFF"/>
        <w:spacing w:line="276" w:lineRule="auto"/>
        <w:ind w:left="5529" w:right="-2"/>
        <w:jc w:val="both"/>
        <w:rPr>
          <w:rFonts w:ascii="Arial" w:hAnsi="Arial" w:cs="Arial"/>
        </w:rPr>
      </w:pPr>
      <w:r w:rsidRPr="00FB2CE3">
        <w:rPr>
          <w:rFonts w:ascii="Arial" w:hAnsi="Arial" w:cs="Arial"/>
        </w:rPr>
        <w:t xml:space="preserve">к </w:t>
      </w:r>
      <w:r w:rsidR="0081743D" w:rsidRPr="00FB2CE3">
        <w:rPr>
          <w:rFonts w:ascii="Arial" w:hAnsi="Arial" w:cs="Arial"/>
        </w:rPr>
        <w:t>подп</w:t>
      </w:r>
      <w:r w:rsidR="00597E2A" w:rsidRPr="00FB2CE3">
        <w:rPr>
          <w:rFonts w:ascii="Arial" w:hAnsi="Arial" w:cs="Arial"/>
        </w:rPr>
        <w:t>рограмме</w:t>
      </w:r>
    </w:p>
    <w:p w:rsidR="003A3B43" w:rsidRPr="00FB2CE3" w:rsidRDefault="003A3B43" w:rsidP="008D55CC">
      <w:pPr>
        <w:spacing w:line="276" w:lineRule="auto"/>
        <w:jc w:val="both"/>
        <w:rPr>
          <w:rFonts w:ascii="Arial" w:hAnsi="Arial" w:cs="Arial"/>
        </w:rPr>
      </w:pPr>
    </w:p>
    <w:p w:rsidR="003A3B43" w:rsidRPr="00FB2CE3" w:rsidRDefault="003A3B43" w:rsidP="008376BB">
      <w:pPr>
        <w:spacing w:line="276" w:lineRule="auto"/>
        <w:jc w:val="center"/>
        <w:rPr>
          <w:rFonts w:ascii="Arial" w:hAnsi="Arial" w:cs="Arial"/>
          <w:b/>
        </w:rPr>
      </w:pPr>
      <w:r w:rsidRPr="00FB2CE3">
        <w:rPr>
          <w:rFonts w:ascii="Arial" w:hAnsi="Arial" w:cs="Arial"/>
          <w:b/>
          <w:bCs/>
        </w:rPr>
        <w:t>СВЕДЕНИЯ</w:t>
      </w:r>
      <w:r w:rsidR="008376BB" w:rsidRPr="00FB2CE3">
        <w:rPr>
          <w:rFonts w:ascii="Arial" w:hAnsi="Arial" w:cs="Arial"/>
          <w:b/>
        </w:rPr>
        <w:t xml:space="preserve"> </w:t>
      </w:r>
      <w:r w:rsidRPr="00FB2CE3">
        <w:rPr>
          <w:rFonts w:ascii="Arial" w:hAnsi="Arial" w:cs="Arial"/>
          <w:b/>
          <w:bCs/>
        </w:rPr>
        <w:t>о показателях (индикаторах) реализации</w:t>
      </w:r>
    </w:p>
    <w:p w:rsidR="00FB456B" w:rsidRPr="00FB2CE3" w:rsidRDefault="00FB456B" w:rsidP="00FB456B">
      <w:pPr>
        <w:shd w:val="clear" w:color="auto" w:fill="FFFFFF"/>
        <w:spacing w:line="276" w:lineRule="auto"/>
        <w:ind w:firstLine="225"/>
        <w:jc w:val="both"/>
        <w:rPr>
          <w:rFonts w:ascii="Arial" w:hAnsi="Arial" w:cs="Arial"/>
        </w:rPr>
      </w:pPr>
    </w:p>
    <w:tbl>
      <w:tblPr>
        <w:tblW w:w="15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1"/>
        <w:gridCol w:w="3476"/>
        <w:gridCol w:w="92"/>
        <w:gridCol w:w="1461"/>
        <w:gridCol w:w="834"/>
        <w:gridCol w:w="835"/>
        <w:gridCol w:w="834"/>
        <w:gridCol w:w="835"/>
        <w:gridCol w:w="835"/>
        <w:gridCol w:w="835"/>
        <w:gridCol w:w="835"/>
        <w:gridCol w:w="835"/>
        <w:gridCol w:w="835"/>
        <w:gridCol w:w="835"/>
        <w:gridCol w:w="835"/>
        <w:gridCol w:w="835"/>
      </w:tblGrid>
      <w:tr w:rsidR="00FB456B" w:rsidRPr="00FB2CE3" w:rsidTr="00736FA4">
        <w:trPr>
          <w:gridAfter w:val="7"/>
          <w:wAfter w:w="5845" w:type="dxa"/>
          <w:trHeight w:val="770"/>
          <w:tblHeader/>
        </w:trPr>
        <w:tc>
          <w:tcPr>
            <w:tcW w:w="651" w:type="dxa"/>
          </w:tcPr>
          <w:p w:rsidR="00FB456B" w:rsidRPr="00FB2CE3" w:rsidRDefault="00FB456B" w:rsidP="00FB456B">
            <w:pPr>
              <w:tabs>
                <w:tab w:val="left" w:pos="851"/>
                <w:tab w:val="left" w:pos="993"/>
              </w:tabs>
              <w:autoSpaceDE w:val="0"/>
              <w:autoSpaceDN w:val="0"/>
              <w:adjustRightInd w:val="0"/>
              <w:spacing w:line="276" w:lineRule="auto"/>
              <w:jc w:val="both"/>
              <w:rPr>
                <w:rFonts w:ascii="Arial" w:hAnsi="Arial" w:cs="Arial"/>
              </w:rPr>
            </w:pPr>
          </w:p>
        </w:tc>
        <w:tc>
          <w:tcPr>
            <w:tcW w:w="3476" w:type="dxa"/>
          </w:tcPr>
          <w:p w:rsidR="00FB456B" w:rsidRPr="00FB2CE3" w:rsidRDefault="00FB456B" w:rsidP="00287B94">
            <w:pPr>
              <w:spacing w:line="120" w:lineRule="atLeast"/>
              <w:jc w:val="both"/>
              <w:rPr>
                <w:rFonts w:ascii="Arial" w:hAnsi="Arial" w:cs="Arial"/>
              </w:rPr>
            </w:pPr>
            <w:r w:rsidRPr="00FB2CE3">
              <w:rPr>
                <w:rFonts w:ascii="Arial" w:hAnsi="Arial" w:cs="Arial"/>
              </w:rPr>
              <w:t>Наименование мероприятия/</w:t>
            </w:r>
          </w:p>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Наименование показателя (индикатора)</w:t>
            </w:r>
          </w:p>
        </w:tc>
        <w:tc>
          <w:tcPr>
            <w:tcW w:w="1553" w:type="dxa"/>
            <w:gridSpan w:val="2"/>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Единица измерения</w:t>
            </w: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2018</w:t>
            </w: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2019</w:t>
            </w: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2020</w:t>
            </w: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2021</w:t>
            </w: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2022</w:t>
            </w:r>
          </w:p>
        </w:tc>
      </w:tr>
      <w:tr w:rsidR="00FB456B" w:rsidRPr="00FB2CE3" w:rsidTr="00736FA4">
        <w:trPr>
          <w:gridAfter w:val="7"/>
          <w:wAfter w:w="5845" w:type="dxa"/>
        </w:trPr>
        <w:tc>
          <w:tcPr>
            <w:tcW w:w="9853" w:type="dxa"/>
            <w:gridSpan w:val="9"/>
          </w:tcPr>
          <w:p w:rsidR="00FB456B" w:rsidRPr="00FB2CE3" w:rsidRDefault="00FB456B" w:rsidP="00287B94">
            <w:pPr>
              <w:pStyle w:val="af4"/>
              <w:spacing w:line="120" w:lineRule="atLeast"/>
              <w:jc w:val="both"/>
            </w:pPr>
            <w:r w:rsidRPr="00FB2CE3">
              <w:t>1. Благоустройство дворовых территорий многоквартирных домов</w:t>
            </w:r>
          </w:p>
        </w:tc>
      </w:tr>
      <w:tr w:rsidR="00FB456B" w:rsidRPr="00FB2CE3" w:rsidTr="00736FA4">
        <w:trPr>
          <w:gridAfter w:val="7"/>
          <w:wAfter w:w="5845" w:type="dxa"/>
        </w:trPr>
        <w:tc>
          <w:tcPr>
            <w:tcW w:w="651" w:type="dxa"/>
          </w:tcPr>
          <w:p w:rsidR="00FB456B" w:rsidRPr="00FB2CE3" w:rsidRDefault="00FB456B" w:rsidP="00FB456B">
            <w:pPr>
              <w:pStyle w:val="13"/>
              <w:numPr>
                <w:ilvl w:val="0"/>
                <w:numId w:val="33"/>
              </w:numPr>
              <w:tabs>
                <w:tab w:val="left" w:pos="851"/>
                <w:tab w:val="left" w:pos="993"/>
              </w:tabs>
              <w:autoSpaceDE w:val="0"/>
              <w:autoSpaceDN w:val="0"/>
              <w:adjustRightInd w:val="0"/>
              <w:spacing w:after="0"/>
              <w:jc w:val="both"/>
              <w:rPr>
                <w:rFonts w:ascii="Arial" w:hAnsi="Arial" w:cs="Arial"/>
                <w:sz w:val="24"/>
                <w:szCs w:val="24"/>
              </w:rPr>
            </w:pPr>
          </w:p>
        </w:tc>
        <w:tc>
          <w:tcPr>
            <w:tcW w:w="3568" w:type="dxa"/>
            <w:gridSpan w:val="2"/>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Количество благоустроенных дворовых территорий МКД</w:t>
            </w:r>
          </w:p>
        </w:tc>
        <w:tc>
          <w:tcPr>
            <w:tcW w:w="1461"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r>
      <w:tr w:rsidR="00FB456B" w:rsidRPr="00FB2CE3" w:rsidTr="00736FA4">
        <w:trPr>
          <w:gridAfter w:val="7"/>
          <w:wAfter w:w="5845" w:type="dxa"/>
        </w:trPr>
        <w:tc>
          <w:tcPr>
            <w:tcW w:w="651" w:type="dxa"/>
          </w:tcPr>
          <w:p w:rsidR="00FB456B" w:rsidRPr="00FB2CE3" w:rsidRDefault="00FB456B" w:rsidP="00FB456B">
            <w:pPr>
              <w:pStyle w:val="13"/>
              <w:numPr>
                <w:ilvl w:val="0"/>
                <w:numId w:val="33"/>
              </w:numPr>
              <w:tabs>
                <w:tab w:val="left" w:pos="851"/>
                <w:tab w:val="left" w:pos="993"/>
              </w:tabs>
              <w:autoSpaceDE w:val="0"/>
              <w:autoSpaceDN w:val="0"/>
              <w:adjustRightInd w:val="0"/>
              <w:spacing w:after="0"/>
              <w:jc w:val="both"/>
              <w:rPr>
                <w:rFonts w:ascii="Arial" w:hAnsi="Arial" w:cs="Arial"/>
                <w:sz w:val="24"/>
                <w:szCs w:val="24"/>
              </w:rPr>
            </w:pPr>
          </w:p>
        </w:tc>
        <w:tc>
          <w:tcPr>
            <w:tcW w:w="3568" w:type="dxa"/>
            <w:gridSpan w:val="2"/>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Площадь благоустроенных дворовых территорий МКД</w:t>
            </w:r>
          </w:p>
        </w:tc>
        <w:tc>
          <w:tcPr>
            <w:tcW w:w="1461"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r>
      <w:tr w:rsidR="00FB456B" w:rsidRPr="00FB2CE3" w:rsidTr="00736FA4">
        <w:trPr>
          <w:gridAfter w:val="7"/>
          <w:wAfter w:w="5845" w:type="dxa"/>
        </w:trPr>
        <w:tc>
          <w:tcPr>
            <w:tcW w:w="651" w:type="dxa"/>
          </w:tcPr>
          <w:p w:rsidR="00FB456B" w:rsidRPr="00FB2CE3" w:rsidRDefault="00FB456B" w:rsidP="00FB456B">
            <w:pPr>
              <w:pStyle w:val="13"/>
              <w:numPr>
                <w:ilvl w:val="0"/>
                <w:numId w:val="33"/>
              </w:numPr>
              <w:tabs>
                <w:tab w:val="left" w:pos="851"/>
                <w:tab w:val="left" w:pos="993"/>
              </w:tabs>
              <w:autoSpaceDE w:val="0"/>
              <w:autoSpaceDN w:val="0"/>
              <w:adjustRightInd w:val="0"/>
              <w:spacing w:after="0"/>
              <w:jc w:val="both"/>
              <w:rPr>
                <w:rFonts w:ascii="Arial" w:hAnsi="Arial" w:cs="Arial"/>
                <w:sz w:val="24"/>
                <w:szCs w:val="24"/>
              </w:rPr>
            </w:pPr>
          </w:p>
        </w:tc>
        <w:tc>
          <w:tcPr>
            <w:tcW w:w="3568" w:type="dxa"/>
            <w:gridSpan w:val="2"/>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Доля благоустроенных дворовых территорий МКД от общего количества дворовых территорий МКД</w:t>
            </w:r>
          </w:p>
        </w:tc>
        <w:tc>
          <w:tcPr>
            <w:tcW w:w="1461"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r>
      <w:tr w:rsidR="00FB456B" w:rsidRPr="00FB2CE3" w:rsidTr="00736FA4">
        <w:trPr>
          <w:gridAfter w:val="7"/>
          <w:wAfter w:w="5845" w:type="dxa"/>
        </w:trPr>
        <w:tc>
          <w:tcPr>
            <w:tcW w:w="651" w:type="dxa"/>
          </w:tcPr>
          <w:p w:rsidR="00FB456B" w:rsidRPr="00FB2CE3" w:rsidRDefault="00FB456B" w:rsidP="00FB456B">
            <w:pPr>
              <w:pStyle w:val="13"/>
              <w:numPr>
                <w:ilvl w:val="0"/>
                <w:numId w:val="33"/>
              </w:numPr>
              <w:tabs>
                <w:tab w:val="left" w:pos="851"/>
                <w:tab w:val="left" w:pos="993"/>
              </w:tabs>
              <w:autoSpaceDE w:val="0"/>
              <w:autoSpaceDN w:val="0"/>
              <w:adjustRightInd w:val="0"/>
              <w:spacing w:after="0"/>
              <w:jc w:val="both"/>
              <w:rPr>
                <w:rFonts w:ascii="Arial" w:hAnsi="Arial" w:cs="Arial"/>
                <w:sz w:val="24"/>
                <w:szCs w:val="24"/>
              </w:rPr>
            </w:pPr>
          </w:p>
        </w:tc>
        <w:tc>
          <w:tcPr>
            <w:tcW w:w="3568" w:type="dxa"/>
            <w:gridSpan w:val="2"/>
          </w:tcPr>
          <w:p w:rsidR="00FB456B" w:rsidRPr="00FB2CE3" w:rsidRDefault="00FB456B" w:rsidP="00287B94">
            <w:pPr>
              <w:pStyle w:val="13"/>
              <w:spacing w:after="0" w:line="120" w:lineRule="atLeast"/>
              <w:ind w:left="49"/>
              <w:jc w:val="both"/>
              <w:rPr>
                <w:rFonts w:ascii="Arial" w:hAnsi="Arial" w:cs="Arial"/>
                <w:sz w:val="24"/>
                <w:szCs w:val="24"/>
              </w:rPr>
            </w:pPr>
            <w:r w:rsidRPr="00FB2CE3">
              <w:rPr>
                <w:rFonts w:ascii="Arial" w:hAnsi="Arial" w:cs="Arial"/>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проживающих в М</w:t>
            </w:r>
            <w:r w:rsidR="00E47719" w:rsidRPr="00FB2CE3">
              <w:rPr>
                <w:rFonts w:ascii="Arial" w:hAnsi="Arial" w:cs="Arial"/>
                <w:sz w:val="24"/>
                <w:szCs w:val="24"/>
              </w:rPr>
              <w:t>КД муниципального образования «</w:t>
            </w:r>
            <w:r w:rsidR="0031620E" w:rsidRPr="00FB2CE3">
              <w:rPr>
                <w:rFonts w:ascii="Arial" w:hAnsi="Arial" w:cs="Arial"/>
                <w:sz w:val="24"/>
                <w:szCs w:val="24"/>
              </w:rPr>
              <w:t>Сакмарский сельсовет</w:t>
            </w:r>
            <w:r w:rsidRPr="00FB2CE3">
              <w:rPr>
                <w:rFonts w:ascii="Arial" w:hAnsi="Arial" w:cs="Arial"/>
                <w:sz w:val="24"/>
                <w:szCs w:val="24"/>
              </w:rPr>
              <w:t>»)</w:t>
            </w:r>
          </w:p>
        </w:tc>
        <w:tc>
          <w:tcPr>
            <w:tcW w:w="1461"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r>
      <w:tr w:rsidR="00FB456B" w:rsidRPr="00FB2CE3" w:rsidTr="00736FA4">
        <w:trPr>
          <w:gridAfter w:val="7"/>
          <w:wAfter w:w="5845" w:type="dxa"/>
        </w:trPr>
        <w:tc>
          <w:tcPr>
            <w:tcW w:w="651" w:type="dxa"/>
          </w:tcPr>
          <w:p w:rsidR="00FB456B" w:rsidRPr="00FB2CE3" w:rsidRDefault="00FB456B" w:rsidP="00FB456B">
            <w:pPr>
              <w:pStyle w:val="13"/>
              <w:numPr>
                <w:ilvl w:val="0"/>
                <w:numId w:val="33"/>
              </w:numPr>
              <w:tabs>
                <w:tab w:val="left" w:pos="851"/>
                <w:tab w:val="left" w:pos="993"/>
              </w:tabs>
              <w:autoSpaceDE w:val="0"/>
              <w:autoSpaceDN w:val="0"/>
              <w:adjustRightInd w:val="0"/>
              <w:spacing w:after="0"/>
              <w:jc w:val="both"/>
              <w:rPr>
                <w:rFonts w:ascii="Arial" w:hAnsi="Arial" w:cs="Arial"/>
                <w:sz w:val="24"/>
                <w:szCs w:val="24"/>
              </w:rPr>
            </w:pPr>
          </w:p>
        </w:tc>
        <w:tc>
          <w:tcPr>
            <w:tcW w:w="3568" w:type="dxa"/>
            <w:gridSpan w:val="2"/>
          </w:tcPr>
          <w:p w:rsidR="00FB456B" w:rsidRPr="00FB2CE3" w:rsidRDefault="00FB456B" w:rsidP="00287B94">
            <w:pPr>
              <w:pStyle w:val="13"/>
              <w:spacing w:after="0" w:line="120" w:lineRule="atLeast"/>
              <w:ind w:left="49"/>
              <w:jc w:val="both"/>
              <w:rPr>
                <w:rFonts w:ascii="Arial" w:hAnsi="Arial" w:cs="Arial"/>
                <w:sz w:val="24"/>
                <w:szCs w:val="24"/>
              </w:rPr>
            </w:pPr>
            <w:r w:rsidRPr="00FB2CE3">
              <w:rPr>
                <w:rFonts w:ascii="Arial" w:hAnsi="Arial" w:cs="Arial"/>
                <w:sz w:val="24"/>
                <w:szCs w:val="24"/>
              </w:rPr>
              <w:t>Количество площадок, специально оборудованных для отдыха, общения и проведения досуга разными группами населения</w:t>
            </w:r>
          </w:p>
        </w:tc>
        <w:tc>
          <w:tcPr>
            <w:tcW w:w="1461"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r>
      <w:tr w:rsidR="00FB456B" w:rsidRPr="00FB2CE3" w:rsidTr="00736FA4">
        <w:trPr>
          <w:gridAfter w:val="7"/>
          <w:wAfter w:w="5845" w:type="dxa"/>
        </w:trPr>
        <w:tc>
          <w:tcPr>
            <w:tcW w:w="651" w:type="dxa"/>
          </w:tcPr>
          <w:p w:rsidR="00FB456B" w:rsidRPr="00FB2CE3" w:rsidRDefault="00FB456B" w:rsidP="00FB456B">
            <w:pPr>
              <w:pStyle w:val="13"/>
              <w:numPr>
                <w:ilvl w:val="0"/>
                <w:numId w:val="33"/>
              </w:numPr>
              <w:tabs>
                <w:tab w:val="left" w:pos="851"/>
                <w:tab w:val="left" w:pos="993"/>
              </w:tabs>
              <w:autoSpaceDE w:val="0"/>
              <w:autoSpaceDN w:val="0"/>
              <w:adjustRightInd w:val="0"/>
              <w:spacing w:after="0"/>
              <w:jc w:val="both"/>
              <w:rPr>
                <w:rFonts w:ascii="Arial" w:hAnsi="Arial" w:cs="Arial"/>
                <w:sz w:val="24"/>
                <w:szCs w:val="24"/>
              </w:rPr>
            </w:pPr>
          </w:p>
        </w:tc>
        <w:tc>
          <w:tcPr>
            <w:tcW w:w="3568" w:type="dxa"/>
            <w:gridSpan w:val="2"/>
          </w:tcPr>
          <w:p w:rsidR="00FB456B" w:rsidRPr="00FB2CE3" w:rsidRDefault="00FB456B" w:rsidP="00287B94">
            <w:pPr>
              <w:pStyle w:val="13"/>
              <w:spacing w:after="0" w:line="120" w:lineRule="atLeast"/>
              <w:ind w:left="49"/>
              <w:jc w:val="both"/>
              <w:rPr>
                <w:rFonts w:ascii="Arial" w:hAnsi="Arial" w:cs="Arial"/>
                <w:sz w:val="24"/>
                <w:szCs w:val="24"/>
              </w:rPr>
            </w:pPr>
            <w:r w:rsidRPr="00FB2CE3">
              <w:rPr>
                <w:rFonts w:ascii="Arial" w:hAnsi="Arial" w:cs="Arial"/>
                <w:sz w:val="24"/>
                <w:szCs w:val="24"/>
              </w:rPr>
              <w:t>Площадь площадок, специально оборудованных для отдыха, общения и проведения досуга разными группами населения</w:t>
            </w:r>
          </w:p>
        </w:tc>
        <w:tc>
          <w:tcPr>
            <w:tcW w:w="1461"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r>
      <w:tr w:rsidR="00FB456B" w:rsidRPr="00FB2CE3" w:rsidTr="00736FA4">
        <w:trPr>
          <w:gridAfter w:val="7"/>
          <w:wAfter w:w="5845" w:type="dxa"/>
        </w:trPr>
        <w:tc>
          <w:tcPr>
            <w:tcW w:w="651" w:type="dxa"/>
          </w:tcPr>
          <w:p w:rsidR="00FB456B" w:rsidRPr="00FB2CE3" w:rsidRDefault="00FB456B" w:rsidP="00FB456B">
            <w:pPr>
              <w:pStyle w:val="13"/>
              <w:numPr>
                <w:ilvl w:val="0"/>
                <w:numId w:val="33"/>
              </w:numPr>
              <w:tabs>
                <w:tab w:val="left" w:pos="851"/>
                <w:tab w:val="left" w:pos="993"/>
              </w:tabs>
              <w:autoSpaceDE w:val="0"/>
              <w:autoSpaceDN w:val="0"/>
              <w:adjustRightInd w:val="0"/>
              <w:spacing w:after="0"/>
              <w:jc w:val="both"/>
              <w:rPr>
                <w:rFonts w:ascii="Arial" w:hAnsi="Arial" w:cs="Arial"/>
                <w:sz w:val="24"/>
                <w:szCs w:val="24"/>
              </w:rPr>
            </w:pPr>
          </w:p>
        </w:tc>
        <w:tc>
          <w:tcPr>
            <w:tcW w:w="3568" w:type="dxa"/>
            <w:gridSpan w:val="2"/>
          </w:tcPr>
          <w:p w:rsidR="00FB456B" w:rsidRPr="00FB2CE3" w:rsidRDefault="00FB456B" w:rsidP="00287B94">
            <w:pPr>
              <w:pStyle w:val="13"/>
              <w:spacing w:after="0" w:line="120" w:lineRule="atLeast"/>
              <w:ind w:left="49"/>
              <w:jc w:val="both"/>
              <w:rPr>
                <w:rFonts w:ascii="Arial" w:hAnsi="Arial" w:cs="Arial"/>
                <w:sz w:val="24"/>
                <w:szCs w:val="24"/>
              </w:rPr>
            </w:pPr>
            <w:r w:rsidRPr="00FB2CE3">
              <w:rPr>
                <w:rFonts w:ascii="Arial" w:hAnsi="Arial" w:cs="Arial"/>
                <w:sz w:val="24"/>
                <w:szCs w:val="24"/>
              </w:rPr>
              <w:t xml:space="preserve">Доля населения, имеющего удобный пешеходный доступ к площадкам, специально оборудованным для отдыха, общения и проведения досуга, от общей численности </w:t>
            </w:r>
            <w:r w:rsidR="00736FA4" w:rsidRPr="00FB2CE3">
              <w:rPr>
                <w:rFonts w:ascii="Arial" w:hAnsi="Arial" w:cs="Arial"/>
                <w:sz w:val="24"/>
                <w:szCs w:val="24"/>
              </w:rPr>
              <w:t xml:space="preserve">населения </w:t>
            </w:r>
            <w:r w:rsidR="0031620E" w:rsidRPr="00FB2CE3">
              <w:rPr>
                <w:rFonts w:ascii="Arial" w:hAnsi="Arial" w:cs="Arial"/>
                <w:sz w:val="24"/>
                <w:szCs w:val="24"/>
              </w:rPr>
              <w:t>села Сакмара</w:t>
            </w:r>
          </w:p>
        </w:tc>
        <w:tc>
          <w:tcPr>
            <w:tcW w:w="1461"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r>
      <w:tr w:rsidR="00FB456B" w:rsidRPr="00FB2CE3" w:rsidTr="00736FA4">
        <w:trPr>
          <w:gridAfter w:val="7"/>
          <w:wAfter w:w="5845" w:type="dxa"/>
        </w:trPr>
        <w:tc>
          <w:tcPr>
            <w:tcW w:w="9853" w:type="dxa"/>
            <w:gridSpan w:val="9"/>
          </w:tcPr>
          <w:p w:rsidR="00FB456B" w:rsidRPr="00FB2CE3" w:rsidRDefault="00FB456B" w:rsidP="00287B94">
            <w:pPr>
              <w:pStyle w:val="af4"/>
              <w:spacing w:line="120" w:lineRule="atLeast"/>
              <w:jc w:val="both"/>
            </w:pPr>
            <w:r w:rsidRPr="00FB2CE3">
              <w:t>2. Благоустройство общественных территорий муниципального образования «</w:t>
            </w:r>
            <w:r w:rsidR="0031620E" w:rsidRPr="00FB2CE3">
              <w:t>Сакмарский сельсовет</w:t>
            </w:r>
            <w:r w:rsidRPr="00FB2CE3">
              <w:t>»</w:t>
            </w:r>
          </w:p>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r>
      <w:tr w:rsidR="00FB456B" w:rsidRPr="00FB2CE3" w:rsidTr="00736FA4">
        <w:trPr>
          <w:gridAfter w:val="7"/>
          <w:wAfter w:w="5845" w:type="dxa"/>
        </w:trPr>
        <w:tc>
          <w:tcPr>
            <w:tcW w:w="651" w:type="dxa"/>
          </w:tcPr>
          <w:p w:rsidR="00FB456B" w:rsidRPr="00FB2CE3" w:rsidRDefault="00FB456B" w:rsidP="00FB456B">
            <w:pPr>
              <w:pStyle w:val="13"/>
              <w:numPr>
                <w:ilvl w:val="0"/>
                <w:numId w:val="33"/>
              </w:numPr>
              <w:tabs>
                <w:tab w:val="left" w:pos="851"/>
                <w:tab w:val="left" w:pos="993"/>
              </w:tabs>
              <w:autoSpaceDE w:val="0"/>
              <w:autoSpaceDN w:val="0"/>
              <w:adjustRightInd w:val="0"/>
              <w:spacing w:after="0"/>
              <w:jc w:val="both"/>
              <w:rPr>
                <w:rFonts w:ascii="Arial" w:hAnsi="Arial" w:cs="Arial"/>
                <w:sz w:val="24"/>
                <w:szCs w:val="24"/>
              </w:rPr>
            </w:pPr>
          </w:p>
        </w:tc>
        <w:tc>
          <w:tcPr>
            <w:tcW w:w="3476"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Количество благоустроенных общественных территорий (парки, скверы, набережные и т.д.)</w:t>
            </w:r>
          </w:p>
        </w:tc>
        <w:tc>
          <w:tcPr>
            <w:tcW w:w="1553" w:type="dxa"/>
            <w:gridSpan w:val="2"/>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r>
      <w:tr w:rsidR="00FB456B" w:rsidRPr="00FB2CE3" w:rsidTr="00736FA4">
        <w:trPr>
          <w:gridAfter w:val="7"/>
          <w:wAfter w:w="5845" w:type="dxa"/>
        </w:trPr>
        <w:tc>
          <w:tcPr>
            <w:tcW w:w="651" w:type="dxa"/>
          </w:tcPr>
          <w:p w:rsidR="00FB456B" w:rsidRPr="00FB2CE3" w:rsidRDefault="00FB456B" w:rsidP="00FB456B">
            <w:pPr>
              <w:pStyle w:val="13"/>
              <w:numPr>
                <w:ilvl w:val="0"/>
                <w:numId w:val="33"/>
              </w:numPr>
              <w:tabs>
                <w:tab w:val="left" w:pos="851"/>
                <w:tab w:val="left" w:pos="993"/>
              </w:tabs>
              <w:autoSpaceDE w:val="0"/>
              <w:autoSpaceDN w:val="0"/>
              <w:adjustRightInd w:val="0"/>
              <w:spacing w:after="0"/>
              <w:jc w:val="both"/>
              <w:rPr>
                <w:rFonts w:ascii="Arial" w:hAnsi="Arial" w:cs="Arial"/>
                <w:sz w:val="24"/>
                <w:szCs w:val="24"/>
              </w:rPr>
            </w:pPr>
          </w:p>
        </w:tc>
        <w:tc>
          <w:tcPr>
            <w:tcW w:w="3476"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 xml:space="preserve">Площадь благоустроенных общественных территорий  </w:t>
            </w:r>
          </w:p>
        </w:tc>
        <w:tc>
          <w:tcPr>
            <w:tcW w:w="1553" w:type="dxa"/>
            <w:gridSpan w:val="2"/>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r>
      <w:tr w:rsidR="00FB456B" w:rsidRPr="00FB2CE3" w:rsidTr="00736FA4">
        <w:trPr>
          <w:gridAfter w:val="7"/>
          <w:wAfter w:w="5845" w:type="dxa"/>
        </w:trPr>
        <w:tc>
          <w:tcPr>
            <w:tcW w:w="651" w:type="dxa"/>
          </w:tcPr>
          <w:p w:rsidR="00FB456B" w:rsidRPr="00FB2CE3" w:rsidRDefault="00FB456B" w:rsidP="00FB456B">
            <w:pPr>
              <w:pStyle w:val="13"/>
              <w:numPr>
                <w:ilvl w:val="0"/>
                <w:numId w:val="33"/>
              </w:numPr>
              <w:tabs>
                <w:tab w:val="left" w:pos="851"/>
                <w:tab w:val="left" w:pos="993"/>
              </w:tabs>
              <w:autoSpaceDE w:val="0"/>
              <w:autoSpaceDN w:val="0"/>
              <w:adjustRightInd w:val="0"/>
              <w:spacing w:after="0"/>
              <w:jc w:val="both"/>
              <w:rPr>
                <w:rFonts w:ascii="Arial" w:hAnsi="Arial" w:cs="Arial"/>
                <w:sz w:val="24"/>
                <w:szCs w:val="24"/>
              </w:rPr>
            </w:pPr>
          </w:p>
        </w:tc>
        <w:tc>
          <w:tcPr>
            <w:tcW w:w="3476"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Доля благоустроенных общественных территорий от общего количества таких территорий.</w:t>
            </w:r>
          </w:p>
        </w:tc>
        <w:tc>
          <w:tcPr>
            <w:tcW w:w="1553" w:type="dxa"/>
            <w:gridSpan w:val="2"/>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r>
      <w:tr w:rsidR="00FB456B" w:rsidRPr="00FB2CE3" w:rsidTr="00736FA4">
        <w:trPr>
          <w:gridAfter w:val="7"/>
          <w:wAfter w:w="5845" w:type="dxa"/>
        </w:trPr>
        <w:tc>
          <w:tcPr>
            <w:tcW w:w="9853" w:type="dxa"/>
            <w:gridSpan w:val="9"/>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3. Выполнение работ по организации благоустройства территорий, находящихся в ведении юридических лиц и индивидуальных предпринимателей на основании заключенных соглашений о благоустройстве</w:t>
            </w:r>
          </w:p>
        </w:tc>
      </w:tr>
      <w:tr w:rsidR="00FB456B" w:rsidRPr="00FB2CE3" w:rsidTr="00736FA4">
        <w:trPr>
          <w:gridAfter w:val="7"/>
          <w:wAfter w:w="5845" w:type="dxa"/>
        </w:trPr>
        <w:tc>
          <w:tcPr>
            <w:tcW w:w="651" w:type="dxa"/>
          </w:tcPr>
          <w:p w:rsidR="00FB456B" w:rsidRPr="00FB2CE3" w:rsidRDefault="00FB456B" w:rsidP="00FB456B">
            <w:pPr>
              <w:pStyle w:val="13"/>
              <w:numPr>
                <w:ilvl w:val="0"/>
                <w:numId w:val="33"/>
              </w:numPr>
              <w:tabs>
                <w:tab w:val="left" w:pos="851"/>
                <w:tab w:val="left" w:pos="993"/>
              </w:tabs>
              <w:autoSpaceDE w:val="0"/>
              <w:autoSpaceDN w:val="0"/>
              <w:adjustRightInd w:val="0"/>
              <w:spacing w:after="0"/>
              <w:jc w:val="both"/>
              <w:rPr>
                <w:rFonts w:ascii="Arial" w:hAnsi="Arial" w:cs="Arial"/>
                <w:sz w:val="24"/>
                <w:szCs w:val="24"/>
              </w:rPr>
            </w:pPr>
          </w:p>
        </w:tc>
        <w:tc>
          <w:tcPr>
            <w:tcW w:w="3476"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Количество заключенных соглашений о благоустройстве объектов недвижимого имущества (включая объекты, не завершенные строительством) и земельных участков, подлежащих благоустройству не позднее 2020 года и находящихся в собственности юридических лиц и индивидуальных предпринимателей, за счёт средств указанных лиц</w:t>
            </w:r>
          </w:p>
        </w:tc>
        <w:tc>
          <w:tcPr>
            <w:tcW w:w="1553" w:type="dxa"/>
            <w:gridSpan w:val="2"/>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r>
      <w:tr w:rsidR="00FB456B" w:rsidRPr="00FB2CE3" w:rsidTr="00736FA4">
        <w:tc>
          <w:tcPr>
            <w:tcW w:w="9853" w:type="dxa"/>
            <w:gridSpan w:val="9"/>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4. Выполнение работ по организации благоустройству территории индивидуальных жилых домов</w:t>
            </w: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FB456B" w:rsidRPr="00FB2CE3" w:rsidRDefault="00FB456B" w:rsidP="00287B94">
            <w:pPr>
              <w:tabs>
                <w:tab w:val="left" w:pos="851"/>
                <w:tab w:val="left" w:pos="993"/>
              </w:tabs>
              <w:autoSpaceDE w:val="0"/>
              <w:autoSpaceDN w:val="0"/>
              <w:adjustRightInd w:val="0"/>
              <w:spacing w:line="120" w:lineRule="atLeast"/>
              <w:jc w:val="both"/>
              <w:rPr>
                <w:rFonts w:ascii="Arial" w:hAnsi="Arial" w:cs="Arial"/>
              </w:rPr>
            </w:pPr>
          </w:p>
        </w:tc>
      </w:tr>
      <w:tr w:rsidR="00736FA4" w:rsidRPr="00FB2CE3" w:rsidTr="00736FA4">
        <w:trPr>
          <w:gridAfter w:val="7"/>
          <w:wAfter w:w="5845" w:type="dxa"/>
          <w:trHeight w:val="1320"/>
        </w:trPr>
        <w:tc>
          <w:tcPr>
            <w:tcW w:w="651" w:type="dxa"/>
          </w:tcPr>
          <w:p w:rsidR="00736FA4" w:rsidRPr="00FB2CE3" w:rsidRDefault="00736FA4" w:rsidP="00FB456B">
            <w:pPr>
              <w:pStyle w:val="13"/>
              <w:tabs>
                <w:tab w:val="left" w:pos="851"/>
                <w:tab w:val="left" w:pos="993"/>
              </w:tabs>
              <w:autoSpaceDE w:val="0"/>
              <w:autoSpaceDN w:val="0"/>
              <w:adjustRightInd w:val="0"/>
              <w:spacing w:after="0"/>
              <w:jc w:val="both"/>
              <w:rPr>
                <w:rFonts w:ascii="Arial" w:hAnsi="Arial" w:cs="Arial"/>
                <w:sz w:val="24"/>
                <w:szCs w:val="24"/>
              </w:rPr>
            </w:pPr>
          </w:p>
        </w:tc>
        <w:tc>
          <w:tcPr>
            <w:tcW w:w="3476" w:type="dxa"/>
          </w:tcPr>
          <w:p w:rsidR="00736FA4" w:rsidRPr="00FB2CE3" w:rsidRDefault="00736FA4" w:rsidP="00287B94">
            <w:pPr>
              <w:tabs>
                <w:tab w:val="left" w:pos="851"/>
                <w:tab w:val="left" w:pos="993"/>
              </w:tabs>
              <w:autoSpaceDE w:val="0"/>
              <w:autoSpaceDN w:val="0"/>
              <w:adjustRightInd w:val="0"/>
              <w:spacing w:line="120" w:lineRule="atLeast"/>
              <w:jc w:val="both"/>
              <w:rPr>
                <w:rFonts w:ascii="Arial" w:hAnsi="Arial" w:cs="Arial"/>
              </w:rPr>
            </w:pPr>
            <w:r w:rsidRPr="00FB2CE3">
              <w:rPr>
                <w:rFonts w:ascii="Arial" w:hAnsi="Arial" w:cs="Arial"/>
              </w:rPr>
              <w:t>Доля территории ИЖС, внешний вид который соответствует правилам благоустройства</w:t>
            </w:r>
          </w:p>
        </w:tc>
        <w:tc>
          <w:tcPr>
            <w:tcW w:w="1553" w:type="dxa"/>
            <w:gridSpan w:val="2"/>
          </w:tcPr>
          <w:p w:rsidR="00736FA4" w:rsidRPr="00FB2CE3" w:rsidRDefault="00736FA4"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736FA4" w:rsidRPr="00FB2CE3" w:rsidRDefault="00736FA4"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736FA4" w:rsidRPr="00FB2CE3" w:rsidRDefault="00736FA4" w:rsidP="00287B94">
            <w:pPr>
              <w:tabs>
                <w:tab w:val="left" w:pos="851"/>
                <w:tab w:val="left" w:pos="993"/>
              </w:tabs>
              <w:autoSpaceDE w:val="0"/>
              <w:autoSpaceDN w:val="0"/>
              <w:adjustRightInd w:val="0"/>
              <w:spacing w:line="120" w:lineRule="atLeast"/>
              <w:jc w:val="both"/>
              <w:rPr>
                <w:rFonts w:ascii="Arial" w:hAnsi="Arial" w:cs="Arial"/>
              </w:rPr>
            </w:pPr>
          </w:p>
        </w:tc>
        <w:tc>
          <w:tcPr>
            <w:tcW w:w="834" w:type="dxa"/>
          </w:tcPr>
          <w:p w:rsidR="00736FA4" w:rsidRPr="00FB2CE3" w:rsidRDefault="00736FA4"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736FA4" w:rsidRPr="00FB2CE3" w:rsidRDefault="00736FA4" w:rsidP="00287B94">
            <w:pPr>
              <w:tabs>
                <w:tab w:val="left" w:pos="851"/>
                <w:tab w:val="left" w:pos="993"/>
              </w:tabs>
              <w:autoSpaceDE w:val="0"/>
              <w:autoSpaceDN w:val="0"/>
              <w:adjustRightInd w:val="0"/>
              <w:spacing w:line="120" w:lineRule="atLeast"/>
              <w:jc w:val="both"/>
              <w:rPr>
                <w:rFonts w:ascii="Arial" w:hAnsi="Arial" w:cs="Arial"/>
              </w:rPr>
            </w:pPr>
          </w:p>
        </w:tc>
        <w:tc>
          <w:tcPr>
            <w:tcW w:w="835" w:type="dxa"/>
          </w:tcPr>
          <w:p w:rsidR="00736FA4" w:rsidRPr="00FB2CE3" w:rsidRDefault="00736FA4" w:rsidP="00287B94">
            <w:pPr>
              <w:tabs>
                <w:tab w:val="left" w:pos="851"/>
                <w:tab w:val="left" w:pos="993"/>
              </w:tabs>
              <w:autoSpaceDE w:val="0"/>
              <w:autoSpaceDN w:val="0"/>
              <w:adjustRightInd w:val="0"/>
              <w:spacing w:line="120" w:lineRule="atLeast"/>
              <w:jc w:val="both"/>
              <w:rPr>
                <w:rFonts w:ascii="Arial" w:hAnsi="Arial" w:cs="Arial"/>
              </w:rPr>
            </w:pPr>
          </w:p>
        </w:tc>
      </w:tr>
    </w:tbl>
    <w:p w:rsidR="00FB456B" w:rsidRPr="00FB2CE3" w:rsidRDefault="00FB456B" w:rsidP="008D55CC">
      <w:pPr>
        <w:spacing w:line="276" w:lineRule="auto"/>
        <w:jc w:val="both"/>
        <w:rPr>
          <w:rFonts w:ascii="Arial" w:hAnsi="Arial" w:cs="Arial"/>
        </w:rPr>
        <w:sectPr w:rsidR="00FB456B" w:rsidRPr="00FB2CE3" w:rsidSect="00C11A8B">
          <w:footnotePr>
            <w:pos w:val="beneathText"/>
          </w:footnotePr>
          <w:pgSz w:w="11906" w:h="16838"/>
          <w:pgMar w:top="1134" w:right="850" w:bottom="1134" w:left="1701" w:header="709" w:footer="709" w:gutter="0"/>
          <w:cols w:space="708"/>
          <w:docGrid w:linePitch="360"/>
        </w:sectPr>
      </w:pPr>
    </w:p>
    <w:p w:rsidR="008376BB" w:rsidRPr="00FB2CE3" w:rsidRDefault="008376BB" w:rsidP="008376BB">
      <w:pPr>
        <w:shd w:val="clear" w:color="auto" w:fill="FFFFFF"/>
        <w:spacing w:line="276" w:lineRule="auto"/>
        <w:ind w:left="5529" w:right="-2" w:firstLine="4252"/>
        <w:jc w:val="both"/>
        <w:rPr>
          <w:rFonts w:ascii="Arial" w:hAnsi="Arial" w:cs="Arial"/>
        </w:rPr>
      </w:pPr>
      <w:r w:rsidRPr="00FB2CE3">
        <w:rPr>
          <w:rFonts w:ascii="Arial" w:hAnsi="Arial" w:cs="Arial"/>
        </w:rPr>
        <w:lastRenderedPageBreak/>
        <w:t xml:space="preserve">Приложение </w:t>
      </w:r>
      <w:r w:rsidR="0005644A" w:rsidRPr="00FB2CE3">
        <w:rPr>
          <w:rFonts w:ascii="Arial" w:hAnsi="Arial" w:cs="Arial"/>
        </w:rPr>
        <w:t>4</w:t>
      </w:r>
    </w:p>
    <w:p w:rsidR="008376BB" w:rsidRPr="00FB2CE3" w:rsidRDefault="00597E2A" w:rsidP="008376BB">
      <w:pPr>
        <w:shd w:val="clear" w:color="auto" w:fill="FFFFFF"/>
        <w:spacing w:line="276" w:lineRule="auto"/>
        <w:ind w:left="9781" w:right="-2"/>
        <w:jc w:val="both"/>
        <w:rPr>
          <w:rFonts w:ascii="Arial" w:hAnsi="Arial" w:cs="Arial"/>
        </w:rPr>
      </w:pPr>
      <w:r w:rsidRPr="00FB2CE3">
        <w:rPr>
          <w:rFonts w:ascii="Arial" w:hAnsi="Arial" w:cs="Arial"/>
        </w:rPr>
        <w:t xml:space="preserve">к </w:t>
      </w:r>
      <w:r w:rsidR="0081743D" w:rsidRPr="00FB2CE3">
        <w:rPr>
          <w:rFonts w:ascii="Arial" w:hAnsi="Arial" w:cs="Arial"/>
        </w:rPr>
        <w:t>подп</w:t>
      </w:r>
      <w:r w:rsidR="001E5A10" w:rsidRPr="00FB2CE3">
        <w:rPr>
          <w:rFonts w:ascii="Arial" w:hAnsi="Arial" w:cs="Arial"/>
        </w:rPr>
        <w:t>рограмме</w:t>
      </w:r>
    </w:p>
    <w:p w:rsidR="003A3B43" w:rsidRPr="00FB2CE3" w:rsidRDefault="003A3B43" w:rsidP="008D55CC">
      <w:pPr>
        <w:spacing w:line="276" w:lineRule="auto"/>
        <w:ind w:left="7655"/>
        <w:jc w:val="both"/>
        <w:rPr>
          <w:rFonts w:ascii="Arial" w:hAnsi="Arial" w:cs="Arial"/>
        </w:rPr>
      </w:pPr>
    </w:p>
    <w:p w:rsidR="003A3B43" w:rsidRPr="00FB2CE3" w:rsidRDefault="008376BB" w:rsidP="008376BB">
      <w:pPr>
        <w:shd w:val="clear" w:color="auto" w:fill="FFFFFF"/>
        <w:spacing w:line="276" w:lineRule="auto"/>
        <w:ind w:firstLine="225"/>
        <w:jc w:val="center"/>
        <w:rPr>
          <w:rFonts w:ascii="Arial" w:hAnsi="Arial" w:cs="Arial"/>
          <w:b/>
        </w:rPr>
      </w:pPr>
      <w:r w:rsidRPr="00FB2CE3">
        <w:rPr>
          <w:rFonts w:ascii="Arial" w:hAnsi="Arial" w:cs="Arial"/>
          <w:b/>
        </w:rPr>
        <w:t>Р</w:t>
      </w:r>
      <w:r w:rsidR="003A3B43" w:rsidRPr="00FB2CE3">
        <w:rPr>
          <w:rFonts w:ascii="Arial" w:hAnsi="Arial" w:cs="Arial"/>
          <w:b/>
        </w:rPr>
        <w:t>есурсное обеспечение реализации муниципальной программы</w:t>
      </w: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3261"/>
        <w:gridCol w:w="1134"/>
        <w:gridCol w:w="1361"/>
        <w:gridCol w:w="1474"/>
        <w:gridCol w:w="1275"/>
        <w:gridCol w:w="993"/>
        <w:gridCol w:w="1134"/>
        <w:gridCol w:w="1021"/>
        <w:gridCol w:w="1134"/>
        <w:gridCol w:w="1134"/>
      </w:tblGrid>
      <w:tr w:rsidR="003A3B43" w:rsidRPr="00FB2CE3" w:rsidTr="00363C42">
        <w:tc>
          <w:tcPr>
            <w:tcW w:w="567" w:type="dxa"/>
            <w:vMerge w:val="restart"/>
            <w:tcBorders>
              <w:top w:val="single" w:sz="4" w:space="0" w:color="auto"/>
              <w:bottom w:val="single" w:sz="4" w:space="0" w:color="auto"/>
              <w:right w:val="single" w:sz="4" w:space="0" w:color="auto"/>
            </w:tcBorders>
          </w:tcPr>
          <w:p w:rsidR="003A3B43" w:rsidRPr="00FB2CE3" w:rsidRDefault="003A3B43" w:rsidP="008D55CC">
            <w:pPr>
              <w:pStyle w:val="ac"/>
              <w:spacing w:line="276" w:lineRule="auto"/>
            </w:pPr>
            <w:r w:rsidRPr="00FB2CE3">
              <w:t>N</w:t>
            </w:r>
            <w:r w:rsidRPr="00FB2CE3">
              <w:br/>
              <w:t>п/п</w:t>
            </w:r>
          </w:p>
        </w:tc>
        <w:tc>
          <w:tcPr>
            <w:tcW w:w="3261" w:type="dxa"/>
            <w:vMerge w:val="restart"/>
            <w:tcBorders>
              <w:top w:val="single" w:sz="4" w:space="0" w:color="auto"/>
              <w:left w:val="nil"/>
              <w:bottom w:val="single" w:sz="4" w:space="0" w:color="auto"/>
              <w:right w:val="single" w:sz="4" w:space="0" w:color="auto"/>
            </w:tcBorders>
          </w:tcPr>
          <w:p w:rsidR="003A3B43" w:rsidRPr="00FB2CE3" w:rsidRDefault="003A3B43" w:rsidP="008D55CC">
            <w:pPr>
              <w:pStyle w:val="ac"/>
              <w:spacing w:line="276" w:lineRule="auto"/>
            </w:pPr>
            <w:r w:rsidRPr="00FB2CE3">
              <w:t>Наименование и содержание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c"/>
              <w:spacing w:line="276" w:lineRule="auto"/>
            </w:pPr>
            <w:r w:rsidRPr="00FB2CE3">
              <w:t>Сроки реализации</w:t>
            </w:r>
          </w:p>
        </w:tc>
        <w:tc>
          <w:tcPr>
            <w:tcW w:w="1361" w:type="dxa"/>
            <w:vMerge w:val="restart"/>
            <w:tcBorders>
              <w:top w:val="single" w:sz="4" w:space="0" w:color="auto"/>
              <w:left w:val="nil"/>
              <w:bottom w:val="single" w:sz="4" w:space="0" w:color="auto"/>
              <w:right w:val="single" w:sz="4" w:space="0" w:color="auto"/>
            </w:tcBorders>
          </w:tcPr>
          <w:p w:rsidR="003A3B43" w:rsidRPr="00FB2CE3" w:rsidRDefault="003A3B43" w:rsidP="008D55CC">
            <w:pPr>
              <w:pStyle w:val="ac"/>
              <w:spacing w:line="276" w:lineRule="auto"/>
            </w:pPr>
            <w:r w:rsidRPr="00FB2CE3">
              <w:t>Ответственный исполнитель, соисполнитель</w:t>
            </w:r>
          </w:p>
        </w:tc>
        <w:tc>
          <w:tcPr>
            <w:tcW w:w="1474" w:type="dxa"/>
            <w:vMerge w:val="restart"/>
            <w:tcBorders>
              <w:top w:val="single" w:sz="4" w:space="0" w:color="auto"/>
              <w:left w:val="nil"/>
              <w:bottom w:val="single" w:sz="4" w:space="0" w:color="auto"/>
              <w:right w:val="single" w:sz="4" w:space="0" w:color="auto"/>
            </w:tcBorders>
          </w:tcPr>
          <w:p w:rsidR="003A3B43" w:rsidRPr="00FB2CE3" w:rsidRDefault="003A3B43" w:rsidP="008D55CC">
            <w:pPr>
              <w:pStyle w:val="ac"/>
              <w:spacing w:line="276" w:lineRule="auto"/>
            </w:pPr>
            <w:r w:rsidRPr="00FB2CE3">
              <w:t>Источники финансирования</w:t>
            </w:r>
          </w:p>
        </w:tc>
        <w:tc>
          <w:tcPr>
            <w:tcW w:w="1275" w:type="dxa"/>
            <w:vMerge w:val="restart"/>
            <w:tcBorders>
              <w:top w:val="single" w:sz="4" w:space="0" w:color="auto"/>
              <w:left w:val="nil"/>
              <w:bottom w:val="single" w:sz="4" w:space="0" w:color="auto"/>
              <w:right w:val="single" w:sz="4" w:space="0" w:color="auto"/>
            </w:tcBorders>
          </w:tcPr>
          <w:p w:rsidR="003A3B43" w:rsidRPr="00FB2CE3" w:rsidRDefault="003A3B43" w:rsidP="008D55CC">
            <w:pPr>
              <w:pStyle w:val="ac"/>
              <w:spacing w:line="276" w:lineRule="auto"/>
            </w:pPr>
            <w:r w:rsidRPr="00FB2CE3">
              <w:t>Общий объем расходов</w:t>
            </w:r>
          </w:p>
          <w:p w:rsidR="003A3B43" w:rsidRPr="00FB2CE3" w:rsidRDefault="003A3B43" w:rsidP="008D55CC">
            <w:pPr>
              <w:pStyle w:val="ac"/>
              <w:spacing w:line="276" w:lineRule="auto"/>
            </w:pPr>
            <w:r w:rsidRPr="00FB2CE3">
              <w:t>(тыс. руб.)</w:t>
            </w:r>
          </w:p>
        </w:tc>
        <w:tc>
          <w:tcPr>
            <w:tcW w:w="5416" w:type="dxa"/>
            <w:gridSpan w:val="5"/>
            <w:tcBorders>
              <w:top w:val="single" w:sz="4" w:space="0" w:color="auto"/>
              <w:left w:val="nil"/>
              <w:bottom w:val="single" w:sz="4" w:space="0" w:color="auto"/>
            </w:tcBorders>
          </w:tcPr>
          <w:p w:rsidR="003A3B43" w:rsidRPr="00FB2CE3" w:rsidRDefault="003A3B43" w:rsidP="008D55CC">
            <w:pPr>
              <w:pStyle w:val="ac"/>
              <w:spacing w:line="276" w:lineRule="auto"/>
            </w:pPr>
            <w:r w:rsidRPr="00FB2CE3">
              <w:t>Объем расходов на реализацию мероприятий по годам (тыс. руб.)</w:t>
            </w:r>
          </w:p>
        </w:tc>
      </w:tr>
      <w:tr w:rsidR="003A3B43" w:rsidRPr="00FB2CE3" w:rsidTr="00363C42">
        <w:tc>
          <w:tcPr>
            <w:tcW w:w="567" w:type="dxa"/>
            <w:vMerge/>
            <w:tcBorders>
              <w:top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3261" w:type="dxa"/>
            <w:vMerge/>
            <w:tcBorders>
              <w:top w:val="nil"/>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134" w:type="dxa"/>
            <w:vMerge/>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361" w:type="dxa"/>
            <w:vMerge/>
            <w:tcBorders>
              <w:top w:val="nil"/>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474" w:type="dxa"/>
            <w:vMerge/>
            <w:tcBorders>
              <w:top w:val="nil"/>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275" w:type="dxa"/>
            <w:vMerge/>
            <w:tcBorders>
              <w:top w:val="nil"/>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c"/>
              <w:spacing w:line="276" w:lineRule="auto"/>
            </w:pPr>
            <w:r w:rsidRPr="00FB2CE3">
              <w:t>2018</w:t>
            </w:r>
          </w:p>
        </w:tc>
        <w:tc>
          <w:tcPr>
            <w:tcW w:w="1134" w:type="dxa"/>
            <w:tcBorders>
              <w:top w:val="single" w:sz="4" w:space="0" w:color="auto"/>
              <w:left w:val="nil"/>
              <w:bottom w:val="single" w:sz="4" w:space="0" w:color="auto"/>
              <w:right w:val="single" w:sz="4" w:space="0" w:color="auto"/>
            </w:tcBorders>
          </w:tcPr>
          <w:p w:rsidR="003A3B43" w:rsidRPr="00FB2CE3" w:rsidRDefault="003A3B43" w:rsidP="008D55CC">
            <w:pPr>
              <w:pStyle w:val="ac"/>
              <w:spacing w:line="276" w:lineRule="auto"/>
            </w:pPr>
            <w:r w:rsidRPr="00FB2CE3">
              <w:t>2019</w:t>
            </w:r>
          </w:p>
        </w:tc>
        <w:tc>
          <w:tcPr>
            <w:tcW w:w="1021" w:type="dxa"/>
            <w:tcBorders>
              <w:top w:val="single" w:sz="4" w:space="0" w:color="auto"/>
              <w:left w:val="nil"/>
              <w:bottom w:val="single" w:sz="4" w:space="0" w:color="auto"/>
              <w:right w:val="single" w:sz="4" w:space="0" w:color="auto"/>
            </w:tcBorders>
          </w:tcPr>
          <w:p w:rsidR="003A3B43" w:rsidRPr="00FB2CE3" w:rsidRDefault="003A3B43" w:rsidP="008D55CC">
            <w:pPr>
              <w:pStyle w:val="ac"/>
              <w:spacing w:line="276" w:lineRule="auto"/>
            </w:pPr>
            <w:r w:rsidRPr="00FB2CE3">
              <w:t>2020</w:t>
            </w:r>
          </w:p>
        </w:tc>
        <w:tc>
          <w:tcPr>
            <w:tcW w:w="1134" w:type="dxa"/>
            <w:tcBorders>
              <w:top w:val="single" w:sz="4" w:space="0" w:color="auto"/>
              <w:left w:val="nil"/>
              <w:bottom w:val="single" w:sz="4" w:space="0" w:color="auto"/>
              <w:right w:val="single" w:sz="4" w:space="0" w:color="auto"/>
            </w:tcBorders>
          </w:tcPr>
          <w:p w:rsidR="003A3B43" w:rsidRPr="00FB2CE3" w:rsidRDefault="003A3B43" w:rsidP="008D55CC">
            <w:pPr>
              <w:pStyle w:val="ac"/>
              <w:spacing w:line="276" w:lineRule="auto"/>
            </w:pPr>
            <w:r w:rsidRPr="00FB2CE3">
              <w:t>2021</w:t>
            </w:r>
          </w:p>
        </w:tc>
        <w:tc>
          <w:tcPr>
            <w:tcW w:w="1134" w:type="dxa"/>
            <w:tcBorders>
              <w:top w:val="single" w:sz="4" w:space="0" w:color="auto"/>
              <w:left w:val="nil"/>
              <w:bottom w:val="single" w:sz="4" w:space="0" w:color="auto"/>
            </w:tcBorders>
          </w:tcPr>
          <w:p w:rsidR="003A3B43" w:rsidRPr="00FB2CE3" w:rsidRDefault="003A3B43" w:rsidP="008D55CC">
            <w:pPr>
              <w:pStyle w:val="ac"/>
              <w:spacing w:line="276" w:lineRule="auto"/>
            </w:pPr>
            <w:r w:rsidRPr="00FB2CE3">
              <w:t>2022</w:t>
            </w:r>
          </w:p>
        </w:tc>
      </w:tr>
      <w:tr w:rsidR="003A3B43" w:rsidRPr="00FB2CE3" w:rsidTr="00B47EA6">
        <w:trPr>
          <w:trHeight w:val="636"/>
        </w:trPr>
        <w:tc>
          <w:tcPr>
            <w:tcW w:w="14488" w:type="dxa"/>
            <w:gridSpan w:val="11"/>
            <w:tcBorders>
              <w:top w:val="single" w:sz="4" w:space="0" w:color="auto"/>
              <w:bottom w:val="single" w:sz="4" w:space="0" w:color="auto"/>
            </w:tcBorders>
          </w:tcPr>
          <w:p w:rsidR="003A3B43" w:rsidRPr="002674B7" w:rsidRDefault="003A3B43" w:rsidP="0031620E">
            <w:pPr>
              <w:pStyle w:val="1"/>
              <w:spacing w:line="276" w:lineRule="auto"/>
              <w:ind w:left="0"/>
              <w:jc w:val="center"/>
              <w:rPr>
                <w:rFonts w:ascii="Arial" w:hAnsi="Arial" w:cs="Arial"/>
                <w:b w:val="0"/>
                <w:sz w:val="24"/>
                <w:szCs w:val="24"/>
                <w:lang w:val="ru-RU" w:eastAsia="ru-RU"/>
              </w:rPr>
            </w:pPr>
            <w:r w:rsidRPr="00455C97">
              <w:rPr>
                <w:rFonts w:ascii="Arial" w:hAnsi="Arial" w:cs="Arial"/>
                <w:b w:val="0"/>
                <w:sz w:val="24"/>
                <w:szCs w:val="24"/>
                <w:lang w:val="ru-RU" w:eastAsia="ru-RU"/>
              </w:rPr>
              <w:t>1. Благоустройство дворовых территорий муниципального образования «</w:t>
            </w:r>
            <w:r w:rsidR="0031620E" w:rsidRPr="00455C97">
              <w:rPr>
                <w:rFonts w:ascii="Arial" w:hAnsi="Arial" w:cs="Arial"/>
                <w:b w:val="0"/>
                <w:sz w:val="24"/>
                <w:szCs w:val="24"/>
                <w:lang w:val="ru-RU" w:eastAsia="ru-RU"/>
              </w:rPr>
              <w:t>Сакмарский сельсовет</w:t>
            </w:r>
            <w:r w:rsidRPr="00455C97">
              <w:rPr>
                <w:rFonts w:ascii="Arial" w:hAnsi="Arial" w:cs="Arial"/>
                <w:b w:val="0"/>
                <w:sz w:val="24"/>
                <w:szCs w:val="24"/>
                <w:lang w:val="ru-RU" w:eastAsia="ru-RU"/>
              </w:rPr>
              <w:t>»</w:t>
            </w:r>
          </w:p>
        </w:tc>
      </w:tr>
      <w:tr w:rsidR="003A3B43" w:rsidRPr="00FB2CE3" w:rsidTr="00736FA4">
        <w:tc>
          <w:tcPr>
            <w:tcW w:w="567" w:type="dxa"/>
            <w:vMerge w:val="restart"/>
            <w:tcBorders>
              <w:top w:val="single" w:sz="4" w:space="0" w:color="auto"/>
              <w:bottom w:val="single" w:sz="4" w:space="0" w:color="auto"/>
              <w:right w:val="single" w:sz="4" w:space="0" w:color="auto"/>
            </w:tcBorders>
          </w:tcPr>
          <w:p w:rsidR="003A3B43" w:rsidRPr="00FB2CE3" w:rsidRDefault="003A3B43" w:rsidP="008D55CC">
            <w:pPr>
              <w:pStyle w:val="ac"/>
              <w:spacing w:line="276" w:lineRule="auto"/>
            </w:pPr>
            <w:r w:rsidRPr="00FB2CE3">
              <w:t>1.</w:t>
            </w:r>
          </w:p>
        </w:tc>
        <w:tc>
          <w:tcPr>
            <w:tcW w:w="3261" w:type="dxa"/>
            <w:vMerge w:val="restart"/>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f4"/>
              <w:spacing w:line="276" w:lineRule="auto"/>
              <w:jc w:val="both"/>
            </w:pPr>
            <w:r w:rsidRPr="00FB2CE3">
              <w:t xml:space="preserve"> 1. Выполнение работ по благоустройству дворовых территорий многоквартирных домов</w:t>
            </w:r>
          </w:p>
          <w:p w:rsidR="003A3B43" w:rsidRPr="00FB2CE3" w:rsidRDefault="003A3B43" w:rsidP="008D55CC">
            <w:pPr>
              <w:pStyle w:val="af4"/>
              <w:spacing w:line="276" w:lineRule="auto"/>
              <w:jc w:val="both"/>
            </w:pPr>
          </w:p>
        </w:tc>
        <w:tc>
          <w:tcPr>
            <w:tcW w:w="1134" w:type="dxa"/>
            <w:vMerge w:val="restart"/>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c"/>
              <w:spacing w:line="276" w:lineRule="auto"/>
            </w:pPr>
            <w:r w:rsidRPr="00FB2CE3">
              <w:t>2018-2022</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FFFFFF"/>
          </w:tcPr>
          <w:p w:rsidR="004A31ED" w:rsidRPr="00FB2CE3" w:rsidRDefault="0031620E" w:rsidP="004A31ED">
            <w:pPr>
              <w:rPr>
                <w:rFonts w:ascii="Arial" w:hAnsi="Arial" w:cs="Arial"/>
              </w:rPr>
            </w:pPr>
            <w:r w:rsidRPr="00FB2CE3">
              <w:rPr>
                <w:rFonts w:ascii="Arial" w:hAnsi="Arial" w:cs="Arial"/>
              </w:rPr>
              <w:t>Администрация МО Сакмарский сельсовет, МУП ЖКХ «Наше село»</w:t>
            </w:r>
          </w:p>
        </w:tc>
        <w:tc>
          <w:tcPr>
            <w:tcW w:w="1474" w:type="dxa"/>
            <w:tcBorders>
              <w:top w:val="single" w:sz="4" w:space="0" w:color="auto"/>
              <w:left w:val="nil"/>
              <w:bottom w:val="single" w:sz="4" w:space="0" w:color="auto"/>
              <w:right w:val="single" w:sz="4" w:space="0" w:color="auto"/>
            </w:tcBorders>
          </w:tcPr>
          <w:p w:rsidR="003A3B43" w:rsidRPr="00FB2CE3" w:rsidRDefault="003A3B43" w:rsidP="008D55CC">
            <w:pPr>
              <w:pStyle w:val="ac"/>
              <w:spacing w:line="276" w:lineRule="auto"/>
            </w:pPr>
            <w:r w:rsidRPr="00FB2CE3">
              <w:t>Всего</w:t>
            </w:r>
          </w:p>
        </w:tc>
        <w:tc>
          <w:tcPr>
            <w:tcW w:w="1275"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993"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021"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tcBorders>
          </w:tcPr>
          <w:p w:rsidR="003A3B43" w:rsidRPr="00FB2CE3" w:rsidRDefault="003A3B43" w:rsidP="008D55CC">
            <w:pPr>
              <w:pStyle w:val="ac"/>
              <w:spacing w:line="276" w:lineRule="auto"/>
            </w:pPr>
          </w:p>
        </w:tc>
      </w:tr>
      <w:tr w:rsidR="003A3B43" w:rsidRPr="00FB2CE3" w:rsidTr="00736FA4">
        <w:tc>
          <w:tcPr>
            <w:tcW w:w="567" w:type="dxa"/>
            <w:vMerge/>
            <w:tcBorders>
              <w:top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3261" w:type="dxa"/>
            <w:vMerge/>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134" w:type="dxa"/>
            <w:vMerge/>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361" w:type="dxa"/>
            <w:vMerge/>
            <w:tcBorders>
              <w:top w:val="single" w:sz="4" w:space="0" w:color="auto"/>
              <w:left w:val="single" w:sz="4" w:space="0" w:color="auto"/>
              <w:bottom w:val="single" w:sz="4" w:space="0" w:color="auto"/>
              <w:right w:val="single" w:sz="4" w:space="0" w:color="auto"/>
            </w:tcBorders>
            <w:shd w:val="clear" w:color="auto" w:fill="FFFFFF"/>
          </w:tcPr>
          <w:p w:rsidR="003A3B43" w:rsidRPr="00FB2CE3" w:rsidRDefault="003A3B43" w:rsidP="008D55CC">
            <w:pPr>
              <w:pStyle w:val="ac"/>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3A3B43" w:rsidRPr="00FB2CE3" w:rsidRDefault="0089152B" w:rsidP="008D55CC">
            <w:pPr>
              <w:pStyle w:val="ac"/>
              <w:spacing w:line="276" w:lineRule="auto"/>
            </w:pPr>
            <w:r w:rsidRPr="00FB2CE3">
              <w:t>ф</w:t>
            </w:r>
            <w:r w:rsidR="003A3B43" w:rsidRPr="00FB2CE3">
              <w:t>едеральный бюджет</w:t>
            </w:r>
          </w:p>
        </w:tc>
        <w:tc>
          <w:tcPr>
            <w:tcW w:w="1275"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993"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021"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tcBorders>
          </w:tcPr>
          <w:p w:rsidR="003A3B43" w:rsidRPr="00FB2CE3" w:rsidRDefault="003A3B43" w:rsidP="008D55CC">
            <w:pPr>
              <w:pStyle w:val="ac"/>
              <w:spacing w:line="276" w:lineRule="auto"/>
            </w:pPr>
          </w:p>
        </w:tc>
      </w:tr>
      <w:tr w:rsidR="003A3B43" w:rsidRPr="00FB2CE3" w:rsidTr="00736FA4">
        <w:tc>
          <w:tcPr>
            <w:tcW w:w="567" w:type="dxa"/>
            <w:vMerge/>
            <w:tcBorders>
              <w:top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3261" w:type="dxa"/>
            <w:vMerge/>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134" w:type="dxa"/>
            <w:vMerge/>
            <w:tcBorders>
              <w:top w:val="nil"/>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361" w:type="dxa"/>
            <w:vMerge/>
            <w:tcBorders>
              <w:top w:val="nil"/>
              <w:left w:val="single" w:sz="4" w:space="0" w:color="auto"/>
              <w:bottom w:val="single" w:sz="4" w:space="0" w:color="auto"/>
              <w:right w:val="single" w:sz="4" w:space="0" w:color="auto"/>
            </w:tcBorders>
            <w:shd w:val="clear" w:color="auto" w:fill="FFFFFF"/>
          </w:tcPr>
          <w:p w:rsidR="003A3B43" w:rsidRPr="00FB2CE3" w:rsidRDefault="003A3B43" w:rsidP="008D55CC">
            <w:pPr>
              <w:pStyle w:val="ac"/>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c"/>
              <w:spacing w:line="276" w:lineRule="auto"/>
            </w:pPr>
            <w:r w:rsidRPr="00FB2CE3">
              <w:t>областной бюджет</w:t>
            </w:r>
          </w:p>
        </w:tc>
        <w:tc>
          <w:tcPr>
            <w:tcW w:w="1275"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993"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021"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tcBorders>
          </w:tcPr>
          <w:p w:rsidR="003A3B43" w:rsidRPr="00FB2CE3" w:rsidRDefault="003A3B43" w:rsidP="008D55CC">
            <w:pPr>
              <w:pStyle w:val="ac"/>
              <w:spacing w:line="276" w:lineRule="auto"/>
            </w:pPr>
          </w:p>
        </w:tc>
      </w:tr>
      <w:tr w:rsidR="003A3B43" w:rsidRPr="00FB2CE3" w:rsidTr="00736FA4">
        <w:tc>
          <w:tcPr>
            <w:tcW w:w="567" w:type="dxa"/>
            <w:vMerge/>
            <w:tcBorders>
              <w:top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3261" w:type="dxa"/>
            <w:vMerge/>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134" w:type="dxa"/>
            <w:vMerge/>
            <w:tcBorders>
              <w:top w:val="nil"/>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361" w:type="dxa"/>
            <w:vMerge/>
            <w:tcBorders>
              <w:top w:val="nil"/>
              <w:left w:val="single" w:sz="4" w:space="0" w:color="auto"/>
              <w:bottom w:val="single" w:sz="4" w:space="0" w:color="auto"/>
              <w:right w:val="single" w:sz="4" w:space="0" w:color="auto"/>
            </w:tcBorders>
            <w:shd w:val="clear" w:color="auto" w:fill="FFFFFF"/>
          </w:tcPr>
          <w:p w:rsidR="003A3B43" w:rsidRPr="00FB2CE3" w:rsidRDefault="003A3B43" w:rsidP="008D55CC">
            <w:pPr>
              <w:pStyle w:val="ac"/>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3A3B43" w:rsidRPr="00FB2CE3" w:rsidRDefault="0089152B" w:rsidP="008D55CC">
            <w:pPr>
              <w:pStyle w:val="ac"/>
              <w:spacing w:line="276" w:lineRule="auto"/>
            </w:pPr>
            <w:r w:rsidRPr="00FB2CE3">
              <w:t xml:space="preserve">городской </w:t>
            </w:r>
            <w:r w:rsidR="003A3B43" w:rsidRPr="00FB2CE3">
              <w:t xml:space="preserve">бюджет </w:t>
            </w:r>
          </w:p>
        </w:tc>
        <w:tc>
          <w:tcPr>
            <w:tcW w:w="1275"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993"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021"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tcBorders>
          </w:tcPr>
          <w:p w:rsidR="003A3B43" w:rsidRPr="00FB2CE3" w:rsidRDefault="003A3B43" w:rsidP="008D55CC">
            <w:pPr>
              <w:pStyle w:val="ac"/>
              <w:spacing w:line="276" w:lineRule="auto"/>
            </w:pPr>
          </w:p>
        </w:tc>
      </w:tr>
      <w:tr w:rsidR="003A3B43" w:rsidRPr="00FB2CE3" w:rsidTr="00736FA4">
        <w:trPr>
          <w:trHeight w:val="397"/>
        </w:trPr>
        <w:tc>
          <w:tcPr>
            <w:tcW w:w="14488" w:type="dxa"/>
            <w:gridSpan w:val="11"/>
            <w:tcBorders>
              <w:top w:val="single" w:sz="4" w:space="0" w:color="auto"/>
              <w:bottom w:val="single" w:sz="4" w:space="0" w:color="auto"/>
            </w:tcBorders>
          </w:tcPr>
          <w:p w:rsidR="003A3B43" w:rsidRPr="002674B7" w:rsidRDefault="003A3B43" w:rsidP="0031620E">
            <w:pPr>
              <w:pStyle w:val="1"/>
              <w:spacing w:line="276" w:lineRule="auto"/>
              <w:ind w:left="0"/>
              <w:jc w:val="center"/>
              <w:rPr>
                <w:rFonts w:ascii="Arial" w:hAnsi="Arial" w:cs="Arial"/>
                <w:b w:val="0"/>
                <w:sz w:val="24"/>
                <w:szCs w:val="24"/>
                <w:lang w:val="ru-RU" w:eastAsia="ru-RU"/>
              </w:rPr>
            </w:pPr>
            <w:r w:rsidRPr="00455C97">
              <w:rPr>
                <w:rFonts w:ascii="Arial" w:hAnsi="Arial" w:cs="Arial"/>
                <w:b w:val="0"/>
                <w:sz w:val="24"/>
                <w:szCs w:val="24"/>
                <w:lang w:val="ru-RU" w:eastAsia="ru-RU"/>
              </w:rPr>
              <w:t>2. Благоустройство общественных территорий муниципального образования «</w:t>
            </w:r>
            <w:r w:rsidR="000A2787" w:rsidRPr="00455C97">
              <w:rPr>
                <w:rFonts w:ascii="Arial" w:hAnsi="Arial" w:cs="Arial"/>
                <w:b w:val="0"/>
                <w:sz w:val="24"/>
                <w:szCs w:val="24"/>
                <w:lang w:val="ru-RU" w:eastAsia="ru-RU"/>
              </w:rPr>
              <w:t xml:space="preserve">Сакмарский </w:t>
            </w:r>
            <w:r w:rsidR="0031620E" w:rsidRPr="00455C97">
              <w:rPr>
                <w:rFonts w:ascii="Arial" w:hAnsi="Arial" w:cs="Arial"/>
                <w:b w:val="0"/>
                <w:sz w:val="24"/>
                <w:szCs w:val="24"/>
                <w:lang w:val="ru-RU" w:eastAsia="ru-RU"/>
              </w:rPr>
              <w:t>сельсовет</w:t>
            </w:r>
            <w:r w:rsidRPr="00455C97">
              <w:rPr>
                <w:rFonts w:ascii="Arial" w:hAnsi="Arial" w:cs="Arial"/>
                <w:b w:val="0"/>
                <w:sz w:val="24"/>
                <w:szCs w:val="24"/>
                <w:lang w:val="ru-RU" w:eastAsia="ru-RU"/>
              </w:rPr>
              <w:t>»</w:t>
            </w:r>
          </w:p>
        </w:tc>
      </w:tr>
      <w:tr w:rsidR="003A3B43" w:rsidRPr="00FB2CE3" w:rsidTr="00363C42">
        <w:tc>
          <w:tcPr>
            <w:tcW w:w="567" w:type="dxa"/>
            <w:vMerge w:val="restart"/>
            <w:tcBorders>
              <w:top w:val="single" w:sz="4" w:space="0" w:color="auto"/>
              <w:bottom w:val="single" w:sz="4" w:space="0" w:color="auto"/>
              <w:right w:val="single" w:sz="4" w:space="0" w:color="auto"/>
            </w:tcBorders>
          </w:tcPr>
          <w:p w:rsidR="003A3B43" w:rsidRPr="00FB2CE3" w:rsidRDefault="003A3B43" w:rsidP="008D55CC">
            <w:pPr>
              <w:pStyle w:val="ac"/>
              <w:spacing w:line="276" w:lineRule="auto"/>
            </w:pPr>
            <w:r w:rsidRPr="00FB2CE3">
              <w:t>2.</w:t>
            </w:r>
          </w:p>
        </w:tc>
        <w:tc>
          <w:tcPr>
            <w:tcW w:w="3261" w:type="dxa"/>
            <w:vMerge w:val="restart"/>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f4"/>
              <w:spacing w:line="276" w:lineRule="auto"/>
              <w:jc w:val="both"/>
            </w:pPr>
            <w:r w:rsidRPr="00FB2CE3">
              <w:t xml:space="preserve"> 2. Выполнение работ по благоустройству общественных территорий муни</w:t>
            </w:r>
            <w:r w:rsidR="009B6EE2" w:rsidRPr="00FB2CE3">
              <w:t>ципального образования «</w:t>
            </w:r>
            <w:r w:rsidR="000A2787" w:rsidRPr="00FB2CE3">
              <w:t xml:space="preserve">Сакмарский </w:t>
            </w:r>
            <w:r w:rsidR="0031620E" w:rsidRPr="00FB2CE3">
              <w:t>сельсовет</w:t>
            </w:r>
            <w:r w:rsidRPr="00FB2CE3">
              <w:t>»</w:t>
            </w:r>
          </w:p>
          <w:p w:rsidR="003A3B43" w:rsidRPr="00FB2CE3" w:rsidRDefault="003A3B43" w:rsidP="008D55CC">
            <w:pPr>
              <w:pStyle w:val="af4"/>
              <w:spacing w:line="276" w:lineRule="auto"/>
              <w:jc w:val="both"/>
            </w:pPr>
          </w:p>
        </w:tc>
        <w:tc>
          <w:tcPr>
            <w:tcW w:w="1134" w:type="dxa"/>
            <w:vMerge w:val="restart"/>
            <w:tcBorders>
              <w:top w:val="single" w:sz="4" w:space="0" w:color="auto"/>
              <w:left w:val="single" w:sz="4" w:space="0" w:color="auto"/>
              <w:bottom w:val="single" w:sz="4" w:space="0" w:color="auto"/>
              <w:right w:val="single" w:sz="4" w:space="0" w:color="auto"/>
            </w:tcBorders>
          </w:tcPr>
          <w:p w:rsidR="003A3B43" w:rsidRPr="00FB2CE3" w:rsidRDefault="003042AD" w:rsidP="008D55CC">
            <w:pPr>
              <w:pStyle w:val="ac"/>
              <w:spacing w:line="276" w:lineRule="auto"/>
            </w:pPr>
            <w:r w:rsidRPr="00FB2CE3">
              <w:t>2018-2022</w:t>
            </w:r>
          </w:p>
        </w:tc>
        <w:tc>
          <w:tcPr>
            <w:tcW w:w="1361" w:type="dxa"/>
            <w:vMerge w:val="restart"/>
            <w:tcBorders>
              <w:top w:val="single" w:sz="4" w:space="0" w:color="auto"/>
              <w:left w:val="single" w:sz="4" w:space="0" w:color="auto"/>
              <w:bottom w:val="single" w:sz="4" w:space="0" w:color="auto"/>
              <w:right w:val="single" w:sz="4" w:space="0" w:color="auto"/>
            </w:tcBorders>
          </w:tcPr>
          <w:p w:rsidR="004A31ED" w:rsidRPr="00FB2CE3" w:rsidRDefault="0031620E" w:rsidP="0031620E">
            <w:pPr>
              <w:rPr>
                <w:rFonts w:ascii="Arial" w:hAnsi="Arial" w:cs="Arial"/>
              </w:rPr>
            </w:pPr>
            <w:r w:rsidRPr="00FB2CE3">
              <w:rPr>
                <w:rFonts w:ascii="Arial" w:hAnsi="Arial" w:cs="Arial"/>
              </w:rPr>
              <w:t>Администрация МО Сакмарский сельсовет, МУП ЖКХ «Наше село»</w:t>
            </w:r>
          </w:p>
        </w:tc>
        <w:tc>
          <w:tcPr>
            <w:tcW w:w="1474" w:type="dxa"/>
            <w:tcBorders>
              <w:top w:val="single" w:sz="4" w:space="0" w:color="auto"/>
              <w:left w:val="nil"/>
              <w:bottom w:val="single" w:sz="4" w:space="0" w:color="auto"/>
              <w:right w:val="single" w:sz="4" w:space="0" w:color="auto"/>
            </w:tcBorders>
          </w:tcPr>
          <w:p w:rsidR="003A3B43" w:rsidRPr="00FB2CE3" w:rsidRDefault="003A3B43" w:rsidP="008D55CC">
            <w:pPr>
              <w:pStyle w:val="ac"/>
              <w:spacing w:line="276" w:lineRule="auto"/>
            </w:pPr>
            <w:r w:rsidRPr="00FB2CE3">
              <w:t>Всего</w:t>
            </w:r>
          </w:p>
        </w:tc>
        <w:tc>
          <w:tcPr>
            <w:tcW w:w="1275"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993"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021"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tcBorders>
          </w:tcPr>
          <w:p w:rsidR="003A3B43" w:rsidRPr="00FB2CE3" w:rsidRDefault="003A3B43" w:rsidP="008D55CC">
            <w:pPr>
              <w:pStyle w:val="ac"/>
              <w:spacing w:line="276" w:lineRule="auto"/>
            </w:pPr>
          </w:p>
        </w:tc>
      </w:tr>
      <w:tr w:rsidR="003A3B43" w:rsidRPr="00FB2CE3" w:rsidTr="00363C42">
        <w:tc>
          <w:tcPr>
            <w:tcW w:w="567" w:type="dxa"/>
            <w:vMerge/>
            <w:tcBorders>
              <w:top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3261" w:type="dxa"/>
            <w:vMerge/>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134" w:type="dxa"/>
            <w:vMerge/>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361" w:type="dxa"/>
            <w:vMerge/>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3A3B43" w:rsidRPr="00FB2CE3" w:rsidRDefault="000669CE" w:rsidP="008D55CC">
            <w:pPr>
              <w:pStyle w:val="ac"/>
              <w:spacing w:line="276" w:lineRule="auto"/>
            </w:pPr>
            <w:r w:rsidRPr="00FB2CE3">
              <w:t>ф</w:t>
            </w:r>
            <w:r w:rsidR="003A3B43" w:rsidRPr="00FB2CE3">
              <w:t>едеральный бюджет</w:t>
            </w:r>
          </w:p>
        </w:tc>
        <w:tc>
          <w:tcPr>
            <w:tcW w:w="1275"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993"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021"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tcBorders>
          </w:tcPr>
          <w:p w:rsidR="003A3B43" w:rsidRPr="00FB2CE3" w:rsidRDefault="003A3B43" w:rsidP="008D55CC">
            <w:pPr>
              <w:pStyle w:val="ac"/>
              <w:spacing w:line="276" w:lineRule="auto"/>
            </w:pPr>
          </w:p>
        </w:tc>
      </w:tr>
      <w:tr w:rsidR="003A3B43" w:rsidRPr="00FB2CE3" w:rsidTr="00363C42">
        <w:tc>
          <w:tcPr>
            <w:tcW w:w="567" w:type="dxa"/>
            <w:vMerge/>
            <w:tcBorders>
              <w:top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3261" w:type="dxa"/>
            <w:vMerge/>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134" w:type="dxa"/>
            <w:vMerge/>
            <w:tcBorders>
              <w:top w:val="nil"/>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361" w:type="dxa"/>
            <w:vMerge/>
            <w:tcBorders>
              <w:top w:val="nil"/>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c"/>
              <w:spacing w:line="276" w:lineRule="auto"/>
            </w:pPr>
            <w:r w:rsidRPr="00FB2CE3">
              <w:t>областной бюджет</w:t>
            </w:r>
          </w:p>
        </w:tc>
        <w:tc>
          <w:tcPr>
            <w:tcW w:w="1275"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993"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021"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tcBorders>
          </w:tcPr>
          <w:p w:rsidR="003A3B43" w:rsidRPr="00FB2CE3" w:rsidRDefault="003A3B43" w:rsidP="008D55CC">
            <w:pPr>
              <w:pStyle w:val="ac"/>
              <w:spacing w:line="276" w:lineRule="auto"/>
            </w:pPr>
          </w:p>
        </w:tc>
      </w:tr>
      <w:tr w:rsidR="003A3B43" w:rsidRPr="00FB2CE3" w:rsidTr="00363C42">
        <w:tc>
          <w:tcPr>
            <w:tcW w:w="567" w:type="dxa"/>
            <w:vMerge/>
            <w:tcBorders>
              <w:top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3261" w:type="dxa"/>
            <w:vMerge/>
            <w:tcBorders>
              <w:top w:val="single" w:sz="4" w:space="0" w:color="auto"/>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134" w:type="dxa"/>
            <w:vMerge/>
            <w:tcBorders>
              <w:top w:val="nil"/>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361" w:type="dxa"/>
            <w:vMerge/>
            <w:tcBorders>
              <w:top w:val="nil"/>
              <w:left w:val="single" w:sz="4" w:space="0" w:color="auto"/>
              <w:bottom w:val="single" w:sz="4" w:space="0" w:color="auto"/>
              <w:right w:val="single" w:sz="4" w:space="0" w:color="auto"/>
            </w:tcBorders>
          </w:tcPr>
          <w:p w:rsidR="003A3B43" w:rsidRPr="00FB2CE3" w:rsidRDefault="003A3B43" w:rsidP="008D55CC">
            <w:pPr>
              <w:pStyle w:val="ac"/>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3A3B43" w:rsidRPr="00FB2CE3" w:rsidRDefault="000669CE" w:rsidP="008D55CC">
            <w:pPr>
              <w:pStyle w:val="ac"/>
              <w:spacing w:line="276" w:lineRule="auto"/>
            </w:pPr>
            <w:r w:rsidRPr="00FB2CE3">
              <w:t xml:space="preserve">городской </w:t>
            </w:r>
            <w:r w:rsidR="003A3B43" w:rsidRPr="00FB2CE3">
              <w:t xml:space="preserve">бюджет </w:t>
            </w:r>
          </w:p>
        </w:tc>
        <w:tc>
          <w:tcPr>
            <w:tcW w:w="1275"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993"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021"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right w:val="single" w:sz="4" w:space="0" w:color="auto"/>
            </w:tcBorders>
          </w:tcPr>
          <w:p w:rsidR="003A3B43" w:rsidRPr="00FB2CE3" w:rsidRDefault="003A3B43" w:rsidP="008D55CC">
            <w:pPr>
              <w:pStyle w:val="ac"/>
              <w:spacing w:line="276" w:lineRule="auto"/>
            </w:pPr>
          </w:p>
        </w:tc>
        <w:tc>
          <w:tcPr>
            <w:tcW w:w="1134" w:type="dxa"/>
            <w:tcBorders>
              <w:top w:val="nil"/>
              <w:left w:val="nil"/>
              <w:bottom w:val="single" w:sz="4" w:space="0" w:color="auto"/>
            </w:tcBorders>
          </w:tcPr>
          <w:p w:rsidR="003A3B43" w:rsidRPr="00FB2CE3" w:rsidRDefault="003A3B43" w:rsidP="008D55CC">
            <w:pPr>
              <w:pStyle w:val="ac"/>
              <w:spacing w:line="276" w:lineRule="auto"/>
            </w:pPr>
          </w:p>
        </w:tc>
      </w:tr>
    </w:tbl>
    <w:p w:rsidR="003A3B43" w:rsidRPr="00FB2CE3" w:rsidRDefault="003A3B43" w:rsidP="008D55CC">
      <w:pPr>
        <w:spacing w:line="276" w:lineRule="auto"/>
        <w:jc w:val="both"/>
        <w:rPr>
          <w:rFonts w:ascii="Arial" w:hAnsi="Arial" w:cs="Arial"/>
        </w:rPr>
      </w:pPr>
    </w:p>
    <w:p w:rsidR="003A3B43" w:rsidRPr="00FB2CE3" w:rsidRDefault="003A3B43" w:rsidP="008D55CC">
      <w:pPr>
        <w:shd w:val="clear" w:color="auto" w:fill="FFFFFF"/>
        <w:spacing w:line="276" w:lineRule="auto"/>
        <w:ind w:left="5812"/>
        <w:jc w:val="both"/>
        <w:rPr>
          <w:rFonts w:ascii="Arial" w:hAnsi="Arial" w:cs="Arial"/>
        </w:rPr>
        <w:sectPr w:rsidR="003A3B43" w:rsidRPr="00FB2CE3" w:rsidSect="00C11A8B">
          <w:footnotePr>
            <w:pos w:val="beneathText"/>
          </w:footnotePr>
          <w:pgSz w:w="16840" w:h="11901" w:orient="landscape"/>
          <w:pgMar w:top="1134" w:right="850" w:bottom="1134" w:left="1701" w:header="709" w:footer="709" w:gutter="0"/>
          <w:cols w:space="708"/>
          <w:docGrid w:linePitch="360"/>
        </w:sectPr>
      </w:pPr>
    </w:p>
    <w:p w:rsidR="00736FA4" w:rsidRPr="007F0E42" w:rsidRDefault="00EB45E5" w:rsidP="007F0E42">
      <w:pPr>
        <w:spacing w:line="120" w:lineRule="atLeast"/>
        <w:jc w:val="right"/>
        <w:rPr>
          <w:rFonts w:ascii="Arial" w:hAnsi="Arial" w:cs="Arial"/>
          <w:color w:val="000000" w:themeColor="text1"/>
          <w:spacing w:val="-4"/>
        </w:rPr>
      </w:pPr>
      <w:r w:rsidRPr="00287B94">
        <w:rPr>
          <w:rFonts w:ascii="Arial" w:hAnsi="Arial" w:cs="Arial"/>
          <w:b/>
          <w:color w:val="4F81BD" w:themeColor="accent1"/>
          <w:spacing w:val="-4"/>
        </w:rPr>
        <w:lastRenderedPageBreak/>
        <w:t xml:space="preserve">                                                                                                                   </w:t>
      </w:r>
      <w:r w:rsidR="001E5A10" w:rsidRPr="00287B94">
        <w:rPr>
          <w:rFonts w:ascii="Arial" w:hAnsi="Arial" w:cs="Arial"/>
          <w:b/>
          <w:color w:val="4F81BD" w:themeColor="accent1"/>
          <w:spacing w:val="-4"/>
        </w:rPr>
        <w:t xml:space="preserve">                  </w:t>
      </w:r>
      <w:r w:rsidR="0005644A" w:rsidRPr="007F0E42">
        <w:rPr>
          <w:rFonts w:ascii="Arial" w:hAnsi="Arial" w:cs="Arial"/>
          <w:color w:val="000000" w:themeColor="text1"/>
          <w:spacing w:val="-4"/>
        </w:rPr>
        <w:t>Приложение № 5</w:t>
      </w:r>
    </w:p>
    <w:p w:rsidR="00EB45E5" w:rsidRPr="007F0E42" w:rsidRDefault="001E5A10" w:rsidP="007F0E42">
      <w:pPr>
        <w:spacing w:line="120" w:lineRule="atLeast"/>
        <w:jc w:val="right"/>
        <w:rPr>
          <w:rFonts w:ascii="Arial" w:hAnsi="Arial" w:cs="Arial"/>
          <w:color w:val="000000" w:themeColor="text1"/>
          <w:spacing w:val="-4"/>
        </w:rPr>
      </w:pPr>
      <w:r w:rsidRPr="007F0E42">
        <w:rPr>
          <w:rFonts w:ascii="Arial" w:hAnsi="Arial" w:cs="Arial"/>
          <w:b/>
          <w:color w:val="000000" w:themeColor="text1"/>
          <w:spacing w:val="-4"/>
        </w:rPr>
        <w:t xml:space="preserve"> </w:t>
      </w:r>
      <w:r w:rsidR="00E26AA6" w:rsidRPr="007F0E42">
        <w:rPr>
          <w:rFonts w:ascii="Arial" w:hAnsi="Arial" w:cs="Arial"/>
          <w:color w:val="000000" w:themeColor="text1"/>
          <w:spacing w:val="-4"/>
        </w:rPr>
        <w:t>к</w:t>
      </w:r>
      <w:r w:rsidR="00597E2A" w:rsidRPr="007F0E42">
        <w:rPr>
          <w:rFonts w:ascii="Arial" w:hAnsi="Arial" w:cs="Arial"/>
          <w:color w:val="000000" w:themeColor="text1"/>
          <w:spacing w:val="-4"/>
        </w:rPr>
        <w:t xml:space="preserve"> </w:t>
      </w:r>
      <w:r w:rsidR="00F61E88" w:rsidRPr="007F0E42">
        <w:rPr>
          <w:rFonts w:ascii="Arial" w:hAnsi="Arial" w:cs="Arial"/>
          <w:color w:val="000000" w:themeColor="text1"/>
        </w:rPr>
        <w:t>подп</w:t>
      </w:r>
      <w:r w:rsidR="00E26AA6" w:rsidRPr="007F0E42">
        <w:rPr>
          <w:rFonts w:ascii="Arial" w:hAnsi="Arial" w:cs="Arial"/>
          <w:color w:val="000000" w:themeColor="text1"/>
          <w:spacing w:val="-4"/>
        </w:rPr>
        <w:t>рограмме</w:t>
      </w:r>
    </w:p>
    <w:p w:rsidR="00EB45E5" w:rsidRPr="007F0E42" w:rsidRDefault="00EB45E5" w:rsidP="007F0E42">
      <w:pPr>
        <w:keepNext/>
        <w:spacing w:line="120" w:lineRule="atLeast"/>
        <w:jc w:val="center"/>
        <w:outlineLvl w:val="0"/>
        <w:rPr>
          <w:rFonts w:ascii="Arial" w:hAnsi="Arial" w:cs="Arial"/>
          <w:b/>
          <w:color w:val="000000" w:themeColor="text1"/>
        </w:rPr>
      </w:pPr>
      <w:r w:rsidRPr="007F0E42">
        <w:rPr>
          <w:rFonts w:ascii="Arial" w:hAnsi="Arial" w:cs="Arial"/>
          <w:b/>
          <w:color w:val="000000" w:themeColor="text1"/>
        </w:rPr>
        <w:t>ПЕРЕЧЕНЬ основных мероприятий</w:t>
      </w:r>
    </w:p>
    <w:p w:rsidR="00EB45E5" w:rsidRPr="007F0E42" w:rsidRDefault="00EB45E5" w:rsidP="007F0E42">
      <w:pPr>
        <w:spacing w:line="120" w:lineRule="atLeast"/>
        <w:jc w:val="both"/>
        <w:rPr>
          <w:rFonts w:ascii="Arial" w:hAnsi="Arial" w:cs="Arial"/>
          <w:b/>
          <w:color w:val="000000" w:themeColor="text1"/>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
        <w:gridCol w:w="3399"/>
        <w:gridCol w:w="1984"/>
        <w:gridCol w:w="3689"/>
      </w:tblGrid>
      <w:tr w:rsidR="00EB45E5" w:rsidRPr="007F0E42" w:rsidTr="000F2029">
        <w:trPr>
          <w:trHeight w:val="330"/>
          <w:jc w:val="center"/>
        </w:trPr>
        <w:tc>
          <w:tcPr>
            <w:tcW w:w="9648" w:type="dxa"/>
            <w:gridSpan w:val="4"/>
          </w:tcPr>
          <w:p w:rsidR="00EB45E5" w:rsidRPr="007F0E42" w:rsidRDefault="00EB45E5" w:rsidP="007F0E42">
            <w:pPr>
              <w:spacing w:line="120" w:lineRule="atLeast"/>
              <w:jc w:val="both"/>
              <w:rPr>
                <w:rFonts w:ascii="Arial" w:hAnsi="Arial" w:cs="Arial"/>
                <w:b/>
                <w:color w:val="000000" w:themeColor="text1"/>
              </w:rPr>
            </w:pPr>
            <w:r w:rsidRPr="007F0E42">
              <w:rPr>
                <w:rFonts w:ascii="Arial" w:hAnsi="Arial" w:cs="Arial"/>
                <w:b/>
                <w:color w:val="000000" w:themeColor="text1"/>
              </w:rPr>
              <w:t>Программа   «Формирование современной городской среды на 2018-2022 годы»</w:t>
            </w:r>
          </w:p>
        </w:tc>
      </w:tr>
      <w:tr w:rsidR="00EB45E5" w:rsidRPr="007F0E42" w:rsidTr="00F61E88">
        <w:trPr>
          <w:trHeight w:val="330"/>
          <w:jc w:val="center"/>
        </w:trPr>
        <w:tc>
          <w:tcPr>
            <w:tcW w:w="576" w:type="dxa"/>
          </w:tcPr>
          <w:p w:rsidR="00EB45E5" w:rsidRPr="007F0E42" w:rsidRDefault="00EB45E5" w:rsidP="007F0E42">
            <w:pPr>
              <w:spacing w:line="120" w:lineRule="atLeast"/>
              <w:jc w:val="both"/>
              <w:rPr>
                <w:rFonts w:ascii="Arial" w:hAnsi="Arial" w:cs="Arial"/>
                <w:color w:val="000000" w:themeColor="text1"/>
              </w:rPr>
            </w:pPr>
            <w:r w:rsidRPr="007F0E42">
              <w:rPr>
                <w:rFonts w:ascii="Arial" w:hAnsi="Arial" w:cs="Arial"/>
                <w:color w:val="000000" w:themeColor="text1"/>
              </w:rPr>
              <w:t>1.</w:t>
            </w:r>
          </w:p>
        </w:tc>
        <w:tc>
          <w:tcPr>
            <w:tcW w:w="3399" w:type="dxa"/>
          </w:tcPr>
          <w:p w:rsidR="00EB45E5" w:rsidRPr="007F0E42" w:rsidRDefault="00EB45E5" w:rsidP="007F0E42">
            <w:pPr>
              <w:widowControl w:val="0"/>
              <w:autoSpaceDE w:val="0"/>
              <w:autoSpaceDN w:val="0"/>
              <w:spacing w:line="120" w:lineRule="atLeast"/>
              <w:jc w:val="both"/>
              <w:rPr>
                <w:rFonts w:ascii="Arial" w:hAnsi="Arial" w:cs="Arial"/>
                <w:color w:val="000000" w:themeColor="text1"/>
              </w:rPr>
            </w:pPr>
            <w:r w:rsidRPr="007F0E42">
              <w:rPr>
                <w:rFonts w:ascii="Arial" w:hAnsi="Arial" w:cs="Arial"/>
                <w:color w:val="000000" w:themeColor="text1"/>
              </w:rPr>
              <w:t xml:space="preserve"> Благоустройство дворовых территорий многоквартирных жилых домов</w:t>
            </w:r>
          </w:p>
          <w:p w:rsidR="00EB45E5" w:rsidRPr="007F0E42" w:rsidRDefault="00EB45E5" w:rsidP="007F0E42">
            <w:pPr>
              <w:spacing w:line="120" w:lineRule="atLeast"/>
              <w:jc w:val="both"/>
              <w:rPr>
                <w:rFonts w:ascii="Arial" w:hAnsi="Arial" w:cs="Arial"/>
                <w:color w:val="000000" w:themeColor="text1"/>
              </w:rPr>
            </w:pPr>
          </w:p>
        </w:tc>
        <w:tc>
          <w:tcPr>
            <w:tcW w:w="1984" w:type="dxa"/>
          </w:tcPr>
          <w:p w:rsidR="00EB45E5" w:rsidRPr="007F0E42" w:rsidRDefault="000A2787" w:rsidP="007F0E42">
            <w:pPr>
              <w:spacing w:line="120" w:lineRule="atLeast"/>
              <w:jc w:val="both"/>
              <w:rPr>
                <w:rFonts w:ascii="Arial" w:hAnsi="Arial" w:cs="Arial"/>
                <w:color w:val="000000" w:themeColor="text1"/>
              </w:rPr>
            </w:pPr>
            <w:r w:rsidRPr="007F0E42">
              <w:rPr>
                <w:rFonts w:ascii="Arial" w:hAnsi="Arial" w:cs="Arial"/>
                <w:color w:val="000000" w:themeColor="text1"/>
              </w:rPr>
              <w:t xml:space="preserve">Администрация МО Сакмарский </w:t>
            </w:r>
            <w:r w:rsidR="0031620E" w:rsidRPr="007F0E42">
              <w:rPr>
                <w:rFonts w:ascii="Arial" w:hAnsi="Arial" w:cs="Arial"/>
                <w:color w:val="000000" w:themeColor="text1"/>
              </w:rPr>
              <w:t>сельсовет</w:t>
            </w:r>
            <w:r w:rsidRPr="007F0E42">
              <w:rPr>
                <w:rFonts w:ascii="Arial" w:hAnsi="Arial" w:cs="Arial"/>
                <w:color w:val="000000" w:themeColor="text1"/>
              </w:rPr>
              <w:t>, МУП ЖКХ «Наше село»</w:t>
            </w:r>
          </w:p>
        </w:tc>
        <w:tc>
          <w:tcPr>
            <w:tcW w:w="3689" w:type="dxa"/>
          </w:tcPr>
          <w:p w:rsidR="00EB45E5" w:rsidRPr="007F0E42" w:rsidRDefault="00EB45E5" w:rsidP="007F0E42">
            <w:pPr>
              <w:widowControl w:val="0"/>
              <w:autoSpaceDE w:val="0"/>
              <w:autoSpaceDN w:val="0"/>
              <w:adjustRightInd w:val="0"/>
              <w:spacing w:line="120" w:lineRule="atLeast"/>
              <w:jc w:val="both"/>
              <w:rPr>
                <w:rFonts w:ascii="Arial" w:hAnsi="Arial" w:cs="Arial"/>
                <w:color w:val="000000" w:themeColor="text1"/>
              </w:rPr>
            </w:pPr>
            <w:r w:rsidRPr="007F0E42">
              <w:rPr>
                <w:rFonts w:ascii="Arial" w:hAnsi="Arial" w:cs="Arial"/>
                <w:color w:val="000000" w:themeColor="text1"/>
              </w:rPr>
              <w:t>– увеличение  доли благоустроенных дворовых  территорий;</w:t>
            </w:r>
          </w:p>
          <w:p w:rsidR="00EB45E5" w:rsidRPr="007F0E42" w:rsidRDefault="00EB45E5" w:rsidP="007F0E42">
            <w:pPr>
              <w:widowControl w:val="0"/>
              <w:autoSpaceDE w:val="0"/>
              <w:autoSpaceDN w:val="0"/>
              <w:adjustRightInd w:val="0"/>
              <w:spacing w:line="120" w:lineRule="atLeast"/>
              <w:jc w:val="both"/>
              <w:rPr>
                <w:rFonts w:ascii="Arial" w:hAnsi="Arial" w:cs="Arial"/>
                <w:color w:val="000000" w:themeColor="text1"/>
              </w:rPr>
            </w:pPr>
            <w:r w:rsidRPr="007F0E42">
              <w:rPr>
                <w:rFonts w:ascii="Arial" w:hAnsi="Arial" w:cs="Arial"/>
                <w:color w:val="000000" w:themeColor="text1"/>
              </w:rPr>
              <w:t xml:space="preserve">– создание благоприятной среды обитания и повышение комфортности проживания населения </w:t>
            </w:r>
          </w:p>
          <w:p w:rsidR="00EB45E5" w:rsidRPr="007F0E42" w:rsidRDefault="00EB45E5" w:rsidP="007F0E42">
            <w:pPr>
              <w:widowControl w:val="0"/>
              <w:autoSpaceDE w:val="0"/>
              <w:autoSpaceDN w:val="0"/>
              <w:adjustRightInd w:val="0"/>
              <w:spacing w:line="120" w:lineRule="atLeast"/>
              <w:jc w:val="both"/>
              <w:rPr>
                <w:rFonts w:ascii="Arial" w:hAnsi="Arial" w:cs="Arial"/>
                <w:color w:val="000000" w:themeColor="text1"/>
              </w:rPr>
            </w:pPr>
            <w:r w:rsidRPr="007F0E42">
              <w:rPr>
                <w:rFonts w:ascii="Arial" w:hAnsi="Arial" w:cs="Arial"/>
                <w:color w:val="000000" w:themeColor="text1"/>
              </w:rPr>
              <w:t>- асфальтирование дворовых проездов,освещение, озеленение и т.д.;</w:t>
            </w:r>
          </w:p>
          <w:p w:rsidR="00EB45E5" w:rsidRPr="007F0E42" w:rsidRDefault="00EB45E5" w:rsidP="007F0E42">
            <w:pPr>
              <w:widowControl w:val="0"/>
              <w:autoSpaceDE w:val="0"/>
              <w:autoSpaceDN w:val="0"/>
              <w:adjustRightInd w:val="0"/>
              <w:spacing w:line="120" w:lineRule="atLeast"/>
              <w:jc w:val="both"/>
              <w:rPr>
                <w:rFonts w:ascii="Arial" w:hAnsi="Arial" w:cs="Arial"/>
                <w:color w:val="000000" w:themeColor="text1"/>
              </w:rPr>
            </w:pPr>
            <w:r w:rsidRPr="007F0E42">
              <w:rPr>
                <w:rFonts w:ascii="Arial" w:hAnsi="Arial" w:cs="Arial"/>
                <w:color w:val="000000" w:themeColor="text1"/>
              </w:rPr>
              <w:t>– обеспечение условий для отдыха и спорта</w:t>
            </w:r>
          </w:p>
          <w:p w:rsidR="00EB45E5" w:rsidRPr="007F0E42" w:rsidRDefault="00EB45E5" w:rsidP="007F0E42">
            <w:pPr>
              <w:widowControl w:val="0"/>
              <w:autoSpaceDE w:val="0"/>
              <w:autoSpaceDN w:val="0"/>
              <w:adjustRightInd w:val="0"/>
              <w:spacing w:line="120" w:lineRule="atLeast"/>
              <w:jc w:val="both"/>
              <w:rPr>
                <w:rFonts w:ascii="Arial" w:hAnsi="Arial" w:cs="Arial"/>
                <w:color w:val="000000" w:themeColor="text1"/>
              </w:rPr>
            </w:pPr>
            <w:r w:rsidRPr="007F0E42">
              <w:rPr>
                <w:rFonts w:ascii="Arial" w:hAnsi="Arial" w:cs="Arial"/>
                <w:color w:val="000000" w:themeColor="text1"/>
              </w:rPr>
              <w:t xml:space="preserve"> - устройство детских и спортивных площадок;</w:t>
            </w:r>
          </w:p>
          <w:p w:rsidR="00EB45E5" w:rsidRPr="007F0E42" w:rsidRDefault="00EB45E5" w:rsidP="007F0E42">
            <w:pPr>
              <w:widowControl w:val="0"/>
              <w:autoSpaceDE w:val="0"/>
              <w:autoSpaceDN w:val="0"/>
              <w:adjustRightInd w:val="0"/>
              <w:spacing w:line="120" w:lineRule="atLeast"/>
              <w:jc w:val="both"/>
              <w:rPr>
                <w:rFonts w:ascii="Arial" w:hAnsi="Arial" w:cs="Arial"/>
                <w:color w:val="000000" w:themeColor="text1"/>
              </w:rPr>
            </w:pPr>
            <w:r w:rsidRPr="007F0E42">
              <w:rPr>
                <w:rFonts w:ascii="Arial" w:hAnsi="Arial" w:cs="Arial"/>
                <w:color w:val="000000" w:themeColor="text1"/>
              </w:rPr>
              <w:t xml:space="preserve">– обеспечение доступности дворовых территорий для инвалидов и других маломобильных групп населения </w:t>
            </w:r>
          </w:p>
        </w:tc>
      </w:tr>
      <w:tr w:rsidR="00EB45E5" w:rsidRPr="007F0E42" w:rsidTr="00F61E88">
        <w:trPr>
          <w:trHeight w:val="330"/>
          <w:jc w:val="center"/>
        </w:trPr>
        <w:tc>
          <w:tcPr>
            <w:tcW w:w="576" w:type="dxa"/>
          </w:tcPr>
          <w:p w:rsidR="00EB45E5" w:rsidRPr="007F0E42" w:rsidRDefault="00EB45E5" w:rsidP="007F0E42">
            <w:pPr>
              <w:spacing w:line="120" w:lineRule="atLeast"/>
              <w:jc w:val="both"/>
              <w:rPr>
                <w:rFonts w:ascii="Arial" w:hAnsi="Arial" w:cs="Arial"/>
                <w:color w:val="000000" w:themeColor="text1"/>
              </w:rPr>
            </w:pPr>
            <w:r w:rsidRPr="007F0E42">
              <w:rPr>
                <w:rFonts w:ascii="Arial" w:hAnsi="Arial" w:cs="Arial"/>
                <w:color w:val="000000" w:themeColor="text1"/>
              </w:rPr>
              <w:t>2.</w:t>
            </w:r>
          </w:p>
        </w:tc>
        <w:tc>
          <w:tcPr>
            <w:tcW w:w="3399" w:type="dxa"/>
          </w:tcPr>
          <w:p w:rsidR="00EB45E5" w:rsidRPr="007F0E42" w:rsidRDefault="00EB45E5" w:rsidP="007F0E42">
            <w:pPr>
              <w:widowControl w:val="0"/>
              <w:autoSpaceDE w:val="0"/>
              <w:autoSpaceDN w:val="0"/>
              <w:spacing w:line="120" w:lineRule="atLeast"/>
              <w:jc w:val="both"/>
              <w:rPr>
                <w:rFonts w:ascii="Arial" w:hAnsi="Arial" w:cs="Arial"/>
                <w:color w:val="000000" w:themeColor="text1"/>
              </w:rPr>
            </w:pPr>
            <w:r w:rsidRPr="007F0E42">
              <w:rPr>
                <w:rFonts w:ascii="Arial" w:hAnsi="Arial" w:cs="Arial"/>
                <w:color w:val="000000" w:themeColor="text1"/>
              </w:rPr>
              <w:t xml:space="preserve">Благоустройство общественных территорий </w:t>
            </w:r>
          </w:p>
          <w:p w:rsidR="00EB45E5" w:rsidRPr="007F0E42" w:rsidRDefault="00EB45E5" w:rsidP="007F0E42">
            <w:pPr>
              <w:widowControl w:val="0"/>
              <w:autoSpaceDE w:val="0"/>
              <w:autoSpaceDN w:val="0"/>
              <w:spacing w:line="120" w:lineRule="atLeast"/>
              <w:jc w:val="both"/>
              <w:rPr>
                <w:rFonts w:ascii="Arial" w:hAnsi="Arial" w:cs="Arial"/>
                <w:color w:val="000000" w:themeColor="text1"/>
              </w:rPr>
            </w:pPr>
          </w:p>
        </w:tc>
        <w:tc>
          <w:tcPr>
            <w:tcW w:w="1984" w:type="dxa"/>
          </w:tcPr>
          <w:p w:rsidR="00EB45E5" w:rsidRPr="007F0E42" w:rsidRDefault="000A2787" w:rsidP="007F0E42">
            <w:pPr>
              <w:spacing w:line="120" w:lineRule="atLeast"/>
              <w:jc w:val="both"/>
              <w:rPr>
                <w:rFonts w:ascii="Arial" w:hAnsi="Arial" w:cs="Arial"/>
                <w:color w:val="000000" w:themeColor="text1"/>
              </w:rPr>
            </w:pPr>
            <w:r w:rsidRPr="007F0E42">
              <w:rPr>
                <w:rFonts w:ascii="Arial" w:hAnsi="Arial" w:cs="Arial"/>
                <w:color w:val="000000" w:themeColor="text1"/>
              </w:rPr>
              <w:t xml:space="preserve">Администрация МО Сакмарский </w:t>
            </w:r>
            <w:r w:rsidR="0031620E" w:rsidRPr="007F0E42">
              <w:rPr>
                <w:rFonts w:ascii="Arial" w:hAnsi="Arial" w:cs="Arial"/>
                <w:color w:val="000000" w:themeColor="text1"/>
              </w:rPr>
              <w:t>сельсовет</w:t>
            </w:r>
            <w:r w:rsidRPr="007F0E42">
              <w:rPr>
                <w:rFonts w:ascii="Arial" w:hAnsi="Arial" w:cs="Arial"/>
                <w:color w:val="000000" w:themeColor="text1"/>
              </w:rPr>
              <w:t>, МУП ЖКХ «Наше село»</w:t>
            </w:r>
          </w:p>
        </w:tc>
        <w:tc>
          <w:tcPr>
            <w:tcW w:w="3689" w:type="dxa"/>
          </w:tcPr>
          <w:p w:rsidR="00EB45E5" w:rsidRPr="007F0E42" w:rsidRDefault="00EB45E5" w:rsidP="007F0E42">
            <w:pPr>
              <w:widowControl w:val="0"/>
              <w:autoSpaceDE w:val="0"/>
              <w:autoSpaceDN w:val="0"/>
              <w:adjustRightInd w:val="0"/>
              <w:spacing w:line="120" w:lineRule="atLeast"/>
              <w:jc w:val="both"/>
              <w:rPr>
                <w:rFonts w:ascii="Arial" w:hAnsi="Arial" w:cs="Arial"/>
                <w:color w:val="000000" w:themeColor="text1"/>
              </w:rPr>
            </w:pPr>
            <w:r w:rsidRPr="007F0E42">
              <w:rPr>
                <w:rFonts w:ascii="Arial" w:hAnsi="Arial" w:cs="Arial"/>
                <w:color w:val="000000" w:themeColor="text1"/>
              </w:rPr>
              <w:t>-увеличение  доли благоустроенных общественных территорий;</w:t>
            </w:r>
          </w:p>
          <w:p w:rsidR="00EB45E5" w:rsidRPr="007F0E42" w:rsidRDefault="00EB45E5" w:rsidP="007F0E42">
            <w:pPr>
              <w:widowControl w:val="0"/>
              <w:autoSpaceDE w:val="0"/>
              <w:autoSpaceDN w:val="0"/>
              <w:adjustRightInd w:val="0"/>
              <w:spacing w:line="120" w:lineRule="atLeast"/>
              <w:jc w:val="both"/>
              <w:rPr>
                <w:rFonts w:ascii="Arial" w:hAnsi="Arial" w:cs="Arial"/>
                <w:color w:val="000000" w:themeColor="text1"/>
              </w:rPr>
            </w:pPr>
            <w:r w:rsidRPr="007F0E42">
              <w:rPr>
                <w:rFonts w:ascii="Arial" w:hAnsi="Arial" w:cs="Arial"/>
                <w:color w:val="000000" w:themeColor="text1"/>
              </w:rPr>
              <w:t>- создание благоприятной среды обитания и повышение комфортности проживания населения;</w:t>
            </w:r>
          </w:p>
          <w:p w:rsidR="00EB45E5" w:rsidRPr="007F0E42" w:rsidRDefault="00EB45E5" w:rsidP="007F0E42">
            <w:pPr>
              <w:widowControl w:val="0"/>
              <w:autoSpaceDE w:val="0"/>
              <w:autoSpaceDN w:val="0"/>
              <w:adjustRightInd w:val="0"/>
              <w:spacing w:line="120" w:lineRule="atLeast"/>
              <w:jc w:val="both"/>
              <w:rPr>
                <w:rFonts w:ascii="Arial" w:hAnsi="Arial" w:cs="Arial"/>
                <w:color w:val="000000" w:themeColor="text1"/>
              </w:rPr>
            </w:pPr>
            <w:r w:rsidRPr="007F0E42">
              <w:rPr>
                <w:rFonts w:ascii="Arial" w:hAnsi="Arial" w:cs="Arial"/>
                <w:color w:val="000000" w:themeColor="text1"/>
              </w:rPr>
              <w:t>- создание безбарьерной среды для инвалидов и маломобильных групп населения в зоне общественных пространств.</w:t>
            </w:r>
          </w:p>
        </w:tc>
      </w:tr>
      <w:tr w:rsidR="00EB45E5" w:rsidRPr="007F0E42" w:rsidTr="00F61E88">
        <w:trPr>
          <w:trHeight w:val="330"/>
          <w:jc w:val="center"/>
        </w:trPr>
        <w:tc>
          <w:tcPr>
            <w:tcW w:w="576" w:type="dxa"/>
          </w:tcPr>
          <w:p w:rsidR="00EB45E5" w:rsidRPr="007F0E42" w:rsidRDefault="00EB45E5" w:rsidP="007F0E42">
            <w:pPr>
              <w:spacing w:line="120" w:lineRule="atLeast"/>
              <w:jc w:val="both"/>
              <w:rPr>
                <w:rFonts w:ascii="Arial" w:hAnsi="Arial" w:cs="Arial"/>
                <w:color w:val="000000" w:themeColor="text1"/>
              </w:rPr>
            </w:pPr>
            <w:r w:rsidRPr="007F0E42">
              <w:rPr>
                <w:rFonts w:ascii="Arial" w:hAnsi="Arial" w:cs="Arial"/>
                <w:color w:val="000000" w:themeColor="text1"/>
              </w:rPr>
              <w:t>3.</w:t>
            </w:r>
          </w:p>
        </w:tc>
        <w:tc>
          <w:tcPr>
            <w:tcW w:w="3399" w:type="dxa"/>
          </w:tcPr>
          <w:p w:rsidR="00EB45E5" w:rsidRPr="007F0E42" w:rsidRDefault="00EB45E5" w:rsidP="007F0E42">
            <w:pPr>
              <w:widowControl w:val="0"/>
              <w:autoSpaceDE w:val="0"/>
              <w:autoSpaceDN w:val="0"/>
              <w:spacing w:line="120" w:lineRule="atLeast"/>
              <w:jc w:val="both"/>
              <w:rPr>
                <w:rFonts w:ascii="Arial" w:hAnsi="Arial" w:cs="Arial"/>
                <w:color w:val="000000" w:themeColor="text1"/>
              </w:rPr>
            </w:pPr>
            <w:r w:rsidRPr="007F0E42">
              <w:rPr>
                <w:rFonts w:ascii="Arial" w:hAnsi="Arial" w:cs="Arial"/>
                <w:color w:val="000000" w:themeColor="text1"/>
              </w:rPr>
              <w:t xml:space="preserve"> Выполнение работ по организации благоустройства территорий, находящихся в ведении юридических лиц и индивидуальных предпринимателей на основании заключенных соглашений о благоустройстве</w:t>
            </w:r>
          </w:p>
        </w:tc>
        <w:tc>
          <w:tcPr>
            <w:tcW w:w="1984" w:type="dxa"/>
          </w:tcPr>
          <w:p w:rsidR="00EB45E5" w:rsidRPr="007F0E42" w:rsidRDefault="000A2787" w:rsidP="007F0E42">
            <w:pPr>
              <w:spacing w:line="120" w:lineRule="atLeast"/>
              <w:jc w:val="both"/>
              <w:rPr>
                <w:rFonts w:ascii="Arial" w:hAnsi="Arial" w:cs="Arial"/>
                <w:color w:val="000000" w:themeColor="text1"/>
              </w:rPr>
            </w:pPr>
            <w:r w:rsidRPr="007F0E42">
              <w:rPr>
                <w:rFonts w:ascii="Arial" w:hAnsi="Arial" w:cs="Arial"/>
                <w:color w:val="000000" w:themeColor="text1"/>
              </w:rPr>
              <w:t xml:space="preserve">Администрация МО Сакмарский </w:t>
            </w:r>
            <w:r w:rsidR="0031620E" w:rsidRPr="007F0E42">
              <w:rPr>
                <w:rFonts w:ascii="Arial" w:hAnsi="Arial" w:cs="Arial"/>
                <w:color w:val="000000" w:themeColor="text1"/>
              </w:rPr>
              <w:t>сельсовет</w:t>
            </w:r>
            <w:r w:rsidRPr="007F0E42">
              <w:rPr>
                <w:rFonts w:ascii="Arial" w:hAnsi="Arial" w:cs="Arial"/>
                <w:color w:val="000000" w:themeColor="text1"/>
              </w:rPr>
              <w:t>, МУП ЖКХ «Наше село»</w:t>
            </w:r>
          </w:p>
        </w:tc>
        <w:tc>
          <w:tcPr>
            <w:tcW w:w="3689" w:type="dxa"/>
          </w:tcPr>
          <w:p w:rsidR="00EB45E5" w:rsidRPr="007F0E42" w:rsidRDefault="00EB45E5" w:rsidP="007F0E42">
            <w:pPr>
              <w:pStyle w:val="Default"/>
              <w:spacing w:line="120" w:lineRule="atLeast"/>
              <w:jc w:val="both"/>
              <w:rPr>
                <w:rFonts w:ascii="Arial" w:hAnsi="Arial" w:cs="Arial"/>
                <w:color w:val="000000" w:themeColor="text1"/>
              </w:rPr>
            </w:pPr>
            <w:r w:rsidRPr="007F0E42">
              <w:rPr>
                <w:rFonts w:ascii="Arial" w:hAnsi="Arial" w:cs="Arial"/>
                <w:color w:val="000000" w:themeColor="text1"/>
              </w:rPr>
              <w:t>- заключение с юридическими лицами и индивидуальными предпринимателями соглашений о благоустройстве прилегающей территории, не позднее 2020 года за счет средств указанных лиц;</w:t>
            </w:r>
          </w:p>
          <w:p w:rsidR="00EB45E5" w:rsidRPr="007F0E42" w:rsidRDefault="00EB45E5" w:rsidP="007F0E42">
            <w:pPr>
              <w:pStyle w:val="Default"/>
              <w:spacing w:line="120" w:lineRule="atLeast"/>
              <w:jc w:val="both"/>
              <w:rPr>
                <w:rFonts w:ascii="Arial" w:hAnsi="Arial" w:cs="Arial"/>
                <w:color w:val="000000" w:themeColor="text1"/>
              </w:rPr>
            </w:pPr>
            <w:r w:rsidRPr="007F0E42">
              <w:rPr>
                <w:rFonts w:ascii="Arial" w:hAnsi="Arial" w:cs="Arial"/>
                <w:color w:val="000000" w:themeColor="text1"/>
              </w:rPr>
              <w:t>- повышение уровня благоустройства территорий, находящихся в ведении юридических лиц и индивидуальных предпринимателей.</w:t>
            </w:r>
          </w:p>
        </w:tc>
      </w:tr>
    </w:tbl>
    <w:p w:rsidR="00EB45E5" w:rsidRPr="007F0E42" w:rsidRDefault="00EB45E5" w:rsidP="007F0E42">
      <w:pPr>
        <w:spacing w:line="120" w:lineRule="atLeast"/>
        <w:rPr>
          <w:rFonts w:ascii="Arial" w:hAnsi="Arial" w:cs="Arial"/>
          <w:color w:val="000000" w:themeColor="text1"/>
        </w:rPr>
      </w:pPr>
    </w:p>
    <w:p w:rsidR="00EB45E5" w:rsidRPr="007F0E42" w:rsidRDefault="00EB45E5" w:rsidP="007F0E42">
      <w:pPr>
        <w:shd w:val="clear" w:color="auto" w:fill="FFFFFF"/>
        <w:spacing w:line="120" w:lineRule="atLeast"/>
        <w:ind w:left="5529" w:right="-2"/>
        <w:jc w:val="both"/>
        <w:rPr>
          <w:rFonts w:ascii="Arial" w:hAnsi="Arial" w:cs="Arial"/>
          <w:color w:val="000000" w:themeColor="text1"/>
        </w:rPr>
      </w:pPr>
    </w:p>
    <w:p w:rsidR="003A3B43" w:rsidRPr="007F0E42" w:rsidRDefault="003A3B43" w:rsidP="007F0E42">
      <w:pPr>
        <w:shd w:val="clear" w:color="auto" w:fill="FFFFFF"/>
        <w:spacing w:line="120" w:lineRule="atLeast"/>
        <w:ind w:left="5529" w:right="-2"/>
        <w:jc w:val="both"/>
        <w:rPr>
          <w:rFonts w:ascii="Arial" w:hAnsi="Arial" w:cs="Arial"/>
          <w:color w:val="000000" w:themeColor="text1"/>
        </w:rPr>
      </w:pPr>
      <w:r w:rsidRPr="007F0E42">
        <w:rPr>
          <w:rFonts w:ascii="Arial" w:hAnsi="Arial" w:cs="Arial"/>
          <w:color w:val="000000" w:themeColor="text1"/>
        </w:rPr>
        <w:t xml:space="preserve">Приложение </w:t>
      </w:r>
      <w:r w:rsidR="00DE2691" w:rsidRPr="007F0E42">
        <w:rPr>
          <w:rFonts w:ascii="Arial" w:hAnsi="Arial" w:cs="Arial"/>
          <w:color w:val="000000" w:themeColor="text1"/>
        </w:rPr>
        <w:t>6</w:t>
      </w:r>
    </w:p>
    <w:p w:rsidR="003A3B43" w:rsidRPr="007F0E42" w:rsidRDefault="00597E2A" w:rsidP="007F0E42">
      <w:pPr>
        <w:shd w:val="clear" w:color="auto" w:fill="FFFFFF"/>
        <w:spacing w:line="120" w:lineRule="atLeast"/>
        <w:ind w:left="5529" w:right="-2"/>
        <w:jc w:val="both"/>
        <w:rPr>
          <w:rFonts w:ascii="Arial" w:hAnsi="Arial" w:cs="Arial"/>
          <w:color w:val="000000" w:themeColor="text1"/>
        </w:rPr>
      </w:pPr>
      <w:r w:rsidRPr="007F0E42">
        <w:rPr>
          <w:rFonts w:ascii="Arial" w:hAnsi="Arial" w:cs="Arial"/>
          <w:color w:val="000000" w:themeColor="text1"/>
        </w:rPr>
        <w:t xml:space="preserve">к </w:t>
      </w:r>
      <w:r w:rsidR="000A2787" w:rsidRPr="007F0E42">
        <w:rPr>
          <w:rFonts w:ascii="Arial" w:hAnsi="Arial" w:cs="Arial"/>
          <w:color w:val="000000" w:themeColor="text1"/>
        </w:rPr>
        <w:t>п</w:t>
      </w:r>
      <w:r w:rsidR="00FF03D2" w:rsidRPr="007F0E42">
        <w:rPr>
          <w:rFonts w:ascii="Arial" w:hAnsi="Arial" w:cs="Arial"/>
          <w:color w:val="000000" w:themeColor="text1"/>
        </w:rPr>
        <w:t>рограмме</w:t>
      </w:r>
    </w:p>
    <w:p w:rsidR="003A3B43" w:rsidRPr="007F0E42" w:rsidRDefault="003A3B43" w:rsidP="007F0E42">
      <w:pPr>
        <w:shd w:val="clear" w:color="auto" w:fill="FFFFFF"/>
        <w:tabs>
          <w:tab w:val="left" w:pos="1701"/>
        </w:tabs>
        <w:spacing w:line="120" w:lineRule="atLeast"/>
        <w:jc w:val="both"/>
        <w:rPr>
          <w:rFonts w:ascii="Arial" w:hAnsi="Arial" w:cs="Arial"/>
          <w:b/>
          <w:color w:val="000000" w:themeColor="text1"/>
        </w:rPr>
      </w:pPr>
    </w:p>
    <w:p w:rsidR="003A3B43" w:rsidRPr="007F0E42" w:rsidRDefault="003A3B43" w:rsidP="007F0E42">
      <w:pPr>
        <w:shd w:val="clear" w:color="auto" w:fill="FFFFFF"/>
        <w:tabs>
          <w:tab w:val="left" w:pos="1701"/>
        </w:tabs>
        <w:spacing w:line="120" w:lineRule="atLeast"/>
        <w:jc w:val="center"/>
        <w:rPr>
          <w:rFonts w:ascii="Arial" w:hAnsi="Arial" w:cs="Arial"/>
          <w:b/>
          <w:color w:val="000000" w:themeColor="text1"/>
        </w:rPr>
      </w:pPr>
      <w:r w:rsidRPr="007F0E42">
        <w:rPr>
          <w:rFonts w:ascii="Arial" w:hAnsi="Arial" w:cs="Arial"/>
          <w:b/>
          <w:color w:val="000000" w:themeColor="text1"/>
        </w:rPr>
        <w:t>Адресный перечень</w:t>
      </w:r>
    </w:p>
    <w:p w:rsidR="003A3B43" w:rsidRPr="007F0E42" w:rsidRDefault="003A3B43" w:rsidP="007F0E42">
      <w:pPr>
        <w:shd w:val="clear" w:color="auto" w:fill="FFFFFF"/>
        <w:tabs>
          <w:tab w:val="left" w:pos="1701"/>
        </w:tabs>
        <w:spacing w:line="120" w:lineRule="atLeast"/>
        <w:jc w:val="center"/>
        <w:rPr>
          <w:rFonts w:ascii="Arial" w:hAnsi="Arial" w:cs="Arial"/>
          <w:b/>
          <w:color w:val="000000" w:themeColor="text1"/>
        </w:rPr>
      </w:pPr>
      <w:r w:rsidRPr="007F0E42">
        <w:rPr>
          <w:rFonts w:ascii="Arial" w:hAnsi="Arial" w:cs="Arial"/>
          <w:b/>
          <w:color w:val="000000" w:themeColor="text1"/>
        </w:rPr>
        <w:t>территорий муниципального образования «</w:t>
      </w:r>
      <w:r w:rsidR="009C48CA" w:rsidRPr="007F0E42">
        <w:rPr>
          <w:rFonts w:ascii="Arial" w:hAnsi="Arial" w:cs="Arial"/>
          <w:b/>
          <w:color w:val="000000" w:themeColor="text1"/>
        </w:rPr>
        <w:t xml:space="preserve">Сакмарский </w:t>
      </w:r>
      <w:r w:rsidR="0031620E" w:rsidRPr="007F0E42">
        <w:rPr>
          <w:rFonts w:ascii="Arial" w:hAnsi="Arial" w:cs="Arial"/>
          <w:b/>
          <w:color w:val="000000" w:themeColor="text1"/>
        </w:rPr>
        <w:t>сельсовет</w:t>
      </w:r>
      <w:r w:rsidRPr="007F0E42">
        <w:rPr>
          <w:rFonts w:ascii="Arial" w:hAnsi="Arial" w:cs="Arial"/>
          <w:b/>
          <w:color w:val="000000" w:themeColor="text1"/>
        </w:rPr>
        <w:t>»,</w:t>
      </w:r>
    </w:p>
    <w:p w:rsidR="003A3B43" w:rsidRPr="007F0E42" w:rsidRDefault="003A3B43" w:rsidP="007F0E42">
      <w:pPr>
        <w:shd w:val="clear" w:color="auto" w:fill="FFFFFF"/>
        <w:tabs>
          <w:tab w:val="left" w:pos="1701"/>
        </w:tabs>
        <w:spacing w:line="120" w:lineRule="atLeast"/>
        <w:jc w:val="center"/>
        <w:rPr>
          <w:rFonts w:ascii="Arial" w:hAnsi="Arial" w:cs="Arial"/>
          <w:b/>
          <w:color w:val="000000" w:themeColor="text1"/>
        </w:rPr>
      </w:pPr>
      <w:r w:rsidRPr="007F0E42">
        <w:rPr>
          <w:rFonts w:ascii="Arial" w:hAnsi="Arial" w:cs="Arial"/>
          <w:b/>
          <w:color w:val="000000" w:themeColor="text1"/>
        </w:rPr>
        <w:t>подлежащих благоустройству в 2018-2022 годах</w:t>
      </w:r>
    </w:p>
    <w:p w:rsidR="003A3B43" w:rsidRPr="007F0E42" w:rsidRDefault="003A3B43" w:rsidP="007F0E42">
      <w:pPr>
        <w:shd w:val="clear" w:color="auto" w:fill="FFFFFF"/>
        <w:tabs>
          <w:tab w:val="left" w:pos="1701"/>
        </w:tabs>
        <w:spacing w:line="120" w:lineRule="atLeast"/>
        <w:jc w:val="both"/>
        <w:rPr>
          <w:rFonts w:ascii="Arial" w:hAnsi="Arial" w:cs="Arial"/>
          <w:b/>
          <w:color w:val="000000" w:themeColor="text1"/>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6"/>
        <w:gridCol w:w="8948"/>
      </w:tblGrid>
      <w:tr w:rsidR="003A3B43" w:rsidRPr="007F0E42" w:rsidTr="00FB2CE3">
        <w:trPr>
          <w:trHeight w:val="647"/>
        </w:trPr>
        <w:tc>
          <w:tcPr>
            <w:tcW w:w="686" w:type="dxa"/>
            <w:vAlign w:val="center"/>
          </w:tcPr>
          <w:p w:rsidR="003A3B43" w:rsidRPr="007F0E42" w:rsidRDefault="003A3B43" w:rsidP="007F0E42">
            <w:pPr>
              <w:tabs>
                <w:tab w:val="left" w:pos="1701"/>
              </w:tabs>
              <w:spacing w:line="120" w:lineRule="atLeast"/>
              <w:jc w:val="both"/>
              <w:rPr>
                <w:rFonts w:ascii="Arial" w:hAnsi="Arial" w:cs="Arial"/>
                <w:color w:val="000000" w:themeColor="text1"/>
              </w:rPr>
            </w:pPr>
            <w:r w:rsidRPr="007F0E42">
              <w:rPr>
                <w:rFonts w:ascii="Arial" w:hAnsi="Arial" w:cs="Arial"/>
                <w:color w:val="000000" w:themeColor="text1"/>
              </w:rPr>
              <w:t>№ п/п</w:t>
            </w:r>
          </w:p>
        </w:tc>
        <w:tc>
          <w:tcPr>
            <w:tcW w:w="8948" w:type="dxa"/>
            <w:vAlign w:val="center"/>
          </w:tcPr>
          <w:p w:rsidR="003A3B43" w:rsidRPr="007F0E42" w:rsidRDefault="003A3B43" w:rsidP="007F0E42">
            <w:pPr>
              <w:tabs>
                <w:tab w:val="left" w:pos="1701"/>
              </w:tabs>
              <w:spacing w:line="120" w:lineRule="atLeast"/>
              <w:jc w:val="both"/>
              <w:rPr>
                <w:rFonts w:ascii="Arial" w:hAnsi="Arial" w:cs="Arial"/>
                <w:color w:val="000000" w:themeColor="text1"/>
              </w:rPr>
            </w:pPr>
            <w:r w:rsidRPr="007F0E42">
              <w:rPr>
                <w:rFonts w:ascii="Arial" w:hAnsi="Arial" w:cs="Arial"/>
                <w:color w:val="000000" w:themeColor="text1"/>
              </w:rPr>
              <w:t>Адрес территории</w:t>
            </w:r>
          </w:p>
        </w:tc>
      </w:tr>
      <w:tr w:rsidR="003A3B43" w:rsidRPr="007F0E42" w:rsidTr="00FB2CE3">
        <w:trPr>
          <w:trHeight w:val="324"/>
        </w:trPr>
        <w:tc>
          <w:tcPr>
            <w:tcW w:w="9633" w:type="dxa"/>
            <w:gridSpan w:val="2"/>
          </w:tcPr>
          <w:p w:rsidR="003A3B43" w:rsidRPr="007F0E42" w:rsidRDefault="003A3B43" w:rsidP="007F0E42">
            <w:pPr>
              <w:tabs>
                <w:tab w:val="left" w:pos="1701"/>
              </w:tabs>
              <w:spacing w:line="120" w:lineRule="atLeast"/>
              <w:jc w:val="center"/>
              <w:rPr>
                <w:rFonts w:ascii="Arial" w:hAnsi="Arial" w:cs="Arial"/>
                <w:color w:val="000000" w:themeColor="text1"/>
              </w:rPr>
            </w:pPr>
            <w:r w:rsidRPr="007F0E42">
              <w:rPr>
                <w:rFonts w:ascii="Arial" w:hAnsi="Arial" w:cs="Arial"/>
                <w:color w:val="000000" w:themeColor="text1"/>
              </w:rPr>
              <w:t>Дворовые территории</w:t>
            </w:r>
            <w:bookmarkStart w:id="7" w:name="_GoBack"/>
            <w:bookmarkEnd w:id="7"/>
          </w:p>
        </w:tc>
      </w:tr>
      <w:tr w:rsidR="003A3B43" w:rsidRPr="007F0E42" w:rsidTr="00FB2CE3">
        <w:trPr>
          <w:trHeight w:val="308"/>
        </w:trPr>
        <w:tc>
          <w:tcPr>
            <w:tcW w:w="686" w:type="dxa"/>
          </w:tcPr>
          <w:p w:rsidR="003A3B43" w:rsidRPr="007F0E42" w:rsidRDefault="003A3B43" w:rsidP="007F0E42">
            <w:pPr>
              <w:pStyle w:val="13"/>
              <w:numPr>
                <w:ilvl w:val="0"/>
                <w:numId w:val="34"/>
              </w:numPr>
              <w:tabs>
                <w:tab w:val="left" w:pos="1701"/>
              </w:tabs>
              <w:spacing w:after="0" w:line="120" w:lineRule="atLeast"/>
              <w:jc w:val="both"/>
              <w:rPr>
                <w:rFonts w:ascii="Arial" w:hAnsi="Arial" w:cs="Arial"/>
                <w:color w:val="000000" w:themeColor="text1"/>
                <w:sz w:val="24"/>
                <w:szCs w:val="24"/>
              </w:rPr>
            </w:pPr>
          </w:p>
        </w:tc>
        <w:tc>
          <w:tcPr>
            <w:tcW w:w="8948" w:type="dxa"/>
          </w:tcPr>
          <w:p w:rsidR="003A3B43" w:rsidRPr="007F0E42" w:rsidRDefault="00707355" w:rsidP="007F0E42">
            <w:pPr>
              <w:tabs>
                <w:tab w:val="left" w:pos="1701"/>
              </w:tabs>
              <w:spacing w:line="120" w:lineRule="atLeast"/>
              <w:jc w:val="both"/>
              <w:rPr>
                <w:rFonts w:ascii="Arial" w:hAnsi="Arial" w:cs="Arial"/>
                <w:color w:val="000000" w:themeColor="text1"/>
              </w:rPr>
            </w:pPr>
            <w:r w:rsidRPr="007F0E42">
              <w:rPr>
                <w:rFonts w:ascii="Arial" w:hAnsi="Arial" w:cs="Arial"/>
                <w:color w:val="000000" w:themeColor="text1"/>
              </w:rPr>
              <w:t>Ул. Степная дом 2, 4, 6, 8, 8А – 2018 год</w:t>
            </w:r>
          </w:p>
        </w:tc>
      </w:tr>
      <w:tr w:rsidR="003A3B43" w:rsidRPr="007F0E42" w:rsidTr="00FB2CE3">
        <w:trPr>
          <w:trHeight w:val="324"/>
        </w:trPr>
        <w:tc>
          <w:tcPr>
            <w:tcW w:w="686" w:type="dxa"/>
          </w:tcPr>
          <w:p w:rsidR="003A3B43" w:rsidRPr="007F0E42" w:rsidRDefault="003A3B43" w:rsidP="007F0E42">
            <w:pPr>
              <w:pStyle w:val="13"/>
              <w:numPr>
                <w:ilvl w:val="0"/>
                <w:numId w:val="34"/>
              </w:numPr>
              <w:tabs>
                <w:tab w:val="left" w:pos="1701"/>
              </w:tabs>
              <w:spacing w:after="0" w:line="120" w:lineRule="atLeast"/>
              <w:jc w:val="both"/>
              <w:rPr>
                <w:rFonts w:ascii="Arial" w:hAnsi="Arial" w:cs="Arial"/>
                <w:color w:val="000000" w:themeColor="text1"/>
                <w:sz w:val="24"/>
                <w:szCs w:val="24"/>
              </w:rPr>
            </w:pPr>
          </w:p>
        </w:tc>
        <w:tc>
          <w:tcPr>
            <w:tcW w:w="8948" w:type="dxa"/>
          </w:tcPr>
          <w:p w:rsidR="003A3B43" w:rsidRPr="007F0E42" w:rsidRDefault="00707355" w:rsidP="007F0E42">
            <w:pPr>
              <w:tabs>
                <w:tab w:val="left" w:pos="1701"/>
              </w:tabs>
              <w:spacing w:line="120" w:lineRule="atLeast"/>
              <w:jc w:val="both"/>
              <w:rPr>
                <w:rFonts w:ascii="Arial" w:hAnsi="Arial" w:cs="Arial"/>
                <w:color w:val="000000" w:themeColor="text1"/>
              </w:rPr>
            </w:pPr>
            <w:r w:rsidRPr="007F0E42">
              <w:rPr>
                <w:rFonts w:ascii="Arial" w:hAnsi="Arial" w:cs="Arial"/>
                <w:color w:val="000000" w:themeColor="text1"/>
              </w:rPr>
              <w:t xml:space="preserve">Ул. </w:t>
            </w:r>
            <w:r w:rsidR="00937D97" w:rsidRPr="007F0E42">
              <w:rPr>
                <w:rFonts w:ascii="Arial" w:hAnsi="Arial" w:cs="Arial"/>
                <w:color w:val="000000" w:themeColor="text1"/>
              </w:rPr>
              <w:t>Советская дом 80, 82, 84, 86 – 2020 год</w:t>
            </w:r>
          </w:p>
        </w:tc>
      </w:tr>
      <w:tr w:rsidR="003A3B43" w:rsidRPr="007F0E42" w:rsidTr="00FB2CE3">
        <w:trPr>
          <w:trHeight w:val="324"/>
        </w:trPr>
        <w:tc>
          <w:tcPr>
            <w:tcW w:w="686" w:type="dxa"/>
          </w:tcPr>
          <w:p w:rsidR="003A3B43" w:rsidRPr="007F0E42" w:rsidRDefault="003A3B43" w:rsidP="007F0E42">
            <w:pPr>
              <w:pStyle w:val="13"/>
              <w:numPr>
                <w:ilvl w:val="0"/>
                <w:numId w:val="34"/>
              </w:numPr>
              <w:tabs>
                <w:tab w:val="left" w:pos="1701"/>
              </w:tabs>
              <w:spacing w:after="0" w:line="120" w:lineRule="atLeast"/>
              <w:jc w:val="both"/>
              <w:rPr>
                <w:rFonts w:ascii="Arial" w:hAnsi="Arial" w:cs="Arial"/>
                <w:color w:val="000000" w:themeColor="text1"/>
                <w:sz w:val="24"/>
                <w:szCs w:val="24"/>
              </w:rPr>
            </w:pPr>
          </w:p>
        </w:tc>
        <w:tc>
          <w:tcPr>
            <w:tcW w:w="8948" w:type="dxa"/>
          </w:tcPr>
          <w:p w:rsidR="003A3B43" w:rsidRPr="007F0E42" w:rsidRDefault="00937D97" w:rsidP="007F0E42">
            <w:pPr>
              <w:tabs>
                <w:tab w:val="left" w:pos="1701"/>
              </w:tabs>
              <w:spacing w:line="120" w:lineRule="atLeast"/>
              <w:jc w:val="both"/>
              <w:rPr>
                <w:rFonts w:ascii="Arial" w:hAnsi="Arial" w:cs="Arial"/>
                <w:color w:val="000000" w:themeColor="text1"/>
              </w:rPr>
            </w:pPr>
            <w:r w:rsidRPr="007F0E42">
              <w:rPr>
                <w:rFonts w:ascii="Arial" w:hAnsi="Arial" w:cs="Arial"/>
                <w:color w:val="000000" w:themeColor="text1"/>
              </w:rPr>
              <w:t>Ул. Советская дом 83, ул. Техническая дом 5 – 2021 год</w:t>
            </w:r>
          </w:p>
        </w:tc>
      </w:tr>
      <w:tr w:rsidR="003A3B43" w:rsidRPr="007F0E42" w:rsidTr="00FB2CE3">
        <w:trPr>
          <w:trHeight w:val="324"/>
        </w:trPr>
        <w:tc>
          <w:tcPr>
            <w:tcW w:w="686" w:type="dxa"/>
          </w:tcPr>
          <w:p w:rsidR="003A3B43" w:rsidRPr="007F0E42" w:rsidRDefault="003A3B43" w:rsidP="007F0E42">
            <w:pPr>
              <w:pStyle w:val="13"/>
              <w:numPr>
                <w:ilvl w:val="0"/>
                <w:numId w:val="34"/>
              </w:numPr>
              <w:tabs>
                <w:tab w:val="left" w:pos="1701"/>
              </w:tabs>
              <w:spacing w:after="0" w:line="120" w:lineRule="atLeast"/>
              <w:jc w:val="both"/>
              <w:rPr>
                <w:rFonts w:ascii="Arial" w:hAnsi="Arial" w:cs="Arial"/>
                <w:color w:val="000000" w:themeColor="text1"/>
                <w:sz w:val="24"/>
                <w:szCs w:val="24"/>
              </w:rPr>
            </w:pPr>
          </w:p>
        </w:tc>
        <w:tc>
          <w:tcPr>
            <w:tcW w:w="8948" w:type="dxa"/>
          </w:tcPr>
          <w:p w:rsidR="003A3B43" w:rsidRPr="007F0E42" w:rsidRDefault="00937D97" w:rsidP="007F0E42">
            <w:pPr>
              <w:tabs>
                <w:tab w:val="left" w:pos="1701"/>
              </w:tabs>
              <w:spacing w:line="120" w:lineRule="atLeast"/>
              <w:jc w:val="both"/>
              <w:rPr>
                <w:rFonts w:ascii="Arial" w:hAnsi="Arial" w:cs="Arial"/>
                <w:color w:val="000000" w:themeColor="text1"/>
              </w:rPr>
            </w:pPr>
            <w:r w:rsidRPr="007F0E42">
              <w:rPr>
                <w:rFonts w:ascii="Arial" w:hAnsi="Arial" w:cs="Arial"/>
                <w:color w:val="000000" w:themeColor="text1"/>
              </w:rPr>
              <w:t>Ул. Правдина дом 1А, ул. Пугачева дом 38А – 2022 год</w:t>
            </w:r>
          </w:p>
        </w:tc>
      </w:tr>
      <w:tr w:rsidR="003A3B43" w:rsidRPr="007F0E42" w:rsidTr="00FB2CE3">
        <w:trPr>
          <w:trHeight w:val="324"/>
        </w:trPr>
        <w:tc>
          <w:tcPr>
            <w:tcW w:w="9633" w:type="dxa"/>
            <w:gridSpan w:val="2"/>
          </w:tcPr>
          <w:p w:rsidR="003A3B43" w:rsidRPr="007F0E42" w:rsidRDefault="003A3B43" w:rsidP="007F0E42">
            <w:pPr>
              <w:tabs>
                <w:tab w:val="left" w:pos="1701"/>
              </w:tabs>
              <w:spacing w:line="120" w:lineRule="atLeast"/>
              <w:jc w:val="center"/>
              <w:rPr>
                <w:rFonts w:ascii="Arial" w:hAnsi="Arial" w:cs="Arial"/>
                <w:color w:val="000000" w:themeColor="text1"/>
              </w:rPr>
            </w:pPr>
            <w:r w:rsidRPr="007F0E42">
              <w:rPr>
                <w:rFonts w:ascii="Arial" w:hAnsi="Arial" w:cs="Arial"/>
                <w:color w:val="000000" w:themeColor="text1"/>
              </w:rPr>
              <w:t>Общественные пространства</w:t>
            </w:r>
          </w:p>
        </w:tc>
      </w:tr>
      <w:tr w:rsidR="003A3B43" w:rsidRPr="007F0E42" w:rsidTr="00FB2CE3">
        <w:trPr>
          <w:trHeight w:val="308"/>
        </w:trPr>
        <w:tc>
          <w:tcPr>
            <w:tcW w:w="686" w:type="dxa"/>
          </w:tcPr>
          <w:p w:rsidR="003A3B43" w:rsidRPr="007F0E42" w:rsidRDefault="003A3B43" w:rsidP="007F0E42">
            <w:pPr>
              <w:pStyle w:val="13"/>
              <w:numPr>
                <w:ilvl w:val="0"/>
                <w:numId w:val="35"/>
              </w:numPr>
              <w:tabs>
                <w:tab w:val="left" w:pos="1701"/>
              </w:tabs>
              <w:spacing w:after="0" w:line="120" w:lineRule="atLeast"/>
              <w:jc w:val="both"/>
              <w:rPr>
                <w:rFonts w:ascii="Arial" w:hAnsi="Arial" w:cs="Arial"/>
                <w:color w:val="000000" w:themeColor="text1"/>
                <w:sz w:val="24"/>
                <w:szCs w:val="24"/>
              </w:rPr>
            </w:pPr>
          </w:p>
        </w:tc>
        <w:tc>
          <w:tcPr>
            <w:tcW w:w="8948" w:type="dxa"/>
          </w:tcPr>
          <w:p w:rsidR="003A3B43" w:rsidRPr="007F0E42" w:rsidRDefault="00937D97" w:rsidP="007F0E42">
            <w:pPr>
              <w:tabs>
                <w:tab w:val="left" w:pos="1701"/>
              </w:tabs>
              <w:spacing w:line="120" w:lineRule="atLeast"/>
              <w:jc w:val="both"/>
              <w:rPr>
                <w:rFonts w:ascii="Arial" w:hAnsi="Arial" w:cs="Arial"/>
                <w:color w:val="000000" w:themeColor="text1"/>
              </w:rPr>
            </w:pPr>
            <w:r w:rsidRPr="007F0E42">
              <w:rPr>
                <w:rFonts w:ascii="Arial" w:hAnsi="Arial" w:cs="Arial"/>
                <w:color w:val="000000" w:themeColor="text1"/>
              </w:rPr>
              <w:t>Ул. Советская – 2019 год</w:t>
            </w:r>
          </w:p>
        </w:tc>
      </w:tr>
      <w:tr w:rsidR="003A3B43" w:rsidRPr="007F0E42" w:rsidTr="00FB2CE3">
        <w:trPr>
          <w:trHeight w:val="324"/>
        </w:trPr>
        <w:tc>
          <w:tcPr>
            <w:tcW w:w="686" w:type="dxa"/>
          </w:tcPr>
          <w:p w:rsidR="003A3B43" w:rsidRPr="007F0E42" w:rsidRDefault="003A3B43" w:rsidP="007F0E42">
            <w:pPr>
              <w:pStyle w:val="13"/>
              <w:numPr>
                <w:ilvl w:val="0"/>
                <w:numId w:val="35"/>
              </w:numPr>
              <w:tabs>
                <w:tab w:val="left" w:pos="1701"/>
              </w:tabs>
              <w:spacing w:after="0" w:line="120" w:lineRule="atLeast"/>
              <w:jc w:val="both"/>
              <w:rPr>
                <w:rFonts w:ascii="Arial" w:hAnsi="Arial" w:cs="Arial"/>
                <w:color w:val="000000" w:themeColor="text1"/>
                <w:sz w:val="24"/>
                <w:szCs w:val="24"/>
              </w:rPr>
            </w:pPr>
          </w:p>
        </w:tc>
        <w:tc>
          <w:tcPr>
            <w:tcW w:w="8948" w:type="dxa"/>
          </w:tcPr>
          <w:p w:rsidR="003A3B43" w:rsidRPr="007F0E42" w:rsidRDefault="003A3B43" w:rsidP="007F0E42">
            <w:pPr>
              <w:tabs>
                <w:tab w:val="left" w:pos="1701"/>
              </w:tabs>
              <w:spacing w:line="120" w:lineRule="atLeast"/>
              <w:jc w:val="both"/>
              <w:rPr>
                <w:rFonts w:ascii="Arial" w:hAnsi="Arial" w:cs="Arial"/>
                <w:color w:val="000000" w:themeColor="text1"/>
              </w:rPr>
            </w:pPr>
          </w:p>
        </w:tc>
      </w:tr>
      <w:tr w:rsidR="003A3B43" w:rsidRPr="007F0E42" w:rsidTr="00FB2CE3">
        <w:trPr>
          <w:trHeight w:val="308"/>
        </w:trPr>
        <w:tc>
          <w:tcPr>
            <w:tcW w:w="686" w:type="dxa"/>
          </w:tcPr>
          <w:p w:rsidR="003A3B43" w:rsidRPr="007F0E42" w:rsidRDefault="003A3B43" w:rsidP="007F0E42">
            <w:pPr>
              <w:pStyle w:val="13"/>
              <w:numPr>
                <w:ilvl w:val="0"/>
                <w:numId w:val="35"/>
              </w:numPr>
              <w:tabs>
                <w:tab w:val="left" w:pos="1701"/>
              </w:tabs>
              <w:spacing w:after="0" w:line="120" w:lineRule="atLeast"/>
              <w:jc w:val="both"/>
              <w:rPr>
                <w:rFonts w:ascii="Arial" w:hAnsi="Arial" w:cs="Arial"/>
                <w:color w:val="000000" w:themeColor="text1"/>
                <w:sz w:val="24"/>
                <w:szCs w:val="24"/>
              </w:rPr>
            </w:pPr>
          </w:p>
        </w:tc>
        <w:tc>
          <w:tcPr>
            <w:tcW w:w="8948" w:type="dxa"/>
          </w:tcPr>
          <w:p w:rsidR="003A3B43" w:rsidRPr="007F0E42" w:rsidRDefault="003A3B43" w:rsidP="007F0E42">
            <w:pPr>
              <w:tabs>
                <w:tab w:val="left" w:pos="1701"/>
              </w:tabs>
              <w:spacing w:line="120" w:lineRule="atLeast"/>
              <w:jc w:val="both"/>
              <w:rPr>
                <w:rFonts w:ascii="Arial" w:hAnsi="Arial" w:cs="Arial"/>
                <w:color w:val="000000" w:themeColor="text1"/>
              </w:rPr>
            </w:pPr>
          </w:p>
        </w:tc>
      </w:tr>
      <w:tr w:rsidR="003A3B43" w:rsidRPr="007F0E42" w:rsidTr="00FB2CE3">
        <w:trPr>
          <w:trHeight w:val="324"/>
        </w:trPr>
        <w:tc>
          <w:tcPr>
            <w:tcW w:w="686" w:type="dxa"/>
          </w:tcPr>
          <w:p w:rsidR="003A3B43" w:rsidRPr="007F0E42" w:rsidRDefault="003A3B43" w:rsidP="007F0E42">
            <w:pPr>
              <w:pStyle w:val="13"/>
              <w:numPr>
                <w:ilvl w:val="0"/>
                <w:numId w:val="35"/>
              </w:numPr>
              <w:tabs>
                <w:tab w:val="left" w:pos="1701"/>
              </w:tabs>
              <w:spacing w:after="0" w:line="120" w:lineRule="atLeast"/>
              <w:jc w:val="both"/>
              <w:rPr>
                <w:rFonts w:ascii="Arial" w:hAnsi="Arial" w:cs="Arial"/>
                <w:color w:val="000000" w:themeColor="text1"/>
                <w:sz w:val="24"/>
                <w:szCs w:val="24"/>
              </w:rPr>
            </w:pPr>
          </w:p>
        </w:tc>
        <w:tc>
          <w:tcPr>
            <w:tcW w:w="8948" w:type="dxa"/>
          </w:tcPr>
          <w:p w:rsidR="003A3B43" w:rsidRPr="007F0E42" w:rsidRDefault="003A3B43" w:rsidP="007F0E42">
            <w:pPr>
              <w:tabs>
                <w:tab w:val="left" w:pos="1701"/>
              </w:tabs>
              <w:spacing w:line="120" w:lineRule="atLeast"/>
              <w:jc w:val="both"/>
              <w:rPr>
                <w:rFonts w:ascii="Arial" w:hAnsi="Arial" w:cs="Arial"/>
                <w:color w:val="000000" w:themeColor="text1"/>
              </w:rPr>
            </w:pPr>
          </w:p>
        </w:tc>
      </w:tr>
      <w:tr w:rsidR="003A3B43" w:rsidRPr="007F0E42" w:rsidTr="00FB2CE3">
        <w:trPr>
          <w:trHeight w:val="1295"/>
        </w:trPr>
        <w:tc>
          <w:tcPr>
            <w:tcW w:w="686" w:type="dxa"/>
          </w:tcPr>
          <w:p w:rsidR="003A3B43" w:rsidRPr="007F0E42" w:rsidRDefault="003A3B43" w:rsidP="007F0E42">
            <w:pPr>
              <w:pStyle w:val="13"/>
              <w:tabs>
                <w:tab w:val="left" w:pos="1701"/>
              </w:tabs>
              <w:spacing w:after="0" w:line="120" w:lineRule="atLeast"/>
              <w:jc w:val="center"/>
              <w:rPr>
                <w:rFonts w:ascii="Arial" w:hAnsi="Arial" w:cs="Arial"/>
                <w:color w:val="000000" w:themeColor="text1"/>
                <w:sz w:val="24"/>
                <w:szCs w:val="24"/>
              </w:rPr>
            </w:pPr>
          </w:p>
        </w:tc>
        <w:tc>
          <w:tcPr>
            <w:tcW w:w="8948" w:type="dxa"/>
          </w:tcPr>
          <w:p w:rsidR="003A3B43" w:rsidRPr="007F0E42" w:rsidRDefault="003A3B43" w:rsidP="007F0E42">
            <w:pPr>
              <w:tabs>
                <w:tab w:val="left" w:pos="1701"/>
              </w:tabs>
              <w:spacing w:line="120" w:lineRule="atLeast"/>
              <w:jc w:val="center"/>
              <w:rPr>
                <w:rFonts w:ascii="Arial" w:hAnsi="Arial" w:cs="Arial"/>
                <w:color w:val="000000" w:themeColor="text1"/>
              </w:rPr>
            </w:pPr>
            <w:r w:rsidRPr="007F0E42">
              <w:rPr>
                <w:rFonts w:ascii="Arial" w:hAnsi="Arial" w:cs="Arial"/>
                <w:color w:val="000000" w:themeColor="text1"/>
              </w:rPr>
              <w:t>Перечень объектов недвижимого имущества и земельных участков, находящихся в собственности (пользовании) юридических лиц и индивидуальных предпринимателей, подлежащих</w:t>
            </w:r>
            <w:r w:rsidR="003042AD" w:rsidRPr="007F0E42">
              <w:rPr>
                <w:rFonts w:ascii="Arial" w:hAnsi="Arial" w:cs="Arial"/>
                <w:color w:val="000000" w:themeColor="text1"/>
              </w:rPr>
              <w:t xml:space="preserve"> благоустройству не позднее 2020</w:t>
            </w:r>
            <w:r w:rsidRPr="007F0E42">
              <w:rPr>
                <w:rFonts w:ascii="Arial" w:hAnsi="Arial" w:cs="Arial"/>
                <w:color w:val="000000" w:themeColor="text1"/>
              </w:rPr>
              <w:t xml:space="preserve"> года за счет средств указанных лиц</w:t>
            </w:r>
          </w:p>
        </w:tc>
      </w:tr>
      <w:tr w:rsidR="003A3B43" w:rsidRPr="007F0E42" w:rsidTr="00FB2CE3">
        <w:trPr>
          <w:trHeight w:val="324"/>
        </w:trPr>
        <w:tc>
          <w:tcPr>
            <w:tcW w:w="686" w:type="dxa"/>
          </w:tcPr>
          <w:p w:rsidR="003A3B43" w:rsidRPr="007F0E42" w:rsidRDefault="003A3B43" w:rsidP="007F0E42">
            <w:pPr>
              <w:pStyle w:val="13"/>
              <w:numPr>
                <w:ilvl w:val="0"/>
                <w:numId w:val="36"/>
              </w:numPr>
              <w:tabs>
                <w:tab w:val="left" w:pos="1701"/>
              </w:tabs>
              <w:spacing w:after="0" w:line="120" w:lineRule="atLeast"/>
              <w:jc w:val="both"/>
              <w:rPr>
                <w:rFonts w:ascii="Arial" w:hAnsi="Arial" w:cs="Arial"/>
                <w:color w:val="000000" w:themeColor="text1"/>
                <w:sz w:val="24"/>
                <w:szCs w:val="24"/>
              </w:rPr>
            </w:pPr>
          </w:p>
        </w:tc>
        <w:tc>
          <w:tcPr>
            <w:tcW w:w="8948" w:type="dxa"/>
          </w:tcPr>
          <w:p w:rsidR="003A3B43" w:rsidRPr="007F0E42" w:rsidRDefault="003A3B43" w:rsidP="007F0E42">
            <w:pPr>
              <w:tabs>
                <w:tab w:val="left" w:pos="1701"/>
              </w:tabs>
              <w:spacing w:line="120" w:lineRule="atLeast"/>
              <w:jc w:val="both"/>
              <w:rPr>
                <w:rFonts w:ascii="Arial" w:hAnsi="Arial" w:cs="Arial"/>
                <w:color w:val="000000" w:themeColor="text1"/>
              </w:rPr>
            </w:pPr>
          </w:p>
        </w:tc>
      </w:tr>
      <w:tr w:rsidR="003A3B43" w:rsidRPr="007F0E42" w:rsidTr="00FB2CE3">
        <w:trPr>
          <w:trHeight w:val="324"/>
        </w:trPr>
        <w:tc>
          <w:tcPr>
            <w:tcW w:w="686" w:type="dxa"/>
          </w:tcPr>
          <w:p w:rsidR="003A3B43" w:rsidRPr="007F0E42" w:rsidRDefault="003A3B43" w:rsidP="007F0E42">
            <w:pPr>
              <w:pStyle w:val="13"/>
              <w:numPr>
                <w:ilvl w:val="0"/>
                <w:numId w:val="36"/>
              </w:numPr>
              <w:tabs>
                <w:tab w:val="left" w:pos="1701"/>
              </w:tabs>
              <w:spacing w:after="0" w:line="120" w:lineRule="atLeast"/>
              <w:jc w:val="both"/>
              <w:rPr>
                <w:rFonts w:ascii="Arial" w:hAnsi="Arial" w:cs="Arial"/>
                <w:color w:val="000000" w:themeColor="text1"/>
                <w:sz w:val="24"/>
                <w:szCs w:val="24"/>
              </w:rPr>
            </w:pPr>
          </w:p>
        </w:tc>
        <w:tc>
          <w:tcPr>
            <w:tcW w:w="8948" w:type="dxa"/>
          </w:tcPr>
          <w:p w:rsidR="003A3B43" w:rsidRPr="007F0E42" w:rsidRDefault="003A3B43" w:rsidP="007F0E42">
            <w:pPr>
              <w:tabs>
                <w:tab w:val="left" w:pos="1701"/>
              </w:tabs>
              <w:spacing w:line="120" w:lineRule="atLeast"/>
              <w:jc w:val="both"/>
              <w:rPr>
                <w:rFonts w:ascii="Arial" w:hAnsi="Arial" w:cs="Arial"/>
                <w:color w:val="000000" w:themeColor="text1"/>
              </w:rPr>
            </w:pPr>
          </w:p>
        </w:tc>
      </w:tr>
      <w:tr w:rsidR="003A3B43" w:rsidRPr="007F0E42" w:rsidTr="00FB2CE3">
        <w:trPr>
          <w:trHeight w:val="324"/>
        </w:trPr>
        <w:tc>
          <w:tcPr>
            <w:tcW w:w="686" w:type="dxa"/>
          </w:tcPr>
          <w:p w:rsidR="003A3B43" w:rsidRPr="007F0E42" w:rsidRDefault="003A3B43" w:rsidP="007F0E42">
            <w:pPr>
              <w:pStyle w:val="13"/>
              <w:numPr>
                <w:ilvl w:val="0"/>
                <w:numId w:val="36"/>
              </w:numPr>
              <w:tabs>
                <w:tab w:val="left" w:pos="1701"/>
              </w:tabs>
              <w:spacing w:after="0" w:line="120" w:lineRule="atLeast"/>
              <w:jc w:val="both"/>
              <w:rPr>
                <w:rFonts w:ascii="Arial" w:hAnsi="Arial" w:cs="Arial"/>
                <w:color w:val="000000" w:themeColor="text1"/>
                <w:sz w:val="24"/>
                <w:szCs w:val="24"/>
              </w:rPr>
            </w:pPr>
          </w:p>
        </w:tc>
        <w:tc>
          <w:tcPr>
            <w:tcW w:w="8948" w:type="dxa"/>
          </w:tcPr>
          <w:p w:rsidR="003A3B43" w:rsidRPr="007F0E42" w:rsidRDefault="003A3B43" w:rsidP="007F0E42">
            <w:pPr>
              <w:tabs>
                <w:tab w:val="left" w:pos="1701"/>
              </w:tabs>
              <w:spacing w:line="120" w:lineRule="atLeast"/>
              <w:jc w:val="both"/>
              <w:rPr>
                <w:rFonts w:ascii="Arial" w:hAnsi="Arial" w:cs="Arial"/>
                <w:color w:val="000000" w:themeColor="text1"/>
              </w:rPr>
            </w:pPr>
          </w:p>
        </w:tc>
      </w:tr>
      <w:tr w:rsidR="003A3B43" w:rsidRPr="007F0E42" w:rsidTr="00FB2CE3">
        <w:trPr>
          <w:trHeight w:val="324"/>
        </w:trPr>
        <w:tc>
          <w:tcPr>
            <w:tcW w:w="686" w:type="dxa"/>
          </w:tcPr>
          <w:p w:rsidR="003A3B43" w:rsidRPr="007F0E42" w:rsidRDefault="003A3B43" w:rsidP="007F0E42">
            <w:pPr>
              <w:pStyle w:val="13"/>
              <w:numPr>
                <w:ilvl w:val="0"/>
                <w:numId w:val="36"/>
              </w:numPr>
              <w:tabs>
                <w:tab w:val="left" w:pos="1701"/>
              </w:tabs>
              <w:spacing w:after="0" w:line="120" w:lineRule="atLeast"/>
              <w:jc w:val="both"/>
              <w:rPr>
                <w:rFonts w:ascii="Arial" w:hAnsi="Arial" w:cs="Arial"/>
                <w:color w:val="000000" w:themeColor="text1"/>
                <w:sz w:val="24"/>
                <w:szCs w:val="24"/>
              </w:rPr>
            </w:pPr>
          </w:p>
        </w:tc>
        <w:tc>
          <w:tcPr>
            <w:tcW w:w="8948" w:type="dxa"/>
          </w:tcPr>
          <w:p w:rsidR="003A3B43" w:rsidRPr="007F0E42" w:rsidRDefault="003A3B43" w:rsidP="007F0E42">
            <w:pPr>
              <w:tabs>
                <w:tab w:val="left" w:pos="1701"/>
              </w:tabs>
              <w:spacing w:line="120" w:lineRule="atLeast"/>
              <w:jc w:val="both"/>
              <w:rPr>
                <w:rFonts w:ascii="Arial" w:hAnsi="Arial" w:cs="Arial"/>
                <w:color w:val="000000" w:themeColor="text1"/>
              </w:rPr>
            </w:pPr>
          </w:p>
        </w:tc>
      </w:tr>
    </w:tbl>
    <w:p w:rsidR="003A3B43" w:rsidRPr="007F0E42" w:rsidRDefault="003A3B43" w:rsidP="007F0E42">
      <w:pPr>
        <w:shd w:val="clear" w:color="auto" w:fill="FFFFFF"/>
        <w:tabs>
          <w:tab w:val="left" w:pos="1701"/>
        </w:tabs>
        <w:spacing w:line="120" w:lineRule="atLeast"/>
        <w:jc w:val="both"/>
        <w:rPr>
          <w:rFonts w:ascii="Arial" w:hAnsi="Arial" w:cs="Arial"/>
          <w:b/>
          <w:color w:val="000000" w:themeColor="text1"/>
          <w:highlight w:val="yellow"/>
        </w:rPr>
      </w:pPr>
    </w:p>
    <w:p w:rsidR="003A3B43" w:rsidRPr="007F0E42" w:rsidRDefault="003A3B43" w:rsidP="007F0E42">
      <w:pPr>
        <w:shd w:val="clear" w:color="auto" w:fill="FFFFFF"/>
        <w:tabs>
          <w:tab w:val="left" w:pos="1701"/>
        </w:tabs>
        <w:spacing w:line="120" w:lineRule="atLeast"/>
        <w:jc w:val="both"/>
        <w:rPr>
          <w:rFonts w:ascii="Arial" w:hAnsi="Arial" w:cs="Arial"/>
          <w:b/>
          <w:color w:val="000000" w:themeColor="text1"/>
          <w:highlight w:val="yellow"/>
        </w:rPr>
      </w:pPr>
    </w:p>
    <w:p w:rsidR="003A3B43" w:rsidRPr="007F0E42" w:rsidRDefault="003A3B43" w:rsidP="007F0E42">
      <w:pPr>
        <w:shd w:val="clear" w:color="auto" w:fill="FFFFFF"/>
        <w:tabs>
          <w:tab w:val="left" w:pos="1701"/>
        </w:tabs>
        <w:spacing w:line="120" w:lineRule="atLeast"/>
        <w:jc w:val="both"/>
        <w:rPr>
          <w:rFonts w:ascii="Arial" w:hAnsi="Arial" w:cs="Arial"/>
          <w:b/>
          <w:color w:val="000000" w:themeColor="text1"/>
          <w:highlight w:val="yellow"/>
        </w:rPr>
      </w:pPr>
    </w:p>
    <w:sectPr w:rsidR="003A3B43" w:rsidRPr="007F0E42" w:rsidSect="00FB2CE3">
      <w:headerReference w:type="even" r:id="rId27"/>
      <w:headerReference w:type="default" r:id="rId28"/>
      <w:type w:val="continuous"/>
      <w:pgSz w:w="11906" w:h="16838" w:code="9"/>
      <w:pgMar w:top="1134" w:right="850" w:bottom="1134" w:left="1701" w:header="45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4B7" w:rsidRDefault="002674B7">
      <w:r>
        <w:separator/>
      </w:r>
    </w:p>
  </w:endnote>
  <w:endnote w:type="continuationSeparator" w:id="1">
    <w:p w:rsidR="002674B7" w:rsidRDefault="00267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CE3" w:rsidRDefault="007A74E0">
    <w:pPr>
      <w:pStyle w:val="aa"/>
      <w:jc w:val="center"/>
    </w:pPr>
    <w:fldSimple w:instr=" PAGE   \* MERGEFORMAT ">
      <w:r w:rsidR="001973CB">
        <w:rPr>
          <w:noProof/>
        </w:rPr>
        <w:t>11</w:t>
      </w:r>
    </w:fldSimple>
  </w:p>
  <w:p w:rsidR="00FB2CE3" w:rsidRDefault="00FB2CE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4B7" w:rsidRDefault="002674B7">
      <w:r>
        <w:separator/>
      </w:r>
    </w:p>
  </w:footnote>
  <w:footnote w:type="continuationSeparator" w:id="1">
    <w:p w:rsidR="002674B7" w:rsidRDefault="002674B7">
      <w:r>
        <w:continuationSeparator/>
      </w:r>
    </w:p>
  </w:footnote>
  <w:footnote w:id="2">
    <w:p w:rsidR="00FB2CE3" w:rsidRDefault="00FB2CE3" w:rsidP="003A3B43">
      <w:pPr>
        <w:pStyle w:val="af6"/>
        <w:jc w:val="both"/>
      </w:pPr>
    </w:p>
  </w:footnote>
  <w:footnote w:id="3">
    <w:p w:rsidR="00FB2CE3" w:rsidRDefault="00FB2CE3" w:rsidP="003A3B43">
      <w:pPr>
        <w:pStyle w:val="af6"/>
        <w:jc w:val="both"/>
      </w:pPr>
    </w:p>
  </w:footnote>
  <w:footnote w:id="4">
    <w:p w:rsidR="00FB2CE3" w:rsidRDefault="00FB2CE3" w:rsidP="003A3B43">
      <w:pPr>
        <w:pStyle w:val="af6"/>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CE3" w:rsidRDefault="00FB2CE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CE3" w:rsidRDefault="007A74E0" w:rsidP="0049300A">
    <w:pPr>
      <w:pStyle w:val="a5"/>
      <w:framePr w:wrap="around" w:vAnchor="text" w:hAnchor="margin" w:xAlign="center" w:y="1"/>
      <w:rPr>
        <w:rStyle w:val="a4"/>
      </w:rPr>
    </w:pPr>
    <w:r>
      <w:rPr>
        <w:rStyle w:val="a4"/>
      </w:rPr>
      <w:fldChar w:fldCharType="begin"/>
    </w:r>
    <w:r w:rsidR="00FB2CE3">
      <w:rPr>
        <w:rStyle w:val="a4"/>
      </w:rPr>
      <w:instrText xml:space="preserve">PAGE  </w:instrText>
    </w:r>
    <w:r>
      <w:rPr>
        <w:rStyle w:val="a4"/>
      </w:rPr>
      <w:fldChar w:fldCharType="end"/>
    </w:r>
  </w:p>
  <w:p w:rsidR="00FB2CE3" w:rsidRDefault="00FB2CE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CE3" w:rsidRDefault="007A74E0" w:rsidP="0049300A">
    <w:pPr>
      <w:pStyle w:val="a5"/>
      <w:framePr w:wrap="around" w:vAnchor="text" w:hAnchor="margin" w:xAlign="center" w:y="1"/>
      <w:jc w:val="center"/>
      <w:rPr>
        <w:rStyle w:val="a4"/>
      </w:rPr>
    </w:pPr>
    <w:r>
      <w:rPr>
        <w:rStyle w:val="a4"/>
      </w:rPr>
      <w:fldChar w:fldCharType="begin"/>
    </w:r>
    <w:r w:rsidR="00FB2CE3">
      <w:rPr>
        <w:rStyle w:val="a4"/>
      </w:rPr>
      <w:instrText xml:space="preserve">PAGE  </w:instrText>
    </w:r>
    <w:r>
      <w:rPr>
        <w:rStyle w:val="a4"/>
      </w:rPr>
      <w:fldChar w:fldCharType="separate"/>
    </w:r>
    <w:r w:rsidR="001973CB">
      <w:rPr>
        <w:rStyle w:val="a4"/>
        <w:noProof/>
      </w:rPr>
      <w:t>42</w:t>
    </w:r>
    <w:r>
      <w:rPr>
        <w:rStyle w:val="a4"/>
      </w:rPr>
      <w:fldChar w:fldCharType="end"/>
    </w:r>
  </w:p>
  <w:p w:rsidR="00FB2CE3" w:rsidRDefault="00FB2CE3" w:rsidP="0049300A">
    <w:pPr>
      <w:pStyle w:val="a5"/>
      <w:framePr w:wrap="around" w:vAnchor="text" w:hAnchor="margin" w:xAlign="center" w:y="1"/>
      <w:rPr>
        <w:rStyle w:val="a4"/>
      </w:rPr>
    </w:pPr>
  </w:p>
  <w:p w:rsidR="00FB2CE3" w:rsidRDefault="00FB2CE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0B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BC5266"/>
    <w:multiLevelType w:val="hybridMultilevel"/>
    <w:tmpl w:val="84CAADFC"/>
    <w:lvl w:ilvl="0" w:tplc="8CCE5A46">
      <w:start w:val="9"/>
      <w:numFmt w:val="decimal"/>
      <w:lvlText w:val="%1."/>
      <w:lvlJc w:val="left"/>
      <w:pPr>
        <w:tabs>
          <w:tab w:val="num" w:pos="408"/>
        </w:tabs>
        <w:ind w:left="408" w:hanging="360"/>
      </w:pPr>
      <w:rPr>
        <w:rFonts w:hint="default"/>
      </w:rPr>
    </w:lvl>
    <w:lvl w:ilvl="1" w:tplc="04190019" w:tentative="1">
      <w:start w:val="1"/>
      <w:numFmt w:val="lowerLetter"/>
      <w:lvlText w:val="%2."/>
      <w:lvlJc w:val="left"/>
      <w:pPr>
        <w:tabs>
          <w:tab w:val="num" w:pos="1128"/>
        </w:tabs>
        <w:ind w:left="1128" w:hanging="360"/>
      </w:pPr>
    </w:lvl>
    <w:lvl w:ilvl="2" w:tplc="0419001B" w:tentative="1">
      <w:start w:val="1"/>
      <w:numFmt w:val="lowerRoman"/>
      <w:lvlText w:val="%3."/>
      <w:lvlJc w:val="right"/>
      <w:pPr>
        <w:tabs>
          <w:tab w:val="num" w:pos="1848"/>
        </w:tabs>
        <w:ind w:left="1848" w:hanging="180"/>
      </w:pPr>
    </w:lvl>
    <w:lvl w:ilvl="3" w:tplc="0419000F" w:tentative="1">
      <w:start w:val="1"/>
      <w:numFmt w:val="decimal"/>
      <w:lvlText w:val="%4."/>
      <w:lvlJc w:val="left"/>
      <w:pPr>
        <w:tabs>
          <w:tab w:val="num" w:pos="2568"/>
        </w:tabs>
        <w:ind w:left="2568" w:hanging="360"/>
      </w:pPr>
    </w:lvl>
    <w:lvl w:ilvl="4" w:tplc="04190019" w:tentative="1">
      <w:start w:val="1"/>
      <w:numFmt w:val="lowerLetter"/>
      <w:lvlText w:val="%5."/>
      <w:lvlJc w:val="left"/>
      <w:pPr>
        <w:tabs>
          <w:tab w:val="num" w:pos="3288"/>
        </w:tabs>
        <w:ind w:left="3288" w:hanging="360"/>
      </w:pPr>
    </w:lvl>
    <w:lvl w:ilvl="5" w:tplc="0419001B" w:tentative="1">
      <w:start w:val="1"/>
      <w:numFmt w:val="lowerRoman"/>
      <w:lvlText w:val="%6."/>
      <w:lvlJc w:val="right"/>
      <w:pPr>
        <w:tabs>
          <w:tab w:val="num" w:pos="4008"/>
        </w:tabs>
        <w:ind w:left="4008" w:hanging="180"/>
      </w:pPr>
    </w:lvl>
    <w:lvl w:ilvl="6" w:tplc="0419000F" w:tentative="1">
      <w:start w:val="1"/>
      <w:numFmt w:val="decimal"/>
      <w:lvlText w:val="%7."/>
      <w:lvlJc w:val="left"/>
      <w:pPr>
        <w:tabs>
          <w:tab w:val="num" w:pos="4728"/>
        </w:tabs>
        <w:ind w:left="4728" w:hanging="360"/>
      </w:pPr>
    </w:lvl>
    <w:lvl w:ilvl="7" w:tplc="04190019" w:tentative="1">
      <w:start w:val="1"/>
      <w:numFmt w:val="lowerLetter"/>
      <w:lvlText w:val="%8."/>
      <w:lvlJc w:val="left"/>
      <w:pPr>
        <w:tabs>
          <w:tab w:val="num" w:pos="5448"/>
        </w:tabs>
        <w:ind w:left="5448" w:hanging="360"/>
      </w:pPr>
    </w:lvl>
    <w:lvl w:ilvl="8" w:tplc="0419001B" w:tentative="1">
      <w:start w:val="1"/>
      <w:numFmt w:val="lowerRoman"/>
      <w:lvlText w:val="%9."/>
      <w:lvlJc w:val="right"/>
      <w:pPr>
        <w:tabs>
          <w:tab w:val="num" w:pos="6168"/>
        </w:tabs>
        <w:ind w:left="6168" w:hanging="180"/>
      </w:pPr>
    </w:lvl>
  </w:abstractNum>
  <w:abstractNum w:abstractNumId="2">
    <w:nsid w:val="06005139"/>
    <w:multiLevelType w:val="hybridMultilevel"/>
    <w:tmpl w:val="1C02FE3E"/>
    <w:lvl w:ilvl="0" w:tplc="0AA49498">
      <w:start w:val="4"/>
      <w:numFmt w:val="bullet"/>
      <w:lvlText w:val="-"/>
      <w:lvlJc w:val="left"/>
      <w:pPr>
        <w:tabs>
          <w:tab w:val="num" w:pos="1710"/>
        </w:tabs>
        <w:ind w:left="1710" w:hanging="99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653463B"/>
    <w:multiLevelType w:val="hybridMultilevel"/>
    <w:tmpl w:val="0D20FA6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07F20AF7"/>
    <w:multiLevelType w:val="hybridMultilevel"/>
    <w:tmpl w:val="8D58E34A"/>
    <w:lvl w:ilvl="0" w:tplc="F26A94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9BC227C"/>
    <w:multiLevelType w:val="hybridMultilevel"/>
    <w:tmpl w:val="8E80673E"/>
    <w:lvl w:ilvl="0" w:tplc="9C0290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B4E693E"/>
    <w:multiLevelType w:val="hybridMultilevel"/>
    <w:tmpl w:val="1ADE34E6"/>
    <w:lvl w:ilvl="0" w:tplc="873A249E">
      <w:start w:val="1"/>
      <w:numFmt w:val="decimal"/>
      <w:lvlText w:val="%1."/>
      <w:lvlJc w:val="left"/>
      <w:pPr>
        <w:ind w:left="284"/>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0BBE26EB"/>
    <w:multiLevelType w:val="hybridMultilevel"/>
    <w:tmpl w:val="75884A7E"/>
    <w:lvl w:ilvl="0" w:tplc="31B0AB16">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BC36C7C"/>
    <w:multiLevelType w:val="hybridMultilevel"/>
    <w:tmpl w:val="5240B5B6"/>
    <w:lvl w:ilvl="0" w:tplc="F26A94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5C6245"/>
    <w:multiLevelType w:val="hybridMultilevel"/>
    <w:tmpl w:val="9DB8359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nsid w:val="0EBE3670"/>
    <w:multiLevelType w:val="multilevel"/>
    <w:tmpl w:val="ECAAF7E0"/>
    <w:lvl w:ilvl="0">
      <w:start w:val="1"/>
      <w:numFmt w:val="decimal"/>
      <w:lvlText w:val="%1."/>
      <w:lvlJc w:val="left"/>
      <w:pPr>
        <w:ind w:left="2771" w:hanging="360"/>
      </w:pPr>
      <w:rPr>
        <w:rFonts w:cs="Times New Roman" w:hint="default"/>
        <w:sz w:val="28"/>
        <w:szCs w:val="28"/>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124E71CE"/>
    <w:multiLevelType w:val="hybridMultilevel"/>
    <w:tmpl w:val="7DB28D4A"/>
    <w:lvl w:ilvl="0" w:tplc="FAD09A38">
      <w:start w:val="1"/>
      <w:numFmt w:val="decimal"/>
      <w:suff w:val="space"/>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2C364D0"/>
    <w:multiLevelType w:val="hybridMultilevel"/>
    <w:tmpl w:val="8C1A62E0"/>
    <w:lvl w:ilvl="0" w:tplc="59DC9E9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19160AB0"/>
    <w:multiLevelType w:val="hybridMultilevel"/>
    <w:tmpl w:val="562C3742"/>
    <w:lvl w:ilvl="0" w:tplc="301E667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9921E91"/>
    <w:multiLevelType w:val="hybridMultilevel"/>
    <w:tmpl w:val="4EC080CA"/>
    <w:lvl w:ilvl="0" w:tplc="077A105E">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5">
    <w:nsid w:val="1D16192C"/>
    <w:multiLevelType w:val="hybridMultilevel"/>
    <w:tmpl w:val="D88AE0C8"/>
    <w:lvl w:ilvl="0" w:tplc="28BC2A12">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nsid w:val="1EE037F6"/>
    <w:multiLevelType w:val="hybridMultilevel"/>
    <w:tmpl w:val="0D98C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7026FD"/>
    <w:multiLevelType w:val="hybridMultilevel"/>
    <w:tmpl w:val="4B2EB2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0993690"/>
    <w:multiLevelType w:val="hybridMultilevel"/>
    <w:tmpl w:val="F2CAB902"/>
    <w:lvl w:ilvl="0" w:tplc="59FC6DAC">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221073F9"/>
    <w:multiLevelType w:val="hybridMultilevel"/>
    <w:tmpl w:val="24DE9D9C"/>
    <w:lvl w:ilvl="0" w:tplc="17300C12">
      <w:start w:val="1"/>
      <w:numFmt w:val="decimal"/>
      <w:lvlText w:val="%1."/>
      <w:lvlJc w:val="left"/>
      <w:pPr>
        <w:ind w:left="1714" w:hanging="100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58817F0"/>
    <w:multiLevelType w:val="multilevel"/>
    <w:tmpl w:val="AD869C16"/>
    <w:lvl w:ilvl="0">
      <w:start w:val="1"/>
      <w:numFmt w:val="decimal"/>
      <w:suff w:val="space"/>
      <w:lvlText w:val="%1."/>
      <w:lvlJc w:val="left"/>
      <w:pPr>
        <w:ind w:left="72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nsid w:val="25E333DC"/>
    <w:multiLevelType w:val="hybridMultilevel"/>
    <w:tmpl w:val="825456B4"/>
    <w:lvl w:ilvl="0" w:tplc="F26A94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39A574C"/>
    <w:multiLevelType w:val="hybridMultilevel"/>
    <w:tmpl w:val="F73C8066"/>
    <w:lvl w:ilvl="0" w:tplc="1AB860C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99D70AD"/>
    <w:multiLevelType w:val="hybridMultilevel"/>
    <w:tmpl w:val="1C3A210C"/>
    <w:lvl w:ilvl="0" w:tplc="AD6A2656">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3ACD0752"/>
    <w:multiLevelType w:val="hybridMultilevel"/>
    <w:tmpl w:val="1F3CCCF0"/>
    <w:lvl w:ilvl="0" w:tplc="F26A94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3875BDD"/>
    <w:multiLevelType w:val="hybridMultilevel"/>
    <w:tmpl w:val="64E625AE"/>
    <w:lvl w:ilvl="0" w:tplc="A6EA10A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478C7D23"/>
    <w:multiLevelType w:val="hybridMultilevel"/>
    <w:tmpl w:val="FDB8412C"/>
    <w:lvl w:ilvl="0" w:tplc="ED6871FC">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8581351"/>
    <w:multiLevelType w:val="hybridMultilevel"/>
    <w:tmpl w:val="89C837A8"/>
    <w:lvl w:ilvl="0" w:tplc="04190011">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2DB5185"/>
    <w:multiLevelType w:val="hybridMultilevel"/>
    <w:tmpl w:val="0C5220EC"/>
    <w:lvl w:ilvl="0" w:tplc="2E6EB2CE">
      <w:start w:val="2"/>
      <w:numFmt w:val="bullet"/>
      <w:lvlText w:val="-"/>
      <w:lvlJc w:val="left"/>
      <w:pPr>
        <w:tabs>
          <w:tab w:val="num" w:pos="1608"/>
        </w:tabs>
        <w:ind w:left="1608" w:hanging="90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nsid w:val="542007FB"/>
    <w:multiLevelType w:val="hybridMultilevel"/>
    <w:tmpl w:val="B5480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502B26"/>
    <w:multiLevelType w:val="hybridMultilevel"/>
    <w:tmpl w:val="4016063E"/>
    <w:lvl w:ilvl="0" w:tplc="301E667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A7B5FBA"/>
    <w:multiLevelType w:val="multilevel"/>
    <w:tmpl w:val="5B262956"/>
    <w:lvl w:ilvl="0">
      <w:start w:val="1"/>
      <w:numFmt w:val="decimal"/>
      <w:lvlText w:val="%1."/>
      <w:lvlJc w:val="left"/>
      <w:pPr>
        <w:ind w:left="1072" w:hanging="504"/>
      </w:pPr>
      <w:rPr>
        <w:rFonts w:ascii="Times New Roman" w:hAnsi="Times New Roman" w:cs="Times New Roman" w:hint="default"/>
        <w:sz w:val="26"/>
        <w:szCs w:val="26"/>
      </w:rPr>
    </w:lvl>
    <w:lvl w:ilvl="1">
      <w:start w:val="1"/>
      <w:numFmt w:val="decimal"/>
      <w:lvlText w:val="%1.%2."/>
      <w:lvlJc w:val="left"/>
      <w:pPr>
        <w:ind w:left="720" w:hanging="720"/>
      </w:pPr>
      <w:rPr>
        <w:rFonts w:ascii="Times New Roman" w:hAnsi="Times New Roman" w:cs="Times New Roman" w:hint="default"/>
        <w:b w:val="0"/>
        <w:color w:val="auto"/>
        <w:sz w:val="26"/>
        <w:szCs w:val="26"/>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32">
    <w:nsid w:val="5D15370F"/>
    <w:multiLevelType w:val="hybridMultilevel"/>
    <w:tmpl w:val="15304118"/>
    <w:lvl w:ilvl="0" w:tplc="E982CB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DAE1F71"/>
    <w:multiLevelType w:val="hybridMultilevel"/>
    <w:tmpl w:val="8B92EB76"/>
    <w:lvl w:ilvl="0" w:tplc="C556104C">
      <w:start w:val="9"/>
      <w:numFmt w:val="decimal"/>
      <w:lvlText w:val="%1."/>
      <w:lvlJc w:val="left"/>
      <w:pPr>
        <w:tabs>
          <w:tab w:val="num" w:pos="399"/>
        </w:tabs>
        <w:ind w:left="399" w:hanging="360"/>
      </w:pPr>
      <w:rPr>
        <w:rFonts w:hint="default"/>
      </w:rPr>
    </w:lvl>
    <w:lvl w:ilvl="1" w:tplc="04190019" w:tentative="1">
      <w:start w:val="1"/>
      <w:numFmt w:val="lowerLetter"/>
      <w:lvlText w:val="%2."/>
      <w:lvlJc w:val="left"/>
      <w:pPr>
        <w:tabs>
          <w:tab w:val="num" w:pos="1119"/>
        </w:tabs>
        <w:ind w:left="1119" w:hanging="360"/>
      </w:pPr>
    </w:lvl>
    <w:lvl w:ilvl="2" w:tplc="0419001B" w:tentative="1">
      <w:start w:val="1"/>
      <w:numFmt w:val="lowerRoman"/>
      <w:lvlText w:val="%3."/>
      <w:lvlJc w:val="right"/>
      <w:pPr>
        <w:tabs>
          <w:tab w:val="num" w:pos="1839"/>
        </w:tabs>
        <w:ind w:left="1839" w:hanging="180"/>
      </w:pPr>
    </w:lvl>
    <w:lvl w:ilvl="3" w:tplc="0419000F" w:tentative="1">
      <w:start w:val="1"/>
      <w:numFmt w:val="decimal"/>
      <w:lvlText w:val="%4."/>
      <w:lvlJc w:val="left"/>
      <w:pPr>
        <w:tabs>
          <w:tab w:val="num" w:pos="2559"/>
        </w:tabs>
        <w:ind w:left="2559" w:hanging="360"/>
      </w:pPr>
    </w:lvl>
    <w:lvl w:ilvl="4" w:tplc="04190019" w:tentative="1">
      <w:start w:val="1"/>
      <w:numFmt w:val="lowerLetter"/>
      <w:lvlText w:val="%5."/>
      <w:lvlJc w:val="left"/>
      <w:pPr>
        <w:tabs>
          <w:tab w:val="num" w:pos="3279"/>
        </w:tabs>
        <w:ind w:left="3279" w:hanging="360"/>
      </w:pPr>
    </w:lvl>
    <w:lvl w:ilvl="5" w:tplc="0419001B" w:tentative="1">
      <w:start w:val="1"/>
      <w:numFmt w:val="lowerRoman"/>
      <w:lvlText w:val="%6."/>
      <w:lvlJc w:val="right"/>
      <w:pPr>
        <w:tabs>
          <w:tab w:val="num" w:pos="3999"/>
        </w:tabs>
        <w:ind w:left="3999" w:hanging="180"/>
      </w:pPr>
    </w:lvl>
    <w:lvl w:ilvl="6" w:tplc="0419000F" w:tentative="1">
      <w:start w:val="1"/>
      <w:numFmt w:val="decimal"/>
      <w:lvlText w:val="%7."/>
      <w:lvlJc w:val="left"/>
      <w:pPr>
        <w:tabs>
          <w:tab w:val="num" w:pos="4719"/>
        </w:tabs>
        <w:ind w:left="4719" w:hanging="360"/>
      </w:pPr>
    </w:lvl>
    <w:lvl w:ilvl="7" w:tplc="04190019" w:tentative="1">
      <w:start w:val="1"/>
      <w:numFmt w:val="lowerLetter"/>
      <w:lvlText w:val="%8."/>
      <w:lvlJc w:val="left"/>
      <w:pPr>
        <w:tabs>
          <w:tab w:val="num" w:pos="5439"/>
        </w:tabs>
        <w:ind w:left="5439" w:hanging="360"/>
      </w:pPr>
    </w:lvl>
    <w:lvl w:ilvl="8" w:tplc="0419001B" w:tentative="1">
      <w:start w:val="1"/>
      <w:numFmt w:val="lowerRoman"/>
      <w:lvlText w:val="%9."/>
      <w:lvlJc w:val="right"/>
      <w:pPr>
        <w:tabs>
          <w:tab w:val="num" w:pos="6159"/>
        </w:tabs>
        <w:ind w:left="6159" w:hanging="180"/>
      </w:pPr>
    </w:lvl>
  </w:abstractNum>
  <w:abstractNum w:abstractNumId="34">
    <w:nsid w:val="5F4769F0"/>
    <w:multiLevelType w:val="hybridMultilevel"/>
    <w:tmpl w:val="2E70EB82"/>
    <w:lvl w:ilvl="0" w:tplc="06D804A2">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60C231BD"/>
    <w:multiLevelType w:val="hybridMultilevel"/>
    <w:tmpl w:val="3360319A"/>
    <w:lvl w:ilvl="0" w:tplc="04190001">
      <w:start w:val="1"/>
      <w:numFmt w:val="bullet"/>
      <w:lvlText w:val=""/>
      <w:lvlJc w:val="left"/>
      <w:pPr>
        <w:tabs>
          <w:tab w:val="num" w:pos="771"/>
        </w:tabs>
        <w:ind w:left="771" w:hanging="360"/>
      </w:pPr>
      <w:rPr>
        <w:rFonts w:ascii="Symbol" w:hAnsi="Symbol" w:hint="default"/>
      </w:rPr>
    </w:lvl>
    <w:lvl w:ilvl="1" w:tplc="04190003" w:tentative="1">
      <w:start w:val="1"/>
      <w:numFmt w:val="bullet"/>
      <w:lvlText w:val="o"/>
      <w:lvlJc w:val="left"/>
      <w:pPr>
        <w:tabs>
          <w:tab w:val="num" w:pos="1491"/>
        </w:tabs>
        <w:ind w:left="1491" w:hanging="360"/>
      </w:pPr>
      <w:rPr>
        <w:rFonts w:ascii="Courier New" w:hAnsi="Courier New" w:cs="Courier New" w:hint="default"/>
      </w:rPr>
    </w:lvl>
    <w:lvl w:ilvl="2" w:tplc="04190005" w:tentative="1">
      <w:start w:val="1"/>
      <w:numFmt w:val="bullet"/>
      <w:lvlText w:val=""/>
      <w:lvlJc w:val="left"/>
      <w:pPr>
        <w:tabs>
          <w:tab w:val="num" w:pos="2211"/>
        </w:tabs>
        <w:ind w:left="2211" w:hanging="360"/>
      </w:pPr>
      <w:rPr>
        <w:rFonts w:ascii="Wingdings" w:hAnsi="Wingdings" w:hint="default"/>
      </w:rPr>
    </w:lvl>
    <w:lvl w:ilvl="3" w:tplc="04190001" w:tentative="1">
      <w:start w:val="1"/>
      <w:numFmt w:val="bullet"/>
      <w:lvlText w:val=""/>
      <w:lvlJc w:val="left"/>
      <w:pPr>
        <w:tabs>
          <w:tab w:val="num" w:pos="2931"/>
        </w:tabs>
        <w:ind w:left="2931" w:hanging="360"/>
      </w:pPr>
      <w:rPr>
        <w:rFonts w:ascii="Symbol" w:hAnsi="Symbol" w:hint="default"/>
      </w:rPr>
    </w:lvl>
    <w:lvl w:ilvl="4" w:tplc="04190003" w:tentative="1">
      <w:start w:val="1"/>
      <w:numFmt w:val="bullet"/>
      <w:lvlText w:val="o"/>
      <w:lvlJc w:val="left"/>
      <w:pPr>
        <w:tabs>
          <w:tab w:val="num" w:pos="3651"/>
        </w:tabs>
        <w:ind w:left="3651" w:hanging="360"/>
      </w:pPr>
      <w:rPr>
        <w:rFonts w:ascii="Courier New" w:hAnsi="Courier New" w:cs="Courier New" w:hint="default"/>
      </w:rPr>
    </w:lvl>
    <w:lvl w:ilvl="5" w:tplc="04190005" w:tentative="1">
      <w:start w:val="1"/>
      <w:numFmt w:val="bullet"/>
      <w:lvlText w:val=""/>
      <w:lvlJc w:val="left"/>
      <w:pPr>
        <w:tabs>
          <w:tab w:val="num" w:pos="4371"/>
        </w:tabs>
        <w:ind w:left="4371" w:hanging="360"/>
      </w:pPr>
      <w:rPr>
        <w:rFonts w:ascii="Wingdings" w:hAnsi="Wingdings" w:hint="default"/>
      </w:rPr>
    </w:lvl>
    <w:lvl w:ilvl="6" w:tplc="04190001" w:tentative="1">
      <w:start w:val="1"/>
      <w:numFmt w:val="bullet"/>
      <w:lvlText w:val=""/>
      <w:lvlJc w:val="left"/>
      <w:pPr>
        <w:tabs>
          <w:tab w:val="num" w:pos="5091"/>
        </w:tabs>
        <w:ind w:left="5091" w:hanging="360"/>
      </w:pPr>
      <w:rPr>
        <w:rFonts w:ascii="Symbol" w:hAnsi="Symbol" w:hint="default"/>
      </w:rPr>
    </w:lvl>
    <w:lvl w:ilvl="7" w:tplc="04190003" w:tentative="1">
      <w:start w:val="1"/>
      <w:numFmt w:val="bullet"/>
      <w:lvlText w:val="o"/>
      <w:lvlJc w:val="left"/>
      <w:pPr>
        <w:tabs>
          <w:tab w:val="num" w:pos="5811"/>
        </w:tabs>
        <w:ind w:left="5811" w:hanging="360"/>
      </w:pPr>
      <w:rPr>
        <w:rFonts w:ascii="Courier New" w:hAnsi="Courier New" w:cs="Courier New" w:hint="default"/>
      </w:rPr>
    </w:lvl>
    <w:lvl w:ilvl="8" w:tplc="04190005" w:tentative="1">
      <w:start w:val="1"/>
      <w:numFmt w:val="bullet"/>
      <w:lvlText w:val=""/>
      <w:lvlJc w:val="left"/>
      <w:pPr>
        <w:tabs>
          <w:tab w:val="num" w:pos="6531"/>
        </w:tabs>
        <w:ind w:left="6531" w:hanging="360"/>
      </w:pPr>
      <w:rPr>
        <w:rFonts w:ascii="Wingdings" w:hAnsi="Wingdings" w:hint="default"/>
      </w:rPr>
    </w:lvl>
  </w:abstractNum>
  <w:abstractNum w:abstractNumId="36">
    <w:nsid w:val="64485783"/>
    <w:multiLevelType w:val="hybridMultilevel"/>
    <w:tmpl w:val="4B2EB2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4F66D41"/>
    <w:multiLevelType w:val="hybridMultilevel"/>
    <w:tmpl w:val="562C3742"/>
    <w:lvl w:ilvl="0" w:tplc="301E667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5872BFC"/>
    <w:multiLevelType w:val="hybridMultilevel"/>
    <w:tmpl w:val="4016063E"/>
    <w:lvl w:ilvl="0" w:tplc="301E667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7CC51ED"/>
    <w:multiLevelType w:val="hybridMultilevel"/>
    <w:tmpl w:val="8048CD58"/>
    <w:lvl w:ilvl="0" w:tplc="F26A94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71DD7AF2"/>
    <w:multiLevelType w:val="hybridMultilevel"/>
    <w:tmpl w:val="AF1C552E"/>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41">
    <w:nsid w:val="76C25203"/>
    <w:multiLevelType w:val="hybridMultilevel"/>
    <w:tmpl w:val="2FC0556A"/>
    <w:lvl w:ilvl="0" w:tplc="E4202788">
      <w:start w:val="1"/>
      <w:numFmt w:val="bullet"/>
      <w:lvlText w:val="–"/>
      <w:lvlJc w:val="left"/>
      <w:pPr>
        <w:tabs>
          <w:tab w:val="num" w:pos="357"/>
        </w:tabs>
        <w:ind w:left="357" w:hanging="357"/>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81917B1"/>
    <w:multiLevelType w:val="hybridMultilevel"/>
    <w:tmpl w:val="B8EEF6EA"/>
    <w:lvl w:ilvl="0" w:tplc="9C8C3362">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7D254665"/>
    <w:multiLevelType w:val="hybridMultilevel"/>
    <w:tmpl w:val="C7884686"/>
    <w:lvl w:ilvl="0" w:tplc="873213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8"/>
  </w:num>
  <w:num w:numId="2">
    <w:abstractNumId w:val="23"/>
  </w:num>
  <w:num w:numId="3">
    <w:abstractNumId w:val="2"/>
  </w:num>
  <w:num w:numId="4">
    <w:abstractNumId w:val="18"/>
  </w:num>
  <w:num w:numId="5">
    <w:abstractNumId w:val="42"/>
  </w:num>
  <w:num w:numId="6">
    <w:abstractNumId w:val="12"/>
  </w:num>
  <w:num w:numId="7">
    <w:abstractNumId w:val="34"/>
  </w:num>
  <w:num w:numId="8">
    <w:abstractNumId w:val="5"/>
  </w:num>
  <w:num w:numId="9">
    <w:abstractNumId w:val="3"/>
  </w:num>
  <w:num w:numId="10">
    <w:abstractNumId w:val="40"/>
  </w:num>
  <w:num w:numId="11">
    <w:abstractNumId w:val="9"/>
  </w:num>
  <w:num w:numId="12">
    <w:abstractNumId w:val="35"/>
  </w:num>
  <w:num w:numId="13">
    <w:abstractNumId w:val="26"/>
  </w:num>
  <w:num w:numId="14">
    <w:abstractNumId w:val="41"/>
  </w:num>
  <w:num w:numId="15">
    <w:abstractNumId w:val="1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14"/>
  </w:num>
  <w:num w:numId="20">
    <w:abstractNumId w:val="0"/>
  </w:num>
  <w:num w:numId="21">
    <w:abstractNumId w:val="32"/>
  </w:num>
  <w:num w:numId="22">
    <w:abstractNumId w:val="37"/>
  </w:num>
  <w:num w:numId="23">
    <w:abstractNumId w:val="20"/>
  </w:num>
  <w:num w:numId="24">
    <w:abstractNumId w:val="24"/>
  </w:num>
  <w:num w:numId="25">
    <w:abstractNumId w:val="39"/>
  </w:num>
  <w:num w:numId="26">
    <w:abstractNumId w:val="16"/>
  </w:num>
  <w:num w:numId="27">
    <w:abstractNumId w:val="8"/>
  </w:num>
  <w:num w:numId="28">
    <w:abstractNumId w:val="15"/>
  </w:num>
  <w:num w:numId="29">
    <w:abstractNumId w:val="10"/>
  </w:num>
  <w:num w:numId="30">
    <w:abstractNumId w:val="6"/>
  </w:num>
  <w:num w:numId="31">
    <w:abstractNumId w:val="29"/>
  </w:num>
  <w:num w:numId="32">
    <w:abstractNumId w:val="38"/>
  </w:num>
  <w:num w:numId="33">
    <w:abstractNumId w:val="30"/>
  </w:num>
  <w:num w:numId="34">
    <w:abstractNumId w:val="17"/>
  </w:num>
  <w:num w:numId="35">
    <w:abstractNumId w:val="36"/>
  </w:num>
  <w:num w:numId="36">
    <w:abstractNumId w:val="11"/>
  </w:num>
  <w:num w:numId="37">
    <w:abstractNumId w:val="4"/>
  </w:num>
  <w:num w:numId="38">
    <w:abstractNumId w:val="7"/>
  </w:num>
  <w:num w:numId="39">
    <w:abstractNumId w:val="21"/>
  </w:num>
  <w:num w:numId="40">
    <w:abstractNumId w:val="27"/>
  </w:num>
  <w:num w:numId="41">
    <w:abstractNumId w:val="1"/>
  </w:num>
  <w:num w:numId="42">
    <w:abstractNumId w:val="33"/>
  </w:num>
  <w:num w:numId="43">
    <w:abstractNumId w:val="22"/>
  </w:num>
  <w:num w:numId="44">
    <w:abstractNumId w:val="13"/>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0819"/>
    <w:rsid w:val="00002F41"/>
    <w:rsid w:val="00004F86"/>
    <w:rsid w:val="00005337"/>
    <w:rsid w:val="000061BC"/>
    <w:rsid w:val="00007A38"/>
    <w:rsid w:val="00011B6C"/>
    <w:rsid w:val="00012DB5"/>
    <w:rsid w:val="00016C49"/>
    <w:rsid w:val="0001713C"/>
    <w:rsid w:val="000223F6"/>
    <w:rsid w:val="000224EC"/>
    <w:rsid w:val="00022ABD"/>
    <w:rsid w:val="000243B6"/>
    <w:rsid w:val="00026532"/>
    <w:rsid w:val="000278D7"/>
    <w:rsid w:val="00027E7B"/>
    <w:rsid w:val="00030389"/>
    <w:rsid w:val="00031A6B"/>
    <w:rsid w:val="00031B62"/>
    <w:rsid w:val="000320A1"/>
    <w:rsid w:val="00033D75"/>
    <w:rsid w:val="0003409C"/>
    <w:rsid w:val="00034F8A"/>
    <w:rsid w:val="0003611A"/>
    <w:rsid w:val="000366E2"/>
    <w:rsid w:val="00036815"/>
    <w:rsid w:val="00036E75"/>
    <w:rsid w:val="000379E8"/>
    <w:rsid w:val="00042233"/>
    <w:rsid w:val="000426BA"/>
    <w:rsid w:val="00043E48"/>
    <w:rsid w:val="00043EAA"/>
    <w:rsid w:val="000466C1"/>
    <w:rsid w:val="0004676D"/>
    <w:rsid w:val="00047697"/>
    <w:rsid w:val="00047A78"/>
    <w:rsid w:val="00047C70"/>
    <w:rsid w:val="00050BF1"/>
    <w:rsid w:val="00051741"/>
    <w:rsid w:val="00054249"/>
    <w:rsid w:val="00054A43"/>
    <w:rsid w:val="00055732"/>
    <w:rsid w:val="00055B13"/>
    <w:rsid w:val="0005644A"/>
    <w:rsid w:val="00057FB5"/>
    <w:rsid w:val="0006176A"/>
    <w:rsid w:val="00062101"/>
    <w:rsid w:val="00063D86"/>
    <w:rsid w:val="00064E90"/>
    <w:rsid w:val="000669C2"/>
    <w:rsid w:val="000669CE"/>
    <w:rsid w:val="000703D2"/>
    <w:rsid w:val="00070D25"/>
    <w:rsid w:val="0007545E"/>
    <w:rsid w:val="0007567F"/>
    <w:rsid w:val="00080299"/>
    <w:rsid w:val="000802A2"/>
    <w:rsid w:val="0008180B"/>
    <w:rsid w:val="00083952"/>
    <w:rsid w:val="000843F9"/>
    <w:rsid w:val="0008463B"/>
    <w:rsid w:val="000851F0"/>
    <w:rsid w:val="000853AF"/>
    <w:rsid w:val="00091B24"/>
    <w:rsid w:val="00091D4A"/>
    <w:rsid w:val="0009299A"/>
    <w:rsid w:val="00092BE0"/>
    <w:rsid w:val="00096255"/>
    <w:rsid w:val="00096918"/>
    <w:rsid w:val="000A2787"/>
    <w:rsid w:val="000A3238"/>
    <w:rsid w:val="000A4CB1"/>
    <w:rsid w:val="000A5877"/>
    <w:rsid w:val="000A7B30"/>
    <w:rsid w:val="000B0B91"/>
    <w:rsid w:val="000B1101"/>
    <w:rsid w:val="000B1C0F"/>
    <w:rsid w:val="000B2E3F"/>
    <w:rsid w:val="000B3227"/>
    <w:rsid w:val="000B37EB"/>
    <w:rsid w:val="000B4D40"/>
    <w:rsid w:val="000B5C4D"/>
    <w:rsid w:val="000B63E2"/>
    <w:rsid w:val="000C0BBC"/>
    <w:rsid w:val="000C1584"/>
    <w:rsid w:val="000C1744"/>
    <w:rsid w:val="000C26CF"/>
    <w:rsid w:val="000C5F60"/>
    <w:rsid w:val="000D0EAC"/>
    <w:rsid w:val="000D0F91"/>
    <w:rsid w:val="000D1725"/>
    <w:rsid w:val="000D219E"/>
    <w:rsid w:val="000D21F6"/>
    <w:rsid w:val="000D2AD1"/>
    <w:rsid w:val="000D4383"/>
    <w:rsid w:val="000D51EE"/>
    <w:rsid w:val="000D598F"/>
    <w:rsid w:val="000D62CF"/>
    <w:rsid w:val="000E0AF8"/>
    <w:rsid w:val="000E28CE"/>
    <w:rsid w:val="000E2F68"/>
    <w:rsid w:val="000E3041"/>
    <w:rsid w:val="000E6124"/>
    <w:rsid w:val="000E6E2D"/>
    <w:rsid w:val="000F0AA3"/>
    <w:rsid w:val="000F2029"/>
    <w:rsid w:val="000F2170"/>
    <w:rsid w:val="000F265A"/>
    <w:rsid w:val="000F3311"/>
    <w:rsid w:val="000F3561"/>
    <w:rsid w:val="000F4359"/>
    <w:rsid w:val="000F4952"/>
    <w:rsid w:val="000F5192"/>
    <w:rsid w:val="000F555A"/>
    <w:rsid w:val="000F5A70"/>
    <w:rsid w:val="000F6341"/>
    <w:rsid w:val="000F6453"/>
    <w:rsid w:val="000F6C2B"/>
    <w:rsid w:val="00100DDE"/>
    <w:rsid w:val="001010FD"/>
    <w:rsid w:val="00102947"/>
    <w:rsid w:val="0010448C"/>
    <w:rsid w:val="001049AE"/>
    <w:rsid w:val="001050E1"/>
    <w:rsid w:val="00106B76"/>
    <w:rsid w:val="00107EAE"/>
    <w:rsid w:val="001111F2"/>
    <w:rsid w:val="0011246C"/>
    <w:rsid w:val="00112C8D"/>
    <w:rsid w:val="00114319"/>
    <w:rsid w:val="0011556D"/>
    <w:rsid w:val="001158D6"/>
    <w:rsid w:val="00115BEF"/>
    <w:rsid w:val="00121ACC"/>
    <w:rsid w:val="00121B4C"/>
    <w:rsid w:val="00121E0D"/>
    <w:rsid w:val="00122942"/>
    <w:rsid w:val="00122DC6"/>
    <w:rsid w:val="00122F5D"/>
    <w:rsid w:val="001234A9"/>
    <w:rsid w:val="00123BEE"/>
    <w:rsid w:val="001243DD"/>
    <w:rsid w:val="00124673"/>
    <w:rsid w:val="00125AE5"/>
    <w:rsid w:val="00130D43"/>
    <w:rsid w:val="001326D8"/>
    <w:rsid w:val="00132B9E"/>
    <w:rsid w:val="00132C93"/>
    <w:rsid w:val="00132ECF"/>
    <w:rsid w:val="00133BDA"/>
    <w:rsid w:val="00134E3C"/>
    <w:rsid w:val="00135581"/>
    <w:rsid w:val="00137B79"/>
    <w:rsid w:val="00137BEC"/>
    <w:rsid w:val="00140819"/>
    <w:rsid w:val="00140994"/>
    <w:rsid w:val="00142C25"/>
    <w:rsid w:val="00142ED6"/>
    <w:rsid w:val="001444B8"/>
    <w:rsid w:val="00146C89"/>
    <w:rsid w:val="00147DD5"/>
    <w:rsid w:val="00147ECB"/>
    <w:rsid w:val="00150032"/>
    <w:rsid w:val="00150429"/>
    <w:rsid w:val="00150A11"/>
    <w:rsid w:val="00150DAD"/>
    <w:rsid w:val="00151143"/>
    <w:rsid w:val="001518DC"/>
    <w:rsid w:val="00152614"/>
    <w:rsid w:val="00152674"/>
    <w:rsid w:val="00154473"/>
    <w:rsid w:val="00154D22"/>
    <w:rsid w:val="00156418"/>
    <w:rsid w:val="00156ADB"/>
    <w:rsid w:val="00156AFF"/>
    <w:rsid w:val="00160890"/>
    <w:rsid w:val="00164ECC"/>
    <w:rsid w:val="00167EE3"/>
    <w:rsid w:val="00170771"/>
    <w:rsid w:val="00172941"/>
    <w:rsid w:val="00172D03"/>
    <w:rsid w:val="001736CA"/>
    <w:rsid w:val="001740FD"/>
    <w:rsid w:val="00174FC0"/>
    <w:rsid w:val="00176DB6"/>
    <w:rsid w:val="00176FBB"/>
    <w:rsid w:val="00177C39"/>
    <w:rsid w:val="00177E10"/>
    <w:rsid w:val="00180DD0"/>
    <w:rsid w:val="00181521"/>
    <w:rsid w:val="00181E24"/>
    <w:rsid w:val="00182550"/>
    <w:rsid w:val="00183145"/>
    <w:rsid w:val="00183CED"/>
    <w:rsid w:val="001850FF"/>
    <w:rsid w:val="00185253"/>
    <w:rsid w:val="001867A4"/>
    <w:rsid w:val="00187103"/>
    <w:rsid w:val="00192111"/>
    <w:rsid w:val="00196604"/>
    <w:rsid w:val="001973CB"/>
    <w:rsid w:val="001A3E86"/>
    <w:rsid w:val="001A472A"/>
    <w:rsid w:val="001A48D6"/>
    <w:rsid w:val="001A4F33"/>
    <w:rsid w:val="001A5585"/>
    <w:rsid w:val="001A5E58"/>
    <w:rsid w:val="001A6B6F"/>
    <w:rsid w:val="001B0A79"/>
    <w:rsid w:val="001B1608"/>
    <w:rsid w:val="001B1AD4"/>
    <w:rsid w:val="001B2761"/>
    <w:rsid w:val="001B290D"/>
    <w:rsid w:val="001B3BAB"/>
    <w:rsid w:val="001B4914"/>
    <w:rsid w:val="001B4CDD"/>
    <w:rsid w:val="001B5AD1"/>
    <w:rsid w:val="001B6040"/>
    <w:rsid w:val="001B6D73"/>
    <w:rsid w:val="001B6FE7"/>
    <w:rsid w:val="001B7B9F"/>
    <w:rsid w:val="001C030D"/>
    <w:rsid w:val="001C162F"/>
    <w:rsid w:val="001C1C99"/>
    <w:rsid w:val="001C3ACF"/>
    <w:rsid w:val="001C3D63"/>
    <w:rsid w:val="001C4758"/>
    <w:rsid w:val="001C523C"/>
    <w:rsid w:val="001C6378"/>
    <w:rsid w:val="001D1E84"/>
    <w:rsid w:val="001D323A"/>
    <w:rsid w:val="001D4069"/>
    <w:rsid w:val="001D5762"/>
    <w:rsid w:val="001D6852"/>
    <w:rsid w:val="001D72D0"/>
    <w:rsid w:val="001D74AC"/>
    <w:rsid w:val="001E10B9"/>
    <w:rsid w:val="001E1170"/>
    <w:rsid w:val="001E183F"/>
    <w:rsid w:val="001E3AD8"/>
    <w:rsid w:val="001E3CCA"/>
    <w:rsid w:val="001E3D91"/>
    <w:rsid w:val="001E459C"/>
    <w:rsid w:val="001E49C5"/>
    <w:rsid w:val="001E5A10"/>
    <w:rsid w:val="001E6548"/>
    <w:rsid w:val="001E7870"/>
    <w:rsid w:val="001F0FF5"/>
    <w:rsid w:val="001F2407"/>
    <w:rsid w:val="001F31F3"/>
    <w:rsid w:val="001F3E99"/>
    <w:rsid w:val="001F5A28"/>
    <w:rsid w:val="001F68D4"/>
    <w:rsid w:val="002007F5"/>
    <w:rsid w:val="0020151C"/>
    <w:rsid w:val="00201879"/>
    <w:rsid w:val="00201C3E"/>
    <w:rsid w:val="002026E2"/>
    <w:rsid w:val="0020344D"/>
    <w:rsid w:val="00203E02"/>
    <w:rsid w:val="00205E5D"/>
    <w:rsid w:val="0020630A"/>
    <w:rsid w:val="00206774"/>
    <w:rsid w:val="002077C0"/>
    <w:rsid w:val="00211123"/>
    <w:rsid w:val="0021289A"/>
    <w:rsid w:val="00214F8D"/>
    <w:rsid w:val="002155D2"/>
    <w:rsid w:val="00216A85"/>
    <w:rsid w:val="00217765"/>
    <w:rsid w:val="00220A26"/>
    <w:rsid w:val="00221017"/>
    <w:rsid w:val="0022281C"/>
    <w:rsid w:val="00222966"/>
    <w:rsid w:val="00223672"/>
    <w:rsid w:val="002253E6"/>
    <w:rsid w:val="00225BB4"/>
    <w:rsid w:val="0023035E"/>
    <w:rsid w:val="0023060C"/>
    <w:rsid w:val="00230E34"/>
    <w:rsid w:val="00232C8B"/>
    <w:rsid w:val="00233697"/>
    <w:rsid w:val="00233EA2"/>
    <w:rsid w:val="0023535B"/>
    <w:rsid w:val="002358D4"/>
    <w:rsid w:val="00236696"/>
    <w:rsid w:val="00236E75"/>
    <w:rsid w:val="002401FF"/>
    <w:rsid w:val="00242668"/>
    <w:rsid w:val="002446D2"/>
    <w:rsid w:val="00245568"/>
    <w:rsid w:val="00246C9D"/>
    <w:rsid w:val="00247A20"/>
    <w:rsid w:val="00250C60"/>
    <w:rsid w:val="002513A9"/>
    <w:rsid w:val="00251C10"/>
    <w:rsid w:val="00251E05"/>
    <w:rsid w:val="002527C1"/>
    <w:rsid w:val="00256806"/>
    <w:rsid w:val="00256E4C"/>
    <w:rsid w:val="00260CD6"/>
    <w:rsid w:val="002612B9"/>
    <w:rsid w:val="00261324"/>
    <w:rsid w:val="002621DA"/>
    <w:rsid w:val="00262F0C"/>
    <w:rsid w:val="00263451"/>
    <w:rsid w:val="00263CE2"/>
    <w:rsid w:val="002645FC"/>
    <w:rsid w:val="00266084"/>
    <w:rsid w:val="002666BE"/>
    <w:rsid w:val="002669BB"/>
    <w:rsid w:val="002674B7"/>
    <w:rsid w:val="00267CD7"/>
    <w:rsid w:val="002718CB"/>
    <w:rsid w:val="00271EFA"/>
    <w:rsid w:val="002735C4"/>
    <w:rsid w:val="00273B67"/>
    <w:rsid w:val="00275D2B"/>
    <w:rsid w:val="00280056"/>
    <w:rsid w:val="00281C1A"/>
    <w:rsid w:val="00282B7E"/>
    <w:rsid w:val="00283F4E"/>
    <w:rsid w:val="0028408C"/>
    <w:rsid w:val="00286EC0"/>
    <w:rsid w:val="00287B94"/>
    <w:rsid w:val="00291F53"/>
    <w:rsid w:val="00292F88"/>
    <w:rsid w:val="0029424E"/>
    <w:rsid w:val="00297093"/>
    <w:rsid w:val="002A11FF"/>
    <w:rsid w:val="002A1DD8"/>
    <w:rsid w:val="002A3976"/>
    <w:rsid w:val="002A6F87"/>
    <w:rsid w:val="002A7A58"/>
    <w:rsid w:val="002A7AE2"/>
    <w:rsid w:val="002B0FC5"/>
    <w:rsid w:val="002B13E7"/>
    <w:rsid w:val="002B403D"/>
    <w:rsid w:val="002B6303"/>
    <w:rsid w:val="002B7241"/>
    <w:rsid w:val="002B74E1"/>
    <w:rsid w:val="002C2C9C"/>
    <w:rsid w:val="002C48E7"/>
    <w:rsid w:val="002C7E32"/>
    <w:rsid w:val="002D0455"/>
    <w:rsid w:val="002D0715"/>
    <w:rsid w:val="002D1313"/>
    <w:rsid w:val="002D2134"/>
    <w:rsid w:val="002D3A81"/>
    <w:rsid w:val="002D5603"/>
    <w:rsid w:val="002D5B23"/>
    <w:rsid w:val="002D5F77"/>
    <w:rsid w:val="002E032E"/>
    <w:rsid w:val="002E0467"/>
    <w:rsid w:val="002E07FB"/>
    <w:rsid w:val="002E1E41"/>
    <w:rsid w:val="002E1E4B"/>
    <w:rsid w:val="002E2131"/>
    <w:rsid w:val="002E3164"/>
    <w:rsid w:val="002E5F94"/>
    <w:rsid w:val="002F0232"/>
    <w:rsid w:val="002F0DE5"/>
    <w:rsid w:val="002F0EB5"/>
    <w:rsid w:val="002F1685"/>
    <w:rsid w:val="002F37AC"/>
    <w:rsid w:val="002F4B37"/>
    <w:rsid w:val="002F675C"/>
    <w:rsid w:val="002F7931"/>
    <w:rsid w:val="003003C4"/>
    <w:rsid w:val="00300987"/>
    <w:rsid w:val="00300B15"/>
    <w:rsid w:val="00300F10"/>
    <w:rsid w:val="003035B8"/>
    <w:rsid w:val="003042AD"/>
    <w:rsid w:val="003102C6"/>
    <w:rsid w:val="00310310"/>
    <w:rsid w:val="00311130"/>
    <w:rsid w:val="00311E65"/>
    <w:rsid w:val="00313860"/>
    <w:rsid w:val="0031386E"/>
    <w:rsid w:val="00313AA6"/>
    <w:rsid w:val="00314257"/>
    <w:rsid w:val="003143E7"/>
    <w:rsid w:val="0031502F"/>
    <w:rsid w:val="00315074"/>
    <w:rsid w:val="0031620E"/>
    <w:rsid w:val="00317147"/>
    <w:rsid w:val="00317BA9"/>
    <w:rsid w:val="003202B4"/>
    <w:rsid w:val="003204B3"/>
    <w:rsid w:val="00322069"/>
    <w:rsid w:val="00322C1B"/>
    <w:rsid w:val="00323863"/>
    <w:rsid w:val="0032627E"/>
    <w:rsid w:val="00327304"/>
    <w:rsid w:val="00330E71"/>
    <w:rsid w:val="00331EFE"/>
    <w:rsid w:val="0033324C"/>
    <w:rsid w:val="00333E73"/>
    <w:rsid w:val="00333FED"/>
    <w:rsid w:val="003345AE"/>
    <w:rsid w:val="003400D6"/>
    <w:rsid w:val="00340EA8"/>
    <w:rsid w:val="0034101B"/>
    <w:rsid w:val="00343627"/>
    <w:rsid w:val="00344E67"/>
    <w:rsid w:val="00344EBA"/>
    <w:rsid w:val="00344F5C"/>
    <w:rsid w:val="0034549A"/>
    <w:rsid w:val="00346247"/>
    <w:rsid w:val="00346858"/>
    <w:rsid w:val="00346AFE"/>
    <w:rsid w:val="00346F68"/>
    <w:rsid w:val="00347CDA"/>
    <w:rsid w:val="00351C37"/>
    <w:rsid w:val="00353367"/>
    <w:rsid w:val="00354902"/>
    <w:rsid w:val="00355025"/>
    <w:rsid w:val="00356FEA"/>
    <w:rsid w:val="003571EB"/>
    <w:rsid w:val="00357A9F"/>
    <w:rsid w:val="003609EA"/>
    <w:rsid w:val="00361AC4"/>
    <w:rsid w:val="00362B25"/>
    <w:rsid w:val="00363B26"/>
    <w:rsid w:val="00363C42"/>
    <w:rsid w:val="003641E7"/>
    <w:rsid w:val="00364569"/>
    <w:rsid w:val="00364BEE"/>
    <w:rsid w:val="00365D67"/>
    <w:rsid w:val="003712EB"/>
    <w:rsid w:val="00371475"/>
    <w:rsid w:val="00371C63"/>
    <w:rsid w:val="0037237F"/>
    <w:rsid w:val="00372A67"/>
    <w:rsid w:val="00373543"/>
    <w:rsid w:val="00374E6B"/>
    <w:rsid w:val="003757EE"/>
    <w:rsid w:val="00375EE0"/>
    <w:rsid w:val="0037695D"/>
    <w:rsid w:val="00377BCE"/>
    <w:rsid w:val="00381FAB"/>
    <w:rsid w:val="00384967"/>
    <w:rsid w:val="00384E2C"/>
    <w:rsid w:val="00384F4C"/>
    <w:rsid w:val="00385719"/>
    <w:rsid w:val="00390634"/>
    <w:rsid w:val="003908BD"/>
    <w:rsid w:val="0039348D"/>
    <w:rsid w:val="00396E61"/>
    <w:rsid w:val="00396F3C"/>
    <w:rsid w:val="00396F40"/>
    <w:rsid w:val="003A0DF8"/>
    <w:rsid w:val="003A3B43"/>
    <w:rsid w:val="003A4FCF"/>
    <w:rsid w:val="003A588A"/>
    <w:rsid w:val="003A6B65"/>
    <w:rsid w:val="003B49FB"/>
    <w:rsid w:val="003B5600"/>
    <w:rsid w:val="003B65D0"/>
    <w:rsid w:val="003B7173"/>
    <w:rsid w:val="003B752D"/>
    <w:rsid w:val="003C016D"/>
    <w:rsid w:val="003C1370"/>
    <w:rsid w:val="003C164A"/>
    <w:rsid w:val="003C1EA9"/>
    <w:rsid w:val="003C28A1"/>
    <w:rsid w:val="003C2BFA"/>
    <w:rsid w:val="003C36DB"/>
    <w:rsid w:val="003C4017"/>
    <w:rsid w:val="003C48CF"/>
    <w:rsid w:val="003C4D93"/>
    <w:rsid w:val="003C640C"/>
    <w:rsid w:val="003C659D"/>
    <w:rsid w:val="003D0CCD"/>
    <w:rsid w:val="003D1076"/>
    <w:rsid w:val="003D1E89"/>
    <w:rsid w:val="003D2070"/>
    <w:rsid w:val="003D419F"/>
    <w:rsid w:val="003D425A"/>
    <w:rsid w:val="003D670F"/>
    <w:rsid w:val="003D6DFA"/>
    <w:rsid w:val="003E285D"/>
    <w:rsid w:val="003E527A"/>
    <w:rsid w:val="003E54DA"/>
    <w:rsid w:val="003E57AF"/>
    <w:rsid w:val="003E5CB8"/>
    <w:rsid w:val="003E6C26"/>
    <w:rsid w:val="003F00B9"/>
    <w:rsid w:val="003F6771"/>
    <w:rsid w:val="003F67F5"/>
    <w:rsid w:val="00402680"/>
    <w:rsid w:val="00402A71"/>
    <w:rsid w:val="00403489"/>
    <w:rsid w:val="00403DF7"/>
    <w:rsid w:val="00403E77"/>
    <w:rsid w:val="00405742"/>
    <w:rsid w:val="004102EE"/>
    <w:rsid w:val="004123F9"/>
    <w:rsid w:val="00413D30"/>
    <w:rsid w:val="00413DF1"/>
    <w:rsid w:val="0041445F"/>
    <w:rsid w:val="00414BC7"/>
    <w:rsid w:val="004162B2"/>
    <w:rsid w:val="00416F0C"/>
    <w:rsid w:val="0042051B"/>
    <w:rsid w:val="0042147A"/>
    <w:rsid w:val="00421D4C"/>
    <w:rsid w:val="004227C3"/>
    <w:rsid w:val="00422F11"/>
    <w:rsid w:val="0042367F"/>
    <w:rsid w:val="004245A9"/>
    <w:rsid w:val="00426E8F"/>
    <w:rsid w:val="004308EB"/>
    <w:rsid w:val="004331F5"/>
    <w:rsid w:val="004352B3"/>
    <w:rsid w:val="0043751C"/>
    <w:rsid w:val="004401DB"/>
    <w:rsid w:val="004402A3"/>
    <w:rsid w:val="00442747"/>
    <w:rsid w:val="0044721E"/>
    <w:rsid w:val="0044758A"/>
    <w:rsid w:val="0045015D"/>
    <w:rsid w:val="0045078C"/>
    <w:rsid w:val="00452DF4"/>
    <w:rsid w:val="0045464A"/>
    <w:rsid w:val="004550B1"/>
    <w:rsid w:val="00455212"/>
    <w:rsid w:val="00455C97"/>
    <w:rsid w:val="004565C0"/>
    <w:rsid w:val="00460414"/>
    <w:rsid w:val="004604BE"/>
    <w:rsid w:val="00460D89"/>
    <w:rsid w:val="00461A7D"/>
    <w:rsid w:val="00461CF0"/>
    <w:rsid w:val="004622A1"/>
    <w:rsid w:val="00462359"/>
    <w:rsid w:val="00463654"/>
    <w:rsid w:val="00463D59"/>
    <w:rsid w:val="004644B0"/>
    <w:rsid w:val="004652C2"/>
    <w:rsid w:val="0046539B"/>
    <w:rsid w:val="00465AC7"/>
    <w:rsid w:val="004664C1"/>
    <w:rsid w:val="004668C3"/>
    <w:rsid w:val="00466BE9"/>
    <w:rsid w:val="00470B22"/>
    <w:rsid w:val="00471F84"/>
    <w:rsid w:val="00472200"/>
    <w:rsid w:val="0047351E"/>
    <w:rsid w:val="0047699A"/>
    <w:rsid w:val="0047725D"/>
    <w:rsid w:val="00481465"/>
    <w:rsid w:val="00481D2D"/>
    <w:rsid w:val="004826BD"/>
    <w:rsid w:val="00482A87"/>
    <w:rsid w:val="00483F86"/>
    <w:rsid w:val="0048747E"/>
    <w:rsid w:val="00487EDF"/>
    <w:rsid w:val="004903E8"/>
    <w:rsid w:val="004913A6"/>
    <w:rsid w:val="00491433"/>
    <w:rsid w:val="00491D80"/>
    <w:rsid w:val="00491EAA"/>
    <w:rsid w:val="0049300A"/>
    <w:rsid w:val="00494066"/>
    <w:rsid w:val="00494972"/>
    <w:rsid w:val="00495408"/>
    <w:rsid w:val="00495561"/>
    <w:rsid w:val="00496263"/>
    <w:rsid w:val="0049710F"/>
    <w:rsid w:val="004A0FDA"/>
    <w:rsid w:val="004A31ED"/>
    <w:rsid w:val="004A3494"/>
    <w:rsid w:val="004A6ECD"/>
    <w:rsid w:val="004B3D68"/>
    <w:rsid w:val="004B5844"/>
    <w:rsid w:val="004B6913"/>
    <w:rsid w:val="004B6F5E"/>
    <w:rsid w:val="004B7077"/>
    <w:rsid w:val="004C0704"/>
    <w:rsid w:val="004C0CA7"/>
    <w:rsid w:val="004C1170"/>
    <w:rsid w:val="004C12AE"/>
    <w:rsid w:val="004C5403"/>
    <w:rsid w:val="004C6012"/>
    <w:rsid w:val="004C6CE2"/>
    <w:rsid w:val="004C7A0F"/>
    <w:rsid w:val="004D0070"/>
    <w:rsid w:val="004D0DF2"/>
    <w:rsid w:val="004D17A8"/>
    <w:rsid w:val="004D1B4D"/>
    <w:rsid w:val="004D2B6F"/>
    <w:rsid w:val="004D3A47"/>
    <w:rsid w:val="004D4414"/>
    <w:rsid w:val="004D6844"/>
    <w:rsid w:val="004D6A98"/>
    <w:rsid w:val="004D706C"/>
    <w:rsid w:val="004D7A6E"/>
    <w:rsid w:val="004E0235"/>
    <w:rsid w:val="004E0962"/>
    <w:rsid w:val="004E0A16"/>
    <w:rsid w:val="004E19B8"/>
    <w:rsid w:val="004E24E9"/>
    <w:rsid w:val="004E2C5D"/>
    <w:rsid w:val="004E2CC1"/>
    <w:rsid w:val="004E34E0"/>
    <w:rsid w:val="004E3CED"/>
    <w:rsid w:val="004E4960"/>
    <w:rsid w:val="004E689E"/>
    <w:rsid w:val="004E69C3"/>
    <w:rsid w:val="004E703E"/>
    <w:rsid w:val="004E75A4"/>
    <w:rsid w:val="004F09AB"/>
    <w:rsid w:val="004F0ED2"/>
    <w:rsid w:val="004F1614"/>
    <w:rsid w:val="004F2251"/>
    <w:rsid w:val="004F240D"/>
    <w:rsid w:val="004F2566"/>
    <w:rsid w:val="004F3EB5"/>
    <w:rsid w:val="004F4A5D"/>
    <w:rsid w:val="004F6D6D"/>
    <w:rsid w:val="004F77C0"/>
    <w:rsid w:val="00501C12"/>
    <w:rsid w:val="00502B98"/>
    <w:rsid w:val="00503B62"/>
    <w:rsid w:val="00504F96"/>
    <w:rsid w:val="00505220"/>
    <w:rsid w:val="00506547"/>
    <w:rsid w:val="00506805"/>
    <w:rsid w:val="00506CD2"/>
    <w:rsid w:val="00507A24"/>
    <w:rsid w:val="0051040E"/>
    <w:rsid w:val="005134D7"/>
    <w:rsid w:val="005140B9"/>
    <w:rsid w:val="0051431A"/>
    <w:rsid w:val="00515B9E"/>
    <w:rsid w:val="00517098"/>
    <w:rsid w:val="00520F4C"/>
    <w:rsid w:val="005210BA"/>
    <w:rsid w:val="00521247"/>
    <w:rsid w:val="005229B8"/>
    <w:rsid w:val="00531C22"/>
    <w:rsid w:val="00531EC9"/>
    <w:rsid w:val="005323C3"/>
    <w:rsid w:val="005326AB"/>
    <w:rsid w:val="00532894"/>
    <w:rsid w:val="00532C1C"/>
    <w:rsid w:val="00533324"/>
    <w:rsid w:val="005336AC"/>
    <w:rsid w:val="005338F7"/>
    <w:rsid w:val="00533C4D"/>
    <w:rsid w:val="0053542C"/>
    <w:rsid w:val="005376E1"/>
    <w:rsid w:val="00541471"/>
    <w:rsid w:val="0054217F"/>
    <w:rsid w:val="00542852"/>
    <w:rsid w:val="00543370"/>
    <w:rsid w:val="005439C4"/>
    <w:rsid w:val="00543F98"/>
    <w:rsid w:val="00544A68"/>
    <w:rsid w:val="00544A6D"/>
    <w:rsid w:val="00545220"/>
    <w:rsid w:val="00547607"/>
    <w:rsid w:val="00550BB9"/>
    <w:rsid w:val="005520C3"/>
    <w:rsid w:val="005553BE"/>
    <w:rsid w:val="0055559E"/>
    <w:rsid w:val="00555C70"/>
    <w:rsid w:val="00557B33"/>
    <w:rsid w:val="005607AE"/>
    <w:rsid w:val="00560914"/>
    <w:rsid w:val="00560A3B"/>
    <w:rsid w:val="0056200F"/>
    <w:rsid w:val="0056218D"/>
    <w:rsid w:val="00562BD1"/>
    <w:rsid w:val="00565547"/>
    <w:rsid w:val="00565D6A"/>
    <w:rsid w:val="00566322"/>
    <w:rsid w:val="00566CCC"/>
    <w:rsid w:val="00570631"/>
    <w:rsid w:val="005709E5"/>
    <w:rsid w:val="00572668"/>
    <w:rsid w:val="00576257"/>
    <w:rsid w:val="00576A78"/>
    <w:rsid w:val="00576F21"/>
    <w:rsid w:val="00580431"/>
    <w:rsid w:val="00580A4B"/>
    <w:rsid w:val="00580E38"/>
    <w:rsid w:val="00581C58"/>
    <w:rsid w:val="00582D04"/>
    <w:rsid w:val="00583D5C"/>
    <w:rsid w:val="0058586D"/>
    <w:rsid w:val="0058613B"/>
    <w:rsid w:val="0058742B"/>
    <w:rsid w:val="005903C9"/>
    <w:rsid w:val="0059063D"/>
    <w:rsid w:val="00591B8D"/>
    <w:rsid w:val="0059240A"/>
    <w:rsid w:val="0059265C"/>
    <w:rsid w:val="00592ADB"/>
    <w:rsid w:val="005934E2"/>
    <w:rsid w:val="005957FE"/>
    <w:rsid w:val="00595AB5"/>
    <w:rsid w:val="00595DD2"/>
    <w:rsid w:val="00596F5C"/>
    <w:rsid w:val="00597803"/>
    <w:rsid w:val="00597E2A"/>
    <w:rsid w:val="005A117C"/>
    <w:rsid w:val="005A2017"/>
    <w:rsid w:val="005A2FF7"/>
    <w:rsid w:val="005A5C59"/>
    <w:rsid w:val="005A6311"/>
    <w:rsid w:val="005A75D1"/>
    <w:rsid w:val="005A7A74"/>
    <w:rsid w:val="005B0922"/>
    <w:rsid w:val="005B10E5"/>
    <w:rsid w:val="005B1465"/>
    <w:rsid w:val="005B2718"/>
    <w:rsid w:val="005B35AF"/>
    <w:rsid w:val="005C100F"/>
    <w:rsid w:val="005C3917"/>
    <w:rsid w:val="005D0324"/>
    <w:rsid w:val="005D0BCB"/>
    <w:rsid w:val="005D1A88"/>
    <w:rsid w:val="005D317B"/>
    <w:rsid w:val="005D50CC"/>
    <w:rsid w:val="005D5B8B"/>
    <w:rsid w:val="005D6550"/>
    <w:rsid w:val="005D76DA"/>
    <w:rsid w:val="005D7F2D"/>
    <w:rsid w:val="005E174E"/>
    <w:rsid w:val="005E1E5C"/>
    <w:rsid w:val="005E20D7"/>
    <w:rsid w:val="005E39D3"/>
    <w:rsid w:val="005E3C1A"/>
    <w:rsid w:val="005E5743"/>
    <w:rsid w:val="005E5BF7"/>
    <w:rsid w:val="005F15F1"/>
    <w:rsid w:val="005F1C43"/>
    <w:rsid w:val="005F2014"/>
    <w:rsid w:val="005F2C93"/>
    <w:rsid w:val="005F4E27"/>
    <w:rsid w:val="005F5C63"/>
    <w:rsid w:val="005F6807"/>
    <w:rsid w:val="005F6D99"/>
    <w:rsid w:val="00604FB2"/>
    <w:rsid w:val="00605469"/>
    <w:rsid w:val="00605924"/>
    <w:rsid w:val="00605BA7"/>
    <w:rsid w:val="00605ED5"/>
    <w:rsid w:val="0060746D"/>
    <w:rsid w:val="006075D8"/>
    <w:rsid w:val="0061015D"/>
    <w:rsid w:val="00610736"/>
    <w:rsid w:val="0061191D"/>
    <w:rsid w:val="00611DD2"/>
    <w:rsid w:val="006149BB"/>
    <w:rsid w:val="006165F0"/>
    <w:rsid w:val="00616A48"/>
    <w:rsid w:val="0061759E"/>
    <w:rsid w:val="0062047A"/>
    <w:rsid w:val="00620EC0"/>
    <w:rsid w:val="00621137"/>
    <w:rsid w:val="006215CA"/>
    <w:rsid w:val="006221B0"/>
    <w:rsid w:val="00622FCF"/>
    <w:rsid w:val="00623D6B"/>
    <w:rsid w:val="00623EEE"/>
    <w:rsid w:val="006257D8"/>
    <w:rsid w:val="00625D7E"/>
    <w:rsid w:val="0062667B"/>
    <w:rsid w:val="00633E8C"/>
    <w:rsid w:val="0063413B"/>
    <w:rsid w:val="00634400"/>
    <w:rsid w:val="00640661"/>
    <w:rsid w:val="00640A03"/>
    <w:rsid w:val="00641D29"/>
    <w:rsid w:val="006441CB"/>
    <w:rsid w:val="0064732D"/>
    <w:rsid w:val="00650876"/>
    <w:rsid w:val="0065104B"/>
    <w:rsid w:val="00651240"/>
    <w:rsid w:val="00651C8E"/>
    <w:rsid w:val="0065239B"/>
    <w:rsid w:val="006530DF"/>
    <w:rsid w:val="006536FD"/>
    <w:rsid w:val="00654E1A"/>
    <w:rsid w:val="006551FF"/>
    <w:rsid w:val="006575ED"/>
    <w:rsid w:val="00661FDC"/>
    <w:rsid w:val="00662476"/>
    <w:rsid w:val="00662558"/>
    <w:rsid w:val="00664586"/>
    <w:rsid w:val="006646EB"/>
    <w:rsid w:val="00665ABB"/>
    <w:rsid w:val="00666FD0"/>
    <w:rsid w:val="00667000"/>
    <w:rsid w:val="00667A3B"/>
    <w:rsid w:val="0067246E"/>
    <w:rsid w:val="006728DD"/>
    <w:rsid w:val="0067362D"/>
    <w:rsid w:val="00674FAA"/>
    <w:rsid w:val="00676B7B"/>
    <w:rsid w:val="0067782A"/>
    <w:rsid w:val="006808AA"/>
    <w:rsid w:val="00680928"/>
    <w:rsid w:val="00680A5F"/>
    <w:rsid w:val="00680EA8"/>
    <w:rsid w:val="00681078"/>
    <w:rsid w:val="0068298B"/>
    <w:rsid w:val="00682D52"/>
    <w:rsid w:val="00683092"/>
    <w:rsid w:val="00684BD6"/>
    <w:rsid w:val="0068532D"/>
    <w:rsid w:val="006859B6"/>
    <w:rsid w:val="00686495"/>
    <w:rsid w:val="006866C0"/>
    <w:rsid w:val="00686A1E"/>
    <w:rsid w:val="006900CA"/>
    <w:rsid w:val="00690BBB"/>
    <w:rsid w:val="0069149B"/>
    <w:rsid w:val="00691EB3"/>
    <w:rsid w:val="006926A2"/>
    <w:rsid w:val="00694A85"/>
    <w:rsid w:val="00694C23"/>
    <w:rsid w:val="00695954"/>
    <w:rsid w:val="006968E4"/>
    <w:rsid w:val="0069761B"/>
    <w:rsid w:val="00697C20"/>
    <w:rsid w:val="006A01A0"/>
    <w:rsid w:val="006A0350"/>
    <w:rsid w:val="006A0C3A"/>
    <w:rsid w:val="006A101D"/>
    <w:rsid w:val="006A2B69"/>
    <w:rsid w:val="006A2DE5"/>
    <w:rsid w:val="006A4164"/>
    <w:rsid w:val="006A73F7"/>
    <w:rsid w:val="006B073F"/>
    <w:rsid w:val="006B1C55"/>
    <w:rsid w:val="006B207E"/>
    <w:rsid w:val="006B407C"/>
    <w:rsid w:val="006B4201"/>
    <w:rsid w:val="006B4684"/>
    <w:rsid w:val="006B4BEE"/>
    <w:rsid w:val="006B63B6"/>
    <w:rsid w:val="006C1509"/>
    <w:rsid w:val="006C243E"/>
    <w:rsid w:val="006C2BAB"/>
    <w:rsid w:val="006C2C87"/>
    <w:rsid w:val="006C2DA5"/>
    <w:rsid w:val="006C2E3C"/>
    <w:rsid w:val="006C4F87"/>
    <w:rsid w:val="006C6393"/>
    <w:rsid w:val="006C6F9C"/>
    <w:rsid w:val="006C7911"/>
    <w:rsid w:val="006D015F"/>
    <w:rsid w:val="006D0EF9"/>
    <w:rsid w:val="006D157A"/>
    <w:rsid w:val="006D1B60"/>
    <w:rsid w:val="006D3130"/>
    <w:rsid w:val="006D43C4"/>
    <w:rsid w:val="006D5162"/>
    <w:rsid w:val="006D607A"/>
    <w:rsid w:val="006D6780"/>
    <w:rsid w:val="006E01C5"/>
    <w:rsid w:val="006E0B13"/>
    <w:rsid w:val="006E1B39"/>
    <w:rsid w:val="006E256A"/>
    <w:rsid w:val="006E298E"/>
    <w:rsid w:val="006E3F9F"/>
    <w:rsid w:val="006E4D6C"/>
    <w:rsid w:val="006E50AB"/>
    <w:rsid w:val="006E5410"/>
    <w:rsid w:val="006E650C"/>
    <w:rsid w:val="006E6E24"/>
    <w:rsid w:val="006F113A"/>
    <w:rsid w:val="006F2AF7"/>
    <w:rsid w:val="006F31E3"/>
    <w:rsid w:val="006F5CF5"/>
    <w:rsid w:val="00700B3C"/>
    <w:rsid w:val="007012FB"/>
    <w:rsid w:val="007016AD"/>
    <w:rsid w:val="00701A38"/>
    <w:rsid w:val="0070358D"/>
    <w:rsid w:val="007044CF"/>
    <w:rsid w:val="007060D5"/>
    <w:rsid w:val="00706227"/>
    <w:rsid w:val="00707355"/>
    <w:rsid w:val="0071089C"/>
    <w:rsid w:val="0071136C"/>
    <w:rsid w:val="00713DEB"/>
    <w:rsid w:val="00714EDD"/>
    <w:rsid w:val="00715395"/>
    <w:rsid w:val="00716994"/>
    <w:rsid w:val="00717114"/>
    <w:rsid w:val="00717753"/>
    <w:rsid w:val="00720611"/>
    <w:rsid w:val="00722754"/>
    <w:rsid w:val="00723022"/>
    <w:rsid w:val="00724A16"/>
    <w:rsid w:val="00724FAE"/>
    <w:rsid w:val="007256B8"/>
    <w:rsid w:val="00725951"/>
    <w:rsid w:val="007264C4"/>
    <w:rsid w:val="007274EE"/>
    <w:rsid w:val="0073043F"/>
    <w:rsid w:val="007308AB"/>
    <w:rsid w:val="00730DF1"/>
    <w:rsid w:val="0073243A"/>
    <w:rsid w:val="007348D4"/>
    <w:rsid w:val="0073617B"/>
    <w:rsid w:val="007364A9"/>
    <w:rsid w:val="00736FA4"/>
    <w:rsid w:val="007374EA"/>
    <w:rsid w:val="00741D3F"/>
    <w:rsid w:val="007424D5"/>
    <w:rsid w:val="00744977"/>
    <w:rsid w:val="00744AB9"/>
    <w:rsid w:val="00745BD8"/>
    <w:rsid w:val="00745C69"/>
    <w:rsid w:val="00745D76"/>
    <w:rsid w:val="0074730B"/>
    <w:rsid w:val="007502CF"/>
    <w:rsid w:val="007505DE"/>
    <w:rsid w:val="00751061"/>
    <w:rsid w:val="007513CC"/>
    <w:rsid w:val="00752998"/>
    <w:rsid w:val="00752A74"/>
    <w:rsid w:val="00753278"/>
    <w:rsid w:val="007534F1"/>
    <w:rsid w:val="00753C18"/>
    <w:rsid w:val="007546BD"/>
    <w:rsid w:val="00755216"/>
    <w:rsid w:val="007650CA"/>
    <w:rsid w:val="007651F1"/>
    <w:rsid w:val="0076747B"/>
    <w:rsid w:val="007674F0"/>
    <w:rsid w:val="0077468C"/>
    <w:rsid w:val="00775887"/>
    <w:rsid w:val="00781DF7"/>
    <w:rsid w:val="00782BD1"/>
    <w:rsid w:val="00783D3E"/>
    <w:rsid w:val="00783D61"/>
    <w:rsid w:val="0078480E"/>
    <w:rsid w:val="00784D6F"/>
    <w:rsid w:val="007855C6"/>
    <w:rsid w:val="00791B8E"/>
    <w:rsid w:val="00793C34"/>
    <w:rsid w:val="0079719C"/>
    <w:rsid w:val="007A0C1E"/>
    <w:rsid w:val="007A172E"/>
    <w:rsid w:val="007A3149"/>
    <w:rsid w:val="007A3612"/>
    <w:rsid w:val="007A3845"/>
    <w:rsid w:val="007A38E1"/>
    <w:rsid w:val="007A40EF"/>
    <w:rsid w:val="007A5145"/>
    <w:rsid w:val="007A6532"/>
    <w:rsid w:val="007A66F4"/>
    <w:rsid w:val="007A74E0"/>
    <w:rsid w:val="007A75C1"/>
    <w:rsid w:val="007A761D"/>
    <w:rsid w:val="007B151D"/>
    <w:rsid w:val="007B5390"/>
    <w:rsid w:val="007B623F"/>
    <w:rsid w:val="007B69D4"/>
    <w:rsid w:val="007B7E44"/>
    <w:rsid w:val="007C2194"/>
    <w:rsid w:val="007C31F8"/>
    <w:rsid w:val="007C3ED7"/>
    <w:rsid w:val="007C4CEB"/>
    <w:rsid w:val="007C587D"/>
    <w:rsid w:val="007C6CD8"/>
    <w:rsid w:val="007D02DF"/>
    <w:rsid w:val="007D1631"/>
    <w:rsid w:val="007D38DC"/>
    <w:rsid w:val="007D3E30"/>
    <w:rsid w:val="007D42E9"/>
    <w:rsid w:val="007D598C"/>
    <w:rsid w:val="007D700E"/>
    <w:rsid w:val="007D74BA"/>
    <w:rsid w:val="007D76FD"/>
    <w:rsid w:val="007E06AD"/>
    <w:rsid w:val="007E41CD"/>
    <w:rsid w:val="007E4D64"/>
    <w:rsid w:val="007E5BC5"/>
    <w:rsid w:val="007E6777"/>
    <w:rsid w:val="007E6B7D"/>
    <w:rsid w:val="007E7397"/>
    <w:rsid w:val="007F0E42"/>
    <w:rsid w:val="007F39C1"/>
    <w:rsid w:val="007F47C2"/>
    <w:rsid w:val="007F4E2B"/>
    <w:rsid w:val="007F53C2"/>
    <w:rsid w:val="007F5BEC"/>
    <w:rsid w:val="007F65DE"/>
    <w:rsid w:val="00800B35"/>
    <w:rsid w:val="0080103E"/>
    <w:rsid w:val="00802255"/>
    <w:rsid w:val="008029A2"/>
    <w:rsid w:val="00802E76"/>
    <w:rsid w:val="00803234"/>
    <w:rsid w:val="00804DEC"/>
    <w:rsid w:val="008051AA"/>
    <w:rsid w:val="00805C1A"/>
    <w:rsid w:val="0081187C"/>
    <w:rsid w:val="00811998"/>
    <w:rsid w:val="008142B5"/>
    <w:rsid w:val="008144C7"/>
    <w:rsid w:val="008147CD"/>
    <w:rsid w:val="00814990"/>
    <w:rsid w:val="00814D44"/>
    <w:rsid w:val="008155AF"/>
    <w:rsid w:val="0081743D"/>
    <w:rsid w:val="008176E4"/>
    <w:rsid w:val="008178D0"/>
    <w:rsid w:val="0081792F"/>
    <w:rsid w:val="00817C0C"/>
    <w:rsid w:val="00820665"/>
    <w:rsid w:val="00821A41"/>
    <w:rsid w:val="00822C7C"/>
    <w:rsid w:val="00825D32"/>
    <w:rsid w:val="008262CE"/>
    <w:rsid w:val="008267AD"/>
    <w:rsid w:val="00826C4E"/>
    <w:rsid w:val="0083041C"/>
    <w:rsid w:val="00830426"/>
    <w:rsid w:val="00831632"/>
    <w:rsid w:val="0083167C"/>
    <w:rsid w:val="0083277E"/>
    <w:rsid w:val="0083305D"/>
    <w:rsid w:val="0083310C"/>
    <w:rsid w:val="0083369B"/>
    <w:rsid w:val="00834062"/>
    <w:rsid w:val="008348AA"/>
    <w:rsid w:val="008354A5"/>
    <w:rsid w:val="008376BB"/>
    <w:rsid w:val="008411F0"/>
    <w:rsid w:val="00841FFB"/>
    <w:rsid w:val="008443D0"/>
    <w:rsid w:val="00846F45"/>
    <w:rsid w:val="0085048E"/>
    <w:rsid w:val="00850BA2"/>
    <w:rsid w:val="00851972"/>
    <w:rsid w:val="008532D2"/>
    <w:rsid w:val="0085425B"/>
    <w:rsid w:val="00854411"/>
    <w:rsid w:val="008548A5"/>
    <w:rsid w:val="00854BFD"/>
    <w:rsid w:val="008573D0"/>
    <w:rsid w:val="008576A9"/>
    <w:rsid w:val="00857BCB"/>
    <w:rsid w:val="00857D6C"/>
    <w:rsid w:val="00860130"/>
    <w:rsid w:val="00864E10"/>
    <w:rsid w:val="00865E0A"/>
    <w:rsid w:val="0086602D"/>
    <w:rsid w:val="00866BE5"/>
    <w:rsid w:val="00866BF9"/>
    <w:rsid w:val="008672A6"/>
    <w:rsid w:val="00870058"/>
    <w:rsid w:val="00870850"/>
    <w:rsid w:val="008718EB"/>
    <w:rsid w:val="008721ED"/>
    <w:rsid w:val="0087247B"/>
    <w:rsid w:val="008739B9"/>
    <w:rsid w:val="008750B4"/>
    <w:rsid w:val="00875261"/>
    <w:rsid w:val="0087549C"/>
    <w:rsid w:val="008758D3"/>
    <w:rsid w:val="00875A97"/>
    <w:rsid w:val="00876F5E"/>
    <w:rsid w:val="00877246"/>
    <w:rsid w:val="0088184D"/>
    <w:rsid w:val="00882299"/>
    <w:rsid w:val="00883975"/>
    <w:rsid w:val="00884914"/>
    <w:rsid w:val="0088741A"/>
    <w:rsid w:val="00890049"/>
    <w:rsid w:val="0089023D"/>
    <w:rsid w:val="0089103C"/>
    <w:rsid w:val="0089147B"/>
    <w:rsid w:val="0089152B"/>
    <w:rsid w:val="00892206"/>
    <w:rsid w:val="008922CA"/>
    <w:rsid w:val="00892505"/>
    <w:rsid w:val="008945D4"/>
    <w:rsid w:val="00894FEC"/>
    <w:rsid w:val="00895246"/>
    <w:rsid w:val="008957A3"/>
    <w:rsid w:val="0089604E"/>
    <w:rsid w:val="008969CF"/>
    <w:rsid w:val="008A007F"/>
    <w:rsid w:val="008A0C47"/>
    <w:rsid w:val="008A2821"/>
    <w:rsid w:val="008A4336"/>
    <w:rsid w:val="008A4DEE"/>
    <w:rsid w:val="008A68F3"/>
    <w:rsid w:val="008A6C21"/>
    <w:rsid w:val="008B19B5"/>
    <w:rsid w:val="008B3557"/>
    <w:rsid w:val="008B3D8D"/>
    <w:rsid w:val="008B7EAB"/>
    <w:rsid w:val="008C0285"/>
    <w:rsid w:val="008C1470"/>
    <w:rsid w:val="008C25CD"/>
    <w:rsid w:val="008C3483"/>
    <w:rsid w:val="008C3C41"/>
    <w:rsid w:val="008C43C1"/>
    <w:rsid w:val="008C7921"/>
    <w:rsid w:val="008C7DE6"/>
    <w:rsid w:val="008D11A5"/>
    <w:rsid w:val="008D55CC"/>
    <w:rsid w:val="008D5866"/>
    <w:rsid w:val="008E1CF4"/>
    <w:rsid w:val="008E22B4"/>
    <w:rsid w:val="008E4992"/>
    <w:rsid w:val="008E51C8"/>
    <w:rsid w:val="008E5EED"/>
    <w:rsid w:val="008E657F"/>
    <w:rsid w:val="008E675C"/>
    <w:rsid w:val="008E7A92"/>
    <w:rsid w:val="008F01AF"/>
    <w:rsid w:val="008F2461"/>
    <w:rsid w:val="008F2E7A"/>
    <w:rsid w:val="008F3274"/>
    <w:rsid w:val="008F3B18"/>
    <w:rsid w:val="008F3D40"/>
    <w:rsid w:val="008F5231"/>
    <w:rsid w:val="008F6232"/>
    <w:rsid w:val="00900F64"/>
    <w:rsid w:val="00902249"/>
    <w:rsid w:val="009031C9"/>
    <w:rsid w:val="00904B64"/>
    <w:rsid w:val="00905372"/>
    <w:rsid w:val="00907D2D"/>
    <w:rsid w:val="00912B14"/>
    <w:rsid w:val="009133FA"/>
    <w:rsid w:val="009135C9"/>
    <w:rsid w:val="00913C41"/>
    <w:rsid w:val="009141A5"/>
    <w:rsid w:val="00914470"/>
    <w:rsid w:val="009155EF"/>
    <w:rsid w:val="00915A6B"/>
    <w:rsid w:val="00916122"/>
    <w:rsid w:val="00916729"/>
    <w:rsid w:val="00920011"/>
    <w:rsid w:val="009201C1"/>
    <w:rsid w:val="00922078"/>
    <w:rsid w:val="009221AC"/>
    <w:rsid w:val="00922820"/>
    <w:rsid w:val="009230C2"/>
    <w:rsid w:val="00925098"/>
    <w:rsid w:val="00925FAD"/>
    <w:rsid w:val="00926176"/>
    <w:rsid w:val="009261FB"/>
    <w:rsid w:val="00926CA5"/>
    <w:rsid w:val="00931566"/>
    <w:rsid w:val="00931E19"/>
    <w:rsid w:val="00932C46"/>
    <w:rsid w:val="00933BA6"/>
    <w:rsid w:val="00934B75"/>
    <w:rsid w:val="00936E2C"/>
    <w:rsid w:val="00937D97"/>
    <w:rsid w:val="00940575"/>
    <w:rsid w:val="00940642"/>
    <w:rsid w:val="009416E5"/>
    <w:rsid w:val="0094231F"/>
    <w:rsid w:val="00944186"/>
    <w:rsid w:val="009455A0"/>
    <w:rsid w:val="00945A99"/>
    <w:rsid w:val="00945F21"/>
    <w:rsid w:val="00946EB8"/>
    <w:rsid w:val="009477D1"/>
    <w:rsid w:val="009510B0"/>
    <w:rsid w:val="009519D6"/>
    <w:rsid w:val="00952321"/>
    <w:rsid w:val="009523A1"/>
    <w:rsid w:val="00952AA1"/>
    <w:rsid w:val="00953C5D"/>
    <w:rsid w:val="00954EEB"/>
    <w:rsid w:val="00955EFA"/>
    <w:rsid w:val="00957F1F"/>
    <w:rsid w:val="00960105"/>
    <w:rsid w:val="009602AF"/>
    <w:rsid w:val="00960407"/>
    <w:rsid w:val="009606CE"/>
    <w:rsid w:val="009627EA"/>
    <w:rsid w:val="0096301D"/>
    <w:rsid w:val="00963045"/>
    <w:rsid w:val="00963471"/>
    <w:rsid w:val="00965837"/>
    <w:rsid w:val="00965AAA"/>
    <w:rsid w:val="00965EDE"/>
    <w:rsid w:val="00971558"/>
    <w:rsid w:val="00971E9D"/>
    <w:rsid w:val="00972B1E"/>
    <w:rsid w:val="0097329D"/>
    <w:rsid w:val="00973BDE"/>
    <w:rsid w:val="00974DAD"/>
    <w:rsid w:val="00975278"/>
    <w:rsid w:val="00976340"/>
    <w:rsid w:val="00977E07"/>
    <w:rsid w:val="00977FE6"/>
    <w:rsid w:val="009818AB"/>
    <w:rsid w:val="00981B46"/>
    <w:rsid w:val="009832C7"/>
    <w:rsid w:val="0098473A"/>
    <w:rsid w:val="00984C50"/>
    <w:rsid w:val="009863AC"/>
    <w:rsid w:val="00986500"/>
    <w:rsid w:val="00986676"/>
    <w:rsid w:val="009874E4"/>
    <w:rsid w:val="0099010B"/>
    <w:rsid w:val="009912CA"/>
    <w:rsid w:val="00991CCA"/>
    <w:rsid w:val="009926B3"/>
    <w:rsid w:val="00995D6E"/>
    <w:rsid w:val="00996BD8"/>
    <w:rsid w:val="00997308"/>
    <w:rsid w:val="009A0424"/>
    <w:rsid w:val="009A0EB5"/>
    <w:rsid w:val="009A1230"/>
    <w:rsid w:val="009A181F"/>
    <w:rsid w:val="009A312E"/>
    <w:rsid w:val="009A601C"/>
    <w:rsid w:val="009A7241"/>
    <w:rsid w:val="009B2802"/>
    <w:rsid w:val="009B4F6C"/>
    <w:rsid w:val="009B5070"/>
    <w:rsid w:val="009B584A"/>
    <w:rsid w:val="009B6179"/>
    <w:rsid w:val="009B6EE2"/>
    <w:rsid w:val="009B6EFA"/>
    <w:rsid w:val="009B6F30"/>
    <w:rsid w:val="009C1249"/>
    <w:rsid w:val="009C14E0"/>
    <w:rsid w:val="009C48CA"/>
    <w:rsid w:val="009C55C9"/>
    <w:rsid w:val="009C7432"/>
    <w:rsid w:val="009D1345"/>
    <w:rsid w:val="009D30AB"/>
    <w:rsid w:val="009D325C"/>
    <w:rsid w:val="009D521D"/>
    <w:rsid w:val="009D6B70"/>
    <w:rsid w:val="009D6D4F"/>
    <w:rsid w:val="009D7286"/>
    <w:rsid w:val="009D783D"/>
    <w:rsid w:val="009E1877"/>
    <w:rsid w:val="009E19AB"/>
    <w:rsid w:val="009E248C"/>
    <w:rsid w:val="009E2DD8"/>
    <w:rsid w:val="009E469E"/>
    <w:rsid w:val="009E4849"/>
    <w:rsid w:val="009E514D"/>
    <w:rsid w:val="009E5AC6"/>
    <w:rsid w:val="009E6257"/>
    <w:rsid w:val="009E6B67"/>
    <w:rsid w:val="009E7732"/>
    <w:rsid w:val="009E79AC"/>
    <w:rsid w:val="009E7E3E"/>
    <w:rsid w:val="009F0247"/>
    <w:rsid w:val="009F061B"/>
    <w:rsid w:val="009F1452"/>
    <w:rsid w:val="009F152D"/>
    <w:rsid w:val="009F43A8"/>
    <w:rsid w:val="009F56C2"/>
    <w:rsid w:val="009F6D5A"/>
    <w:rsid w:val="009F707E"/>
    <w:rsid w:val="00A029FF"/>
    <w:rsid w:val="00A032BC"/>
    <w:rsid w:val="00A03354"/>
    <w:rsid w:val="00A044E9"/>
    <w:rsid w:val="00A05135"/>
    <w:rsid w:val="00A05775"/>
    <w:rsid w:val="00A05862"/>
    <w:rsid w:val="00A060AA"/>
    <w:rsid w:val="00A11165"/>
    <w:rsid w:val="00A12A21"/>
    <w:rsid w:val="00A12D33"/>
    <w:rsid w:val="00A1316C"/>
    <w:rsid w:val="00A14539"/>
    <w:rsid w:val="00A1568A"/>
    <w:rsid w:val="00A1575F"/>
    <w:rsid w:val="00A1693D"/>
    <w:rsid w:val="00A1710F"/>
    <w:rsid w:val="00A171C5"/>
    <w:rsid w:val="00A1785B"/>
    <w:rsid w:val="00A21C9D"/>
    <w:rsid w:val="00A22864"/>
    <w:rsid w:val="00A22935"/>
    <w:rsid w:val="00A232A5"/>
    <w:rsid w:val="00A26077"/>
    <w:rsid w:val="00A27EDE"/>
    <w:rsid w:val="00A31535"/>
    <w:rsid w:val="00A3174C"/>
    <w:rsid w:val="00A320C2"/>
    <w:rsid w:val="00A3239B"/>
    <w:rsid w:val="00A32EC5"/>
    <w:rsid w:val="00A3349A"/>
    <w:rsid w:val="00A3595A"/>
    <w:rsid w:val="00A36B64"/>
    <w:rsid w:val="00A376C0"/>
    <w:rsid w:val="00A40207"/>
    <w:rsid w:val="00A405BB"/>
    <w:rsid w:val="00A405D5"/>
    <w:rsid w:val="00A40AB7"/>
    <w:rsid w:val="00A42AB4"/>
    <w:rsid w:val="00A435FD"/>
    <w:rsid w:val="00A438DF"/>
    <w:rsid w:val="00A43A55"/>
    <w:rsid w:val="00A44D48"/>
    <w:rsid w:val="00A47394"/>
    <w:rsid w:val="00A479B7"/>
    <w:rsid w:val="00A47B0F"/>
    <w:rsid w:val="00A502E0"/>
    <w:rsid w:val="00A51C1D"/>
    <w:rsid w:val="00A51C3B"/>
    <w:rsid w:val="00A535A1"/>
    <w:rsid w:val="00A55B0A"/>
    <w:rsid w:val="00A568B2"/>
    <w:rsid w:val="00A57E46"/>
    <w:rsid w:val="00A60D35"/>
    <w:rsid w:val="00A60FBA"/>
    <w:rsid w:val="00A6222D"/>
    <w:rsid w:val="00A64291"/>
    <w:rsid w:val="00A652AB"/>
    <w:rsid w:val="00A65B74"/>
    <w:rsid w:val="00A66438"/>
    <w:rsid w:val="00A6686B"/>
    <w:rsid w:val="00A71BCD"/>
    <w:rsid w:val="00A72C34"/>
    <w:rsid w:val="00A73BE3"/>
    <w:rsid w:val="00A7422A"/>
    <w:rsid w:val="00A7433B"/>
    <w:rsid w:val="00A74E16"/>
    <w:rsid w:val="00A75793"/>
    <w:rsid w:val="00A75B3E"/>
    <w:rsid w:val="00A7726E"/>
    <w:rsid w:val="00A8207B"/>
    <w:rsid w:val="00A82D23"/>
    <w:rsid w:val="00A84E37"/>
    <w:rsid w:val="00A857C8"/>
    <w:rsid w:val="00A868F7"/>
    <w:rsid w:val="00A91FC7"/>
    <w:rsid w:val="00A92817"/>
    <w:rsid w:val="00A92FA1"/>
    <w:rsid w:val="00A93405"/>
    <w:rsid w:val="00A93A1C"/>
    <w:rsid w:val="00A93F44"/>
    <w:rsid w:val="00A96104"/>
    <w:rsid w:val="00A9616E"/>
    <w:rsid w:val="00A97093"/>
    <w:rsid w:val="00A97C17"/>
    <w:rsid w:val="00AA062C"/>
    <w:rsid w:val="00AA0969"/>
    <w:rsid w:val="00AA0BCD"/>
    <w:rsid w:val="00AA0E7C"/>
    <w:rsid w:val="00AA1BC3"/>
    <w:rsid w:val="00AA25B3"/>
    <w:rsid w:val="00AA5F7A"/>
    <w:rsid w:val="00AA5F94"/>
    <w:rsid w:val="00AA6E90"/>
    <w:rsid w:val="00AA742E"/>
    <w:rsid w:val="00AB41B3"/>
    <w:rsid w:val="00AB4EEF"/>
    <w:rsid w:val="00AC20AA"/>
    <w:rsid w:val="00AC22C7"/>
    <w:rsid w:val="00AC2B61"/>
    <w:rsid w:val="00AC348E"/>
    <w:rsid w:val="00AC3FD2"/>
    <w:rsid w:val="00AC50B9"/>
    <w:rsid w:val="00AC558D"/>
    <w:rsid w:val="00AC79A6"/>
    <w:rsid w:val="00AD04AD"/>
    <w:rsid w:val="00AD0631"/>
    <w:rsid w:val="00AD0AD7"/>
    <w:rsid w:val="00AD0D45"/>
    <w:rsid w:val="00AD1E20"/>
    <w:rsid w:val="00AD24D4"/>
    <w:rsid w:val="00AD437E"/>
    <w:rsid w:val="00AD514D"/>
    <w:rsid w:val="00AD556A"/>
    <w:rsid w:val="00AD5C09"/>
    <w:rsid w:val="00AD68BA"/>
    <w:rsid w:val="00AD7C0F"/>
    <w:rsid w:val="00AE04FA"/>
    <w:rsid w:val="00AE05EB"/>
    <w:rsid w:val="00AE08BD"/>
    <w:rsid w:val="00AE0A14"/>
    <w:rsid w:val="00AE24E9"/>
    <w:rsid w:val="00AE2644"/>
    <w:rsid w:val="00AE298B"/>
    <w:rsid w:val="00AE2E52"/>
    <w:rsid w:val="00AE2EB4"/>
    <w:rsid w:val="00AE401F"/>
    <w:rsid w:val="00AE427C"/>
    <w:rsid w:val="00AE5669"/>
    <w:rsid w:val="00AF09CC"/>
    <w:rsid w:val="00AF346C"/>
    <w:rsid w:val="00AF4A5A"/>
    <w:rsid w:val="00AF4D8C"/>
    <w:rsid w:val="00AF62BB"/>
    <w:rsid w:val="00AF775F"/>
    <w:rsid w:val="00B01066"/>
    <w:rsid w:val="00B0152B"/>
    <w:rsid w:val="00B018CB"/>
    <w:rsid w:val="00B01F82"/>
    <w:rsid w:val="00B02957"/>
    <w:rsid w:val="00B03C87"/>
    <w:rsid w:val="00B0435B"/>
    <w:rsid w:val="00B04929"/>
    <w:rsid w:val="00B05342"/>
    <w:rsid w:val="00B05557"/>
    <w:rsid w:val="00B06F11"/>
    <w:rsid w:val="00B10578"/>
    <w:rsid w:val="00B11D17"/>
    <w:rsid w:val="00B13861"/>
    <w:rsid w:val="00B1550D"/>
    <w:rsid w:val="00B15603"/>
    <w:rsid w:val="00B15CBD"/>
    <w:rsid w:val="00B1710E"/>
    <w:rsid w:val="00B20333"/>
    <w:rsid w:val="00B20F58"/>
    <w:rsid w:val="00B2142A"/>
    <w:rsid w:val="00B21BB8"/>
    <w:rsid w:val="00B2284B"/>
    <w:rsid w:val="00B24092"/>
    <w:rsid w:val="00B24824"/>
    <w:rsid w:val="00B26AC6"/>
    <w:rsid w:val="00B26CD9"/>
    <w:rsid w:val="00B307FE"/>
    <w:rsid w:val="00B31308"/>
    <w:rsid w:val="00B3136F"/>
    <w:rsid w:val="00B32D1B"/>
    <w:rsid w:val="00B3308B"/>
    <w:rsid w:val="00B338D4"/>
    <w:rsid w:val="00B342DF"/>
    <w:rsid w:val="00B43A6A"/>
    <w:rsid w:val="00B43BD3"/>
    <w:rsid w:val="00B43F4E"/>
    <w:rsid w:val="00B469AD"/>
    <w:rsid w:val="00B46E98"/>
    <w:rsid w:val="00B47EA6"/>
    <w:rsid w:val="00B54C22"/>
    <w:rsid w:val="00B56AB9"/>
    <w:rsid w:val="00B56DBB"/>
    <w:rsid w:val="00B5745D"/>
    <w:rsid w:val="00B57472"/>
    <w:rsid w:val="00B62105"/>
    <w:rsid w:val="00B62115"/>
    <w:rsid w:val="00B65903"/>
    <w:rsid w:val="00B7011C"/>
    <w:rsid w:val="00B72001"/>
    <w:rsid w:val="00B727A2"/>
    <w:rsid w:val="00B74752"/>
    <w:rsid w:val="00B74971"/>
    <w:rsid w:val="00B753E5"/>
    <w:rsid w:val="00B76999"/>
    <w:rsid w:val="00B80E0E"/>
    <w:rsid w:val="00B8123F"/>
    <w:rsid w:val="00B8137C"/>
    <w:rsid w:val="00B8139E"/>
    <w:rsid w:val="00B8218A"/>
    <w:rsid w:val="00B82730"/>
    <w:rsid w:val="00B8401E"/>
    <w:rsid w:val="00B84174"/>
    <w:rsid w:val="00B871B6"/>
    <w:rsid w:val="00B918CB"/>
    <w:rsid w:val="00B92298"/>
    <w:rsid w:val="00B94359"/>
    <w:rsid w:val="00B95DEF"/>
    <w:rsid w:val="00B96399"/>
    <w:rsid w:val="00B9729D"/>
    <w:rsid w:val="00BA0F6B"/>
    <w:rsid w:val="00BA1935"/>
    <w:rsid w:val="00BA2CCA"/>
    <w:rsid w:val="00BA436D"/>
    <w:rsid w:val="00BA53B4"/>
    <w:rsid w:val="00BB07DB"/>
    <w:rsid w:val="00BB186C"/>
    <w:rsid w:val="00BB2B46"/>
    <w:rsid w:val="00BB2F3C"/>
    <w:rsid w:val="00BB368F"/>
    <w:rsid w:val="00BB5A04"/>
    <w:rsid w:val="00BB5EAC"/>
    <w:rsid w:val="00BB68CF"/>
    <w:rsid w:val="00BB7D9A"/>
    <w:rsid w:val="00BB7E93"/>
    <w:rsid w:val="00BC1711"/>
    <w:rsid w:val="00BC21DC"/>
    <w:rsid w:val="00BC332E"/>
    <w:rsid w:val="00BC504F"/>
    <w:rsid w:val="00BC5868"/>
    <w:rsid w:val="00BD02BA"/>
    <w:rsid w:val="00BD0522"/>
    <w:rsid w:val="00BD092A"/>
    <w:rsid w:val="00BD1106"/>
    <w:rsid w:val="00BD24BA"/>
    <w:rsid w:val="00BD2744"/>
    <w:rsid w:val="00BD2819"/>
    <w:rsid w:val="00BD2A7E"/>
    <w:rsid w:val="00BD4446"/>
    <w:rsid w:val="00BD4DC5"/>
    <w:rsid w:val="00BE12AC"/>
    <w:rsid w:val="00BE1578"/>
    <w:rsid w:val="00BE2910"/>
    <w:rsid w:val="00BE2CC8"/>
    <w:rsid w:val="00BE3937"/>
    <w:rsid w:val="00BE3E76"/>
    <w:rsid w:val="00BE4FE4"/>
    <w:rsid w:val="00BE6B0D"/>
    <w:rsid w:val="00BF1010"/>
    <w:rsid w:val="00BF2013"/>
    <w:rsid w:val="00BF2C83"/>
    <w:rsid w:val="00BF3E60"/>
    <w:rsid w:val="00BF4BB1"/>
    <w:rsid w:val="00BF4E93"/>
    <w:rsid w:val="00BF5814"/>
    <w:rsid w:val="00BF6894"/>
    <w:rsid w:val="00BF6D6D"/>
    <w:rsid w:val="00C005C1"/>
    <w:rsid w:val="00C02100"/>
    <w:rsid w:val="00C02EDD"/>
    <w:rsid w:val="00C05093"/>
    <w:rsid w:val="00C073A1"/>
    <w:rsid w:val="00C10E0E"/>
    <w:rsid w:val="00C1164E"/>
    <w:rsid w:val="00C11A8B"/>
    <w:rsid w:val="00C1410A"/>
    <w:rsid w:val="00C14DB9"/>
    <w:rsid w:val="00C15123"/>
    <w:rsid w:val="00C15647"/>
    <w:rsid w:val="00C16D63"/>
    <w:rsid w:val="00C16F8F"/>
    <w:rsid w:val="00C172F7"/>
    <w:rsid w:val="00C17A91"/>
    <w:rsid w:val="00C2078B"/>
    <w:rsid w:val="00C21C28"/>
    <w:rsid w:val="00C21E5D"/>
    <w:rsid w:val="00C22A06"/>
    <w:rsid w:val="00C23492"/>
    <w:rsid w:val="00C239EF"/>
    <w:rsid w:val="00C23D91"/>
    <w:rsid w:val="00C24DF8"/>
    <w:rsid w:val="00C25550"/>
    <w:rsid w:val="00C261A8"/>
    <w:rsid w:val="00C30724"/>
    <w:rsid w:val="00C30C8A"/>
    <w:rsid w:val="00C32269"/>
    <w:rsid w:val="00C339E4"/>
    <w:rsid w:val="00C33E1E"/>
    <w:rsid w:val="00C3463D"/>
    <w:rsid w:val="00C3469D"/>
    <w:rsid w:val="00C34812"/>
    <w:rsid w:val="00C34E57"/>
    <w:rsid w:val="00C35B5C"/>
    <w:rsid w:val="00C368D1"/>
    <w:rsid w:val="00C37CE8"/>
    <w:rsid w:val="00C40D55"/>
    <w:rsid w:val="00C413A8"/>
    <w:rsid w:val="00C415AA"/>
    <w:rsid w:val="00C41E70"/>
    <w:rsid w:val="00C4302B"/>
    <w:rsid w:val="00C44378"/>
    <w:rsid w:val="00C45957"/>
    <w:rsid w:val="00C46936"/>
    <w:rsid w:val="00C5121C"/>
    <w:rsid w:val="00C52173"/>
    <w:rsid w:val="00C5384E"/>
    <w:rsid w:val="00C53B18"/>
    <w:rsid w:val="00C544E6"/>
    <w:rsid w:val="00C55447"/>
    <w:rsid w:val="00C61CE1"/>
    <w:rsid w:val="00C62011"/>
    <w:rsid w:val="00C62C06"/>
    <w:rsid w:val="00C62EBE"/>
    <w:rsid w:val="00C64076"/>
    <w:rsid w:val="00C652A8"/>
    <w:rsid w:val="00C717A1"/>
    <w:rsid w:val="00C73CDF"/>
    <w:rsid w:val="00C73E7D"/>
    <w:rsid w:val="00C75E02"/>
    <w:rsid w:val="00C810DC"/>
    <w:rsid w:val="00C81210"/>
    <w:rsid w:val="00C838AD"/>
    <w:rsid w:val="00C8457B"/>
    <w:rsid w:val="00C845F1"/>
    <w:rsid w:val="00C84764"/>
    <w:rsid w:val="00C8582E"/>
    <w:rsid w:val="00C865A8"/>
    <w:rsid w:val="00C86858"/>
    <w:rsid w:val="00C875DE"/>
    <w:rsid w:val="00C9023B"/>
    <w:rsid w:val="00C91F9C"/>
    <w:rsid w:val="00C9339E"/>
    <w:rsid w:val="00C96EF0"/>
    <w:rsid w:val="00C97B40"/>
    <w:rsid w:val="00CA1D67"/>
    <w:rsid w:val="00CA318A"/>
    <w:rsid w:val="00CA3920"/>
    <w:rsid w:val="00CA3A96"/>
    <w:rsid w:val="00CA402A"/>
    <w:rsid w:val="00CA433F"/>
    <w:rsid w:val="00CA437E"/>
    <w:rsid w:val="00CA4994"/>
    <w:rsid w:val="00CA63A6"/>
    <w:rsid w:val="00CA660C"/>
    <w:rsid w:val="00CA67E9"/>
    <w:rsid w:val="00CA6F6D"/>
    <w:rsid w:val="00CA709E"/>
    <w:rsid w:val="00CA786F"/>
    <w:rsid w:val="00CB0AB6"/>
    <w:rsid w:val="00CB14EB"/>
    <w:rsid w:val="00CB195A"/>
    <w:rsid w:val="00CB19BC"/>
    <w:rsid w:val="00CB1D5A"/>
    <w:rsid w:val="00CB31D0"/>
    <w:rsid w:val="00CB5F53"/>
    <w:rsid w:val="00CC2079"/>
    <w:rsid w:val="00CC2113"/>
    <w:rsid w:val="00CC3BF5"/>
    <w:rsid w:val="00CD0F2D"/>
    <w:rsid w:val="00CD1137"/>
    <w:rsid w:val="00CD1BFC"/>
    <w:rsid w:val="00CD46FE"/>
    <w:rsid w:val="00CD555B"/>
    <w:rsid w:val="00CD5DE4"/>
    <w:rsid w:val="00CD5F99"/>
    <w:rsid w:val="00CE07B4"/>
    <w:rsid w:val="00CE0EF6"/>
    <w:rsid w:val="00CE48AC"/>
    <w:rsid w:val="00CE6392"/>
    <w:rsid w:val="00CE64DF"/>
    <w:rsid w:val="00CE6584"/>
    <w:rsid w:val="00CE671F"/>
    <w:rsid w:val="00CE77D3"/>
    <w:rsid w:val="00CE7AEA"/>
    <w:rsid w:val="00CF224A"/>
    <w:rsid w:val="00CF23F7"/>
    <w:rsid w:val="00CF2441"/>
    <w:rsid w:val="00CF3988"/>
    <w:rsid w:val="00CF5497"/>
    <w:rsid w:val="00CF5C0A"/>
    <w:rsid w:val="00CF6513"/>
    <w:rsid w:val="00CF7882"/>
    <w:rsid w:val="00D00F0C"/>
    <w:rsid w:val="00D02725"/>
    <w:rsid w:val="00D04042"/>
    <w:rsid w:val="00D05063"/>
    <w:rsid w:val="00D06BBE"/>
    <w:rsid w:val="00D12BC6"/>
    <w:rsid w:val="00D12C46"/>
    <w:rsid w:val="00D12C6E"/>
    <w:rsid w:val="00D12D41"/>
    <w:rsid w:val="00D13057"/>
    <w:rsid w:val="00D14A14"/>
    <w:rsid w:val="00D15D94"/>
    <w:rsid w:val="00D1616E"/>
    <w:rsid w:val="00D20228"/>
    <w:rsid w:val="00D2119A"/>
    <w:rsid w:val="00D22275"/>
    <w:rsid w:val="00D25866"/>
    <w:rsid w:val="00D25AE8"/>
    <w:rsid w:val="00D27CD6"/>
    <w:rsid w:val="00D30584"/>
    <w:rsid w:val="00D305F7"/>
    <w:rsid w:val="00D317A7"/>
    <w:rsid w:val="00D31AB0"/>
    <w:rsid w:val="00D3470A"/>
    <w:rsid w:val="00D361B0"/>
    <w:rsid w:val="00D41A12"/>
    <w:rsid w:val="00D41A6D"/>
    <w:rsid w:val="00D46757"/>
    <w:rsid w:val="00D46F0F"/>
    <w:rsid w:val="00D47F8F"/>
    <w:rsid w:val="00D510AB"/>
    <w:rsid w:val="00D51834"/>
    <w:rsid w:val="00D52112"/>
    <w:rsid w:val="00D5263A"/>
    <w:rsid w:val="00D53023"/>
    <w:rsid w:val="00D53602"/>
    <w:rsid w:val="00D54EAC"/>
    <w:rsid w:val="00D555CE"/>
    <w:rsid w:val="00D55736"/>
    <w:rsid w:val="00D5758F"/>
    <w:rsid w:val="00D606ED"/>
    <w:rsid w:val="00D60A85"/>
    <w:rsid w:val="00D62360"/>
    <w:rsid w:val="00D6285D"/>
    <w:rsid w:val="00D62A98"/>
    <w:rsid w:val="00D630EB"/>
    <w:rsid w:val="00D64198"/>
    <w:rsid w:val="00D644BE"/>
    <w:rsid w:val="00D677CD"/>
    <w:rsid w:val="00D67FA0"/>
    <w:rsid w:val="00D71F09"/>
    <w:rsid w:val="00D72821"/>
    <w:rsid w:val="00D72AB6"/>
    <w:rsid w:val="00D7428D"/>
    <w:rsid w:val="00D7575C"/>
    <w:rsid w:val="00D75D2E"/>
    <w:rsid w:val="00D8133E"/>
    <w:rsid w:val="00D82838"/>
    <w:rsid w:val="00D82A55"/>
    <w:rsid w:val="00D8359E"/>
    <w:rsid w:val="00D838B0"/>
    <w:rsid w:val="00D83951"/>
    <w:rsid w:val="00D848EC"/>
    <w:rsid w:val="00D870F1"/>
    <w:rsid w:val="00D91038"/>
    <w:rsid w:val="00D91CA4"/>
    <w:rsid w:val="00D92245"/>
    <w:rsid w:val="00D923CF"/>
    <w:rsid w:val="00D95B3A"/>
    <w:rsid w:val="00D9723A"/>
    <w:rsid w:val="00DA0A58"/>
    <w:rsid w:val="00DA1207"/>
    <w:rsid w:val="00DA2B5D"/>
    <w:rsid w:val="00DA4678"/>
    <w:rsid w:val="00DA520A"/>
    <w:rsid w:val="00DA5875"/>
    <w:rsid w:val="00DA5C07"/>
    <w:rsid w:val="00DA6269"/>
    <w:rsid w:val="00DA641C"/>
    <w:rsid w:val="00DB03A6"/>
    <w:rsid w:val="00DB1021"/>
    <w:rsid w:val="00DB18E5"/>
    <w:rsid w:val="00DB1C36"/>
    <w:rsid w:val="00DB25B5"/>
    <w:rsid w:val="00DB4914"/>
    <w:rsid w:val="00DB4E30"/>
    <w:rsid w:val="00DB736D"/>
    <w:rsid w:val="00DB7E6C"/>
    <w:rsid w:val="00DB7EED"/>
    <w:rsid w:val="00DC138C"/>
    <w:rsid w:val="00DC1CAC"/>
    <w:rsid w:val="00DC22AE"/>
    <w:rsid w:val="00DC277E"/>
    <w:rsid w:val="00DC6E02"/>
    <w:rsid w:val="00DC7399"/>
    <w:rsid w:val="00DC7E8E"/>
    <w:rsid w:val="00DD0796"/>
    <w:rsid w:val="00DD1B06"/>
    <w:rsid w:val="00DD32FF"/>
    <w:rsid w:val="00DD5D1D"/>
    <w:rsid w:val="00DD5FB1"/>
    <w:rsid w:val="00DD6147"/>
    <w:rsid w:val="00DD62BB"/>
    <w:rsid w:val="00DD66A6"/>
    <w:rsid w:val="00DD76FF"/>
    <w:rsid w:val="00DD78F3"/>
    <w:rsid w:val="00DE2691"/>
    <w:rsid w:val="00DE28FC"/>
    <w:rsid w:val="00DE420F"/>
    <w:rsid w:val="00DE4F95"/>
    <w:rsid w:val="00DF03EF"/>
    <w:rsid w:val="00DF05B0"/>
    <w:rsid w:val="00DF40C3"/>
    <w:rsid w:val="00DF5485"/>
    <w:rsid w:val="00DF5CB7"/>
    <w:rsid w:val="00DF6A1B"/>
    <w:rsid w:val="00DF770E"/>
    <w:rsid w:val="00E00D45"/>
    <w:rsid w:val="00E02582"/>
    <w:rsid w:val="00E02E5C"/>
    <w:rsid w:val="00E02FBB"/>
    <w:rsid w:val="00E03290"/>
    <w:rsid w:val="00E05320"/>
    <w:rsid w:val="00E0673D"/>
    <w:rsid w:val="00E10C5B"/>
    <w:rsid w:val="00E112F7"/>
    <w:rsid w:val="00E11AED"/>
    <w:rsid w:val="00E128D4"/>
    <w:rsid w:val="00E13508"/>
    <w:rsid w:val="00E14D73"/>
    <w:rsid w:val="00E15E84"/>
    <w:rsid w:val="00E1691B"/>
    <w:rsid w:val="00E16F15"/>
    <w:rsid w:val="00E17FE9"/>
    <w:rsid w:val="00E20C1C"/>
    <w:rsid w:val="00E2313F"/>
    <w:rsid w:val="00E237A0"/>
    <w:rsid w:val="00E25587"/>
    <w:rsid w:val="00E25AA3"/>
    <w:rsid w:val="00E26586"/>
    <w:rsid w:val="00E26694"/>
    <w:rsid w:val="00E26AA6"/>
    <w:rsid w:val="00E2755E"/>
    <w:rsid w:val="00E3005A"/>
    <w:rsid w:val="00E30A2E"/>
    <w:rsid w:val="00E32863"/>
    <w:rsid w:val="00E32ABB"/>
    <w:rsid w:val="00E32C25"/>
    <w:rsid w:val="00E34677"/>
    <w:rsid w:val="00E34CDB"/>
    <w:rsid w:val="00E35F57"/>
    <w:rsid w:val="00E36DC0"/>
    <w:rsid w:val="00E40369"/>
    <w:rsid w:val="00E411D3"/>
    <w:rsid w:val="00E42084"/>
    <w:rsid w:val="00E4235B"/>
    <w:rsid w:val="00E43A04"/>
    <w:rsid w:val="00E44AB0"/>
    <w:rsid w:val="00E454FC"/>
    <w:rsid w:val="00E47719"/>
    <w:rsid w:val="00E47B43"/>
    <w:rsid w:val="00E50B0B"/>
    <w:rsid w:val="00E56FA8"/>
    <w:rsid w:val="00E57625"/>
    <w:rsid w:val="00E577A4"/>
    <w:rsid w:val="00E6019B"/>
    <w:rsid w:val="00E618A6"/>
    <w:rsid w:val="00E62FCB"/>
    <w:rsid w:val="00E6366E"/>
    <w:rsid w:val="00E636BF"/>
    <w:rsid w:val="00E64AFD"/>
    <w:rsid w:val="00E6500B"/>
    <w:rsid w:val="00E654C0"/>
    <w:rsid w:val="00E658DC"/>
    <w:rsid w:val="00E6624B"/>
    <w:rsid w:val="00E7037A"/>
    <w:rsid w:val="00E713BE"/>
    <w:rsid w:val="00E73D62"/>
    <w:rsid w:val="00E73FCC"/>
    <w:rsid w:val="00E74871"/>
    <w:rsid w:val="00E74934"/>
    <w:rsid w:val="00E7507F"/>
    <w:rsid w:val="00E75D77"/>
    <w:rsid w:val="00E776D9"/>
    <w:rsid w:val="00E80314"/>
    <w:rsid w:val="00E82396"/>
    <w:rsid w:val="00E824B9"/>
    <w:rsid w:val="00E8341D"/>
    <w:rsid w:val="00E83DD5"/>
    <w:rsid w:val="00E87894"/>
    <w:rsid w:val="00E90960"/>
    <w:rsid w:val="00E90DC9"/>
    <w:rsid w:val="00E90FDB"/>
    <w:rsid w:val="00E91680"/>
    <w:rsid w:val="00E9403A"/>
    <w:rsid w:val="00E95BA1"/>
    <w:rsid w:val="00EA010F"/>
    <w:rsid w:val="00EA1F24"/>
    <w:rsid w:val="00EA28F2"/>
    <w:rsid w:val="00EA2985"/>
    <w:rsid w:val="00EA6FDE"/>
    <w:rsid w:val="00EB041F"/>
    <w:rsid w:val="00EB1340"/>
    <w:rsid w:val="00EB311D"/>
    <w:rsid w:val="00EB45E5"/>
    <w:rsid w:val="00EB4A28"/>
    <w:rsid w:val="00EB4E5C"/>
    <w:rsid w:val="00EB5131"/>
    <w:rsid w:val="00EB7258"/>
    <w:rsid w:val="00EB78AE"/>
    <w:rsid w:val="00EC0019"/>
    <w:rsid w:val="00EC0304"/>
    <w:rsid w:val="00EC2337"/>
    <w:rsid w:val="00EC2629"/>
    <w:rsid w:val="00EC2C65"/>
    <w:rsid w:val="00EC3E81"/>
    <w:rsid w:val="00EC4BBC"/>
    <w:rsid w:val="00EC4DFF"/>
    <w:rsid w:val="00EC523B"/>
    <w:rsid w:val="00EC57B0"/>
    <w:rsid w:val="00EC6079"/>
    <w:rsid w:val="00EC6C17"/>
    <w:rsid w:val="00EC757C"/>
    <w:rsid w:val="00EC7774"/>
    <w:rsid w:val="00EC77BB"/>
    <w:rsid w:val="00EC78AF"/>
    <w:rsid w:val="00ED112F"/>
    <w:rsid w:val="00ED1EE8"/>
    <w:rsid w:val="00ED21AC"/>
    <w:rsid w:val="00ED2963"/>
    <w:rsid w:val="00ED3215"/>
    <w:rsid w:val="00ED7DAE"/>
    <w:rsid w:val="00EE00AB"/>
    <w:rsid w:val="00EE0CD3"/>
    <w:rsid w:val="00EE1281"/>
    <w:rsid w:val="00EE2C62"/>
    <w:rsid w:val="00EE3B28"/>
    <w:rsid w:val="00EE4BA9"/>
    <w:rsid w:val="00EE5C3E"/>
    <w:rsid w:val="00EE686A"/>
    <w:rsid w:val="00EF2664"/>
    <w:rsid w:val="00EF2C3E"/>
    <w:rsid w:val="00EF4DAE"/>
    <w:rsid w:val="00EF51D8"/>
    <w:rsid w:val="00EF74C2"/>
    <w:rsid w:val="00EF77DE"/>
    <w:rsid w:val="00F01318"/>
    <w:rsid w:val="00F016C6"/>
    <w:rsid w:val="00F03C78"/>
    <w:rsid w:val="00F060B4"/>
    <w:rsid w:val="00F06B17"/>
    <w:rsid w:val="00F102FC"/>
    <w:rsid w:val="00F11395"/>
    <w:rsid w:val="00F12C30"/>
    <w:rsid w:val="00F13816"/>
    <w:rsid w:val="00F14FAB"/>
    <w:rsid w:val="00F159D6"/>
    <w:rsid w:val="00F16869"/>
    <w:rsid w:val="00F17E15"/>
    <w:rsid w:val="00F2059C"/>
    <w:rsid w:val="00F20E93"/>
    <w:rsid w:val="00F21CD4"/>
    <w:rsid w:val="00F223EA"/>
    <w:rsid w:val="00F22C47"/>
    <w:rsid w:val="00F239F1"/>
    <w:rsid w:val="00F23E9B"/>
    <w:rsid w:val="00F2422F"/>
    <w:rsid w:val="00F24745"/>
    <w:rsid w:val="00F24A7E"/>
    <w:rsid w:val="00F24D3B"/>
    <w:rsid w:val="00F2719B"/>
    <w:rsid w:val="00F30C3D"/>
    <w:rsid w:val="00F3126A"/>
    <w:rsid w:val="00F32755"/>
    <w:rsid w:val="00F32E8A"/>
    <w:rsid w:val="00F33231"/>
    <w:rsid w:val="00F3403E"/>
    <w:rsid w:val="00F348BD"/>
    <w:rsid w:val="00F355A7"/>
    <w:rsid w:val="00F356A9"/>
    <w:rsid w:val="00F3624E"/>
    <w:rsid w:val="00F3677D"/>
    <w:rsid w:val="00F37368"/>
    <w:rsid w:val="00F42353"/>
    <w:rsid w:val="00F43863"/>
    <w:rsid w:val="00F450DE"/>
    <w:rsid w:val="00F47041"/>
    <w:rsid w:val="00F50653"/>
    <w:rsid w:val="00F50E6C"/>
    <w:rsid w:val="00F50F3D"/>
    <w:rsid w:val="00F512C4"/>
    <w:rsid w:val="00F51317"/>
    <w:rsid w:val="00F51AF4"/>
    <w:rsid w:val="00F55A26"/>
    <w:rsid w:val="00F569D1"/>
    <w:rsid w:val="00F57596"/>
    <w:rsid w:val="00F60A1A"/>
    <w:rsid w:val="00F612CF"/>
    <w:rsid w:val="00F61E88"/>
    <w:rsid w:val="00F61F84"/>
    <w:rsid w:val="00F6299F"/>
    <w:rsid w:val="00F6421F"/>
    <w:rsid w:val="00F64B64"/>
    <w:rsid w:val="00F64E36"/>
    <w:rsid w:val="00F65705"/>
    <w:rsid w:val="00F659EF"/>
    <w:rsid w:val="00F701C3"/>
    <w:rsid w:val="00F73443"/>
    <w:rsid w:val="00F73BF3"/>
    <w:rsid w:val="00F740B9"/>
    <w:rsid w:val="00F75DF7"/>
    <w:rsid w:val="00F76E0F"/>
    <w:rsid w:val="00F81306"/>
    <w:rsid w:val="00F82120"/>
    <w:rsid w:val="00F82588"/>
    <w:rsid w:val="00F82FB4"/>
    <w:rsid w:val="00F83191"/>
    <w:rsid w:val="00F83F62"/>
    <w:rsid w:val="00F8560D"/>
    <w:rsid w:val="00F85982"/>
    <w:rsid w:val="00F85FD8"/>
    <w:rsid w:val="00F86371"/>
    <w:rsid w:val="00F87063"/>
    <w:rsid w:val="00F87322"/>
    <w:rsid w:val="00F878FE"/>
    <w:rsid w:val="00F906D1"/>
    <w:rsid w:val="00F90718"/>
    <w:rsid w:val="00F90781"/>
    <w:rsid w:val="00F913BA"/>
    <w:rsid w:val="00F91BA2"/>
    <w:rsid w:val="00F929CD"/>
    <w:rsid w:val="00F939AA"/>
    <w:rsid w:val="00F93A07"/>
    <w:rsid w:val="00F9491C"/>
    <w:rsid w:val="00F95253"/>
    <w:rsid w:val="00F9591F"/>
    <w:rsid w:val="00F96632"/>
    <w:rsid w:val="00F96BF9"/>
    <w:rsid w:val="00FA0062"/>
    <w:rsid w:val="00FA022A"/>
    <w:rsid w:val="00FA16BC"/>
    <w:rsid w:val="00FA221F"/>
    <w:rsid w:val="00FA4295"/>
    <w:rsid w:val="00FA4ABF"/>
    <w:rsid w:val="00FA50C9"/>
    <w:rsid w:val="00FA5207"/>
    <w:rsid w:val="00FA6439"/>
    <w:rsid w:val="00FA753F"/>
    <w:rsid w:val="00FB21AC"/>
    <w:rsid w:val="00FB2CE3"/>
    <w:rsid w:val="00FB456B"/>
    <w:rsid w:val="00FB666D"/>
    <w:rsid w:val="00FB6B60"/>
    <w:rsid w:val="00FC19B9"/>
    <w:rsid w:val="00FC28FF"/>
    <w:rsid w:val="00FC2BF9"/>
    <w:rsid w:val="00FC3867"/>
    <w:rsid w:val="00FC38D3"/>
    <w:rsid w:val="00FC3FB2"/>
    <w:rsid w:val="00FC54B2"/>
    <w:rsid w:val="00FC569F"/>
    <w:rsid w:val="00FC5B31"/>
    <w:rsid w:val="00FC693A"/>
    <w:rsid w:val="00FC7329"/>
    <w:rsid w:val="00FC788A"/>
    <w:rsid w:val="00FD2BF2"/>
    <w:rsid w:val="00FD3347"/>
    <w:rsid w:val="00FD3386"/>
    <w:rsid w:val="00FD3A6B"/>
    <w:rsid w:val="00FD705D"/>
    <w:rsid w:val="00FE132A"/>
    <w:rsid w:val="00FE1DE0"/>
    <w:rsid w:val="00FE30B1"/>
    <w:rsid w:val="00FE3C8C"/>
    <w:rsid w:val="00FE4053"/>
    <w:rsid w:val="00FE46AA"/>
    <w:rsid w:val="00FE479B"/>
    <w:rsid w:val="00FE4BD2"/>
    <w:rsid w:val="00FE74A8"/>
    <w:rsid w:val="00FE7F5A"/>
    <w:rsid w:val="00FF03D2"/>
    <w:rsid w:val="00FF15CC"/>
    <w:rsid w:val="00FF18B5"/>
    <w:rsid w:val="00FF293A"/>
    <w:rsid w:val="00FF2E45"/>
    <w:rsid w:val="00FF4176"/>
    <w:rsid w:val="00FF51A4"/>
    <w:rsid w:val="00FF5FF6"/>
    <w:rsid w:val="00FF6C9D"/>
    <w:rsid w:val="00FF6C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523B"/>
    <w:rPr>
      <w:sz w:val="24"/>
      <w:szCs w:val="24"/>
    </w:rPr>
  </w:style>
  <w:style w:type="paragraph" w:styleId="1">
    <w:name w:val="heading 1"/>
    <w:basedOn w:val="a"/>
    <w:next w:val="a"/>
    <w:link w:val="10"/>
    <w:qFormat/>
    <w:rsid w:val="00140819"/>
    <w:pPr>
      <w:keepNext/>
      <w:ind w:left="9540"/>
      <w:jc w:val="right"/>
      <w:outlineLvl w:val="0"/>
    </w:pPr>
    <w:rPr>
      <w:b/>
      <w:sz w:val="28"/>
      <w:szCs w:val="28"/>
      <w:lang/>
    </w:rPr>
  </w:style>
  <w:style w:type="paragraph" w:styleId="2">
    <w:name w:val="heading 2"/>
    <w:basedOn w:val="a"/>
    <w:next w:val="a"/>
    <w:link w:val="20"/>
    <w:qFormat/>
    <w:rsid w:val="00E02E5C"/>
    <w:pPr>
      <w:keepNext/>
      <w:spacing w:before="240" w:after="60"/>
      <w:outlineLvl w:val="1"/>
    </w:pPr>
    <w:rPr>
      <w:rFonts w:ascii="Arial" w:hAnsi="Arial"/>
      <w:b/>
      <w:bCs/>
      <w:i/>
      <w:iCs/>
      <w:sz w:val="28"/>
      <w:szCs w:val="28"/>
      <w:lang/>
    </w:rPr>
  </w:style>
  <w:style w:type="paragraph" w:styleId="3">
    <w:name w:val="heading 3"/>
    <w:basedOn w:val="a"/>
    <w:next w:val="a"/>
    <w:link w:val="30"/>
    <w:qFormat/>
    <w:rsid w:val="00E02E5C"/>
    <w:pPr>
      <w:keepNext/>
      <w:spacing w:before="240" w:after="60"/>
      <w:outlineLvl w:val="2"/>
    </w:pPr>
    <w:rPr>
      <w:rFonts w:ascii="Cambria" w:hAnsi="Cambria"/>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0819"/>
    <w:pPr>
      <w:widowControl w:val="0"/>
      <w:autoSpaceDE w:val="0"/>
      <w:autoSpaceDN w:val="0"/>
      <w:adjustRightInd w:val="0"/>
      <w:ind w:firstLine="720"/>
    </w:pPr>
    <w:rPr>
      <w:rFonts w:ascii="Arial" w:hAnsi="Arial" w:cs="Arial"/>
    </w:rPr>
  </w:style>
  <w:style w:type="paragraph" w:styleId="a3">
    <w:name w:val="Body Text Indent"/>
    <w:basedOn w:val="a"/>
    <w:semiHidden/>
    <w:rsid w:val="00140819"/>
    <w:pPr>
      <w:ind w:firstLine="708"/>
      <w:jc w:val="both"/>
    </w:pPr>
    <w:rPr>
      <w:sz w:val="28"/>
      <w:szCs w:val="28"/>
    </w:rPr>
  </w:style>
  <w:style w:type="character" w:customStyle="1" w:styleId="apple-style-span">
    <w:name w:val="apple-style-span"/>
    <w:rsid w:val="00140819"/>
    <w:rPr>
      <w:rFonts w:cs="Times New Roman"/>
    </w:rPr>
  </w:style>
  <w:style w:type="paragraph" w:customStyle="1" w:styleId="consplusnormal0">
    <w:name w:val="consplusnormal"/>
    <w:basedOn w:val="a"/>
    <w:rsid w:val="00140819"/>
    <w:pPr>
      <w:spacing w:before="75" w:after="75"/>
    </w:pPr>
    <w:rPr>
      <w:rFonts w:ascii="Arial" w:hAnsi="Arial" w:cs="Arial"/>
      <w:color w:val="000000"/>
      <w:sz w:val="20"/>
      <w:szCs w:val="20"/>
    </w:rPr>
  </w:style>
  <w:style w:type="character" w:styleId="a4">
    <w:name w:val="page number"/>
    <w:basedOn w:val="a0"/>
    <w:rsid w:val="00140819"/>
  </w:style>
  <w:style w:type="paragraph" w:styleId="a5">
    <w:name w:val="header"/>
    <w:basedOn w:val="a"/>
    <w:link w:val="a6"/>
    <w:uiPriority w:val="99"/>
    <w:rsid w:val="00140819"/>
    <w:pPr>
      <w:tabs>
        <w:tab w:val="center" w:pos="4677"/>
        <w:tab w:val="right" w:pos="9355"/>
      </w:tabs>
    </w:pPr>
    <w:rPr>
      <w:lang/>
    </w:rPr>
  </w:style>
  <w:style w:type="paragraph" w:customStyle="1" w:styleId="xl24">
    <w:name w:val="xl24"/>
    <w:basedOn w:val="a"/>
    <w:rsid w:val="00140819"/>
    <w:pPr>
      <w:pBdr>
        <w:bottom w:val="single" w:sz="8" w:space="0" w:color="auto"/>
        <w:right w:val="single" w:sz="8" w:space="0" w:color="auto"/>
      </w:pBdr>
      <w:spacing w:before="100" w:beforeAutospacing="1" w:after="100" w:afterAutospacing="1"/>
      <w:jc w:val="center"/>
    </w:pPr>
    <w:rPr>
      <w:rFonts w:eastAsia="Arial Unicode MS"/>
      <w:b/>
      <w:bCs/>
      <w:color w:val="000000"/>
      <w:sz w:val="16"/>
      <w:szCs w:val="16"/>
    </w:rPr>
  </w:style>
  <w:style w:type="paragraph" w:customStyle="1" w:styleId="xl25">
    <w:name w:val="xl25"/>
    <w:basedOn w:val="a"/>
    <w:rsid w:val="00140819"/>
    <w:pPr>
      <w:pBdr>
        <w:left w:val="single" w:sz="8" w:space="0" w:color="auto"/>
        <w:bottom w:val="single" w:sz="8" w:space="0" w:color="auto"/>
        <w:right w:val="single" w:sz="8" w:space="0" w:color="auto"/>
      </w:pBdr>
      <w:spacing w:before="100" w:beforeAutospacing="1" w:after="100" w:afterAutospacing="1"/>
      <w:jc w:val="center"/>
    </w:pPr>
    <w:rPr>
      <w:rFonts w:eastAsia="Arial Unicode MS"/>
      <w:b/>
      <w:bCs/>
      <w:color w:val="000000"/>
      <w:sz w:val="16"/>
      <w:szCs w:val="16"/>
    </w:rPr>
  </w:style>
  <w:style w:type="paragraph" w:customStyle="1" w:styleId="xl26">
    <w:name w:val="xl26"/>
    <w:basedOn w:val="a"/>
    <w:rsid w:val="00140819"/>
    <w:pPr>
      <w:pBdr>
        <w:bottom w:val="single" w:sz="8" w:space="0" w:color="auto"/>
        <w:righ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27">
    <w:name w:val="xl27"/>
    <w:basedOn w:val="a"/>
    <w:rsid w:val="00140819"/>
    <w:pPr>
      <w:pBdr>
        <w:bottom w:val="single" w:sz="8" w:space="0" w:color="auto"/>
        <w:right w:val="single" w:sz="8" w:space="0" w:color="auto"/>
      </w:pBdr>
      <w:shd w:val="clear" w:color="auto" w:fill="FFFFFF"/>
      <w:spacing w:before="100" w:beforeAutospacing="1" w:after="100" w:afterAutospacing="1"/>
      <w:jc w:val="center"/>
      <w:textAlignment w:val="center"/>
    </w:pPr>
    <w:rPr>
      <w:rFonts w:eastAsia="Arial Unicode MS"/>
      <w:b/>
      <w:bCs/>
      <w:color w:val="000000"/>
      <w:sz w:val="16"/>
      <w:szCs w:val="16"/>
    </w:rPr>
  </w:style>
  <w:style w:type="paragraph" w:customStyle="1" w:styleId="xl28">
    <w:name w:val="xl28"/>
    <w:basedOn w:val="a"/>
    <w:rsid w:val="00140819"/>
    <w:pPr>
      <w:pBdr>
        <w:bottom w:val="single" w:sz="8" w:space="0" w:color="auto"/>
        <w:righ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29">
    <w:name w:val="xl29"/>
    <w:basedOn w:val="a"/>
    <w:rsid w:val="001408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olor w:val="000000"/>
      <w:sz w:val="16"/>
      <w:szCs w:val="16"/>
    </w:rPr>
  </w:style>
  <w:style w:type="paragraph" w:customStyle="1" w:styleId="xl30">
    <w:name w:val="xl30"/>
    <w:basedOn w:val="a"/>
    <w:rsid w:val="0014081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Arial Unicode MS"/>
      <w:color w:val="000000"/>
      <w:sz w:val="16"/>
      <w:szCs w:val="16"/>
    </w:rPr>
  </w:style>
  <w:style w:type="paragraph" w:customStyle="1" w:styleId="xl31">
    <w:name w:val="xl31"/>
    <w:basedOn w:val="a"/>
    <w:rsid w:val="001408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olor w:val="000000"/>
      <w:sz w:val="16"/>
      <w:szCs w:val="16"/>
    </w:rPr>
  </w:style>
  <w:style w:type="paragraph" w:customStyle="1" w:styleId="xl32">
    <w:name w:val="xl32"/>
    <w:basedOn w:val="a"/>
    <w:rsid w:val="001408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33">
    <w:name w:val="xl33"/>
    <w:basedOn w:val="a"/>
    <w:rsid w:val="00140819"/>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34">
    <w:name w:val="xl34"/>
    <w:basedOn w:val="a"/>
    <w:rsid w:val="001408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35">
    <w:name w:val="xl35"/>
    <w:basedOn w:val="a"/>
    <w:rsid w:val="001408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36">
    <w:name w:val="xl36"/>
    <w:basedOn w:val="a"/>
    <w:rsid w:val="001408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37">
    <w:name w:val="xl37"/>
    <w:basedOn w:val="a"/>
    <w:rsid w:val="001408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olor w:val="000000"/>
      <w:sz w:val="16"/>
      <w:szCs w:val="16"/>
    </w:rPr>
  </w:style>
  <w:style w:type="paragraph" w:customStyle="1" w:styleId="xl38">
    <w:name w:val="xl38"/>
    <w:basedOn w:val="a"/>
    <w:rsid w:val="001408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39">
    <w:name w:val="xl39"/>
    <w:basedOn w:val="a"/>
    <w:rsid w:val="00140819"/>
    <w:pPr>
      <w:pBdr>
        <w:bottom w:val="single" w:sz="8" w:space="0" w:color="auto"/>
        <w:right w:val="single" w:sz="8" w:space="0" w:color="auto"/>
      </w:pBdr>
      <w:spacing w:before="100" w:beforeAutospacing="1" w:after="100" w:afterAutospacing="1"/>
      <w:textAlignment w:val="center"/>
    </w:pPr>
    <w:rPr>
      <w:rFonts w:eastAsia="Arial Unicode MS"/>
      <w:b/>
      <w:bCs/>
      <w:color w:val="000000"/>
      <w:sz w:val="16"/>
      <w:szCs w:val="16"/>
    </w:rPr>
  </w:style>
  <w:style w:type="paragraph" w:customStyle="1" w:styleId="xl40">
    <w:name w:val="xl40"/>
    <w:basedOn w:val="a"/>
    <w:rsid w:val="00140819"/>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eastAsia="Arial Unicode MS"/>
      <w:b/>
      <w:bCs/>
      <w:color w:val="000000"/>
      <w:sz w:val="16"/>
      <w:szCs w:val="16"/>
    </w:rPr>
  </w:style>
  <w:style w:type="paragraph" w:customStyle="1" w:styleId="xl41">
    <w:name w:val="xl41"/>
    <w:basedOn w:val="a"/>
    <w:rsid w:val="00140819"/>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center"/>
    </w:pPr>
    <w:rPr>
      <w:rFonts w:eastAsia="Arial Unicode MS"/>
      <w:b/>
      <w:bCs/>
      <w:color w:val="000000"/>
      <w:sz w:val="16"/>
      <w:szCs w:val="16"/>
    </w:rPr>
  </w:style>
  <w:style w:type="paragraph" w:customStyle="1" w:styleId="xl42">
    <w:name w:val="xl42"/>
    <w:basedOn w:val="a"/>
    <w:rsid w:val="00140819"/>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eastAsia="Arial Unicode MS"/>
      <w:b/>
      <w:bCs/>
      <w:color w:val="000000"/>
      <w:sz w:val="16"/>
      <w:szCs w:val="16"/>
    </w:rPr>
  </w:style>
  <w:style w:type="paragraph" w:customStyle="1" w:styleId="xl43">
    <w:name w:val="xl43"/>
    <w:basedOn w:val="a"/>
    <w:rsid w:val="00140819"/>
    <w:pPr>
      <w:pBdr>
        <w:top w:val="single" w:sz="8" w:space="0" w:color="auto"/>
        <w:left w:val="single" w:sz="8" w:space="0" w:color="auto"/>
        <w:bottom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44">
    <w:name w:val="xl44"/>
    <w:basedOn w:val="a"/>
    <w:rsid w:val="00140819"/>
    <w:pPr>
      <w:pBdr>
        <w:top w:val="single" w:sz="8" w:space="0" w:color="auto"/>
        <w:bottom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45">
    <w:name w:val="xl45"/>
    <w:basedOn w:val="a"/>
    <w:rsid w:val="00140819"/>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46">
    <w:name w:val="xl46"/>
    <w:basedOn w:val="a"/>
    <w:rsid w:val="00140819"/>
    <w:pPr>
      <w:pBdr>
        <w:left w:val="single" w:sz="8" w:space="0" w:color="auto"/>
        <w:bottom w:val="single" w:sz="8" w:space="0" w:color="auto"/>
      </w:pBdr>
      <w:spacing w:before="100" w:beforeAutospacing="1" w:after="100" w:afterAutospacing="1"/>
      <w:textAlignment w:val="center"/>
    </w:pPr>
    <w:rPr>
      <w:rFonts w:eastAsia="Arial Unicode MS"/>
      <w:b/>
      <w:bCs/>
      <w:color w:val="000000"/>
      <w:sz w:val="16"/>
      <w:szCs w:val="16"/>
    </w:rPr>
  </w:style>
  <w:style w:type="paragraph" w:customStyle="1" w:styleId="xl47">
    <w:name w:val="xl47"/>
    <w:basedOn w:val="a"/>
    <w:rsid w:val="00140819"/>
    <w:pPr>
      <w:pBdr>
        <w:bottom w:val="single" w:sz="8" w:space="0" w:color="auto"/>
      </w:pBdr>
      <w:spacing w:before="100" w:beforeAutospacing="1" w:after="100" w:afterAutospacing="1"/>
      <w:jc w:val="center"/>
    </w:pPr>
    <w:rPr>
      <w:rFonts w:eastAsia="Arial Unicode MS"/>
      <w:b/>
      <w:bCs/>
      <w:color w:val="000000"/>
    </w:rPr>
  </w:style>
  <w:style w:type="paragraph" w:customStyle="1" w:styleId="xl48">
    <w:name w:val="xl48"/>
    <w:basedOn w:val="a"/>
    <w:rsid w:val="00140819"/>
    <w:pPr>
      <w:pBdr>
        <w:top w:val="single" w:sz="8" w:space="0" w:color="auto"/>
        <w:lef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49">
    <w:name w:val="xl49"/>
    <w:basedOn w:val="a"/>
    <w:rsid w:val="00140819"/>
    <w:pPr>
      <w:pBdr>
        <w:top w:val="single" w:sz="8" w:space="0" w:color="auto"/>
        <w:righ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50">
    <w:name w:val="xl50"/>
    <w:basedOn w:val="a"/>
    <w:rsid w:val="00140819"/>
    <w:pPr>
      <w:pBdr>
        <w:left w:val="single" w:sz="8" w:space="0" w:color="auto"/>
        <w:bottom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51">
    <w:name w:val="xl51"/>
    <w:basedOn w:val="a"/>
    <w:rsid w:val="00140819"/>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52">
    <w:name w:val="xl52"/>
    <w:basedOn w:val="a"/>
    <w:rsid w:val="00140819"/>
    <w:pPr>
      <w:pBdr>
        <w:left w:val="single" w:sz="8" w:space="0" w:color="auto"/>
        <w:righ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53">
    <w:name w:val="xl53"/>
    <w:basedOn w:val="a"/>
    <w:rsid w:val="00140819"/>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54">
    <w:name w:val="xl54"/>
    <w:basedOn w:val="a"/>
    <w:rsid w:val="00140819"/>
    <w:pPr>
      <w:pBdr>
        <w:left w:val="single" w:sz="8" w:space="0" w:color="auto"/>
        <w:right w:val="single" w:sz="8" w:space="0" w:color="auto"/>
      </w:pBdr>
      <w:shd w:val="clear" w:color="auto" w:fill="FFFFFF"/>
      <w:spacing w:before="100" w:beforeAutospacing="1" w:after="100" w:afterAutospacing="1"/>
      <w:jc w:val="center"/>
      <w:textAlignment w:val="center"/>
    </w:pPr>
    <w:rPr>
      <w:rFonts w:eastAsia="Arial Unicode MS"/>
      <w:b/>
      <w:bCs/>
      <w:color w:val="000000"/>
      <w:sz w:val="16"/>
      <w:szCs w:val="16"/>
    </w:rPr>
  </w:style>
  <w:style w:type="paragraph" w:customStyle="1" w:styleId="xl55">
    <w:name w:val="xl55"/>
    <w:basedOn w:val="a"/>
    <w:rsid w:val="00140819"/>
    <w:pPr>
      <w:pBdr>
        <w:left w:val="single" w:sz="8" w:space="0" w:color="auto"/>
        <w:bottom w:val="single" w:sz="8" w:space="0" w:color="000000"/>
        <w:right w:val="single" w:sz="8" w:space="0" w:color="auto"/>
      </w:pBdr>
      <w:shd w:val="clear" w:color="auto" w:fill="FFFFFF"/>
      <w:spacing w:before="100" w:beforeAutospacing="1" w:after="100" w:afterAutospacing="1"/>
      <w:jc w:val="center"/>
      <w:textAlignment w:val="center"/>
    </w:pPr>
    <w:rPr>
      <w:rFonts w:eastAsia="Arial Unicode MS"/>
      <w:b/>
      <w:bCs/>
      <w:color w:val="000000"/>
      <w:sz w:val="16"/>
      <w:szCs w:val="16"/>
    </w:rPr>
  </w:style>
  <w:style w:type="paragraph" w:customStyle="1" w:styleId="xl56">
    <w:name w:val="xl56"/>
    <w:basedOn w:val="a"/>
    <w:rsid w:val="00140819"/>
    <w:pPr>
      <w:pBdr>
        <w:left w:val="single" w:sz="8" w:space="0" w:color="auto"/>
        <w:bottom w:val="single" w:sz="8" w:space="0" w:color="auto"/>
      </w:pBdr>
      <w:shd w:val="clear" w:color="auto" w:fill="FFFFFF"/>
      <w:spacing w:before="100" w:beforeAutospacing="1" w:after="100" w:afterAutospacing="1"/>
      <w:jc w:val="center"/>
      <w:textAlignment w:val="center"/>
    </w:pPr>
    <w:rPr>
      <w:rFonts w:eastAsia="Arial Unicode MS"/>
      <w:b/>
      <w:bCs/>
      <w:color w:val="000000"/>
      <w:sz w:val="16"/>
      <w:szCs w:val="16"/>
    </w:rPr>
  </w:style>
  <w:style w:type="paragraph" w:customStyle="1" w:styleId="xl57">
    <w:name w:val="xl57"/>
    <w:basedOn w:val="a"/>
    <w:rsid w:val="00140819"/>
    <w:pPr>
      <w:pBdr>
        <w:bottom w:val="single" w:sz="8" w:space="0" w:color="auto"/>
        <w:right w:val="single" w:sz="8" w:space="0" w:color="auto"/>
      </w:pBdr>
      <w:shd w:val="clear" w:color="auto" w:fill="FFFFFF"/>
      <w:spacing w:before="100" w:beforeAutospacing="1" w:after="100" w:afterAutospacing="1"/>
      <w:jc w:val="center"/>
      <w:textAlignment w:val="center"/>
    </w:pPr>
    <w:rPr>
      <w:rFonts w:eastAsia="Arial Unicode MS"/>
      <w:b/>
      <w:bCs/>
      <w:color w:val="000000"/>
      <w:sz w:val="16"/>
      <w:szCs w:val="16"/>
    </w:rPr>
  </w:style>
  <w:style w:type="table" w:styleId="a7">
    <w:name w:val="Table Grid"/>
    <w:basedOn w:val="a1"/>
    <w:rsid w:val="00EC4B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Основной текст (4)2"/>
    <w:rsid w:val="00714EDD"/>
    <w:rPr>
      <w:sz w:val="24"/>
      <w:szCs w:val="24"/>
      <w:lang w:val="ru-RU" w:eastAsia="ru-RU" w:bidi="ar-SA"/>
    </w:rPr>
  </w:style>
  <w:style w:type="paragraph" w:customStyle="1" w:styleId="41">
    <w:name w:val="Основной текст (4)1"/>
    <w:basedOn w:val="a"/>
    <w:link w:val="410"/>
    <w:rsid w:val="00714EDD"/>
    <w:pPr>
      <w:shd w:val="clear" w:color="auto" w:fill="FFFFFF"/>
      <w:spacing w:line="322" w:lineRule="exact"/>
      <w:ind w:firstLine="780"/>
      <w:jc w:val="both"/>
    </w:pPr>
    <w:rPr>
      <w:sz w:val="26"/>
      <w:szCs w:val="26"/>
    </w:rPr>
  </w:style>
  <w:style w:type="character" w:customStyle="1" w:styleId="410">
    <w:name w:val="Основной текст (4)1 Знак"/>
    <w:link w:val="41"/>
    <w:rsid w:val="00714EDD"/>
    <w:rPr>
      <w:sz w:val="26"/>
      <w:szCs w:val="26"/>
      <w:lang w:val="ru-RU" w:eastAsia="ru-RU" w:bidi="ar-SA"/>
    </w:rPr>
  </w:style>
  <w:style w:type="paragraph" w:customStyle="1" w:styleId="a8">
    <w:basedOn w:val="a"/>
    <w:autoRedefine/>
    <w:rsid w:val="0033324C"/>
    <w:pPr>
      <w:spacing w:after="160" w:line="240" w:lineRule="exact"/>
    </w:pPr>
    <w:rPr>
      <w:sz w:val="28"/>
      <w:szCs w:val="20"/>
      <w:lang w:val="en-US" w:eastAsia="en-US"/>
    </w:rPr>
  </w:style>
  <w:style w:type="paragraph" w:customStyle="1" w:styleId="a9">
    <w:name w:val="Знак"/>
    <w:basedOn w:val="a"/>
    <w:rsid w:val="009A181F"/>
    <w:pPr>
      <w:spacing w:before="100" w:beforeAutospacing="1" w:after="100" w:afterAutospacing="1"/>
    </w:pPr>
    <w:rPr>
      <w:rFonts w:ascii="Tahoma" w:hAnsi="Tahoma"/>
      <w:sz w:val="20"/>
      <w:szCs w:val="20"/>
      <w:lang w:val="en-US" w:eastAsia="en-US"/>
    </w:rPr>
  </w:style>
  <w:style w:type="paragraph" w:customStyle="1" w:styleId="ConsPlusTitle">
    <w:name w:val="ConsPlusTitle"/>
    <w:rsid w:val="00DB736D"/>
    <w:pPr>
      <w:widowControl w:val="0"/>
      <w:autoSpaceDE w:val="0"/>
      <w:autoSpaceDN w:val="0"/>
      <w:adjustRightInd w:val="0"/>
    </w:pPr>
    <w:rPr>
      <w:b/>
      <w:bCs/>
      <w:sz w:val="24"/>
      <w:szCs w:val="24"/>
    </w:rPr>
  </w:style>
  <w:style w:type="paragraph" w:styleId="aa">
    <w:name w:val="footer"/>
    <w:basedOn w:val="a"/>
    <w:link w:val="ab"/>
    <w:uiPriority w:val="99"/>
    <w:rsid w:val="00A27EDE"/>
    <w:pPr>
      <w:tabs>
        <w:tab w:val="center" w:pos="4677"/>
        <w:tab w:val="right" w:pos="9355"/>
      </w:tabs>
    </w:pPr>
    <w:rPr>
      <w:lang/>
    </w:rPr>
  </w:style>
  <w:style w:type="paragraph" w:customStyle="1" w:styleId="ac">
    <w:name w:val="Нормальный (таблица)"/>
    <w:basedOn w:val="a"/>
    <w:next w:val="a"/>
    <w:rsid w:val="001243DD"/>
    <w:pPr>
      <w:widowControl w:val="0"/>
      <w:autoSpaceDE w:val="0"/>
      <w:autoSpaceDN w:val="0"/>
      <w:adjustRightInd w:val="0"/>
      <w:jc w:val="both"/>
    </w:pPr>
    <w:rPr>
      <w:rFonts w:ascii="Arial" w:hAnsi="Arial" w:cs="Arial"/>
    </w:rPr>
  </w:style>
  <w:style w:type="paragraph" w:customStyle="1" w:styleId="caaieiaie21">
    <w:name w:val="caaieiaie 21"/>
    <w:basedOn w:val="a"/>
    <w:next w:val="a"/>
    <w:rsid w:val="00251E05"/>
    <w:pPr>
      <w:keepNext/>
      <w:overflowPunct w:val="0"/>
      <w:autoSpaceDE w:val="0"/>
      <w:autoSpaceDN w:val="0"/>
      <w:adjustRightInd w:val="0"/>
      <w:jc w:val="center"/>
      <w:textAlignment w:val="baseline"/>
    </w:pPr>
    <w:rPr>
      <w:b/>
      <w:szCs w:val="20"/>
    </w:rPr>
  </w:style>
  <w:style w:type="paragraph" w:styleId="ad">
    <w:name w:val="Normal (Web)"/>
    <w:basedOn w:val="a"/>
    <w:uiPriority w:val="99"/>
    <w:rsid w:val="00AD1E20"/>
    <w:pPr>
      <w:spacing w:before="100" w:beforeAutospacing="1" w:after="100" w:afterAutospacing="1"/>
    </w:pPr>
  </w:style>
  <w:style w:type="character" w:customStyle="1" w:styleId="a00">
    <w:name w:val="a0"/>
    <w:basedOn w:val="a0"/>
    <w:rsid w:val="00AD1E20"/>
  </w:style>
  <w:style w:type="character" w:styleId="ae">
    <w:name w:val="Hyperlink"/>
    <w:rsid w:val="00AD1E20"/>
    <w:rPr>
      <w:color w:val="0000FF"/>
      <w:u w:val="single"/>
    </w:rPr>
  </w:style>
  <w:style w:type="paragraph" w:customStyle="1" w:styleId="FORMATTEXT">
    <w:name w:val=".FORMATTEXT"/>
    <w:rsid w:val="004F2251"/>
    <w:pPr>
      <w:widowControl w:val="0"/>
      <w:autoSpaceDE w:val="0"/>
      <w:autoSpaceDN w:val="0"/>
      <w:adjustRightInd w:val="0"/>
    </w:pPr>
    <w:rPr>
      <w:sz w:val="24"/>
      <w:szCs w:val="24"/>
    </w:rPr>
  </w:style>
  <w:style w:type="paragraph" w:styleId="af">
    <w:name w:val="Body Text"/>
    <w:basedOn w:val="a"/>
    <w:link w:val="af0"/>
    <w:rsid w:val="00BE1578"/>
    <w:pPr>
      <w:spacing w:after="120"/>
    </w:pPr>
    <w:rPr>
      <w:lang/>
    </w:rPr>
  </w:style>
  <w:style w:type="character" w:customStyle="1" w:styleId="af0">
    <w:name w:val="Основной текст Знак"/>
    <w:link w:val="af"/>
    <w:rsid w:val="00BE1578"/>
    <w:rPr>
      <w:sz w:val="24"/>
      <w:szCs w:val="24"/>
    </w:rPr>
  </w:style>
  <w:style w:type="paragraph" w:customStyle="1" w:styleId="caaieiaie1">
    <w:name w:val="caaieiaie 1"/>
    <w:basedOn w:val="a"/>
    <w:next w:val="a"/>
    <w:rsid w:val="00BB2B46"/>
    <w:pPr>
      <w:keepNext/>
      <w:overflowPunct w:val="0"/>
      <w:autoSpaceDE w:val="0"/>
      <w:autoSpaceDN w:val="0"/>
      <w:adjustRightInd w:val="0"/>
      <w:jc w:val="both"/>
      <w:textAlignment w:val="baseline"/>
    </w:pPr>
    <w:rPr>
      <w:sz w:val="28"/>
      <w:szCs w:val="20"/>
    </w:rPr>
  </w:style>
  <w:style w:type="character" w:styleId="af1">
    <w:name w:val="FollowedHyperlink"/>
    <w:uiPriority w:val="99"/>
    <w:unhideWhenUsed/>
    <w:rsid w:val="00B8137C"/>
    <w:rPr>
      <w:color w:val="954F72"/>
      <w:u w:val="single"/>
    </w:rPr>
  </w:style>
  <w:style w:type="paragraph" w:customStyle="1" w:styleId="xl66">
    <w:name w:val="xl66"/>
    <w:basedOn w:val="a"/>
    <w:rsid w:val="00B8137C"/>
    <w:pPr>
      <w:spacing w:before="100" w:beforeAutospacing="1" w:after="100" w:afterAutospacing="1"/>
      <w:jc w:val="center"/>
      <w:textAlignment w:val="center"/>
    </w:pPr>
    <w:rPr>
      <w:sz w:val="28"/>
      <w:szCs w:val="28"/>
    </w:rPr>
  </w:style>
  <w:style w:type="paragraph" w:customStyle="1" w:styleId="xl67">
    <w:name w:val="xl67"/>
    <w:basedOn w:val="a"/>
    <w:rsid w:val="00B8137C"/>
    <w:pPr>
      <w:spacing w:before="100" w:beforeAutospacing="1" w:after="100" w:afterAutospacing="1"/>
      <w:jc w:val="center"/>
      <w:textAlignment w:val="center"/>
    </w:pPr>
    <w:rPr>
      <w:sz w:val="28"/>
      <w:szCs w:val="28"/>
    </w:rPr>
  </w:style>
  <w:style w:type="paragraph" w:customStyle="1" w:styleId="xl68">
    <w:name w:val="xl68"/>
    <w:basedOn w:val="a"/>
    <w:rsid w:val="00B8137C"/>
    <w:pPr>
      <w:spacing w:before="100" w:beforeAutospacing="1" w:after="100" w:afterAutospacing="1"/>
      <w:jc w:val="right"/>
      <w:textAlignment w:val="center"/>
    </w:pPr>
    <w:rPr>
      <w:sz w:val="28"/>
      <w:szCs w:val="28"/>
    </w:rPr>
  </w:style>
  <w:style w:type="paragraph" w:customStyle="1" w:styleId="xl69">
    <w:name w:val="xl69"/>
    <w:basedOn w:val="a"/>
    <w:rsid w:val="00B8137C"/>
    <w:pPr>
      <w:spacing w:before="100" w:beforeAutospacing="1" w:after="100" w:afterAutospacing="1"/>
      <w:jc w:val="center"/>
      <w:textAlignment w:val="top"/>
    </w:pPr>
  </w:style>
  <w:style w:type="paragraph" w:customStyle="1" w:styleId="xl70">
    <w:name w:val="xl70"/>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3">
    <w:name w:val="xl73"/>
    <w:basedOn w:val="a"/>
    <w:rsid w:val="00B8137C"/>
    <w:pPr>
      <w:spacing w:before="100" w:beforeAutospacing="1" w:after="100" w:afterAutospacing="1"/>
      <w:textAlignment w:val="top"/>
    </w:pPr>
  </w:style>
  <w:style w:type="paragraph" w:customStyle="1" w:styleId="xl74">
    <w:name w:val="xl74"/>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5">
    <w:name w:val="xl75"/>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6">
    <w:name w:val="xl76"/>
    <w:basedOn w:val="a"/>
    <w:rsid w:val="00B8137C"/>
    <w:pPr>
      <w:shd w:val="clear" w:color="000000" w:fill="FFFF00"/>
      <w:spacing w:before="100" w:beforeAutospacing="1" w:after="100" w:afterAutospacing="1"/>
      <w:textAlignment w:val="top"/>
    </w:pPr>
  </w:style>
  <w:style w:type="paragraph" w:customStyle="1" w:styleId="xl77">
    <w:name w:val="xl77"/>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B8137C"/>
    <w:pPr>
      <w:spacing w:before="100" w:beforeAutospacing="1" w:after="100" w:afterAutospacing="1"/>
      <w:jc w:val="center"/>
    </w:pPr>
  </w:style>
  <w:style w:type="paragraph" w:customStyle="1" w:styleId="xl81">
    <w:name w:val="xl81"/>
    <w:basedOn w:val="a"/>
    <w:rsid w:val="00B8137C"/>
    <w:pPr>
      <w:shd w:val="clear" w:color="000000" w:fill="FFFFFF"/>
      <w:spacing w:before="100" w:beforeAutospacing="1" w:after="100" w:afterAutospacing="1"/>
    </w:pPr>
  </w:style>
  <w:style w:type="paragraph" w:customStyle="1" w:styleId="xl82">
    <w:name w:val="xl82"/>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B8137C"/>
    <w:pPr>
      <w:shd w:val="clear" w:color="000000" w:fill="FFFF00"/>
      <w:spacing w:before="100" w:beforeAutospacing="1" w:after="100" w:afterAutospacing="1"/>
      <w:jc w:val="center"/>
      <w:textAlignment w:val="top"/>
    </w:pPr>
  </w:style>
  <w:style w:type="paragraph" w:customStyle="1" w:styleId="xl85">
    <w:name w:val="xl85"/>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6">
    <w:name w:val="xl86"/>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B8137C"/>
    <w:pPr>
      <w:spacing w:before="100" w:beforeAutospacing="1" w:after="100" w:afterAutospacing="1"/>
      <w:textAlignment w:val="center"/>
    </w:pPr>
    <w:rPr>
      <w:b/>
      <w:bCs/>
      <w:sz w:val="28"/>
      <w:szCs w:val="28"/>
    </w:rPr>
  </w:style>
  <w:style w:type="paragraph" w:customStyle="1" w:styleId="xl88">
    <w:name w:val="xl88"/>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9">
    <w:name w:val="xl89"/>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1">
    <w:name w:val="xl91"/>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2">
    <w:name w:val="xl92"/>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93">
    <w:name w:val="xl93"/>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5">
    <w:name w:val="xl95"/>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6">
    <w:name w:val="xl96"/>
    <w:basedOn w:val="a"/>
    <w:rsid w:val="00B8137C"/>
    <w:pPr>
      <w:spacing w:before="100" w:beforeAutospacing="1" w:after="100" w:afterAutospacing="1"/>
      <w:jc w:val="center"/>
      <w:textAlignment w:val="top"/>
    </w:pPr>
  </w:style>
  <w:style w:type="paragraph" w:customStyle="1" w:styleId="xl97">
    <w:name w:val="xl97"/>
    <w:basedOn w:val="a"/>
    <w:rsid w:val="00B8137C"/>
    <w:pPr>
      <w:spacing w:before="100" w:beforeAutospacing="1" w:after="100" w:afterAutospacing="1"/>
      <w:textAlignment w:val="top"/>
    </w:pPr>
  </w:style>
  <w:style w:type="paragraph" w:customStyle="1" w:styleId="xl98">
    <w:name w:val="xl98"/>
    <w:basedOn w:val="a"/>
    <w:rsid w:val="00B8137C"/>
    <w:pPr>
      <w:spacing w:before="100" w:beforeAutospacing="1" w:after="100" w:afterAutospacing="1"/>
      <w:textAlignment w:val="top"/>
    </w:pPr>
  </w:style>
  <w:style w:type="paragraph" w:customStyle="1" w:styleId="xl99">
    <w:name w:val="xl99"/>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0">
    <w:name w:val="xl100"/>
    <w:basedOn w:val="a"/>
    <w:rsid w:val="00B8137C"/>
    <w:pPr>
      <w:spacing w:before="100" w:beforeAutospacing="1" w:after="100" w:afterAutospacing="1"/>
      <w:textAlignment w:val="center"/>
    </w:pPr>
    <w:rPr>
      <w:b/>
      <w:bCs/>
      <w:sz w:val="28"/>
      <w:szCs w:val="28"/>
    </w:rPr>
  </w:style>
  <w:style w:type="paragraph" w:customStyle="1" w:styleId="xl101">
    <w:name w:val="xl101"/>
    <w:basedOn w:val="a"/>
    <w:rsid w:val="00B8137C"/>
    <w:pPr>
      <w:spacing w:before="100" w:beforeAutospacing="1" w:after="100" w:afterAutospacing="1"/>
      <w:jc w:val="center"/>
      <w:textAlignment w:val="center"/>
    </w:pPr>
    <w:rPr>
      <w:sz w:val="28"/>
      <w:szCs w:val="28"/>
    </w:rPr>
  </w:style>
  <w:style w:type="paragraph" w:customStyle="1" w:styleId="xl102">
    <w:name w:val="xl102"/>
    <w:basedOn w:val="a"/>
    <w:rsid w:val="00B8137C"/>
    <w:pPr>
      <w:spacing w:before="100" w:beforeAutospacing="1" w:after="100" w:afterAutospacing="1"/>
      <w:textAlignment w:val="center"/>
    </w:pPr>
    <w:rPr>
      <w:sz w:val="28"/>
      <w:szCs w:val="28"/>
    </w:rPr>
  </w:style>
  <w:style w:type="paragraph" w:customStyle="1" w:styleId="xl103">
    <w:name w:val="xl103"/>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
    <w:rsid w:val="00B8137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B8137C"/>
    <w:pPr>
      <w:pBdr>
        <w:left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a"/>
    <w:rsid w:val="00B8137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
    <w:rsid w:val="00B8137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8">
    <w:name w:val="xl108"/>
    <w:basedOn w:val="a"/>
    <w:rsid w:val="00B8137C"/>
    <w:pPr>
      <w:pBdr>
        <w:left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B8137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0">
    <w:name w:val="xl110"/>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1">
    <w:name w:val="xl111"/>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12">
    <w:name w:val="xl112"/>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4">
    <w:name w:val="xl114"/>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5">
    <w:name w:val="xl115"/>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16">
    <w:name w:val="xl116"/>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7">
    <w:name w:val="xl117"/>
    <w:basedOn w:val="a"/>
    <w:rsid w:val="00B8137C"/>
    <w:pPr>
      <w:spacing w:before="100" w:beforeAutospacing="1" w:after="100" w:afterAutospacing="1"/>
      <w:jc w:val="center"/>
      <w:textAlignment w:val="center"/>
    </w:pPr>
    <w:rPr>
      <w:b/>
      <w:bCs/>
      <w:sz w:val="28"/>
      <w:szCs w:val="28"/>
    </w:rPr>
  </w:style>
  <w:style w:type="paragraph" w:customStyle="1" w:styleId="xl118">
    <w:name w:val="xl118"/>
    <w:basedOn w:val="a"/>
    <w:rsid w:val="00B8137C"/>
    <w:pPr>
      <w:spacing w:before="100" w:beforeAutospacing="1" w:after="100" w:afterAutospacing="1"/>
      <w:jc w:val="center"/>
      <w:textAlignment w:val="center"/>
    </w:pPr>
    <w:rPr>
      <w:b/>
      <w:bCs/>
      <w:sz w:val="28"/>
      <w:szCs w:val="28"/>
    </w:rPr>
  </w:style>
  <w:style w:type="paragraph" w:customStyle="1" w:styleId="xl119">
    <w:name w:val="xl119"/>
    <w:basedOn w:val="a"/>
    <w:rsid w:val="00B8137C"/>
    <w:pPr>
      <w:spacing w:before="100" w:beforeAutospacing="1" w:after="100" w:afterAutospacing="1"/>
      <w:jc w:val="center"/>
    </w:pPr>
    <w:rPr>
      <w:b/>
      <w:bCs/>
      <w:sz w:val="28"/>
      <w:szCs w:val="28"/>
    </w:rPr>
  </w:style>
  <w:style w:type="paragraph" w:customStyle="1" w:styleId="xl120">
    <w:name w:val="xl120"/>
    <w:basedOn w:val="a"/>
    <w:rsid w:val="00B813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B813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121">
    <w:name w:val="xl121"/>
    <w:basedOn w:val="a"/>
    <w:rsid w:val="008A6C21"/>
    <w:pPr>
      <w:pBdr>
        <w:left w:val="single" w:sz="4" w:space="0" w:color="auto"/>
        <w:right w:val="single" w:sz="4" w:space="0" w:color="auto"/>
      </w:pBdr>
      <w:spacing w:before="100" w:beforeAutospacing="1" w:after="100" w:afterAutospacing="1"/>
      <w:textAlignment w:val="top"/>
    </w:pPr>
  </w:style>
  <w:style w:type="paragraph" w:customStyle="1" w:styleId="xl122">
    <w:name w:val="xl122"/>
    <w:basedOn w:val="a"/>
    <w:rsid w:val="008A6C21"/>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11">
    <w:name w:val="Нет списка1"/>
    <w:next w:val="a2"/>
    <w:semiHidden/>
    <w:rsid w:val="00640A03"/>
  </w:style>
  <w:style w:type="paragraph" w:styleId="af2">
    <w:name w:val="Balloon Text"/>
    <w:basedOn w:val="a"/>
    <w:link w:val="af3"/>
    <w:rsid w:val="0089023D"/>
    <w:rPr>
      <w:rFonts w:ascii="Tahoma" w:hAnsi="Tahoma"/>
      <w:sz w:val="16"/>
      <w:szCs w:val="16"/>
      <w:lang/>
    </w:rPr>
  </w:style>
  <w:style w:type="character" w:customStyle="1" w:styleId="af3">
    <w:name w:val="Текст выноски Знак"/>
    <w:link w:val="af2"/>
    <w:rsid w:val="0089023D"/>
    <w:rPr>
      <w:rFonts w:ascii="Tahoma" w:hAnsi="Tahoma" w:cs="Tahoma"/>
      <w:sz w:val="16"/>
      <w:szCs w:val="16"/>
    </w:rPr>
  </w:style>
  <w:style w:type="paragraph" w:customStyle="1" w:styleId="xl65">
    <w:name w:val="xl65"/>
    <w:basedOn w:val="a"/>
    <w:rsid w:val="00A032BC"/>
    <w:pPr>
      <w:spacing w:before="100" w:beforeAutospacing="1" w:after="100" w:afterAutospacing="1"/>
      <w:jc w:val="center"/>
      <w:textAlignment w:val="center"/>
    </w:pPr>
    <w:rPr>
      <w:sz w:val="28"/>
      <w:szCs w:val="28"/>
    </w:rPr>
  </w:style>
  <w:style w:type="numbering" w:customStyle="1" w:styleId="21">
    <w:name w:val="Нет списка2"/>
    <w:next w:val="a2"/>
    <w:semiHidden/>
    <w:rsid w:val="0049300A"/>
  </w:style>
  <w:style w:type="paragraph" w:customStyle="1" w:styleId="xl123">
    <w:name w:val="xl123"/>
    <w:basedOn w:val="a"/>
    <w:rsid w:val="00493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124">
    <w:name w:val="xl124"/>
    <w:basedOn w:val="a"/>
    <w:rsid w:val="004D0070"/>
    <w:pPr>
      <w:pBdr>
        <w:left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4D007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4D007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7">
    <w:name w:val="xl127"/>
    <w:basedOn w:val="a"/>
    <w:rsid w:val="004D007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8">
    <w:name w:val="xl128"/>
    <w:basedOn w:val="a"/>
    <w:rsid w:val="004D0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9">
    <w:name w:val="xl129"/>
    <w:basedOn w:val="a"/>
    <w:rsid w:val="004D007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character" w:customStyle="1" w:styleId="20">
    <w:name w:val="Заголовок 2 Знак"/>
    <w:link w:val="2"/>
    <w:rsid w:val="00E02E5C"/>
    <w:rPr>
      <w:rFonts w:ascii="Arial" w:hAnsi="Arial" w:cs="Arial"/>
      <w:b/>
      <w:bCs/>
      <w:i/>
      <w:iCs/>
      <w:sz w:val="28"/>
      <w:szCs w:val="28"/>
    </w:rPr>
  </w:style>
  <w:style w:type="character" w:customStyle="1" w:styleId="30">
    <w:name w:val="Заголовок 3 Знак"/>
    <w:link w:val="3"/>
    <w:semiHidden/>
    <w:rsid w:val="00E02E5C"/>
    <w:rPr>
      <w:rFonts w:ascii="Cambria" w:hAnsi="Cambria"/>
      <w:b/>
      <w:bCs/>
      <w:sz w:val="26"/>
      <w:szCs w:val="26"/>
    </w:rPr>
  </w:style>
  <w:style w:type="character" w:customStyle="1" w:styleId="10">
    <w:name w:val="Заголовок 1 Знак"/>
    <w:link w:val="1"/>
    <w:rsid w:val="00E02E5C"/>
    <w:rPr>
      <w:b/>
      <w:sz w:val="28"/>
      <w:szCs w:val="28"/>
    </w:rPr>
  </w:style>
  <w:style w:type="character" w:customStyle="1" w:styleId="a6">
    <w:name w:val="Верхний колонтитул Знак"/>
    <w:link w:val="a5"/>
    <w:uiPriority w:val="99"/>
    <w:rsid w:val="00E02E5C"/>
    <w:rPr>
      <w:sz w:val="24"/>
      <w:szCs w:val="24"/>
    </w:rPr>
  </w:style>
  <w:style w:type="character" w:customStyle="1" w:styleId="ab">
    <w:name w:val="Нижний колонтитул Знак"/>
    <w:link w:val="aa"/>
    <w:uiPriority w:val="99"/>
    <w:rsid w:val="00E02E5C"/>
    <w:rPr>
      <w:sz w:val="24"/>
      <w:szCs w:val="24"/>
    </w:rPr>
  </w:style>
  <w:style w:type="paragraph" w:customStyle="1" w:styleId="210">
    <w:name w:val="Основной текст 21"/>
    <w:basedOn w:val="a"/>
    <w:rsid w:val="00E02E5C"/>
    <w:pPr>
      <w:widowControl w:val="0"/>
      <w:overflowPunct w:val="0"/>
      <w:autoSpaceDE w:val="0"/>
      <w:autoSpaceDN w:val="0"/>
      <w:adjustRightInd w:val="0"/>
      <w:ind w:firstLine="720"/>
      <w:jc w:val="both"/>
      <w:textAlignment w:val="baseline"/>
    </w:pPr>
    <w:rPr>
      <w:sz w:val="28"/>
      <w:szCs w:val="20"/>
    </w:rPr>
  </w:style>
  <w:style w:type="paragraph" w:customStyle="1" w:styleId="af4">
    <w:name w:val="Прижатый влево"/>
    <w:basedOn w:val="a"/>
    <w:next w:val="a"/>
    <w:rsid w:val="00E02E5C"/>
    <w:pPr>
      <w:widowControl w:val="0"/>
      <w:autoSpaceDE w:val="0"/>
      <w:autoSpaceDN w:val="0"/>
      <w:adjustRightInd w:val="0"/>
    </w:pPr>
    <w:rPr>
      <w:rFonts w:ascii="Arial" w:eastAsia="Calibri" w:hAnsi="Arial" w:cs="Arial"/>
    </w:rPr>
  </w:style>
  <w:style w:type="paragraph" w:customStyle="1" w:styleId="Default">
    <w:name w:val="Default"/>
    <w:rsid w:val="00E02E5C"/>
    <w:pPr>
      <w:autoSpaceDE w:val="0"/>
      <w:autoSpaceDN w:val="0"/>
      <w:adjustRightInd w:val="0"/>
    </w:pPr>
    <w:rPr>
      <w:color w:val="000000"/>
      <w:sz w:val="24"/>
      <w:szCs w:val="24"/>
      <w:lang w:eastAsia="en-US"/>
    </w:rPr>
  </w:style>
  <w:style w:type="character" w:customStyle="1" w:styleId="af5">
    <w:name w:val="Цветовое выделение"/>
    <w:rsid w:val="00E02E5C"/>
    <w:rPr>
      <w:b/>
      <w:bCs w:val="0"/>
      <w:color w:val="26282F"/>
    </w:rPr>
  </w:style>
  <w:style w:type="character" w:customStyle="1" w:styleId="apple-converted-space">
    <w:name w:val="apple-converted-space"/>
    <w:rsid w:val="00E02E5C"/>
    <w:rPr>
      <w:rFonts w:ascii="Times New Roman" w:hAnsi="Times New Roman" w:cs="Times New Roman" w:hint="default"/>
    </w:rPr>
  </w:style>
  <w:style w:type="paragraph" w:customStyle="1" w:styleId="12">
    <w:name w:val="Без интервала1"/>
    <w:rsid w:val="00E02E5C"/>
    <w:rPr>
      <w:rFonts w:ascii="Calibri" w:hAnsi="Calibri"/>
      <w:sz w:val="22"/>
      <w:szCs w:val="22"/>
      <w:lang w:eastAsia="en-US"/>
    </w:rPr>
  </w:style>
  <w:style w:type="paragraph" w:customStyle="1" w:styleId="13">
    <w:name w:val="Абзац списка1"/>
    <w:basedOn w:val="a"/>
    <w:rsid w:val="00C97B40"/>
    <w:pPr>
      <w:spacing w:after="200" w:line="276" w:lineRule="auto"/>
      <w:ind w:left="720"/>
      <w:contextualSpacing/>
    </w:pPr>
    <w:rPr>
      <w:rFonts w:ascii="Calibri" w:hAnsi="Calibri"/>
      <w:sz w:val="22"/>
      <w:szCs w:val="22"/>
      <w:lang w:eastAsia="en-US"/>
    </w:rPr>
  </w:style>
  <w:style w:type="paragraph" w:customStyle="1" w:styleId="ConsNormal">
    <w:name w:val="ConsNormal"/>
    <w:rsid w:val="00EC6079"/>
    <w:pPr>
      <w:widowControl w:val="0"/>
      <w:autoSpaceDE w:val="0"/>
      <w:autoSpaceDN w:val="0"/>
      <w:adjustRightInd w:val="0"/>
      <w:ind w:right="19772" w:firstLine="720"/>
    </w:pPr>
    <w:rPr>
      <w:rFonts w:ascii="Arial" w:eastAsia="Calibri" w:hAnsi="Arial" w:cs="Arial"/>
    </w:rPr>
  </w:style>
  <w:style w:type="paragraph" w:styleId="af6">
    <w:name w:val="footnote text"/>
    <w:basedOn w:val="a"/>
    <w:link w:val="af7"/>
    <w:rsid w:val="003A3B43"/>
    <w:rPr>
      <w:rFonts w:ascii="Calibri" w:hAnsi="Calibri"/>
      <w:lang w:eastAsia="en-US"/>
    </w:rPr>
  </w:style>
  <w:style w:type="character" w:customStyle="1" w:styleId="af7">
    <w:name w:val="Текст сноски Знак"/>
    <w:link w:val="af6"/>
    <w:locked/>
    <w:rsid w:val="003A3B43"/>
    <w:rPr>
      <w:rFonts w:ascii="Calibri" w:hAnsi="Calibri"/>
      <w:sz w:val="24"/>
      <w:szCs w:val="24"/>
      <w:lang w:val="ru-RU" w:eastAsia="en-US" w:bidi="ar-SA"/>
    </w:rPr>
  </w:style>
  <w:style w:type="character" w:styleId="af8">
    <w:name w:val="footnote reference"/>
    <w:rsid w:val="003A3B43"/>
    <w:rPr>
      <w:rFonts w:cs="Times New Roman"/>
      <w:vertAlign w:val="superscript"/>
    </w:rPr>
  </w:style>
  <w:style w:type="character" w:customStyle="1" w:styleId="HeaderChar">
    <w:name w:val="Header Char"/>
    <w:locked/>
    <w:rsid w:val="003A3B43"/>
    <w:rPr>
      <w:rFonts w:ascii="Calibri" w:hAnsi="Calibri"/>
      <w:sz w:val="22"/>
      <w:szCs w:val="22"/>
      <w:lang w:val="ru-RU" w:eastAsia="en-US" w:bidi="ar-SA"/>
    </w:rPr>
  </w:style>
  <w:style w:type="character" w:customStyle="1" w:styleId="FooterChar">
    <w:name w:val="Footer Char"/>
    <w:locked/>
    <w:rsid w:val="003A3B43"/>
    <w:rPr>
      <w:rFonts w:ascii="Calibri" w:hAnsi="Calibri"/>
      <w:sz w:val="22"/>
      <w:szCs w:val="22"/>
      <w:lang w:val="ru-RU" w:eastAsia="en-US" w:bidi="ar-SA"/>
    </w:rPr>
  </w:style>
  <w:style w:type="character" w:customStyle="1" w:styleId="22">
    <w:name w:val="Основной текст (2)_"/>
    <w:link w:val="23"/>
    <w:locked/>
    <w:rsid w:val="003204B3"/>
    <w:rPr>
      <w:sz w:val="30"/>
      <w:shd w:val="clear" w:color="auto" w:fill="FFFFFF"/>
      <w:lang w:bidi="ar-SA"/>
    </w:rPr>
  </w:style>
  <w:style w:type="paragraph" w:customStyle="1" w:styleId="23">
    <w:name w:val="Основной текст (2)"/>
    <w:basedOn w:val="a"/>
    <w:link w:val="22"/>
    <w:rsid w:val="003204B3"/>
    <w:pPr>
      <w:widowControl w:val="0"/>
      <w:shd w:val="clear" w:color="auto" w:fill="FFFFFF"/>
      <w:spacing w:line="346" w:lineRule="exact"/>
      <w:ind w:hanging="2080"/>
    </w:pPr>
    <w:rPr>
      <w:sz w:val="30"/>
      <w:szCs w:val="20"/>
      <w:shd w:val="clear" w:color="auto" w:fill="FFFFFF"/>
      <w:lang/>
    </w:rPr>
  </w:style>
</w:styles>
</file>

<file path=word/webSettings.xml><?xml version="1.0" encoding="utf-8"?>
<w:webSettings xmlns:r="http://schemas.openxmlformats.org/officeDocument/2006/relationships" xmlns:w="http://schemas.openxmlformats.org/wordprocessingml/2006/main">
  <w:divs>
    <w:div w:id="144862849">
      <w:bodyDiv w:val="1"/>
      <w:marLeft w:val="0"/>
      <w:marRight w:val="0"/>
      <w:marTop w:val="0"/>
      <w:marBottom w:val="0"/>
      <w:divBdr>
        <w:top w:val="none" w:sz="0" w:space="0" w:color="auto"/>
        <w:left w:val="none" w:sz="0" w:space="0" w:color="auto"/>
        <w:bottom w:val="none" w:sz="0" w:space="0" w:color="auto"/>
        <w:right w:val="none" w:sz="0" w:space="0" w:color="auto"/>
      </w:divBdr>
    </w:div>
    <w:div w:id="147869747">
      <w:bodyDiv w:val="1"/>
      <w:marLeft w:val="0"/>
      <w:marRight w:val="0"/>
      <w:marTop w:val="0"/>
      <w:marBottom w:val="0"/>
      <w:divBdr>
        <w:top w:val="none" w:sz="0" w:space="0" w:color="auto"/>
        <w:left w:val="none" w:sz="0" w:space="0" w:color="auto"/>
        <w:bottom w:val="none" w:sz="0" w:space="0" w:color="auto"/>
        <w:right w:val="none" w:sz="0" w:space="0" w:color="auto"/>
      </w:divBdr>
    </w:div>
    <w:div w:id="160706115">
      <w:bodyDiv w:val="1"/>
      <w:marLeft w:val="0"/>
      <w:marRight w:val="0"/>
      <w:marTop w:val="0"/>
      <w:marBottom w:val="0"/>
      <w:divBdr>
        <w:top w:val="none" w:sz="0" w:space="0" w:color="auto"/>
        <w:left w:val="none" w:sz="0" w:space="0" w:color="auto"/>
        <w:bottom w:val="none" w:sz="0" w:space="0" w:color="auto"/>
        <w:right w:val="none" w:sz="0" w:space="0" w:color="auto"/>
      </w:divBdr>
    </w:div>
    <w:div w:id="185750192">
      <w:bodyDiv w:val="1"/>
      <w:marLeft w:val="0"/>
      <w:marRight w:val="0"/>
      <w:marTop w:val="0"/>
      <w:marBottom w:val="0"/>
      <w:divBdr>
        <w:top w:val="none" w:sz="0" w:space="0" w:color="auto"/>
        <w:left w:val="none" w:sz="0" w:space="0" w:color="auto"/>
        <w:bottom w:val="none" w:sz="0" w:space="0" w:color="auto"/>
        <w:right w:val="none" w:sz="0" w:space="0" w:color="auto"/>
      </w:divBdr>
    </w:div>
    <w:div w:id="216211612">
      <w:bodyDiv w:val="1"/>
      <w:marLeft w:val="0"/>
      <w:marRight w:val="0"/>
      <w:marTop w:val="0"/>
      <w:marBottom w:val="0"/>
      <w:divBdr>
        <w:top w:val="none" w:sz="0" w:space="0" w:color="auto"/>
        <w:left w:val="none" w:sz="0" w:space="0" w:color="auto"/>
        <w:bottom w:val="none" w:sz="0" w:space="0" w:color="auto"/>
        <w:right w:val="none" w:sz="0" w:space="0" w:color="auto"/>
      </w:divBdr>
    </w:div>
    <w:div w:id="263147400">
      <w:bodyDiv w:val="1"/>
      <w:marLeft w:val="0"/>
      <w:marRight w:val="0"/>
      <w:marTop w:val="0"/>
      <w:marBottom w:val="0"/>
      <w:divBdr>
        <w:top w:val="none" w:sz="0" w:space="0" w:color="auto"/>
        <w:left w:val="none" w:sz="0" w:space="0" w:color="auto"/>
        <w:bottom w:val="none" w:sz="0" w:space="0" w:color="auto"/>
        <w:right w:val="none" w:sz="0" w:space="0" w:color="auto"/>
      </w:divBdr>
    </w:div>
    <w:div w:id="300381248">
      <w:bodyDiv w:val="1"/>
      <w:marLeft w:val="0"/>
      <w:marRight w:val="0"/>
      <w:marTop w:val="0"/>
      <w:marBottom w:val="0"/>
      <w:divBdr>
        <w:top w:val="none" w:sz="0" w:space="0" w:color="auto"/>
        <w:left w:val="none" w:sz="0" w:space="0" w:color="auto"/>
        <w:bottom w:val="none" w:sz="0" w:space="0" w:color="auto"/>
        <w:right w:val="none" w:sz="0" w:space="0" w:color="auto"/>
      </w:divBdr>
    </w:div>
    <w:div w:id="303042878">
      <w:bodyDiv w:val="1"/>
      <w:marLeft w:val="0"/>
      <w:marRight w:val="0"/>
      <w:marTop w:val="0"/>
      <w:marBottom w:val="0"/>
      <w:divBdr>
        <w:top w:val="none" w:sz="0" w:space="0" w:color="auto"/>
        <w:left w:val="none" w:sz="0" w:space="0" w:color="auto"/>
        <w:bottom w:val="none" w:sz="0" w:space="0" w:color="auto"/>
        <w:right w:val="none" w:sz="0" w:space="0" w:color="auto"/>
      </w:divBdr>
    </w:div>
    <w:div w:id="461656441">
      <w:bodyDiv w:val="1"/>
      <w:marLeft w:val="0"/>
      <w:marRight w:val="0"/>
      <w:marTop w:val="0"/>
      <w:marBottom w:val="0"/>
      <w:divBdr>
        <w:top w:val="none" w:sz="0" w:space="0" w:color="auto"/>
        <w:left w:val="none" w:sz="0" w:space="0" w:color="auto"/>
        <w:bottom w:val="none" w:sz="0" w:space="0" w:color="auto"/>
        <w:right w:val="none" w:sz="0" w:space="0" w:color="auto"/>
      </w:divBdr>
    </w:div>
    <w:div w:id="602423193">
      <w:bodyDiv w:val="1"/>
      <w:marLeft w:val="0"/>
      <w:marRight w:val="0"/>
      <w:marTop w:val="0"/>
      <w:marBottom w:val="0"/>
      <w:divBdr>
        <w:top w:val="none" w:sz="0" w:space="0" w:color="auto"/>
        <w:left w:val="none" w:sz="0" w:space="0" w:color="auto"/>
        <w:bottom w:val="none" w:sz="0" w:space="0" w:color="auto"/>
        <w:right w:val="none" w:sz="0" w:space="0" w:color="auto"/>
      </w:divBdr>
    </w:div>
    <w:div w:id="763964506">
      <w:bodyDiv w:val="1"/>
      <w:marLeft w:val="0"/>
      <w:marRight w:val="0"/>
      <w:marTop w:val="0"/>
      <w:marBottom w:val="0"/>
      <w:divBdr>
        <w:top w:val="none" w:sz="0" w:space="0" w:color="auto"/>
        <w:left w:val="none" w:sz="0" w:space="0" w:color="auto"/>
        <w:bottom w:val="none" w:sz="0" w:space="0" w:color="auto"/>
        <w:right w:val="none" w:sz="0" w:space="0" w:color="auto"/>
      </w:divBdr>
    </w:div>
    <w:div w:id="1015158668">
      <w:bodyDiv w:val="1"/>
      <w:marLeft w:val="0"/>
      <w:marRight w:val="0"/>
      <w:marTop w:val="0"/>
      <w:marBottom w:val="0"/>
      <w:divBdr>
        <w:top w:val="none" w:sz="0" w:space="0" w:color="auto"/>
        <w:left w:val="none" w:sz="0" w:space="0" w:color="auto"/>
        <w:bottom w:val="none" w:sz="0" w:space="0" w:color="auto"/>
        <w:right w:val="none" w:sz="0" w:space="0" w:color="auto"/>
      </w:divBdr>
    </w:div>
    <w:div w:id="1221097173">
      <w:bodyDiv w:val="1"/>
      <w:marLeft w:val="0"/>
      <w:marRight w:val="0"/>
      <w:marTop w:val="0"/>
      <w:marBottom w:val="0"/>
      <w:divBdr>
        <w:top w:val="none" w:sz="0" w:space="0" w:color="auto"/>
        <w:left w:val="none" w:sz="0" w:space="0" w:color="auto"/>
        <w:bottom w:val="none" w:sz="0" w:space="0" w:color="auto"/>
        <w:right w:val="none" w:sz="0" w:space="0" w:color="auto"/>
      </w:divBdr>
    </w:div>
    <w:div w:id="1230850449">
      <w:bodyDiv w:val="1"/>
      <w:marLeft w:val="0"/>
      <w:marRight w:val="0"/>
      <w:marTop w:val="0"/>
      <w:marBottom w:val="0"/>
      <w:divBdr>
        <w:top w:val="none" w:sz="0" w:space="0" w:color="auto"/>
        <w:left w:val="none" w:sz="0" w:space="0" w:color="auto"/>
        <w:bottom w:val="none" w:sz="0" w:space="0" w:color="auto"/>
        <w:right w:val="none" w:sz="0" w:space="0" w:color="auto"/>
      </w:divBdr>
    </w:div>
    <w:div w:id="1278441709">
      <w:bodyDiv w:val="1"/>
      <w:marLeft w:val="0"/>
      <w:marRight w:val="0"/>
      <w:marTop w:val="0"/>
      <w:marBottom w:val="0"/>
      <w:divBdr>
        <w:top w:val="none" w:sz="0" w:space="0" w:color="auto"/>
        <w:left w:val="none" w:sz="0" w:space="0" w:color="auto"/>
        <w:bottom w:val="none" w:sz="0" w:space="0" w:color="auto"/>
        <w:right w:val="none" w:sz="0" w:space="0" w:color="auto"/>
      </w:divBdr>
    </w:div>
    <w:div w:id="1318921870">
      <w:bodyDiv w:val="1"/>
      <w:marLeft w:val="0"/>
      <w:marRight w:val="0"/>
      <w:marTop w:val="0"/>
      <w:marBottom w:val="0"/>
      <w:divBdr>
        <w:top w:val="none" w:sz="0" w:space="0" w:color="auto"/>
        <w:left w:val="none" w:sz="0" w:space="0" w:color="auto"/>
        <w:bottom w:val="none" w:sz="0" w:space="0" w:color="auto"/>
        <w:right w:val="none" w:sz="0" w:space="0" w:color="auto"/>
      </w:divBdr>
    </w:div>
    <w:div w:id="1444642783">
      <w:bodyDiv w:val="1"/>
      <w:marLeft w:val="0"/>
      <w:marRight w:val="0"/>
      <w:marTop w:val="0"/>
      <w:marBottom w:val="0"/>
      <w:divBdr>
        <w:top w:val="none" w:sz="0" w:space="0" w:color="auto"/>
        <w:left w:val="none" w:sz="0" w:space="0" w:color="auto"/>
        <w:bottom w:val="none" w:sz="0" w:space="0" w:color="auto"/>
        <w:right w:val="none" w:sz="0" w:space="0" w:color="auto"/>
      </w:divBdr>
    </w:div>
    <w:div w:id="1464420262">
      <w:bodyDiv w:val="1"/>
      <w:marLeft w:val="0"/>
      <w:marRight w:val="0"/>
      <w:marTop w:val="0"/>
      <w:marBottom w:val="0"/>
      <w:divBdr>
        <w:top w:val="none" w:sz="0" w:space="0" w:color="auto"/>
        <w:left w:val="none" w:sz="0" w:space="0" w:color="auto"/>
        <w:bottom w:val="none" w:sz="0" w:space="0" w:color="auto"/>
        <w:right w:val="none" w:sz="0" w:space="0" w:color="auto"/>
      </w:divBdr>
    </w:div>
    <w:div w:id="1484391268">
      <w:bodyDiv w:val="1"/>
      <w:marLeft w:val="0"/>
      <w:marRight w:val="0"/>
      <w:marTop w:val="0"/>
      <w:marBottom w:val="0"/>
      <w:divBdr>
        <w:top w:val="none" w:sz="0" w:space="0" w:color="auto"/>
        <w:left w:val="none" w:sz="0" w:space="0" w:color="auto"/>
        <w:bottom w:val="none" w:sz="0" w:space="0" w:color="auto"/>
        <w:right w:val="none" w:sz="0" w:space="0" w:color="auto"/>
      </w:divBdr>
    </w:div>
    <w:div w:id="1493175162">
      <w:bodyDiv w:val="1"/>
      <w:marLeft w:val="0"/>
      <w:marRight w:val="0"/>
      <w:marTop w:val="0"/>
      <w:marBottom w:val="0"/>
      <w:divBdr>
        <w:top w:val="none" w:sz="0" w:space="0" w:color="auto"/>
        <w:left w:val="none" w:sz="0" w:space="0" w:color="auto"/>
        <w:bottom w:val="none" w:sz="0" w:space="0" w:color="auto"/>
        <w:right w:val="none" w:sz="0" w:space="0" w:color="auto"/>
      </w:divBdr>
    </w:div>
    <w:div w:id="1513453190">
      <w:bodyDiv w:val="1"/>
      <w:marLeft w:val="0"/>
      <w:marRight w:val="0"/>
      <w:marTop w:val="0"/>
      <w:marBottom w:val="0"/>
      <w:divBdr>
        <w:top w:val="none" w:sz="0" w:space="0" w:color="auto"/>
        <w:left w:val="none" w:sz="0" w:space="0" w:color="auto"/>
        <w:bottom w:val="none" w:sz="0" w:space="0" w:color="auto"/>
        <w:right w:val="none" w:sz="0" w:space="0" w:color="auto"/>
      </w:divBdr>
    </w:div>
    <w:div w:id="1523978042">
      <w:bodyDiv w:val="1"/>
      <w:marLeft w:val="0"/>
      <w:marRight w:val="0"/>
      <w:marTop w:val="0"/>
      <w:marBottom w:val="0"/>
      <w:divBdr>
        <w:top w:val="none" w:sz="0" w:space="0" w:color="auto"/>
        <w:left w:val="none" w:sz="0" w:space="0" w:color="auto"/>
        <w:bottom w:val="none" w:sz="0" w:space="0" w:color="auto"/>
        <w:right w:val="none" w:sz="0" w:space="0" w:color="auto"/>
      </w:divBdr>
    </w:div>
    <w:div w:id="1539781605">
      <w:bodyDiv w:val="1"/>
      <w:marLeft w:val="0"/>
      <w:marRight w:val="0"/>
      <w:marTop w:val="0"/>
      <w:marBottom w:val="0"/>
      <w:divBdr>
        <w:top w:val="none" w:sz="0" w:space="0" w:color="auto"/>
        <w:left w:val="none" w:sz="0" w:space="0" w:color="auto"/>
        <w:bottom w:val="none" w:sz="0" w:space="0" w:color="auto"/>
        <w:right w:val="none" w:sz="0" w:space="0" w:color="auto"/>
      </w:divBdr>
    </w:div>
    <w:div w:id="1625192153">
      <w:bodyDiv w:val="1"/>
      <w:marLeft w:val="0"/>
      <w:marRight w:val="0"/>
      <w:marTop w:val="0"/>
      <w:marBottom w:val="0"/>
      <w:divBdr>
        <w:top w:val="none" w:sz="0" w:space="0" w:color="auto"/>
        <w:left w:val="none" w:sz="0" w:space="0" w:color="auto"/>
        <w:bottom w:val="none" w:sz="0" w:space="0" w:color="auto"/>
        <w:right w:val="none" w:sz="0" w:space="0" w:color="auto"/>
      </w:divBdr>
    </w:div>
    <w:div w:id="1681153785">
      <w:bodyDiv w:val="1"/>
      <w:marLeft w:val="0"/>
      <w:marRight w:val="0"/>
      <w:marTop w:val="0"/>
      <w:marBottom w:val="0"/>
      <w:divBdr>
        <w:top w:val="none" w:sz="0" w:space="0" w:color="auto"/>
        <w:left w:val="none" w:sz="0" w:space="0" w:color="auto"/>
        <w:bottom w:val="none" w:sz="0" w:space="0" w:color="auto"/>
        <w:right w:val="none" w:sz="0" w:space="0" w:color="auto"/>
      </w:divBdr>
    </w:div>
    <w:div w:id="1744985516">
      <w:bodyDiv w:val="1"/>
      <w:marLeft w:val="0"/>
      <w:marRight w:val="0"/>
      <w:marTop w:val="0"/>
      <w:marBottom w:val="0"/>
      <w:divBdr>
        <w:top w:val="none" w:sz="0" w:space="0" w:color="auto"/>
        <w:left w:val="none" w:sz="0" w:space="0" w:color="auto"/>
        <w:bottom w:val="none" w:sz="0" w:space="0" w:color="auto"/>
        <w:right w:val="none" w:sz="0" w:space="0" w:color="auto"/>
      </w:divBdr>
    </w:div>
    <w:div w:id="1820804701">
      <w:bodyDiv w:val="1"/>
      <w:marLeft w:val="0"/>
      <w:marRight w:val="0"/>
      <w:marTop w:val="0"/>
      <w:marBottom w:val="0"/>
      <w:divBdr>
        <w:top w:val="none" w:sz="0" w:space="0" w:color="auto"/>
        <w:left w:val="none" w:sz="0" w:space="0" w:color="auto"/>
        <w:bottom w:val="none" w:sz="0" w:space="0" w:color="auto"/>
        <w:right w:val="none" w:sz="0" w:space="0" w:color="auto"/>
      </w:divBdr>
    </w:div>
    <w:div w:id="1921672916">
      <w:bodyDiv w:val="1"/>
      <w:marLeft w:val="0"/>
      <w:marRight w:val="0"/>
      <w:marTop w:val="0"/>
      <w:marBottom w:val="0"/>
      <w:divBdr>
        <w:top w:val="none" w:sz="0" w:space="0" w:color="auto"/>
        <w:left w:val="none" w:sz="0" w:space="0" w:color="auto"/>
        <w:bottom w:val="none" w:sz="0" w:space="0" w:color="auto"/>
        <w:right w:val="none" w:sz="0" w:space="0" w:color="auto"/>
      </w:divBdr>
    </w:div>
    <w:div w:id="1933735711">
      <w:bodyDiv w:val="1"/>
      <w:marLeft w:val="0"/>
      <w:marRight w:val="0"/>
      <w:marTop w:val="0"/>
      <w:marBottom w:val="0"/>
      <w:divBdr>
        <w:top w:val="none" w:sz="0" w:space="0" w:color="auto"/>
        <w:left w:val="none" w:sz="0" w:space="0" w:color="auto"/>
        <w:bottom w:val="none" w:sz="0" w:space="0" w:color="auto"/>
        <w:right w:val="none" w:sz="0" w:space="0" w:color="auto"/>
      </w:divBdr>
    </w:div>
    <w:div w:id="2083067741">
      <w:bodyDiv w:val="1"/>
      <w:marLeft w:val="0"/>
      <w:marRight w:val="0"/>
      <w:marTop w:val="0"/>
      <w:marBottom w:val="0"/>
      <w:divBdr>
        <w:top w:val="none" w:sz="0" w:space="0" w:color="auto"/>
        <w:left w:val="none" w:sz="0" w:space="0" w:color="auto"/>
        <w:bottom w:val="none" w:sz="0" w:space="0" w:color="auto"/>
        <w:right w:val="none" w:sz="0" w:space="0" w:color="auto"/>
      </w:divBdr>
    </w:div>
    <w:div w:id="2099324907">
      <w:bodyDiv w:val="1"/>
      <w:marLeft w:val="0"/>
      <w:marRight w:val="0"/>
      <w:marTop w:val="0"/>
      <w:marBottom w:val="0"/>
      <w:divBdr>
        <w:top w:val="none" w:sz="0" w:space="0" w:color="auto"/>
        <w:left w:val="none" w:sz="0" w:space="0" w:color="auto"/>
        <w:bottom w:val="none" w:sz="0" w:space="0" w:color="auto"/>
        <w:right w:val="none" w:sz="0" w:space="0" w:color="auto"/>
      </w:divBdr>
    </w:div>
    <w:div w:id="2100175638">
      <w:bodyDiv w:val="1"/>
      <w:marLeft w:val="0"/>
      <w:marRight w:val="0"/>
      <w:marTop w:val="0"/>
      <w:marBottom w:val="0"/>
      <w:divBdr>
        <w:top w:val="none" w:sz="0" w:space="0" w:color="auto"/>
        <w:left w:val="none" w:sz="0" w:space="0" w:color="auto"/>
        <w:bottom w:val="none" w:sz="0" w:space="0" w:color="auto"/>
        <w:right w:val="none" w:sz="0" w:space="0" w:color="auto"/>
      </w:divBdr>
    </w:div>
    <w:div w:id="214704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B%D0%BB%D0%B5%D1%8F" TargetMode="External"/><Relationship Id="rId13" Type="http://schemas.openxmlformats.org/officeDocument/2006/relationships/hyperlink" Target="https://ru.wikipedia.org/wiki/%D0%9E%D1%82%D0%B4%D1%8B%D1%85" TargetMode="External"/><Relationship Id="rId18" Type="http://schemas.openxmlformats.org/officeDocument/2006/relationships/hyperlink" Target="https://ru.wikipedia.org/wiki/%D0%90%D1%80%D1%85%D0%B8%D1%82%D0%B5%D0%BA%D1%82%D1%83%D1%80%D0%B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0F4B942D041163B5A5ADE41572E47D98DC71CF09366DD481114F691DEF4B6C748B946888C573246Dg8fCN" TargetMode="External"/><Relationship Id="rId7" Type="http://schemas.openxmlformats.org/officeDocument/2006/relationships/endnotes" Target="endnotes.xml"/><Relationship Id="rId12" Type="http://schemas.openxmlformats.org/officeDocument/2006/relationships/hyperlink" Target="https://ru.wikipedia.org/wiki/%D0%9F%D0%B5%D1%88%D0%B5%D1%85%D0%BE%D0%B4" TargetMode="External"/><Relationship Id="rId17" Type="http://schemas.openxmlformats.org/officeDocument/2006/relationships/hyperlink" Target="https://ru.wikipedia.org/wiki/%D0%A8%D1%83%D0%B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D0%9F%D1%8B%D0%BB%D1%8C" TargetMode="External"/><Relationship Id="rId20" Type="http://schemas.openxmlformats.org/officeDocument/2006/relationships/hyperlink" Target="https://ru.wikipedia.org/wiki/%D0%93%D0%BE%D1%80%D0%BE%D0%B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0%D0%B5%D0%BA%D0%B0" TargetMode="External"/><Relationship Id="rId24" Type="http://schemas.openxmlformats.org/officeDocument/2006/relationships/hyperlink" Target="garantF1://5659555.0" TargetMode="External"/><Relationship Id="rId5" Type="http://schemas.openxmlformats.org/officeDocument/2006/relationships/webSettings" Target="webSettings.xml"/><Relationship Id="rId15" Type="http://schemas.openxmlformats.org/officeDocument/2006/relationships/hyperlink" Target="https://ru.wikipedia.org/wiki/%D0%97%D0%B4%D0%B0%D0%BD%D0%B8%D0%B5" TargetMode="External"/><Relationship Id="rId23" Type="http://schemas.openxmlformats.org/officeDocument/2006/relationships/hyperlink" Target="garantF1://27420188.0" TargetMode="External"/><Relationship Id="rId28" Type="http://schemas.openxmlformats.org/officeDocument/2006/relationships/header" Target="header3.xml"/><Relationship Id="rId10" Type="http://schemas.openxmlformats.org/officeDocument/2006/relationships/hyperlink" Target="https://ru.wikipedia.org/wiki/%D0%A3%D0%BB%D0%B8%D1%86%D0%B0" TargetMode="External"/><Relationship Id="rId19" Type="http://schemas.openxmlformats.org/officeDocument/2006/relationships/hyperlink" Target="https://ru.wikipedia.org/wiki/%D0%97%D0%B5%D0%BB%D1%91%D0%BD%D1%8B%D0%B5_%D0%BD%D0%B0%D1%81%D0%B0%D0%B6%D0%B4%D0%B5%D0%BD%D0%B8%D1%8F" TargetMode="External"/><Relationship Id="rId4" Type="http://schemas.openxmlformats.org/officeDocument/2006/relationships/settings" Target="settings.xml"/><Relationship Id="rId9" Type="http://schemas.openxmlformats.org/officeDocument/2006/relationships/hyperlink" Target="https://ru.wikipedia.org/wiki/%D0%97%D0%B5%D0%BB%D1%91%D0%BD%D1%8B%D0%B5_%D0%BD%D0%B0%D1%81%D0%B0%D0%B6%D0%B4%D0%B5%D0%BD%D0%B8%D1%8F" TargetMode="External"/><Relationship Id="rId14" Type="http://schemas.openxmlformats.org/officeDocument/2006/relationships/hyperlink" Target="https://ru.wikipedia.org/wiki/%D0%A2%D1%80%D0%BE%D1%82%D1%83%D0%B0%D1%80" TargetMode="External"/><Relationship Id="rId22" Type="http://schemas.openxmlformats.org/officeDocument/2006/relationships/hyperlink" Target="consultantplus://offline/ref=0F4B942D041163B5A5ADFA186488209CDE7B930C366AD7D149103240B8426623CCDB31CA817E256D84A62Bg8f5N"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87679-7CF2-4C51-993A-A068EC98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42</Pages>
  <Words>8084</Words>
  <Characters>46083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adm</Company>
  <LinksUpToDate>false</LinksUpToDate>
  <CharactersWithSpaces>54059</CharactersWithSpaces>
  <SharedDoc>false</SharedDoc>
  <HLinks>
    <vt:vector size="102" baseType="variant">
      <vt:variant>
        <vt:i4>5898268</vt:i4>
      </vt:variant>
      <vt:variant>
        <vt:i4>48</vt:i4>
      </vt:variant>
      <vt:variant>
        <vt:i4>0</vt:i4>
      </vt:variant>
      <vt:variant>
        <vt:i4>5</vt:i4>
      </vt:variant>
      <vt:variant>
        <vt:lpwstr>garantf1://5659555.0/</vt:lpwstr>
      </vt:variant>
      <vt:variant>
        <vt:lpwstr/>
      </vt:variant>
      <vt:variant>
        <vt:i4>6619188</vt:i4>
      </vt:variant>
      <vt:variant>
        <vt:i4>45</vt:i4>
      </vt:variant>
      <vt:variant>
        <vt:i4>0</vt:i4>
      </vt:variant>
      <vt:variant>
        <vt:i4>5</vt:i4>
      </vt:variant>
      <vt:variant>
        <vt:lpwstr>garantf1://27420188.0/</vt:lpwstr>
      </vt:variant>
      <vt:variant>
        <vt:lpwstr/>
      </vt:variant>
      <vt:variant>
        <vt:i4>1769562</vt:i4>
      </vt:variant>
      <vt:variant>
        <vt:i4>42</vt:i4>
      </vt:variant>
      <vt:variant>
        <vt:i4>0</vt:i4>
      </vt:variant>
      <vt:variant>
        <vt:i4>5</vt:i4>
      </vt:variant>
      <vt:variant>
        <vt:lpwstr>consultantplus://offline/ref=0F4B942D041163B5A5ADFA186488209CDE7B930C366AD7D149103240B8426623CCDB31CA817E256D84A62Bg8f5N</vt:lpwstr>
      </vt:variant>
      <vt:variant>
        <vt:lpwstr/>
      </vt:variant>
      <vt:variant>
        <vt:i4>2949220</vt:i4>
      </vt:variant>
      <vt:variant>
        <vt:i4>39</vt:i4>
      </vt:variant>
      <vt:variant>
        <vt:i4>0</vt:i4>
      </vt:variant>
      <vt:variant>
        <vt:i4>5</vt:i4>
      </vt:variant>
      <vt:variant>
        <vt:lpwstr>consultantplus://offline/ref=0F4B942D041163B5A5ADE41572E47D98DC71CF09366DD481114F691DEF4B6C748B946888C573246Dg8fCN</vt:lpwstr>
      </vt:variant>
      <vt:variant>
        <vt:lpwstr/>
      </vt:variant>
      <vt:variant>
        <vt:i4>4194324</vt:i4>
      </vt:variant>
      <vt:variant>
        <vt:i4>36</vt:i4>
      </vt:variant>
      <vt:variant>
        <vt:i4>0</vt:i4>
      </vt:variant>
      <vt:variant>
        <vt:i4>5</vt:i4>
      </vt:variant>
      <vt:variant>
        <vt:lpwstr>https://ru.wikipedia.org/wiki/%D0%93%D0%BE%D1%80%D0%BE%D0%B4</vt:lpwstr>
      </vt:variant>
      <vt:variant>
        <vt:lpwstr/>
      </vt:variant>
      <vt:variant>
        <vt:i4>1376303</vt:i4>
      </vt:variant>
      <vt:variant>
        <vt:i4>33</vt:i4>
      </vt:variant>
      <vt:variant>
        <vt:i4>0</vt:i4>
      </vt:variant>
      <vt:variant>
        <vt:i4>5</vt:i4>
      </vt:variant>
      <vt:variant>
        <vt:lpwstr>https://ru.wikipedia.org/wiki/%D0%97%D0%B5%D0%BB%D1%91%D0%BD%D1%8B%D0%B5_%D0%BD%D0%B0%D1%81%D0%B0%D0%B6%D0%B4%D0%B5%D0%BD%D0%B8%D1%8F</vt:lpwstr>
      </vt:variant>
      <vt:variant>
        <vt:lpwstr/>
      </vt:variant>
      <vt:variant>
        <vt:i4>1900623</vt:i4>
      </vt:variant>
      <vt:variant>
        <vt:i4>30</vt:i4>
      </vt:variant>
      <vt:variant>
        <vt:i4>0</vt:i4>
      </vt:variant>
      <vt:variant>
        <vt:i4>5</vt:i4>
      </vt:variant>
      <vt:variant>
        <vt:lpwstr>https://ru.wikipedia.org/wiki/%D0%90%D1%80%D1%85%D0%B8%D1%82%D0%B5%D0%BA%D1%82%D1%83%D1%80%D0%B0</vt:lpwstr>
      </vt:variant>
      <vt:variant>
        <vt:lpwstr/>
      </vt:variant>
      <vt:variant>
        <vt:i4>2031692</vt:i4>
      </vt:variant>
      <vt:variant>
        <vt:i4>27</vt:i4>
      </vt:variant>
      <vt:variant>
        <vt:i4>0</vt:i4>
      </vt:variant>
      <vt:variant>
        <vt:i4>5</vt:i4>
      </vt:variant>
      <vt:variant>
        <vt:lpwstr>https://ru.wikipedia.org/wiki/%D0%A8%D1%83%D0%BC</vt:lpwstr>
      </vt:variant>
      <vt:variant>
        <vt:lpwstr/>
      </vt:variant>
      <vt:variant>
        <vt:i4>3342392</vt:i4>
      </vt:variant>
      <vt:variant>
        <vt:i4>24</vt:i4>
      </vt:variant>
      <vt:variant>
        <vt:i4>0</vt:i4>
      </vt:variant>
      <vt:variant>
        <vt:i4>5</vt:i4>
      </vt:variant>
      <vt:variant>
        <vt:lpwstr>https://ru.wikipedia.org/wiki/%D0%9F%D1%8B%D0%BB%D1%8C</vt:lpwstr>
      </vt:variant>
      <vt:variant>
        <vt:lpwstr/>
      </vt:variant>
      <vt:variant>
        <vt:i4>7077944</vt:i4>
      </vt:variant>
      <vt:variant>
        <vt:i4>21</vt:i4>
      </vt:variant>
      <vt:variant>
        <vt:i4>0</vt:i4>
      </vt:variant>
      <vt:variant>
        <vt:i4>5</vt:i4>
      </vt:variant>
      <vt:variant>
        <vt:lpwstr>https://ru.wikipedia.org/wiki/%D0%97%D0%B4%D0%B0%D0%BD%D0%B8%D0%B5</vt:lpwstr>
      </vt:variant>
      <vt:variant>
        <vt:lpwstr/>
      </vt:variant>
      <vt:variant>
        <vt:i4>1114135</vt:i4>
      </vt:variant>
      <vt:variant>
        <vt:i4>18</vt:i4>
      </vt:variant>
      <vt:variant>
        <vt:i4>0</vt:i4>
      </vt:variant>
      <vt:variant>
        <vt:i4>5</vt:i4>
      </vt:variant>
      <vt:variant>
        <vt:lpwstr>https://ru.wikipedia.org/wiki/%D0%A2%D1%80%D0%BE%D1%82%D1%83%D0%B0%D1%80</vt:lpwstr>
      </vt:variant>
      <vt:variant>
        <vt:lpwstr/>
      </vt:variant>
      <vt:variant>
        <vt:i4>4390932</vt:i4>
      </vt:variant>
      <vt:variant>
        <vt:i4>15</vt:i4>
      </vt:variant>
      <vt:variant>
        <vt:i4>0</vt:i4>
      </vt:variant>
      <vt:variant>
        <vt:i4>5</vt:i4>
      </vt:variant>
      <vt:variant>
        <vt:lpwstr>https://ru.wikipedia.org/wiki/%D0%9E%D1%82%D0%B4%D1%8B%D1%85</vt:lpwstr>
      </vt:variant>
      <vt:variant>
        <vt:lpwstr/>
      </vt:variant>
      <vt:variant>
        <vt:i4>5046351</vt:i4>
      </vt:variant>
      <vt:variant>
        <vt:i4>12</vt:i4>
      </vt:variant>
      <vt:variant>
        <vt:i4>0</vt:i4>
      </vt:variant>
      <vt:variant>
        <vt:i4>5</vt:i4>
      </vt:variant>
      <vt:variant>
        <vt:lpwstr>https://ru.wikipedia.org/wiki/%D0%9F%D0%B5%D1%88%D0%B5%D1%85%D0%BE%D0%B4</vt:lpwstr>
      </vt:variant>
      <vt:variant>
        <vt:lpwstr/>
      </vt:variant>
      <vt:variant>
        <vt:i4>6422624</vt:i4>
      </vt:variant>
      <vt:variant>
        <vt:i4>9</vt:i4>
      </vt:variant>
      <vt:variant>
        <vt:i4>0</vt:i4>
      </vt:variant>
      <vt:variant>
        <vt:i4>5</vt:i4>
      </vt:variant>
      <vt:variant>
        <vt:lpwstr>https://ru.wikipedia.org/wiki/%D0%A0%D0%B5%D0%BA%D0%B0</vt:lpwstr>
      </vt:variant>
      <vt:variant>
        <vt:lpwstr/>
      </vt:variant>
      <vt:variant>
        <vt:i4>1572940</vt:i4>
      </vt:variant>
      <vt:variant>
        <vt:i4>6</vt:i4>
      </vt:variant>
      <vt:variant>
        <vt:i4>0</vt:i4>
      </vt:variant>
      <vt:variant>
        <vt:i4>5</vt:i4>
      </vt:variant>
      <vt:variant>
        <vt:lpwstr>https://ru.wikipedia.org/wiki/%D0%A3%D0%BB%D0%B8%D1%86%D0%B0</vt:lpwstr>
      </vt:variant>
      <vt:variant>
        <vt:lpwstr/>
      </vt:variant>
      <vt:variant>
        <vt:i4>1376303</vt:i4>
      </vt:variant>
      <vt:variant>
        <vt:i4>3</vt:i4>
      </vt:variant>
      <vt:variant>
        <vt:i4>0</vt:i4>
      </vt:variant>
      <vt:variant>
        <vt:i4>5</vt:i4>
      </vt:variant>
      <vt:variant>
        <vt:lpwstr>https://ru.wikipedia.org/wiki/%D0%97%D0%B5%D0%BB%D1%91%D0%BD%D1%8B%D0%B5_%D0%BD%D0%B0%D1%81%D0%B0%D0%B6%D0%B4%D0%B5%D0%BD%D0%B8%D1%8F</vt:lpwstr>
      </vt:variant>
      <vt:variant>
        <vt:lpwstr/>
      </vt:variant>
      <vt:variant>
        <vt:i4>1310740</vt:i4>
      </vt:variant>
      <vt:variant>
        <vt:i4>0</vt:i4>
      </vt:variant>
      <vt:variant>
        <vt:i4>0</vt:i4>
      </vt:variant>
      <vt:variant>
        <vt:i4>5</vt:i4>
      </vt:variant>
      <vt:variant>
        <vt:lpwstr>https://ru.wikipedia.org/wiki/%D0%90%D0%BB%D0%BB%D0%B5%D1%8F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oks-ynovokova</dc:creator>
  <cp:lastModifiedBy>Admin</cp:lastModifiedBy>
  <cp:revision>24</cp:revision>
  <cp:lastPrinted>2017-11-24T09:14:00Z</cp:lastPrinted>
  <dcterms:created xsi:type="dcterms:W3CDTF">2017-10-20T05:26:00Z</dcterms:created>
  <dcterms:modified xsi:type="dcterms:W3CDTF">2017-11-24T09:46:00Z</dcterms:modified>
</cp:coreProperties>
</file>