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73D" w14:textId="77777777" w:rsidR="00446AC8" w:rsidRDefault="00446AC8" w:rsidP="00446AC8">
      <w:pPr>
        <w:rPr>
          <w:rFonts w:ascii="Arial" w:hAnsi="Arial" w:cs="Arial"/>
        </w:rPr>
      </w:pPr>
    </w:p>
    <w:p w14:paraId="27466299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B84302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B84302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B84302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B8430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2414D57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E40E091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14:paraId="09F3EBFA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14:paraId="6DB08C5E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2905D4FB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14:paraId="5FC86B23" w14:textId="54AFA4E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3DC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D01" w:rsidRPr="00B84302">
        <w:rPr>
          <w:rFonts w:ascii="Times New Roman" w:hAnsi="Times New Roman" w:cs="Times New Roman"/>
          <w:sz w:val="28"/>
          <w:szCs w:val="28"/>
        </w:rPr>
        <w:t xml:space="preserve"> 20</w:t>
      </w:r>
      <w:r w:rsidR="00B84302">
        <w:rPr>
          <w:rFonts w:ascii="Times New Roman" w:hAnsi="Times New Roman" w:cs="Times New Roman"/>
          <w:sz w:val="28"/>
          <w:szCs w:val="28"/>
        </w:rPr>
        <w:t>26</w:t>
      </w:r>
      <w:r w:rsidRPr="00B84302">
        <w:rPr>
          <w:rFonts w:ascii="Times New Roman" w:hAnsi="Times New Roman" w:cs="Times New Roman"/>
          <w:sz w:val="28"/>
          <w:szCs w:val="28"/>
        </w:rPr>
        <w:t xml:space="preserve">г. № </w:t>
      </w:r>
      <w:r w:rsidR="00D30C64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4302">
        <w:rPr>
          <w:rFonts w:ascii="Times New Roman" w:hAnsi="Times New Roman" w:cs="Times New Roman"/>
          <w:sz w:val="28"/>
          <w:szCs w:val="28"/>
        </w:rPr>
        <w:t>-п</w:t>
      </w:r>
    </w:p>
    <w:p w14:paraId="26C30245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         с. Сакмара</w:t>
      </w:r>
    </w:p>
    <w:p w14:paraId="223AE1C4" w14:textId="77777777" w:rsidR="00446AC8" w:rsidRPr="00B84302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14:paraId="79BB3896" w14:textId="506F3D8C" w:rsidR="00B84302" w:rsidRPr="00B84302" w:rsidRDefault="00861D01" w:rsidP="00B84302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rStyle w:val="FontStyle28"/>
          <w:sz w:val="28"/>
          <w:szCs w:val="28"/>
        </w:rPr>
        <w:t>О</w:t>
      </w:r>
      <w:r w:rsidR="00B84302" w:rsidRPr="00B84302">
        <w:rPr>
          <w:rStyle w:val="FontStyle28"/>
          <w:sz w:val="28"/>
          <w:szCs w:val="28"/>
        </w:rPr>
        <w:t xml:space="preserve"> предоставлении разрешения</w:t>
      </w:r>
    </w:p>
    <w:p w14:paraId="730DCE5E" w14:textId="2E0B11EB" w:rsidR="00446AC8" w:rsidRPr="00B84302" w:rsidRDefault="00446AC8" w:rsidP="00B84302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sz w:val="28"/>
          <w:szCs w:val="28"/>
        </w:rPr>
        <w:t xml:space="preserve"> </w:t>
      </w:r>
    </w:p>
    <w:p w14:paraId="73B2D964" w14:textId="77777777" w:rsidR="00446AC8" w:rsidRPr="00B84302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CB3D" w14:textId="686D14CD" w:rsidR="00446AC8" w:rsidRPr="00B84302" w:rsidRDefault="00B84302" w:rsidP="00446AC8">
      <w:pPr>
        <w:pStyle w:val="a3"/>
        <w:ind w:left="0" w:firstLine="708"/>
        <w:jc w:val="both"/>
        <w:rPr>
          <w:sz w:val="28"/>
          <w:szCs w:val="28"/>
        </w:rPr>
      </w:pPr>
      <w:r w:rsidRPr="00B84302">
        <w:rPr>
          <w:sz w:val="28"/>
          <w:szCs w:val="28"/>
        </w:rPr>
        <w:t>На основании статьи 47 Федерального закона от 20.03.2025г. №33-ФЗ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Сакмарский сельсовет утвержденного решение  Совета депутатов муниципального образования Сакмарский сельсовет №164 от 21.02.2019 года, Правилами землепользования и застройки утвержденные постановлением №142-п от 22.12.2022 года с изменениями утвержденные постановлением №53-п от 10.04.2024 года.</w:t>
      </w:r>
    </w:p>
    <w:p w14:paraId="6363AB04" w14:textId="77777777" w:rsidR="00446AC8" w:rsidRPr="00B84302" w:rsidRDefault="00446AC8" w:rsidP="00446AC8">
      <w:pPr>
        <w:pStyle w:val="a3"/>
        <w:ind w:left="0"/>
        <w:jc w:val="both"/>
        <w:rPr>
          <w:sz w:val="28"/>
          <w:szCs w:val="28"/>
        </w:rPr>
      </w:pPr>
    </w:p>
    <w:p w14:paraId="01A499B7" w14:textId="77777777" w:rsidR="00446AC8" w:rsidRPr="00B84302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B84302">
        <w:rPr>
          <w:sz w:val="28"/>
          <w:szCs w:val="28"/>
        </w:rPr>
        <w:t>Постановляю:</w:t>
      </w:r>
    </w:p>
    <w:p w14:paraId="22A9AC1E" w14:textId="77777777" w:rsidR="00446AC8" w:rsidRPr="00B84302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14:paraId="623CBBF0" w14:textId="49ABC950" w:rsidR="00446AC8" w:rsidRPr="00B84302" w:rsidRDefault="00B84302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 xml:space="preserve">Предоставить разрешения на </w:t>
      </w:r>
      <w:r w:rsidR="000B63DC" w:rsidRPr="00741FD8">
        <w:rPr>
          <w:sz w:val="28"/>
          <w:szCs w:val="28"/>
        </w:rPr>
        <w:t>предоставлени</w:t>
      </w:r>
      <w:r w:rsidR="000B63DC">
        <w:rPr>
          <w:sz w:val="28"/>
          <w:szCs w:val="28"/>
        </w:rPr>
        <w:t>е</w:t>
      </w:r>
      <w:r w:rsidR="000B63DC" w:rsidRPr="00741FD8">
        <w:rPr>
          <w:sz w:val="28"/>
          <w:szCs w:val="28"/>
        </w:rPr>
        <w:t xml:space="preserve"> разрешения по увеличению площади земельного участка, путем перераспределения земельного участка с кадастровым номером 56:25:1101015:83, где площадь земельного участка после перераспределения меньше минимально допустимой площади установленной правилами землепользования и застройки муниципального образования Сакмарский сельсовет Сакмарского района Оренбургской области</w:t>
      </w:r>
      <w:r w:rsidR="002B0905" w:rsidRPr="00B84302">
        <w:rPr>
          <w:sz w:val="28"/>
          <w:szCs w:val="28"/>
        </w:rPr>
        <w:t>.</w:t>
      </w:r>
    </w:p>
    <w:p w14:paraId="375870A5" w14:textId="77777777" w:rsidR="00446AC8" w:rsidRPr="00B84302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>Контроль за исполнением постановления оставляю за собой.</w:t>
      </w:r>
    </w:p>
    <w:p w14:paraId="56E64654" w14:textId="77777777" w:rsidR="00446AC8" w:rsidRPr="00B84302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>Постановление вступает в силу с момента опубликования и подлежит     размещению на официальном сайте муниципального образования   Сакмарский сельсовет.</w:t>
      </w:r>
    </w:p>
    <w:p w14:paraId="1B9B7567" w14:textId="77777777" w:rsidR="00446AC8" w:rsidRPr="00B84302" w:rsidRDefault="00446AC8" w:rsidP="00B84302">
      <w:pPr>
        <w:rPr>
          <w:sz w:val="28"/>
          <w:szCs w:val="28"/>
        </w:rPr>
      </w:pPr>
    </w:p>
    <w:p w14:paraId="2F0BAC08" w14:textId="0F643A30" w:rsidR="00446AC8" w:rsidRPr="00B84302" w:rsidRDefault="00B84302" w:rsidP="00446AC8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 xml:space="preserve">       </w:t>
      </w:r>
      <w:r w:rsidRPr="00B84302">
        <w:rPr>
          <w:sz w:val="28"/>
          <w:szCs w:val="28"/>
        </w:rPr>
        <w:t xml:space="preserve"> </w:t>
      </w:r>
      <w:r>
        <w:rPr>
          <w:sz w:val="28"/>
          <w:szCs w:val="28"/>
        </w:rPr>
        <w:t>А.В. Тихов</w:t>
      </w:r>
    </w:p>
    <w:p w14:paraId="6DD36C32" w14:textId="77777777" w:rsidR="002D77BA" w:rsidRPr="00446AC8" w:rsidRDefault="002D77BA">
      <w:pPr>
        <w:rPr>
          <w:sz w:val="24"/>
          <w:szCs w:val="24"/>
        </w:rPr>
      </w:pPr>
    </w:p>
    <w:sectPr w:rsidR="002D77BA" w:rsidRPr="00446AC8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B203" w14:textId="77777777" w:rsidR="008D4155" w:rsidRDefault="008D4155" w:rsidP="00D30C64">
      <w:pPr>
        <w:spacing w:after="0" w:line="240" w:lineRule="auto"/>
      </w:pPr>
      <w:r>
        <w:separator/>
      </w:r>
    </w:p>
  </w:endnote>
  <w:endnote w:type="continuationSeparator" w:id="0">
    <w:p w14:paraId="110BA42B" w14:textId="77777777" w:rsidR="008D4155" w:rsidRDefault="008D4155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6A1D" w14:textId="77777777" w:rsidR="008D4155" w:rsidRDefault="008D4155" w:rsidP="00D30C64">
      <w:pPr>
        <w:spacing w:after="0" w:line="240" w:lineRule="auto"/>
      </w:pPr>
      <w:r>
        <w:separator/>
      </w:r>
    </w:p>
  </w:footnote>
  <w:footnote w:type="continuationSeparator" w:id="0">
    <w:p w14:paraId="57CAE106" w14:textId="77777777" w:rsidR="008D4155" w:rsidRDefault="008D4155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C8"/>
    <w:rsid w:val="000B63DC"/>
    <w:rsid w:val="0011012B"/>
    <w:rsid w:val="00141591"/>
    <w:rsid w:val="0016188A"/>
    <w:rsid w:val="002117C1"/>
    <w:rsid w:val="002B0905"/>
    <w:rsid w:val="002B41CC"/>
    <w:rsid w:val="002D77BA"/>
    <w:rsid w:val="00316FDB"/>
    <w:rsid w:val="003B4128"/>
    <w:rsid w:val="00443AC3"/>
    <w:rsid w:val="00446AC8"/>
    <w:rsid w:val="00491F69"/>
    <w:rsid w:val="004C474B"/>
    <w:rsid w:val="004D07D3"/>
    <w:rsid w:val="00503BD2"/>
    <w:rsid w:val="00511331"/>
    <w:rsid w:val="005B7967"/>
    <w:rsid w:val="005E0C34"/>
    <w:rsid w:val="006376FA"/>
    <w:rsid w:val="006D23D3"/>
    <w:rsid w:val="007A46D4"/>
    <w:rsid w:val="0080709D"/>
    <w:rsid w:val="00861D01"/>
    <w:rsid w:val="00862EAB"/>
    <w:rsid w:val="00863DA3"/>
    <w:rsid w:val="008D4155"/>
    <w:rsid w:val="00920040"/>
    <w:rsid w:val="009233CF"/>
    <w:rsid w:val="00AA6937"/>
    <w:rsid w:val="00B84302"/>
    <w:rsid w:val="00BE75C5"/>
    <w:rsid w:val="00D30C64"/>
    <w:rsid w:val="00D91D99"/>
    <w:rsid w:val="00DA7890"/>
    <w:rsid w:val="00DB4403"/>
    <w:rsid w:val="00DD2E6E"/>
    <w:rsid w:val="00DF1DC1"/>
    <w:rsid w:val="00E9689D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1AB4"/>
  <w15:docId w15:val="{415BE872-AC2B-492B-8BCB-89FED10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20</cp:revision>
  <cp:lastPrinted>2019-02-15T10:55:00Z</cp:lastPrinted>
  <dcterms:created xsi:type="dcterms:W3CDTF">2017-02-20T10:01:00Z</dcterms:created>
  <dcterms:modified xsi:type="dcterms:W3CDTF">2026-05-25T03:19:00Z</dcterms:modified>
</cp:coreProperties>
</file>