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0" w:rsidRPr="00AF7345" w:rsidRDefault="00C02BF0" w:rsidP="00C0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</w:t>
      </w:r>
      <w:r w:rsidRPr="00F2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F23BE7" w:rsidRPr="00F23BE7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</w:t>
      </w:r>
      <w:r w:rsidR="00337F7F">
        <w:rPr>
          <w:rFonts w:ascii="Times New Roman" w:hAnsi="Times New Roman" w:cs="Times New Roman"/>
          <w:sz w:val="28"/>
          <w:szCs w:val="28"/>
        </w:rPr>
        <w:t>Сакмарский</w:t>
      </w:r>
      <w:r w:rsidR="006C258D">
        <w:rPr>
          <w:rFonts w:ascii="Times New Roman" w:hAnsi="Times New Roman" w:cs="Times New Roman"/>
          <w:sz w:val="28"/>
          <w:szCs w:val="28"/>
        </w:rPr>
        <w:t xml:space="preserve"> </w:t>
      </w:r>
      <w:r w:rsidRPr="00AF7345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    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</w:t>
      </w:r>
      <w:r w:rsidR="00C766FD">
        <w:rPr>
          <w:rFonts w:ascii="Times New Roman" w:hAnsi="Times New Roman" w:cs="Times New Roman"/>
          <w:sz w:val="28"/>
          <w:szCs w:val="28"/>
        </w:rPr>
        <w:t xml:space="preserve">от </w:t>
      </w:r>
      <w:r w:rsidR="00F46841">
        <w:rPr>
          <w:rFonts w:ascii="Times New Roman" w:hAnsi="Times New Roman" w:cs="Times New Roman"/>
          <w:sz w:val="28"/>
          <w:szCs w:val="28"/>
        </w:rPr>
        <w:t>09</w:t>
      </w:r>
      <w:r w:rsidRPr="00AF7345">
        <w:rPr>
          <w:rFonts w:ascii="Times New Roman" w:hAnsi="Times New Roman" w:cs="Times New Roman"/>
          <w:sz w:val="28"/>
          <w:szCs w:val="28"/>
        </w:rPr>
        <w:t xml:space="preserve"> </w:t>
      </w:r>
      <w:r w:rsidR="000E3A44">
        <w:rPr>
          <w:rFonts w:ascii="Times New Roman" w:hAnsi="Times New Roman" w:cs="Times New Roman"/>
          <w:sz w:val="28"/>
          <w:szCs w:val="28"/>
        </w:rPr>
        <w:t>июня</w:t>
      </w:r>
      <w:r w:rsidR="00C766FD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F46841">
        <w:rPr>
          <w:rFonts w:ascii="Times New Roman" w:hAnsi="Times New Roman" w:cs="Times New Roman"/>
          <w:sz w:val="28"/>
          <w:szCs w:val="28"/>
        </w:rPr>
        <w:t>72</w:t>
      </w:r>
      <w:r w:rsidRPr="00AF7345">
        <w:rPr>
          <w:rFonts w:ascii="Times New Roman" w:hAnsi="Times New Roman" w:cs="Times New Roman"/>
          <w:sz w:val="28"/>
          <w:szCs w:val="28"/>
        </w:rPr>
        <w:t>-п</w:t>
      </w:r>
    </w:p>
    <w:p w:rsidR="00C02BF0" w:rsidRPr="00AF7345" w:rsidRDefault="00C02BF0" w:rsidP="00C02BF0">
      <w:pPr>
        <w:spacing w:after="0" w:line="240" w:lineRule="auto"/>
        <w:rPr>
          <w:rStyle w:val="FontStyle28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        с. Сакмара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C02BF0" w:rsidRPr="00C766FD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</w:pPr>
      <w:r w:rsidRPr="00C766FD"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  <w:t xml:space="preserve">Об утверждении </w:t>
      </w:r>
      <w:r w:rsidRPr="00C766FD">
        <w:rPr>
          <w:rFonts w:ascii="Times New Roman" w:hAnsi="Times New Roman" w:cs="Times New Roman"/>
          <w:sz w:val="24"/>
          <w:szCs w:val="28"/>
        </w:rPr>
        <w:t xml:space="preserve">перечня </w:t>
      </w:r>
      <w:r w:rsidRPr="00C766FD"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  <w:t xml:space="preserve">муниципальных услуг, </w:t>
      </w:r>
    </w:p>
    <w:p w:rsidR="00C02BF0" w:rsidRPr="00C766FD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</w:pPr>
      <w:r w:rsidRPr="00C766FD"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  <w:t>оказываемых на территории муниципального</w:t>
      </w:r>
    </w:p>
    <w:p w:rsidR="00C02BF0" w:rsidRPr="00C766FD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66FD">
        <w:rPr>
          <w:rFonts w:ascii="Times New Roman" w:eastAsia="SimSun" w:hAnsi="Times New Roman" w:cs="Times New Roman"/>
          <w:iCs/>
          <w:kern w:val="1"/>
          <w:sz w:val="24"/>
          <w:szCs w:val="28"/>
          <w:lang w:eastAsia="hi-IN" w:bidi="hi-IN"/>
        </w:rPr>
        <w:t xml:space="preserve">образования </w:t>
      </w:r>
      <w:r w:rsidR="00337F7F" w:rsidRPr="00C766FD">
        <w:rPr>
          <w:rFonts w:ascii="Times New Roman" w:hAnsi="Times New Roman" w:cs="Times New Roman"/>
          <w:sz w:val="24"/>
          <w:szCs w:val="28"/>
        </w:rPr>
        <w:t>Сакмарский</w:t>
      </w:r>
      <w:r w:rsidRPr="00C766FD">
        <w:rPr>
          <w:rFonts w:ascii="Times New Roman" w:hAnsi="Times New Roman" w:cs="Times New Roman"/>
          <w:sz w:val="24"/>
          <w:szCs w:val="28"/>
        </w:rPr>
        <w:t xml:space="preserve"> сельсовет </w:t>
      </w:r>
    </w:p>
    <w:p w:rsidR="00C02BF0" w:rsidRPr="00C766FD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66FD">
        <w:rPr>
          <w:rFonts w:ascii="Times New Roman" w:hAnsi="Times New Roman" w:cs="Times New Roman"/>
          <w:sz w:val="24"/>
          <w:szCs w:val="28"/>
        </w:rPr>
        <w:t xml:space="preserve">Сакмарского района Оренбургской области, </w:t>
      </w:r>
    </w:p>
    <w:p w:rsidR="00C02BF0" w:rsidRPr="00C766FD" w:rsidRDefault="00C02BF0" w:rsidP="00C02BF0">
      <w:pPr>
        <w:pStyle w:val="a3"/>
        <w:ind w:left="0"/>
        <w:rPr>
          <w:szCs w:val="28"/>
        </w:rPr>
      </w:pPr>
      <w:r w:rsidRPr="00C766FD">
        <w:rPr>
          <w:szCs w:val="28"/>
        </w:rPr>
        <w:t>предоставление которых может быть</w:t>
      </w:r>
    </w:p>
    <w:p w:rsidR="00C02BF0" w:rsidRPr="00C766FD" w:rsidRDefault="00C02BF0" w:rsidP="00C02BF0">
      <w:pPr>
        <w:pStyle w:val="a3"/>
        <w:ind w:left="0"/>
        <w:rPr>
          <w:szCs w:val="28"/>
        </w:rPr>
      </w:pPr>
      <w:r w:rsidRPr="00C766FD">
        <w:rPr>
          <w:szCs w:val="28"/>
        </w:rPr>
        <w:t>организовано по принципу "одного окна"</w:t>
      </w:r>
    </w:p>
    <w:p w:rsidR="00C02BF0" w:rsidRPr="00C766FD" w:rsidRDefault="00C02BF0" w:rsidP="00C02BF0">
      <w:pPr>
        <w:pStyle w:val="a3"/>
        <w:ind w:left="0"/>
        <w:rPr>
          <w:szCs w:val="28"/>
        </w:rPr>
      </w:pPr>
      <w:r w:rsidRPr="00C766FD">
        <w:rPr>
          <w:szCs w:val="28"/>
        </w:rPr>
        <w:t>в многофункциональных центрах предоставления</w:t>
      </w:r>
    </w:p>
    <w:p w:rsidR="00C02BF0" w:rsidRPr="00C766FD" w:rsidRDefault="00C02BF0" w:rsidP="00C02BF0">
      <w:pPr>
        <w:pStyle w:val="a3"/>
        <w:ind w:left="0"/>
        <w:rPr>
          <w:szCs w:val="28"/>
        </w:rPr>
      </w:pPr>
      <w:r w:rsidRPr="00C766FD">
        <w:rPr>
          <w:szCs w:val="28"/>
        </w:rPr>
        <w:t>государственных и муниципальных услуг</w:t>
      </w:r>
    </w:p>
    <w:p w:rsidR="00C02BF0" w:rsidRPr="00C766FD" w:rsidRDefault="00C02BF0" w:rsidP="00C02BF0">
      <w:pPr>
        <w:pStyle w:val="a3"/>
        <w:ind w:left="0"/>
        <w:rPr>
          <w:szCs w:val="28"/>
        </w:rPr>
      </w:pPr>
      <w:bookmarkStart w:id="0" w:name="_GoBack"/>
      <w:bookmarkEnd w:id="0"/>
      <w:r w:rsidRPr="00C766FD">
        <w:rPr>
          <w:szCs w:val="28"/>
        </w:rPr>
        <w:t xml:space="preserve">Оренбургской области 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F46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 Об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C02BF0" w:rsidRPr="00AF7345" w:rsidRDefault="00C02BF0" w:rsidP="00C02BF0">
      <w:pPr>
        <w:pStyle w:val="a3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C02BF0" w:rsidRPr="00AF7345" w:rsidRDefault="00C02BF0" w:rsidP="00C02BF0">
      <w:pPr>
        <w:pStyle w:val="a3"/>
        <w:ind w:left="0" w:firstLine="708"/>
        <w:jc w:val="center"/>
        <w:rPr>
          <w:sz w:val="28"/>
          <w:szCs w:val="28"/>
        </w:rPr>
      </w:pPr>
    </w:p>
    <w:p w:rsidR="00C02BF0" w:rsidRPr="00AF7345" w:rsidRDefault="00C02BF0" w:rsidP="00F46841">
      <w:pPr>
        <w:pStyle w:val="a3"/>
        <w:widowControl w:val="0"/>
        <w:numPr>
          <w:ilvl w:val="0"/>
          <w:numId w:val="2"/>
        </w:numPr>
        <w:tabs>
          <w:tab w:val="left" w:pos="360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Утвердить перечень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муниципального образования </w:t>
      </w:r>
      <w:r w:rsidR="00337F7F">
        <w:rPr>
          <w:sz w:val="28"/>
          <w:szCs w:val="28"/>
        </w:rPr>
        <w:t>Сакмарский</w:t>
      </w:r>
      <w:r w:rsidR="006C258D" w:rsidRPr="00AF7345"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сельсовет Сакмарского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C02BF0" w:rsidRPr="00AF7345" w:rsidRDefault="00C02BF0" w:rsidP="00F46841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709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Контроль за исполнением постановления оставляю за собой.</w:t>
      </w:r>
    </w:p>
    <w:p w:rsidR="00C02BF0" w:rsidRPr="00AF7345" w:rsidRDefault="00C02BF0" w:rsidP="00F46841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709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r w:rsidR="00337F7F">
        <w:rPr>
          <w:sz w:val="28"/>
          <w:szCs w:val="28"/>
        </w:rPr>
        <w:t>Сакмарский</w:t>
      </w:r>
      <w:r w:rsidR="006C258D" w:rsidRPr="00AF7345"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сельсовет.</w:t>
      </w:r>
    </w:p>
    <w:p w:rsidR="00C02BF0" w:rsidRDefault="00C02BF0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41" w:rsidRDefault="00F46841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FD" w:rsidRPr="00AF7345" w:rsidRDefault="00C766FD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6841" w:rsidRDefault="00337F7F" w:rsidP="00C7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Сакмарский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 сельсовет           </w:t>
      </w:r>
      <w:r w:rsidR="00D85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Потапенко</w:t>
      </w:r>
    </w:p>
    <w:p w:rsidR="00F46841" w:rsidRDefault="00F46841" w:rsidP="00F4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46841" w:rsidRDefault="00F46841" w:rsidP="00F4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66FD" w:rsidRDefault="00C766FD" w:rsidP="00F4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46841" w:rsidRPr="00F46841" w:rsidRDefault="00F46841" w:rsidP="00F4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46841">
        <w:rPr>
          <w:rFonts w:ascii="Times New Roman" w:eastAsia="Times New Roman" w:hAnsi="Times New Roman" w:cs="Times New Roman"/>
          <w:sz w:val="24"/>
          <w:szCs w:val="28"/>
        </w:rPr>
        <w:t>Разослано: в дело, прокуратуре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02BF0" w:rsidRPr="00AF7345" w:rsidRDefault="00C02BF0" w:rsidP="00F46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7F7F">
        <w:rPr>
          <w:rFonts w:ascii="Times New Roman" w:hAnsi="Times New Roman" w:cs="Times New Roman"/>
          <w:sz w:val="28"/>
          <w:szCs w:val="28"/>
        </w:rPr>
        <w:t>Сакмарский</w:t>
      </w:r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Сакмарского района  Оренбургской области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№</w:t>
      </w:r>
      <w:r w:rsidR="00F46841">
        <w:rPr>
          <w:rFonts w:ascii="Times New Roman" w:hAnsi="Times New Roman" w:cs="Times New Roman"/>
          <w:sz w:val="28"/>
          <w:szCs w:val="28"/>
        </w:rPr>
        <w:t xml:space="preserve"> 72</w:t>
      </w:r>
      <w:r w:rsidRPr="00AF7345">
        <w:rPr>
          <w:rFonts w:ascii="Times New Roman" w:hAnsi="Times New Roman" w:cs="Times New Roman"/>
          <w:sz w:val="28"/>
          <w:szCs w:val="28"/>
        </w:rPr>
        <w:t xml:space="preserve">-п от  </w:t>
      </w:r>
      <w:r w:rsidR="00F46841">
        <w:rPr>
          <w:rFonts w:ascii="Times New Roman" w:hAnsi="Times New Roman" w:cs="Times New Roman"/>
          <w:sz w:val="28"/>
          <w:szCs w:val="28"/>
        </w:rPr>
        <w:t>09</w:t>
      </w:r>
      <w:r w:rsidR="00D85A54">
        <w:rPr>
          <w:rFonts w:ascii="Times New Roman" w:hAnsi="Times New Roman" w:cs="Times New Roman"/>
          <w:sz w:val="28"/>
          <w:szCs w:val="28"/>
        </w:rPr>
        <w:t xml:space="preserve"> </w:t>
      </w:r>
      <w:r w:rsidR="000E3A44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F7345">
        <w:rPr>
          <w:rFonts w:ascii="Times New Roman" w:hAnsi="Times New Roman" w:cs="Times New Roman"/>
          <w:sz w:val="28"/>
          <w:szCs w:val="28"/>
        </w:rPr>
        <w:t>2021</w:t>
      </w:r>
      <w:r w:rsidR="00C766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37F7F">
        <w:rPr>
          <w:rFonts w:ascii="Times New Roman" w:hAnsi="Times New Roman" w:cs="Times New Roman"/>
          <w:sz w:val="28"/>
          <w:szCs w:val="28"/>
        </w:rPr>
        <w:t>Сакмарский</w:t>
      </w:r>
      <w:r w:rsidRPr="00AF734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</w:p>
    <w:p w:rsidR="00C02BF0" w:rsidRPr="00D85A54" w:rsidRDefault="00C02BF0" w:rsidP="00C02BF0">
      <w:pPr>
        <w:pStyle w:val="a3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</w:t>
      </w:r>
      <w:r w:rsidRPr="00D85A54">
        <w:rPr>
          <w:sz w:val="28"/>
          <w:szCs w:val="28"/>
        </w:rPr>
        <w:t xml:space="preserve">государственных и муниципальных услуг Оренбургской области </w:t>
      </w:r>
    </w:p>
    <w:p w:rsidR="00C02BF0" w:rsidRPr="00D85A54" w:rsidRDefault="00C02BF0" w:rsidP="00C02BF0">
      <w:pPr>
        <w:pStyle w:val="a3"/>
        <w:ind w:left="0"/>
        <w:jc w:val="center"/>
        <w:rPr>
          <w:sz w:val="28"/>
          <w:szCs w:val="28"/>
        </w:rPr>
      </w:pP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 </w:t>
      </w:r>
    </w:p>
    <w:p w:rsidR="00C02BF0" w:rsidRPr="00D85A54" w:rsidRDefault="00AB4D44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 </w:t>
      </w:r>
      <w:r w:rsidR="00C02BF0" w:rsidRPr="00D85A54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выписки из похозяйственной книги.</w:t>
      </w:r>
    </w:p>
    <w:p w:rsidR="00AB4D44" w:rsidRPr="00D85A54" w:rsidRDefault="00C02BF0" w:rsidP="006C258D">
      <w:pPr>
        <w:pStyle w:val="a3"/>
        <w:numPr>
          <w:ilvl w:val="0"/>
          <w:numId w:val="4"/>
        </w:numPr>
        <w:shd w:val="clear" w:color="auto" w:fill="FFFFFF"/>
        <w:spacing w:after="160" w:line="259" w:lineRule="auto"/>
        <w:ind w:left="426" w:hanging="426"/>
        <w:jc w:val="both"/>
        <w:rPr>
          <w:sz w:val="28"/>
          <w:szCs w:val="28"/>
        </w:rPr>
      </w:pPr>
      <w:r w:rsidRPr="00D85A54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686F17" w:rsidRDefault="00686F17" w:rsidP="00C02BF0">
      <w:pPr>
        <w:spacing w:after="0" w:line="240" w:lineRule="auto"/>
      </w:pPr>
    </w:p>
    <w:sectPr w:rsidR="00686F17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7B" w:rsidRDefault="00314E7B" w:rsidP="00F46841">
      <w:pPr>
        <w:spacing w:after="0" w:line="240" w:lineRule="auto"/>
      </w:pPr>
      <w:r>
        <w:separator/>
      </w:r>
    </w:p>
  </w:endnote>
  <w:endnote w:type="continuationSeparator" w:id="0">
    <w:p w:rsidR="00314E7B" w:rsidRDefault="00314E7B" w:rsidP="00F4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7B" w:rsidRDefault="00314E7B" w:rsidP="00F46841">
      <w:pPr>
        <w:spacing w:after="0" w:line="240" w:lineRule="auto"/>
      </w:pPr>
      <w:r>
        <w:separator/>
      </w:r>
    </w:p>
  </w:footnote>
  <w:footnote w:type="continuationSeparator" w:id="0">
    <w:p w:rsidR="00314E7B" w:rsidRDefault="00314E7B" w:rsidP="00F4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9460E"/>
    <w:multiLevelType w:val="hybridMultilevel"/>
    <w:tmpl w:val="2E3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D71539"/>
    <w:multiLevelType w:val="hybridMultilevel"/>
    <w:tmpl w:val="8A20521E"/>
    <w:lvl w:ilvl="0" w:tplc="F814C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0215"/>
    <w:multiLevelType w:val="multilevel"/>
    <w:tmpl w:val="2E90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BF0"/>
    <w:rsid w:val="000E3A44"/>
    <w:rsid w:val="00230765"/>
    <w:rsid w:val="00314E7B"/>
    <w:rsid w:val="00337F7F"/>
    <w:rsid w:val="00686F17"/>
    <w:rsid w:val="006C258D"/>
    <w:rsid w:val="00716FAC"/>
    <w:rsid w:val="009C18E3"/>
    <w:rsid w:val="00AB4D44"/>
    <w:rsid w:val="00C02BF0"/>
    <w:rsid w:val="00C766FD"/>
    <w:rsid w:val="00D85A54"/>
    <w:rsid w:val="00ED78FD"/>
    <w:rsid w:val="00F23BE7"/>
    <w:rsid w:val="00F4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C02BF0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C0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C02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2BF0"/>
    <w:rPr>
      <w:color w:val="0000FF"/>
      <w:u w:val="single"/>
    </w:rPr>
  </w:style>
  <w:style w:type="table" w:styleId="a4">
    <w:name w:val="Table Grid"/>
    <w:basedOn w:val="a1"/>
    <w:uiPriority w:val="39"/>
    <w:rsid w:val="00C0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4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8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8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</cp:lastModifiedBy>
  <cp:revision>3</cp:revision>
  <cp:lastPrinted>2021-06-09T11:40:00Z</cp:lastPrinted>
  <dcterms:created xsi:type="dcterms:W3CDTF">2021-06-09T12:02:00Z</dcterms:created>
  <dcterms:modified xsi:type="dcterms:W3CDTF">2021-06-09T12:02:00Z</dcterms:modified>
</cp:coreProperties>
</file>