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11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3"/>
        <w:gridCol w:w="4996"/>
        <w:gridCol w:w="2932"/>
      </w:tblGrid>
      <w:tr w:rsidR="00684B00" w:rsidRPr="008F017A" w:rsidTr="00684B00">
        <w:tc>
          <w:tcPr>
            <w:tcW w:w="4043" w:type="dxa"/>
          </w:tcPr>
          <w:p w:rsidR="00684B00" w:rsidRPr="008F017A" w:rsidRDefault="00684B00" w:rsidP="00825AC2">
            <w:pPr>
              <w:tabs>
                <w:tab w:val="left" w:pos="1305"/>
              </w:tabs>
              <w:rPr>
                <w:lang w:eastAsia="en-US"/>
              </w:rPr>
            </w:pPr>
          </w:p>
          <w:p w:rsidR="002715D7" w:rsidRPr="008F017A" w:rsidRDefault="002715D7" w:rsidP="002715D7">
            <w:r w:rsidRPr="008F017A">
              <w:t xml:space="preserve">                Администрация</w:t>
            </w:r>
          </w:p>
          <w:p w:rsidR="002715D7" w:rsidRPr="008F017A" w:rsidRDefault="002715D7" w:rsidP="002715D7">
            <w:r w:rsidRPr="008F017A">
              <w:t xml:space="preserve">  муниципального образования</w:t>
            </w:r>
          </w:p>
          <w:p w:rsidR="002715D7" w:rsidRPr="008F017A" w:rsidRDefault="002715D7" w:rsidP="002715D7">
            <w:r w:rsidRPr="008F017A">
              <w:t xml:space="preserve">           Сакмарский сельсовет</w:t>
            </w:r>
          </w:p>
          <w:p w:rsidR="002715D7" w:rsidRPr="008F017A" w:rsidRDefault="002715D7" w:rsidP="002715D7">
            <w:r w:rsidRPr="008F017A">
              <w:t xml:space="preserve">           Сакмарского района</w:t>
            </w:r>
          </w:p>
          <w:p w:rsidR="002715D7" w:rsidRPr="008F017A" w:rsidRDefault="002715D7" w:rsidP="002715D7">
            <w:r w:rsidRPr="008F017A">
              <w:t xml:space="preserve">           Оренбургской области</w:t>
            </w:r>
          </w:p>
          <w:p w:rsidR="002715D7" w:rsidRPr="008F017A" w:rsidRDefault="002715D7" w:rsidP="002715D7">
            <w:r w:rsidRPr="008F017A">
              <w:t xml:space="preserve">               Постановление</w:t>
            </w:r>
          </w:p>
          <w:p w:rsidR="00684B00" w:rsidRPr="008F017A" w:rsidRDefault="00116165" w:rsidP="002715D7">
            <w:pPr>
              <w:jc w:val="center"/>
              <w:rPr>
                <w:lang w:eastAsia="en-US"/>
              </w:rPr>
            </w:pPr>
            <w:r w:rsidRPr="008F017A">
              <w:t xml:space="preserve">       от  10.04.2024 №  53</w:t>
            </w:r>
            <w:r w:rsidR="002715D7" w:rsidRPr="008F017A">
              <w:t xml:space="preserve"> - </w:t>
            </w:r>
            <w:proofErr w:type="gramStart"/>
            <w:r w:rsidR="002715D7" w:rsidRPr="008F017A">
              <w:t>п</w:t>
            </w:r>
            <w:proofErr w:type="gramEnd"/>
          </w:p>
        </w:tc>
        <w:tc>
          <w:tcPr>
            <w:tcW w:w="4996" w:type="dxa"/>
          </w:tcPr>
          <w:p w:rsidR="00684B00" w:rsidRPr="008F017A" w:rsidRDefault="00684B00" w:rsidP="00DF7426">
            <w:pPr>
              <w:rPr>
                <w:b/>
                <w:lang w:eastAsia="en-US"/>
              </w:rPr>
            </w:pPr>
            <w:r w:rsidRPr="008F017A">
              <w:rPr>
                <w:b/>
                <w:lang w:eastAsia="en-US"/>
              </w:rPr>
              <w:t xml:space="preserve"> </w:t>
            </w:r>
          </w:p>
        </w:tc>
        <w:tc>
          <w:tcPr>
            <w:tcW w:w="2932" w:type="dxa"/>
          </w:tcPr>
          <w:p w:rsidR="00684B00" w:rsidRPr="008F017A" w:rsidRDefault="00684B00" w:rsidP="00E46EC5">
            <w:pPr>
              <w:rPr>
                <w:lang w:eastAsia="en-US"/>
              </w:rPr>
            </w:pPr>
          </w:p>
        </w:tc>
      </w:tr>
    </w:tbl>
    <w:p w:rsidR="00684B00" w:rsidRPr="008F017A" w:rsidRDefault="00684B00" w:rsidP="00684B00">
      <w:pPr>
        <w:jc w:val="both"/>
      </w:pPr>
    </w:p>
    <w:p w:rsidR="00684B00" w:rsidRPr="008F017A" w:rsidRDefault="00684B00" w:rsidP="00684B00">
      <w:pPr>
        <w:ind w:firstLine="709"/>
        <w:jc w:val="both"/>
      </w:pPr>
    </w:p>
    <w:p w:rsidR="004B6903" w:rsidRPr="008F017A" w:rsidRDefault="004B6903" w:rsidP="006E6458">
      <w:pPr>
        <w:pStyle w:val="23"/>
        <w:rPr>
          <w:b w:val="0"/>
          <w:bCs w:val="0"/>
          <w:sz w:val="24"/>
          <w:szCs w:val="24"/>
        </w:rPr>
      </w:pPr>
    </w:p>
    <w:p w:rsidR="00684B00" w:rsidRPr="008F017A" w:rsidRDefault="002A350E" w:rsidP="00684B00">
      <w:pPr>
        <w:widowControl w:val="0"/>
        <w:autoSpaceDE w:val="0"/>
        <w:autoSpaceDN w:val="0"/>
        <w:adjustRightInd w:val="0"/>
        <w:spacing w:line="276" w:lineRule="auto"/>
        <w:rPr>
          <w:bCs/>
        </w:rPr>
      </w:pPr>
      <w:r w:rsidRPr="008F017A">
        <w:rPr>
          <w:bCs/>
        </w:rPr>
        <w:t>Об утверждении</w:t>
      </w:r>
      <w:r w:rsidR="00DE4B32" w:rsidRPr="008F017A">
        <w:rPr>
          <w:bCs/>
        </w:rPr>
        <w:t xml:space="preserve"> изменений в</w:t>
      </w:r>
      <w:r w:rsidRPr="008F017A">
        <w:rPr>
          <w:bCs/>
        </w:rPr>
        <w:t xml:space="preserve"> Правил</w:t>
      </w:r>
      <w:r w:rsidR="00DE4B32" w:rsidRPr="008F017A">
        <w:rPr>
          <w:bCs/>
        </w:rPr>
        <w:t>а</w:t>
      </w:r>
      <w:r w:rsidRPr="008F017A">
        <w:rPr>
          <w:bCs/>
        </w:rPr>
        <w:t xml:space="preserve"> </w:t>
      </w:r>
    </w:p>
    <w:p w:rsidR="002A350E" w:rsidRPr="008F017A" w:rsidRDefault="002A350E" w:rsidP="00684B00">
      <w:pPr>
        <w:widowControl w:val="0"/>
        <w:autoSpaceDE w:val="0"/>
        <w:autoSpaceDN w:val="0"/>
        <w:adjustRightInd w:val="0"/>
        <w:spacing w:line="276" w:lineRule="auto"/>
        <w:rPr>
          <w:bCs/>
        </w:rPr>
      </w:pPr>
      <w:r w:rsidRPr="008F017A">
        <w:rPr>
          <w:bCs/>
        </w:rPr>
        <w:t>землепользования и застройки</w:t>
      </w:r>
    </w:p>
    <w:p w:rsidR="00684B00" w:rsidRPr="008F017A" w:rsidRDefault="002A350E" w:rsidP="00684B00">
      <w:pPr>
        <w:widowControl w:val="0"/>
        <w:autoSpaceDE w:val="0"/>
        <w:autoSpaceDN w:val="0"/>
        <w:adjustRightInd w:val="0"/>
        <w:spacing w:line="276" w:lineRule="auto"/>
        <w:rPr>
          <w:bCs/>
        </w:rPr>
      </w:pPr>
      <w:r w:rsidRPr="008F017A">
        <w:rPr>
          <w:bCs/>
        </w:rPr>
        <w:t xml:space="preserve">муниципального образования </w:t>
      </w:r>
    </w:p>
    <w:p w:rsidR="006F1542" w:rsidRPr="008F017A" w:rsidRDefault="002715D7" w:rsidP="00684B00">
      <w:pPr>
        <w:widowControl w:val="0"/>
        <w:autoSpaceDE w:val="0"/>
        <w:autoSpaceDN w:val="0"/>
        <w:adjustRightInd w:val="0"/>
        <w:spacing w:line="276" w:lineRule="auto"/>
        <w:rPr>
          <w:bCs/>
        </w:rPr>
      </w:pPr>
      <w:r w:rsidRPr="008F017A">
        <w:rPr>
          <w:bCs/>
        </w:rPr>
        <w:t xml:space="preserve">Сакмарский </w:t>
      </w:r>
      <w:r w:rsidR="00E3582F" w:rsidRPr="008F017A">
        <w:rPr>
          <w:bCs/>
        </w:rPr>
        <w:t>сельсовет</w:t>
      </w:r>
    </w:p>
    <w:p w:rsidR="004B6903" w:rsidRPr="008F017A" w:rsidRDefault="00684B00" w:rsidP="00684B00">
      <w:pPr>
        <w:widowControl w:val="0"/>
        <w:autoSpaceDE w:val="0"/>
        <w:autoSpaceDN w:val="0"/>
        <w:adjustRightInd w:val="0"/>
        <w:spacing w:line="276" w:lineRule="auto"/>
        <w:rPr>
          <w:bCs/>
        </w:rPr>
      </w:pPr>
      <w:r w:rsidRPr="008F017A">
        <w:rPr>
          <w:bCs/>
        </w:rPr>
        <w:t>Сакмарск</w:t>
      </w:r>
      <w:r w:rsidR="00E3582F" w:rsidRPr="008F017A">
        <w:rPr>
          <w:bCs/>
        </w:rPr>
        <w:t>ого района Оренбургской области</w:t>
      </w:r>
    </w:p>
    <w:p w:rsidR="00DE4B32" w:rsidRPr="008F017A" w:rsidRDefault="00DE4B32" w:rsidP="00684B00">
      <w:pPr>
        <w:widowControl w:val="0"/>
        <w:autoSpaceDE w:val="0"/>
        <w:autoSpaceDN w:val="0"/>
        <w:adjustRightInd w:val="0"/>
        <w:spacing w:line="276" w:lineRule="auto"/>
        <w:rPr>
          <w:bCs/>
        </w:rPr>
      </w:pPr>
      <w:r w:rsidRPr="008F017A">
        <w:rPr>
          <w:bCs/>
        </w:rPr>
        <w:t>утвержденные Постановлением Администрации МО Сакмарский сельсовет Сакмарского района Оренбургской области №142-п от 22.12.2022г.</w:t>
      </w:r>
      <w:r w:rsidR="000021E3" w:rsidRPr="008F017A">
        <w:rPr>
          <w:bCs/>
        </w:rPr>
        <w:t>, (с изменениями от 28.08.2023г, №145-п).</w:t>
      </w:r>
    </w:p>
    <w:p w:rsidR="00E3582F" w:rsidRPr="008F017A" w:rsidRDefault="00E3582F" w:rsidP="00684B00">
      <w:pPr>
        <w:widowControl w:val="0"/>
        <w:autoSpaceDE w:val="0"/>
        <w:autoSpaceDN w:val="0"/>
        <w:adjustRightInd w:val="0"/>
        <w:spacing w:line="276" w:lineRule="auto"/>
        <w:rPr>
          <w:b/>
          <w:bCs/>
        </w:rPr>
      </w:pPr>
    </w:p>
    <w:p w:rsidR="00530DAD" w:rsidRPr="008F017A" w:rsidRDefault="00530DAD" w:rsidP="00891E2C">
      <w:pPr>
        <w:widowControl w:val="0"/>
        <w:autoSpaceDE w:val="0"/>
        <w:autoSpaceDN w:val="0"/>
        <w:adjustRightInd w:val="0"/>
        <w:spacing w:after="120" w:line="276" w:lineRule="auto"/>
        <w:ind w:right="-75" w:firstLine="709"/>
        <w:jc w:val="both"/>
      </w:pPr>
    </w:p>
    <w:p w:rsidR="004B6903" w:rsidRPr="008F017A" w:rsidRDefault="004B6903" w:rsidP="00891E2C">
      <w:pPr>
        <w:widowControl w:val="0"/>
        <w:autoSpaceDE w:val="0"/>
        <w:autoSpaceDN w:val="0"/>
        <w:adjustRightInd w:val="0"/>
        <w:spacing w:after="120" w:line="276" w:lineRule="auto"/>
        <w:ind w:right="-75" w:firstLine="709"/>
        <w:jc w:val="both"/>
      </w:pPr>
      <w:r w:rsidRPr="008F017A">
        <w:t xml:space="preserve">В соответствии со </w:t>
      </w:r>
      <w:r w:rsidR="002A350E" w:rsidRPr="008F017A">
        <w:t xml:space="preserve">статьей 14 Федерального закона от 6 октября 2003 года № 131-ФЗ «Об общих принципах организации местного самоуправления в Российской Федерации», </w:t>
      </w:r>
      <w:r w:rsidRPr="008F017A">
        <w:t xml:space="preserve">статьей </w:t>
      </w:r>
      <w:r w:rsidR="002A350E" w:rsidRPr="008F017A">
        <w:t>15.1</w:t>
      </w:r>
      <w:r w:rsidR="00DF7426" w:rsidRPr="008F017A">
        <w:t>.</w:t>
      </w:r>
      <w:r w:rsidRPr="008F017A">
        <w:t xml:space="preserve"> </w:t>
      </w:r>
      <w:r w:rsidR="002A350E" w:rsidRPr="008F017A">
        <w:t xml:space="preserve">Закона Оренбургской области </w:t>
      </w:r>
      <w:r w:rsidR="00DF7426" w:rsidRPr="008F017A">
        <w:t xml:space="preserve">          </w:t>
      </w:r>
      <w:r w:rsidR="002A350E" w:rsidRPr="008F017A">
        <w:t>от 16 марта 2007 года № 1037/233-IV-ОЗ «О градостроительной деятельности на территории Оренбургской области</w:t>
      </w:r>
      <w:r w:rsidR="00986909" w:rsidRPr="008F017A">
        <w:t>»</w:t>
      </w:r>
      <w:r w:rsidRPr="008F017A">
        <w:t>:</w:t>
      </w:r>
    </w:p>
    <w:p w:rsidR="00CD55CA" w:rsidRPr="008F017A" w:rsidRDefault="004B6903" w:rsidP="00891E2C">
      <w:pPr>
        <w:spacing w:line="276" w:lineRule="auto"/>
        <w:ind w:firstLine="850"/>
        <w:jc w:val="both"/>
        <w:rPr>
          <w:shd w:val="clear" w:color="auto" w:fill="FFFFFF"/>
        </w:rPr>
      </w:pPr>
      <w:r w:rsidRPr="008F017A">
        <w:t xml:space="preserve">1. </w:t>
      </w:r>
      <w:r w:rsidR="002A350E" w:rsidRPr="008F017A">
        <w:t>Утвердить</w:t>
      </w:r>
      <w:r w:rsidR="00DE4B32" w:rsidRPr="008F017A">
        <w:t xml:space="preserve"> внесение изменений в </w:t>
      </w:r>
      <w:r w:rsidR="00025306" w:rsidRPr="008F017A">
        <w:t>Правила землепользования и застройки муниципального образования</w:t>
      </w:r>
      <w:r w:rsidR="002715D7" w:rsidRPr="008F017A">
        <w:t xml:space="preserve"> Сакмарский</w:t>
      </w:r>
      <w:r w:rsidR="00025306" w:rsidRPr="008F017A">
        <w:t xml:space="preserve"> сельсовет </w:t>
      </w:r>
      <w:r w:rsidR="00684B00" w:rsidRPr="008F017A">
        <w:t>Сакмар</w:t>
      </w:r>
      <w:r w:rsidR="00025306" w:rsidRPr="008F017A">
        <w:t>ского района Оренбургской области</w:t>
      </w:r>
      <w:r w:rsidR="00F13A53" w:rsidRPr="008F017A">
        <w:t xml:space="preserve">, согласно </w:t>
      </w:r>
      <w:r w:rsidR="002A350E" w:rsidRPr="008F017A">
        <w:t>приложени</w:t>
      </w:r>
      <w:r w:rsidR="00F940DB" w:rsidRPr="008F017A">
        <w:t>ю</w:t>
      </w:r>
      <w:r w:rsidR="00F13A53" w:rsidRPr="008F017A">
        <w:t xml:space="preserve"> к настоящему постановлению</w:t>
      </w:r>
      <w:r w:rsidR="002A350E" w:rsidRPr="008F017A">
        <w:t>.</w:t>
      </w:r>
    </w:p>
    <w:p w:rsidR="002715D7" w:rsidRPr="008F017A" w:rsidRDefault="00ED50A3" w:rsidP="002715D7">
      <w:pPr>
        <w:autoSpaceDE w:val="0"/>
        <w:autoSpaceDN w:val="0"/>
        <w:adjustRightInd w:val="0"/>
        <w:spacing w:line="276" w:lineRule="auto"/>
        <w:ind w:firstLine="709"/>
        <w:jc w:val="both"/>
      </w:pPr>
      <w:r w:rsidRPr="008F017A">
        <w:t>2</w:t>
      </w:r>
      <w:r w:rsidR="004B6903" w:rsidRPr="008F017A">
        <w:t xml:space="preserve">. </w:t>
      </w:r>
      <w:proofErr w:type="gramStart"/>
      <w:r w:rsidR="007570A8" w:rsidRPr="008F017A">
        <w:t>Контроль за</w:t>
      </w:r>
      <w:proofErr w:type="gramEnd"/>
      <w:r w:rsidR="007570A8" w:rsidRPr="008F017A">
        <w:t xml:space="preserve"> исполнением настоящего постановления возложить на </w:t>
      </w:r>
      <w:r w:rsidR="00DE4B32" w:rsidRPr="008F017A">
        <w:t>главного специалиста</w:t>
      </w:r>
      <w:r w:rsidR="002715D7" w:rsidRPr="008F017A">
        <w:t xml:space="preserve"> администрации муниципального образования  Сакмарский сельсовет – Тихову А.В.</w:t>
      </w:r>
    </w:p>
    <w:p w:rsidR="007570A8" w:rsidRPr="008F017A" w:rsidRDefault="00ED50A3" w:rsidP="002715D7">
      <w:pPr>
        <w:autoSpaceDE w:val="0"/>
        <w:autoSpaceDN w:val="0"/>
        <w:adjustRightInd w:val="0"/>
        <w:spacing w:line="276" w:lineRule="auto"/>
        <w:ind w:firstLine="709"/>
        <w:jc w:val="both"/>
      </w:pPr>
      <w:r w:rsidRPr="008F017A">
        <w:t>3</w:t>
      </w:r>
      <w:r w:rsidR="000D7042" w:rsidRPr="008F017A">
        <w:t xml:space="preserve">. </w:t>
      </w:r>
      <w:r w:rsidR="006F1542" w:rsidRPr="008F017A">
        <w:t>Настоящее постановление вступает в силу после его официального опубликования.</w:t>
      </w:r>
    </w:p>
    <w:p w:rsidR="004B6903" w:rsidRPr="008F017A" w:rsidRDefault="004B6903" w:rsidP="007570A8">
      <w:pPr>
        <w:autoSpaceDE w:val="0"/>
        <w:autoSpaceDN w:val="0"/>
        <w:adjustRightInd w:val="0"/>
        <w:spacing w:after="120" w:line="252" w:lineRule="auto"/>
        <w:ind w:firstLine="709"/>
        <w:jc w:val="both"/>
      </w:pPr>
    </w:p>
    <w:p w:rsidR="006F1542" w:rsidRPr="008F017A" w:rsidRDefault="00DE4B32" w:rsidP="00986909">
      <w:r w:rsidRPr="008F017A">
        <w:t>Глава</w:t>
      </w:r>
      <w:r w:rsidR="002715D7" w:rsidRPr="008F017A">
        <w:t xml:space="preserve"> администрации                                                       </w:t>
      </w:r>
      <w:r w:rsidRPr="008F017A">
        <w:t xml:space="preserve">                                 В.В. Потапенко</w:t>
      </w:r>
      <w:r w:rsidR="006F1542" w:rsidRPr="008F017A">
        <w:t xml:space="preserve">                                                  </w:t>
      </w:r>
    </w:p>
    <w:p w:rsidR="005E2106" w:rsidRPr="008F017A" w:rsidRDefault="005E2106" w:rsidP="005E2106"/>
    <w:p w:rsidR="006F1542" w:rsidRPr="008F017A" w:rsidRDefault="006F1542" w:rsidP="005E2106"/>
    <w:p w:rsidR="006F1542" w:rsidRPr="008F017A" w:rsidRDefault="006F1542" w:rsidP="005E2106"/>
    <w:p w:rsidR="006F1542" w:rsidRPr="008F017A" w:rsidRDefault="006F1542" w:rsidP="005E2106"/>
    <w:p w:rsidR="00FA35EC" w:rsidRPr="008F017A" w:rsidRDefault="00ED50A3" w:rsidP="00C92DAC">
      <w:pPr>
        <w:jc w:val="both"/>
      </w:pPr>
      <w:r w:rsidRPr="008F017A">
        <w:t>Р</w:t>
      </w:r>
      <w:r w:rsidR="00F7765D" w:rsidRPr="008F017A">
        <w:t>азослано:</w:t>
      </w:r>
      <w:r w:rsidR="00F7765D" w:rsidRPr="008F017A">
        <w:tab/>
        <w:t xml:space="preserve">прокурору, </w:t>
      </w:r>
      <w:r w:rsidR="00986909" w:rsidRPr="008F017A">
        <w:t>главному специалисту по</w:t>
      </w:r>
      <w:r w:rsidR="004B6903" w:rsidRPr="008F017A">
        <w:t xml:space="preserve"> ар</w:t>
      </w:r>
      <w:r w:rsidR="006F1542" w:rsidRPr="008F017A">
        <w:t>хитектур</w:t>
      </w:r>
      <w:r w:rsidR="00986909" w:rsidRPr="008F017A">
        <w:t>е</w:t>
      </w:r>
      <w:r w:rsidR="006F1542" w:rsidRPr="008F017A">
        <w:t xml:space="preserve"> и градостроительств</w:t>
      </w:r>
      <w:r w:rsidR="00986909" w:rsidRPr="008F017A">
        <w:t>у администрации Сакмарского района</w:t>
      </w:r>
      <w:r w:rsidR="002715D7" w:rsidRPr="008F017A">
        <w:t>.</w:t>
      </w:r>
    </w:p>
    <w:p w:rsidR="002715D7" w:rsidRPr="008F017A" w:rsidRDefault="00986909" w:rsidP="00986909">
      <w:pPr>
        <w:jc w:val="center"/>
      </w:pPr>
      <w:r w:rsidRPr="008F017A">
        <w:t xml:space="preserve">                                              </w:t>
      </w:r>
    </w:p>
    <w:p w:rsidR="00ED50A3" w:rsidRPr="008F017A" w:rsidRDefault="00986909" w:rsidP="00986909">
      <w:pPr>
        <w:jc w:val="center"/>
      </w:pPr>
      <w:r w:rsidRPr="008F017A">
        <w:t xml:space="preserve">        </w:t>
      </w:r>
      <w:r w:rsidR="002715D7" w:rsidRPr="008F017A">
        <w:t xml:space="preserve">                               </w:t>
      </w:r>
      <w:r w:rsidRPr="008F017A">
        <w:t xml:space="preserve">        </w:t>
      </w:r>
    </w:p>
    <w:p w:rsidR="00234AD9" w:rsidRDefault="00234AD9"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Default="008F017A" w:rsidP="00986909">
      <w:pPr>
        <w:jc w:val="center"/>
      </w:pPr>
    </w:p>
    <w:p w:rsidR="008F017A" w:rsidRPr="008F017A" w:rsidRDefault="008F017A" w:rsidP="00986909">
      <w:pPr>
        <w:jc w:val="center"/>
      </w:pPr>
    </w:p>
    <w:p w:rsidR="00234AD9" w:rsidRPr="008F017A" w:rsidRDefault="00234AD9" w:rsidP="00986909">
      <w:pPr>
        <w:jc w:val="center"/>
      </w:pPr>
    </w:p>
    <w:p w:rsidR="002715D7" w:rsidRPr="008F017A" w:rsidRDefault="002715D7" w:rsidP="002715D7">
      <w:pPr>
        <w:jc w:val="right"/>
      </w:pPr>
      <w:r w:rsidRPr="008F017A">
        <w:lastRenderedPageBreak/>
        <w:t>Приложение</w:t>
      </w:r>
    </w:p>
    <w:p w:rsidR="002715D7" w:rsidRPr="008F017A" w:rsidRDefault="002715D7" w:rsidP="002715D7">
      <w:pPr>
        <w:jc w:val="right"/>
      </w:pPr>
      <w:r w:rsidRPr="008F017A">
        <w:t>к  постановлению</w:t>
      </w:r>
    </w:p>
    <w:p w:rsidR="002715D7" w:rsidRPr="008F017A" w:rsidRDefault="002715D7" w:rsidP="002715D7">
      <w:pPr>
        <w:jc w:val="right"/>
      </w:pPr>
      <w:r w:rsidRPr="008F017A">
        <w:t>администрации</w:t>
      </w:r>
    </w:p>
    <w:p w:rsidR="002715D7" w:rsidRPr="008F017A" w:rsidRDefault="002715D7" w:rsidP="002715D7">
      <w:pPr>
        <w:jc w:val="right"/>
      </w:pPr>
      <w:r w:rsidRPr="008F017A">
        <w:t>муниципального образования</w:t>
      </w:r>
    </w:p>
    <w:p w:rsidR="002715D7" w:rsidRPr="008F017A" w:rsidRDefault="002715D7" w:rsidP="002715D7">
      <w:pPr>
        <w:jc w:val="right"/>
      </w:pPr>
      <w:r w:rsidRPr="008F017A">
        <w:t xml:space="preserve">Сакмарский сельсовет </w:t>
      </w:r>
    </w:p>
    <w:p w:rsidR="002715D7" w:rsidRPr="008F017A" w:rsidRDefault="002715D7" w:rsidP="002715D7">
      <w:pPr>
        <w:jc w:val="right"/>
      </w:pPr>
      <w:r w:rsidRPr="008F017A">
        <w:t>Сакмарского района</w:t>
      </w:r>
    </w:p>
    <w:p w:rsidR="002715D7" w:rsidRPr="008F017A" w:rsidRDefault="002715D7" w:rsidP="002715D7">
      <w:pPr>
        <w:jc w:val="right"/>
      </w:pPr>
      <w:r w:rsidRPr="008F017A">
        <w:t>Оренбургской области</w:t>
      </w:r>
    </w:p>
    <w:p w:rsidR="002715D7" w:rsidRPr="008F017A" w:rsidRDefault="000021E3" w:rsidP="002715D7">
      <w:pPr>
        <w:jc w:val="right"/>
      </w:pPr>
      <w:r w:rsidRPr="008F017A">
        <w:t>от 10.04.2024</w:t>
      </w:r>
      <w:r w:rsidR="002715D7" w:rsidRPr="008F017A">
        <w:t xml:space="preserve"> №  -</w:t>
      </w:r>
      <w:proofErr w:type="gramStart"/>
      <w:r w:rsidR="002715D7" w:rsidRPr="008F017A">
        <w:t>п</w:t>
      </w:r>
      <w:proofErr w:type="gramEnd"/>
    </w:p>
    <w:p w:rsidR="00CD5699" w:rsidRPr="008F017A" w:rsidRDefault="00CD5699" w:rsidP="002715D7">
      <w:pPr>
        <w:ind w:left="5245"/>
        <w:jc w:val="right"/>
      </w:pPr>
    </w:p>
    <w:p w:rsidR="006F1542" w:rsidRPr="008F017A" w:rsidRDefault="006F1542" w:rsidP="006F1542">
      <w:pPr>
        <w:jc w:val="center"/>
      </w:pPr>
    </w:p>
    <w:p w:rsidR="00986909" w:rsidRPr="008F017A" w:rsidRDefault="00986909" w:rsidP="006F1542">
      <w:pPr>
        <w:jc w:val="center"/>
      </w:pPr>
    </w:p>
    <w:p w:rsidR="00ED50A3" w:rsidRPr="008F017A" w:rsidRDefault="00ED50A3" w:rsidP="00ED50A3">
      <w:pPr>
        <w:jc w:val="center"/>
        <w:rPr>
          <w:b/>
        </w:rPr>
      </w:pPr>
    </w:p>
    <w:p w:rsidR="00234AD9" w:rsidRPr="008F017A" w:rsidRDefault="00234AD9" w:rsidP="00234AD9">
      <w:pPr>
        <w:rPr>
          <w:rFonts w:eastAsia="Segoe UI"/>
        </w:rPr>
      </w:pPr>
      <w:r w:rsidRPr="008F017A">
        <w:rPr>
          <w:rFonts w:eastAsia="Segoe UI"/>
        </w:rPr>
        <w:t>ПРАВИЛА ЗЕМЛЕПОЛЬЗОВАНИЯ И ЗАСТРОЙКИ</w:t>
      </w:r>
    </w:p>
    <w:p w:rsidR="00234AD9" w:rsidRPr="008F017A" w:rsidRDefault="00234AD9" w:rsidP="00234AD9">
      <w:pPr>
        <w:rPr>
          <w:rFonts w:eastAsia="Segoe UI"/>
        </w:rPr>
      </w:pPr>
      <w:r w:rsidRPr="008F017A">
        <w:rPr>
          <w:rFonts w:eastAsia="Segoe UI"/>
        </w:rPr>
        <w:t>МУНИЦИПАЛЬНОГО ОБРАЗОВАНИЯ</w:t>
      </w:r>
    </w:p>
    <w:p w:rsidR="00234AD9" w:rsidRPr="008F017A" w:rsidRDefault="00234AD9" w:rsidP="00234AD9">
      <w:pPr>
        <w:rPr>
          <w:rFonts w:eastAsia="Segoe UI"/>
        </w:rPr>
      </w:pPr>
      <w:r w:rsidRPr="008F017A">
        <w:rPr>
          <w:rFonts w:eastAsia="Segoe UI"/>
        </w:rPr>
        <w:t>САКМАРСКИЙ СЕЛЬСОВЕТ</w:t>
      </w:r>
    </w:p>
    <w:p w:rsidR="00234AD9" w:rsidRPr="008F017A" w:rsidRDefault="00234AD9" w:rsidP="00234AD9">
      <w:pPr>
        <w:rPr>
          <w:rFonts w:eastAsia="Segoe UI"/>
        </w:rPr>
      </w:pPr>
      <w:r w:rsidRPr="008F017A">
        <w:rPr>
          <w:rFonts w:eastAsia="Segoe UI"/>
        </w:rPr>
        <w:t>САКМАРСКОГО РАЙОНА</w:t>
      </w:r>
    </w:p>
    <w:p w:rsidR="00234AD9" w:rsidRPr="008F017A" w:rsidRDefault="00234AD9" w:rsidP="00234AD9">
      <w:pPr>
        <w:rPr>
          <w:rFonts w:eastAsia="Segoe UI"/>
        </w:rPr>
      </w:pPr>
      <w:r w:rsidRPr="008F017A">
        <w:rPr>
          <w:rFonts w:eastAsia="Segoe UI"/>
        </w:rPr>
        <w:t>ОРЕНБУРГСКОЙ ОБЛАСТИ</w:t>
      </w:r>
    </w:p>
    <w:p w:rsidR="00234AD9" w:rsidRPr="008F017A" w:rsidRDefault="00234AD9" w:rsidP="00234AD9">
      <w:pPr>
        <w:rPr>
          <w:rFonts w:eastAsia="Segoe UI"/>
        </w:rPr>
      </w:pPr>
    </w:p>
    <w:p w:rsidR="00234AD9" w:rsidRPr="008F017A" w:rsidRDefault="00234AD9" w:rsidP="00234AD9">
      <w:pPr>
        <w:rPr>
          <w:rFonts w:eastAsia="Segoe UI"/>
        </w:rPr>
      </w:pPr>
    </w:p>
    <w:p w:rsidR="00234AD9" w:rsidRPr="008F017A" w:rsidRDefault="00234AD9" w:rsidP="00234AD9">
      <w:pPr>
        <w:rPr>
          <w:rFonts w:eastAsia="Segoe UI"/>
        </w:rPr>
      </w:pPr>
    </w:p>
    <w:p w:rsidR="00234AD9" w:rsidRPr="008F017A" w:rsidRDefault="00234AD9" w:rsidP="00234AD9">
      <w:pPr>
        <w:rPr>
          <w:rFonts w:eastAsia="Segoe UI"/>
        </w:rPr>
      </w:pPr>
    </w:p>
    <w:p w:rsidR="00234AD9" w:rsidRPr="008F017A" w:rsidRDefault="00234AD9" w:rsidP="00234AD9">
      <w:pPr>
        <w:rPr>
          <w:rFonts w:eastAsia="Segoe UI"/>
        </w:rPr>
      </w:pPr>
      <w:r w:rsidRPr="008F017A">
        <w:rPr>
          <w:rFonts w:eastAsia="Segoe UI"/>
        </w:rPr>
        <w:t>Заказчик: Администрация МО Сакмарский сельсовет</w:t>
      </w:r>
    </w:p>
    <w:p w:rsidR="00234AD9" w:rsidRPr="008F017A" w:rsidRDefault="00234AD9" w:rsidP="00234AD9">
      <w:pPr>
        <w:rPr>
          <w:rFonts w:eastAsia="Segoe UI"/>
        </w:rPr>
      </w:pPr>
      <w:r w:rsidRPr="008F017A">
        <w:rPr>
          <w:rFonts w:eastAsia="Segoe UI"/>
        </w:rPr>
        <w:t>Сакмарского района Оренбургской области</w:t>
      </w:r>
    </w:p>
    <w:p w:rsidR="00234AD9" w:rsidRPr="008F017A" w:rsidRDefault="00234AD9" w:rsidP="00234AD9">
      <w:pPr>
        <w:rPr>
          <w:rFonts w:eastAsia="Segoe UI"/>
        </w:rPr>
      </w:pPr>
      <w:r w:rsidRPr="008F017A">
        <w:rPr>
          <w:rFonts w:eastAsia="Segoe UI"/>
        </w:rPr>
        <w:t>Разработчик: ООО «ЦКР «ГЕОПАРТНЕР»</w:t>
      </w:r>
    </w:p>
    <w:p w:rsidR="00234AD9" w:rsidRPr="008F017A" w:rsidRDefault="00234AD9" w:rsidP="00234AD9">
      <w:pPr>
        <w:rPr>
          <w:rFonts w:eastAsia="Segoe UI"/>
        </w:rPr>
      </w:pPr>
      <w:r w:rsidRPr="008F017A">
        <w:rPr>
          <w:rFonts w:eastAsia="Segoe UI"/>
        </w:rPr>
        <w:t>г. Оренбург</w:t>
      </w:r>
    </w:p>
    <w:p w:rsidR="00234AD9" w:rsidRPr="008F017A" w:rsidRDefault="00234AD9" w:rsidP="00234AD9">
      <w:pPr>
        <w:rPr>
          <w:rFonts w:eastAsia="Segoe UI"/>
        </w:rPr>
        <w:sectPr w:rsidR="00234AD9" w:rsidRPr="008F017A" w:rsidSect="00234AD9">
          <w:footerReference w:type="default" r:id="rId8"/>
          <w:pgSz w:w="11900" w:h="16840"/>
          <w:pgMar w:top="975" w:right="560" w:bottom="506" w:left="699" w:header="547" w:footer="3" w:gutter="0"/>
          <w:pgNumType w:start="1"/>
          <w:cols w:space="720"/>
          <w:noEndnote/>
          <w:titlePg/>
          <w:docGrid w:linePitch="360"/>
        </w:sectPr>
      </w:pPr>
      <w:r w:rsidRPr="008F017A">
        <w:rPr>
          <w:rFonts w:eastAsia="Segoe UI"/>
        </w:rPr>
        <w:t xml:space="preserve">2022 г. </w:t>
      </w:r>
    </w:p>
    <w:p w:rsidR="00234AD9" w:rsidRPr="008F017A" w:rsidRDefault="00234AD9" w:rsidP="00234AD9"/>
    <w:p w:rsidR="00234AD9" w:rsidRPr="008F017A" w:rsidRDefault="00234AD9" w:rsidP="00234AD9">
      <w:pPr>
        <w:rPr>
          <w:rFonts w:eastAsia="Segoe UI"/>
        </w:rPr>
      </w:pPr>
      <w:r w:rsidRPr="008F017A">
        <w:rPr>
          <w:rFonts w:eastAsia="Segoe UI"/>
        </w:rPr>
        <w:t>УТВЕРЖДЕНО:</w:t>
      </w:r>
    </w:p>
    <w:p w:rsidR="00234AD9" w:rsidRPr="008F017A" w:rsidRDefault="00234AD9" w:rsidP="00234AD9"/>
    <w:p w:rsidR="00234AD9" w:rsidRPr="008F017A" w:rsidRDefault="00234AD9" w:rsidP="00234AD9">
      <w:pPr>
        <w:rPr>
          <w:rFonts w:eastAsia="Segoe UI"/>
        </w:rPr>
      </w:pPr>
      <w:r w:rsidRPr="008F017A">
        <w:rPr>
          <w:rFonts w:eastAsia="Segoe UI"/>
        </w:rPr>
        <w:t>Глава МО Сакмарский сельсовет                         В.В. Потапенко</w:t>
      </w:r>
    </w:p>
    <w:p w:rsidR="00234AD9" w:rsidRPr="008F017A" w:rsidRDefault="00234AD9" w:rsidP="00234AD9">
      <w:pPr>
        <w:rPr>
          <w:rFonts w:eastAsia="Segoe UI"/>
        </w:rPr>
      </w:pPr>
      <w:r w:rsidRPr="008F017A">
        <w:rPr>
          <w:rFonts w:eastAsia="Segoe UI"/>
        </w:rPr>
        <w:t>«</w:t>
      </w:r>
      <w:r w:rsidRPr="008F017A">
        <w:rPr>
          <w:rFonts w:eastAsia="Segoe UI"/>
        </w:rPr>
        <w:tab/>
        <w:t>»</w:t>
      </w:r>
      <w:r w:rsidRPr="008F017A">
        <w:rPr>
          <w:rFonts w:eastAsia="Segoe UI"/>
        </w:rPr>
        <w:tab/>
        <w:t>2022 г.</w:t>
      </w:r>
    </w:p>
    <w:p w:rsidR="00234AD9" w:rsidRPr="008F017A" w:rsidRDefault="00234AD9" w:rsidP="00234AD9">
      <w:pPr>
        <w:rPr>
          <w:rFonts w:eastAsia="Segoe UI"/>
        </w:rPr>
      </w:pPr>
      <w:r w:rsidRPr="008F017A">
        <w:rPr>
          <w:rFonts w:eastAsia="Segoe UI"/>
        </w:rPr>
        <w:t>Директор                                                                   П.С. Самойлов</w:t>
      </w:r>
    </w:p>
    <w:p w:rsidR="00234AD9" w:rsidRPr="008F017A" w:rsidRDefault="00234AD9" w:rsidP="00234AD9">
      <w:pPr>
        <w:rPr>
          <w:rFonts w:eastAsia="Segoe UI"/>
        </w:rPr>
      </w:pPr>
      <w:r w:rsidRPr="008F017A">
        <w:rPr>
          <w:rFonts w:eastAsia="Segoe UI"/>
        </w:rPr>
        <w:t>«</w:t>
      </w:r>
      <w:r w:rsidRPr="008F017A">
        <w:rPr>
          <w:rFonts w:eastAsia="Segoe UI"/>
        </w:rPr>
        <w:tab/>
        <w:t>»</w:t>
      </w:r>
      <w:r w:rsidRPr="008F017A">
        <w:rPr>
          <w:rFonts w:eastAsia="Segoe UI"/>
        </w:rPr>
        <w:tab/>
        <w:t>2022 г.</w:t>
      </w:r>
    </w:p>
    <w:p w:rsidR="00234AD9" w:rsidRPr="008F017A" w:rsidRDefault="00234AD9" w:rsidP="00234AD9">
      <w:pPr>
        <w:rPr>
          <w:rFonts w:eastAsia="Segoe UI"/>
        </w:rPr>
      </w:pPr>
      <w:r w:rsidRPr="008F017A">
        <w:rPr>
          <w:rFonts w:eastAsia="Segoe UI"/>
        </w:rPr>
        <w:t xml:space="preserve">                  г. Оренбург</w:t>
      </w:r>
    </w:p>
    <w:p w:rsidR="00234AD9" w:rsidRPr="008F017A" w:rsidRDefault="00234AD9" w:rsidP="00234AD9">
      <w:r w:rsidRPr="008F017A">
        <w:t xml:space="preserve">2022 г. </w:t>
      </w:r>
    </w:p>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 w:rsidR="00234AD9" w:rsidRPr="008F017A" w:rsidRDefault="00234AD9" w:rsidP="00234AD9">
      <w:pPr>
        <w:sectPr w:rsidR="00234AD9" w:rsidRPr="008F017A" w:rsidSect="00E46EC5">
          <w:headerReference w:type="default" r:id="rId9"/>
          <w:footerReference w:type="default" r:id="rId10"/>
          <w:type w:val="continuous"/>
          <w:pgSz w:w="11906" w:h="16838"/>
          <w:pgMar w:top="709" w:right="1416" w:bottom="284" w:left="1843" w:header="720" w:footer="127" w:gutter="0"/>
          <w:pgNumType w:start="1"/>
          <w:cols w:space="720"/>
          <w:titlePg/>
          <w:docGrid w:linePitch="381"/>
        </w:sectPr>
      </w:pPr>
    </w:p>
    <w:p w:rsidR="00887308" w:rsidRPr="008F017A" w:rsidRDefault="00887308" w:rsidP="00887308">
      <w:pPr>
        <w:tabs>
          <w:tab w:val="left" w:pos="567"/>
        </w:tabs>
        <w:spacing w:before="20" w:after="20"/>
        <w:jc w:val="center"/>
        <w:rPr>
          <w:color w:val="000000"/>
        </w:rPr>
      </w:pPr>
      <w:bookmarkStart w:id="0" w:name="_Toc364770957"/>
      <w:r w:rsidRPr="008F017A">
        <w:rPr>
          <w:color w:val="000000"/>
        </w:rPr>
        <w:lastRenderedPageBreak/>
        <w:t xml:space="preserve">ПРЕАМБУЛА </w:t>
      </w:r>
    </w:p>
    <w:p w:rsidR="00887308" w:rsidRPr="008F017A" w:rsidRDefault="00887308" w:rsidP="00887308">
      <w:pPr>
        <w:ind w:firstLine="709"/>
      </w:pPr>
    </w:p>
    <w:p w:rsidR="00887308" w:rsidRPr="008F017A" w:rsidRDefault="00887308" w:rsidP="00887308">
      <w:pPr>
        <w:shd w:val="clear" w:color="auto" w:fill="FFFFFF"/>
        <w:tabs>
          <w:tab w:val="left" w:pos="8334"/>
        </w:tabs>
        <w:rPr>
          <w:b/>
          <w:bCs/>
        </w:rPr>
      </w:pPr>
      <w:proofErr w:type="gramStart"/>
      <w:r w:rsidRPr="008F017A">
        <w:t>Правила землепользования и застройки муниципального образования Сакмарский сельсовет Сакмарского района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Сакмарский сельсовет, генеральным планом муниципального образования Сакмарский сельсовет.</w:t>
      </w:r>
      <w:proofErr w:type="gramEnd"/>
    </w:p>
    <w:p w:rsidR="00887308" w:rsidRPr="008F017A" w:rsidRDefault="00887308" w:rsidP="00887308">
      <w:pPr>
        <w:spacing w:after="200" w:line="276" w:lineRule="auto"/>
        <w:ind w:firstLine="708"/>
        <w:rPr>
          <w:rFonts w:eastAsia="Calibri"/>
          <w:lang w:val="uk-UA" w:eastAsia="en-US"/>
        </w:rPr>
      </w:pPr>
    </w:p>
    <w:bookmarkEnd w:id="0"/>
    <w:p w:rsidR="00887308" w:rsidRPr="008F017A" w:rsidRDefault="00887308" w:rsidP="00887308">
      <w:pPr>
        <w:jc w:val="center"/>
      </w:pPr>
      <w:r w:rsidRPr="008F017A">
        <w:br w:type="page"/>
      </w:r>
      <w:bookmarkStart w:id="1" w:name="_Toc355344021"/>
      <w:bookmarkStart w:id="2" w:name="_Toc358268570"/>
      <w:bookmarkStart w:id="3" w:name="_Toc358994194"/>
      <w:bookmarkStart w:id="4" w:name="_Toc428778547"/>
      <w:bookmarkStart w:id="5" w:name="_Toc503962209"/>
      <w:bookmarkEnd w:id="1"/>
      <w:bookmarkEnd w:id="2"/>
      <w:bookmarkEnd w:id="3"/>
      <w:bookmarkEnd w:id="4"/>
      <w:bookmarkEnd w:id="5"/>
      <w:r w:rsidRPr="008F017A">
        <w:rPr>
          <w:rFonts w:eastAsia="Calibri"/>
          <w:lang w:eastAsia="en-US"/>
        </w:rPr>
        <w:lastRenderedPageBreak/>
        <w:t xml:space="preserve"> </w:t>
      </w:r>
      <w:r w:rsidRPr="008F017A">
        <w:t>Содержание</w:t>
      </w:r>
    </w:p>
    <w:p w:rsidR="00887308" w:rsidRPr="008F017A" w:rsidRDefault="00096D64" w:rsidP="00887308">
      <w:pPr>
        <w:pStyle w:val="afa"/>
        <w:tabs>
          <w:tab w:val="right" w:leader="dot" w:pos="9355"/>
        </w:tabs>
        <w:ind w:right="851"/>
        <w:jc w:val="both"/>
        <w:rPr>
          <w:rFonts w:ascii="Times New Roman" w:hAnsi="Times New Roman" w:cs="Times New Roman"/>
          <w:noProof/>
          <w:color w:val="auto"/>
          <w:sz w:val="24"/>
          <w:szCs w:val="24"/>
        </w:rPr>
      </w:pPr>
      <w:r w:rsidRPr="008F017A">
        <w:rPr>
          <w:rFonts w:ascii="Times New Roman" w:eastAsia="Calibri" w:hAnsi="Times New Roman" w:cs="Times New Roman"/>
          <w:bCs/>
          <w:caps/>
          <w:color w:val="auto"/>
          <w:sz w:val="24"/>
          <w:szCs w:val="24"/>
          <w:lang w:val="uk-UA"/>
        </w:rPr>
        <w:fldChar w:fldCharType="begin"/>
      </w:r>
      <w:r w:rsidR="00887308" w:rsidRPr="008F017A">
        <w:rPr>
          <w:rFonts w:ascii="Times New Roman" w:eastAsia="Calibri" w:hAnsi="Times New Roman" w:cs="Times New Roman"/>
          <w:bCs/>
          <w:caps/>
          <w:color w:val="auto"/>
          <w:sz w:val="24"/>
          <w:szCs w:val="24"/>
          <w:lang w:val="uk-UA"/>
        </w:rPr>
        <w:instrText xml:space="preserve"> TOC \o "1-3" \h \z \u </w:instrText>
      </w:r>
      <w:r w:rsidRPr="008F017A">
        <w:rPr>
          <w:rFonts w:ascii="Times New Roman" w:eastAsia="Calibri" w:hAnsi="Times New Roman" w:cs="Times New Roman"/>
          <w:bCs/>
          <w:caps/>
          <w:color w:val="auto"/>
          <w:sz w:val="24"/>
          <w:szCs w:val="24"/>
          <w:lang w:val="uk-UA"/>
        </w:rPr>
        <w:fldChar w:fldCharType="separate"/>
      </w:r>
      <w:hyperlink r:id="rId11" w:anchor="_Toc118712348" w:history="1">
        <w:r w:rsidR="00887308" w:rsidRPr="008F017A">
          <w:rPr>
            <w:rStyle w:val="af2"/>
            <w:rFonts w:ascii="Times New Roman" w:eastAsia="Calibri" w:hAnsi="Times New Roman" w:cs="Times New Roman"/>
            <w:bCs/>
            <w:caps/>
            <w:noProof/>
            <w:sz w:val="24"/>
            <w:szCs w:val="24"/>
            <w:lang w:val="uk-UA"/>
          </w:rPr>
          <w:t>Раздел</w:t>
        </w:r>
        <w:r w:rsidR="00887308" w:rsidRPr="008F017A">
          <w:rPr>
            <w:rStyle w:val="af2"/>
            <w:rFonts w:ascii="Times New Roman" w:eastAsia="Calibri" w:hAnsi="Times New Roman" w:cs="Times New Roman"/>
            <w:bCs/>
            <w:caps/>
            <w:noProof/>
            <w:sz w:val="24"/>
            <w:szCs w:val="24"/>
          </w:rPr>
          <w:t xml:space="preserve"> </w:t>
        </w:r>
        <w:r w:rsidR="00887308" w:rsidRPr="008F017A">
          <w:rPr>
            <w:rStyle w:val="af2"/>
            <w:rFonts w:ascii="Times New Roman" w:eastAsia="Calibri" w:hAnsi="Times New Roman" w:cs="Times New Roman"/>
            <w:bCs/>
            <w:caps/>
            <w:noProof/>
            <w:sz w:val="24"/>
            <w:szCs w:val="24"/>
            <w:lang w:val="uk-UA"/>
          </w:rPr>
          <w:t xml:space="preserve"> I. Порядок применения правил</w:t>
        </w:r>
        <w:r w:rsidR="00887308" w:rsidRPr="008F017A">
          <w:rPr>
            <w:rStyle w:val="af2"/>
            <w:rFonts w:ascii="Times New Roman" w:eastAsia="Calibri" w:hAnsi="Times New Roman" w:cs="Times New Roman"/>
            <w:bCs/>
            <w:caps/>
            <w:noProof/>
            <w:sz w:val="24"/>
            <w:szCs w:val="24"/>
          </w:rPr>
          <w:t xml:space="preserve"> </w:t>
        </w:r>
        <w:r w:rsidR="00887308" w:rsidRPr="008F017A">
          <w:rPr>
            <w:rStyle w:val="af2"/>
            <w:rFonts w:ascii="Times New Roman" w:eastAsia="Calibri" w:hAnsi="Times New Roman" w:cs="Times New Roman"/>
            <w:bCs/>
            <w:caps/>
            <w:noProof/>
            <w:sz w:val="24"/>
            <w:szCs w:val="24"/>
            <w:lang w:val="uk-UA"/>
          </w:rPr>
          <w:t>и внесения в них изменений.</w:t>
        </w:r>
        <w:r w:rsidR="00887308" w:rsidRPr="008F017A">
          <w:rPr>
            <w:rStyle w:val="af2"/>
            <w:rFonts w:ascii="Times New Roman" w:eastAsia="Calibri" w:hAnsi="Times New Roman" w:cs="Times New Roman"/>
            <w:bCs/>
            <w:caps/>
            <w:noProof/>
            <w:webHidden/>
            <w:color w:val="auto"/>
            <w:sz w:val="24"/>
            <w:szCs w:val="24"/>
            <w:lang w:val="uk-UA"/>
          </w:rPr>
          <w:tab/>
        </w:r>
        <w:r w:rsidRPr="008F017A">
          <w:rPr>
            <w:rStyle w:val="af2"/>
            <w:rFonts w:ascii="Times New Roman" w:eastAsia="Calibri" w:hAnsi="Times New Roman" w:cs="Times New Roman"/>
            <w:bCs/>
            <w:caps/>
            <w:noProof/>
            <w:webHidden/>
            <w:color w:val="auto"/>
            <w:sz w:val="24"/>
            <w:szCs w:val="24"/>
            <w:lang w:val="uk-UA"/>
          </w:rPr>
          <w:fldChar w:fldCharType="begin"/>
        </w:r>
        <w:r w:rsidR="00887308" w:rsidRPr="008F017A">
          <w:rPr>
            <w:rStyle w:val="af2"/>
            <w:rFonts w:ascii="Times New Roman" w:eastAsia="Calibri" w:hAnsi="Times New Roman" w:cs="Times New Roman"/>
            <w:bCs/>
            <w:caps/>
            <w:noProof/>
            <w:webHidden/>
            <w:color w:val="auto"/>
            <w:sz w:val="24"/>
            <w:szCs w:val="24"/>
            <w:lang w:val="uk-UA"/>
          </w:rPr>
          <w:instrText xml:space="preserve"> PAGEREF _Toc118712348 \h </w:instrText>
        </w:r>
        <w:r w:rsidRPr="008F017A">
          <w:rPr>
            <w:rStyle w:val="af2"/>
            <w:rFonts w:ascii="Times New Roman" w:eastAsia="Calibri" w:hAnsi="Times New Roman" w:cs="Times New Roman"/>
            <w:bCs/>
            <w:caps/>
            <w:noProof/>
            <w:webHidden/>
            <w:color w:val="auto"/>
            <w:sz w:val="24"/>
            <w:szCs w:val="24"/>
            <w:lang w:val="uk-UA"/>
          </w:rPr>
        </w:r>
        <w:r w:rsidRPr="008F017A">
          <w:rPr>
            <w:rStyle w:val="af2"/>
            <w:rFonts w:ascii="Times New Roman" w:eastAsia="Calibri" w:hAnsi="Times New Roman" w:cs="Times New Roman"/>
            <w:bCs/>
            <w:caps/>
            <w:noProof/>
            <w:webHidden/>
            <w:color w:val="auto"/>
            <w:sz w:val="24"/>
            <w:szCs w:val="24"/>
            <w:lang w:val="uk-UA"/>
          </w:rPr>
          <w:fldChar w:fldCharType="separate"/>
        </w:r>
        <w:r w:rsidR="008F017A" w:rsidRPr="008F017A">
          <w:rPr>
            <w:rStyle w:val="af2"/>
            <w:rFonts w:ascii="Times New Roman" w:eastAsia="Calibri" w:hAnsi="Times New Roman" w:cs="Times New Roman"/>
            <w:bCs/>
            <w:caps/>
            <w:noProof/>
            <w:webHidden/>
            <w:color w:val="auto"/>
            <w:sz w:val="24"/>
            <w:szCs w:val="24"/>
            <w:lang w:val="uk-UA"/>
          </w:rPr>
          <w:t>2</w:t>
        </w:r>
        <w:r w:rsidRPr="008F017A">
          <w:rPr>
            <w:rStyle w:val="af2"/>
            <w:rFonts w:ascii="Times New Roman" w:eastAsia="Calibri" w:hAnsi="Times New Roman" w:cs="Times New Roman"/>
            <w:bCs/>
            <w:cap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12" w:anchor="_Toc118712349" w:history="1">
        <w:r w:rsidR="00887308" w:rsidRPr="008F017A">
          <w:rPr>
            <w:rStyle w:val="af2"/>
            <w:rFonts w:ascii="Times New Roman" w:hAnsi="Times New Roman" w:cs="Times New Roman"/>
            <w:b/>
            <w:bCs/>
            <w:noProof/>
            <w:sz w:val="24"/>
            <w:szCs w:val="24"/>
            <w:lang w:val="uk-UA"/>
          </w:rPr>
          <w:t xml:space="preserve">Глава 1. </w:t>
        </w:r>
        <w:r w:rsidR="00887308" w:rsidRPr="008F017A">
          <w:rPr>
            <w:rStyle w:val="af2"/>
            <w:rFonts w:ascii="Times New Roman" w:hAnsi="Times New Roman" w:cs="Times New Roman"/>
            <w:b/>
            <w:bCs/>
            <w:noProof/>
            <w:sz w:val="24"/>
            <w:szCs w:val="24"/>
          </w:rPr>
          <w:t>ОБЩИЕ ПОЛОЖЕНИЯ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_Toc118712349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3" w:anchor="_Toc118712350" w:history="1">
        <w:r w:rsidR="00887308" w:rsidRPr="008F017A">
          <w:rPr>
            <w:rStyle w:val="af2"/>
            <w:rFonts w:ascii="Times New Roman" w:hAnsi="Times New Roman" w:cs="Times New Roman"/>
            <w:b/>
            <w:bCs/>
            <w:noProof/>
            <w:sz w:val="24"/>
            <w:szCs w:val="24"/>
            <w:lang w:val="uk-UA"/>
          </w:rPr>
          <w:t xml:space="preserve">Статья 1. Основные определения и термины, используемые в правилах землепользования и застройки </w:t>
        </w:r>
        <w:r w:rsidR="00887308" w:rsidRPr="008F017A">
          <w:rPr>
            <w:rStyle w:val="af2"/>
            <w:rFonts w:ascii="Times New Roman" w:hAnsi="Times New Roman" w:cs="Times New Roman"/>
            <w:b/>
            <w:bCs/>
            <w:noProof/>
            <w:sz w:val="24"/>
            <w:szCs w:val="24"/>
          </w:rPr>
          <w:t>Сакмарского</w:t>
        </w:r>
        <w:r w:rsidR="00887308" w:rsidRPr="008F017A">
          <w:rPr>
            <w:rStyle w:val="af2"/>
            <w:rFonts w:ascii="Times New Roman" w:hAnsi="Times New Roman" w:cs="Times New Roman"/>
            <w:b/>
            <w:bCs/>
            <w:noProof/>
            <w:sz w:val="24"/>
            <w:szCs w:val="24"/>
            <w:lang w:val="uk-UA"/>
          </w:rPr>
          <w:t xml:space="preserve"> сельсовета</w:t>
        </w:r>
        <w:r w:rsidR="00887308" w:rsidRPr="008F017A">
          <w:rPr>
            <w:rStyle w:val="af2"/>
            <w:rFonts w:ascii="Times New Roman" w:hAnsi="Times New Roman" w:cs="Times New Roman"/>
            <w:b/>
            <w:bCs/>
            <w:noProof/>
            <w:sz w:val="24"/>
            <w:szCs w:val="24"/>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4" w:anchor="_Toc118712351" w:history="1">
        <w:r w:rsidR="00887308" w:rsidRPr="008F017A">
          <w:rPr>
            <w:rStyle w:val="af2"/>
            <w:rFonts w:ascii="Times New Roman" w:hAnsi="Times New Roman" w:cs="Times New Roman"/>
            <w:b/>
            <w:bCs/>
            <w:noProof/>
            <w:sz w:val="24"/>
            <w:szCs w:val="24"/>
            <w:lang w:val="uk-UA"/>
          </w:rPr>
          <w:t>Статья 2. Область применения настоящих Правил</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5" w:anchor="_Toc118712352" w:history="1">
        <w:r w:rsidR="00887308" w:rsidRPr="008F017A">
          <w:rPr>
            <w:rStyle w:val="af2"/>
            <w:rFonts w:ascii="Times New Roman" w:hAnsi="Times New Roman" w:cs="Times New Roman"/>
            <w:b/>
            <w:bCs/>
            <w:noProof/>
            <w:sz w:val="24"/>
            <w:szCs w:val="24"/>
            <w:lang w:val="uk-UA"/>
          </w:rPr>
          <w:t>Статья 3. Цели и содержание настоящих Правил</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6" w:anchor="_Toc118712353" w:history="1">
        <w:r w:rsidR="00887308" w:rsidRPr="008F017A">
          <w:rPr>
            <w:rStyle w:val="af2"/>
            <w:rFonts w:ascii="Times New Roman" w:hAnsi="Times New Roman" w:cs="Times New Roman"/>
            <w:b/>
            <w:bCs/>
            <w:noProof/>
            <w:sz w:val="24"/>
            <w:szCs w:val="24"/>
            <w:lang w:val="uk-UA"/>
          </w:rPr>
          <w:t>Статья 4. Открытость и доступность информации о землепользовании и застройке</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7" w:anchor="_Toc118712354" w:history="1">
        <w:r w:rsidR="00887308" w:rsidRPr="008F017A">
          <w:rPr>
            <w:rStyle w:val="af2"/>
            <w:rFonts w:ascii="Times New Roman" w:hAnsi="Times New Roman" w:cs="Times New Roman"/>
            <w:b/>
            <w:bCs/>
            <w:noProof/>
            <w:sz w:val="24"/>
            <w:szCs w:val="24"/>
            <w:lang w:val="uk-UA"/>
          </w:rPr>
          <w:t xml:space="preserve">Статья 5. Действие Правил по отношению к генеральному плану муниципального образования </w:t>
        </w:r>
        <w:r w:rsidR="00887308" w:rsidRPr="008F017A">
          <w:rPr>
            <w:rStyle w:val="af2"/>
            <w:rFonts w:ascii="Times New Roman" w:hAnsi="Times New Roman" w:cs="Times New Roman"/>
            <w:b/>
            <w:bCs/>
            <w:noProof/>
            <w:sz w:val="24"/>
            <w:szCs w:val="24"/>
          </w:rPr>
          <w:t>Сакмарский</w:t>
        </w:r>
        <w:r w:rsidR="00887308" w:rsidRPr="008F017A">
          <w:rPr>
            <w:rStyle w:val="af2"/>
            <w:rFonts w:ascii="Times New Roman" w:hAnsi="Times New Roman" w:cs="Times New Roman"/>
            <w:b/>
            <w:bCs/>
            <w:noProof/>
            <w:sz w:val="24"/>
            <w:szCs w:val="24"/>
            <w:lang w:val="uk-UA"/>
          </w:rPr>
          <w:t xml:space="preserve"> сельсовет, документации по планировке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18" w:anchor="_Toc118712355" w:history="1">
        <w:r w:rsidR="00887308" w:rsidRPr="008F017A">
          <w:rPr>
            <w:rStyle w:val="af2"/>
            <w:rFonts w:ascii="Times New Roman" w:hAnsi="Times New Roman" w:cs="Times New Roman"/>
            <w:b/>
            <w:bCs/>
            <w:noProof/>
            <w:sz w:val="24"/>
            <w:szCs w:val="24"/>
            <w:lang w:val="uk-UA"/>
          </w:rPr>
          <w:t>Статья 6. Действие Правил по отношению к ранее возникшим правам.</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19" w:anchor="_Toc118712356" w:history="1">
        <w:r w:rsidR="00887308" w:rsidRPr="008F017A">
          <w:rPr>
            <w:rStyle w:val="af2"/>
            <w:rFonts w:ascii="Times New Roman" w:hAnsi="Times New Roman" w:cs="Times New Roman"/>
            <w:b/>
            <w:bCs/>
            <w:noProof/>
            <w:sz w:val="24"/>
            <w:szCs w:val="24"/>
            <w:lang w:val="uk-UA"/>
          </w:rPr>
          <w:t>Глава 2. ПОЛОЖЕНИЯ О РЕГУЛИРОВАНИИ ЗЕМЛЕПОЛЬЗОВАНИЯ И ЗАСТРОЙКИ ОРГАНАМИ МЕСТНОГО САМОУПРАВЛЕНИЯ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0" w:anchor="_Toc118712357" w:history="1">
        <w:r w:rsidR="00887308" w:rsidRPr="008F017A">
          <w:rPr>
            <w:rStyle w:val="af2"/>
            <w:rFonts w:ascii="Times New Roman" w:hAnsi="Times New Roman" w:cs="Times New Roman"/>
            <w:b/>
            <w:bCs/>
            <w:noProof/>
            <w:sz w:val="24"/>
            <w:szCs w:val="24"/>
            <w:lang w:val="uk-UA"/>
          </w:rPr>
          <w:t>Статья 7. Общие положения о лицах, осуществляющих землепользование и застройку и их действиях.</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_Toc118712357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1" w:anchor="_Toc118712358" w:history="1">
        <w:r w:rsidR="00887308" w:rsidRPr="008F017A">
          <w:rPr>
            <w:rStyle w:val="af2"/>
            <w:rFonts w:ascii="Times New Roman" w:hAnsi="Times New Roman" w:cs="Times New Roman"/>
            <w:b/>
            <w:bCs/>
            <w:noProof/>
            <w:sz w:val="24"/>
            <w:szCs w:val="24"/>
            <w:lang w:val="uk-UA"/>
          </w:rPr>
          <w:t>Статья 8. Полномочия органов местного самоуправления в области землепользования и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2" w:anchor="_Toc118712359" w:history="1">
        <w:r w:rsidR="00887308" w:rsidRPr="008F017A">
          <w:rPr>
            <w:rStyle w:val="af2"/>
            <w:rFonts w:ascii="Times New Roman" w:hAnsi="Times New Roman" w:cs="Times New Roman"/>
            <w:b/>
            <w:bCs/>
            <w:noProof/>
            <w:sz w:val="24"/>
            <w:szCs w:val="24"/>
            <w:lang w:val="uk-UA"/>
          </w:rPr>
          <w:t>Статья 9. Полномочия комиссии по подготовке проекта правил землепользования и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_Toc118712359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23" w:anchor="_Toc118712360" w:history="1">
        <w:r w:rsidR="00887308" w:rsidRPr="008F017A">
          <w:rPr>
            <w:rStyle w:val="af2"/>
            <w:rFonts w:ascii="Times New Roman" w:eastAsia="MS Mincho" w:hAnsi="Times New Roman" w:cs="Times New Roman"/>
            <w:b/>
            <w:bCs/>
            <w:noProof/>
            <w:sz w:val="24"/>
            <w:szCs w:val="24"/>
          </w:rPr>
          <w:t>Глава 3.</w:t>
        </w:r>
        <w:r w:rsidR="00887308" w:rsidRPr="008F017A">
          <w:rPr>
            <w:rStyle w:val="af2"/>
            <w:rFonts w:ascii="Times New Roman" w:hAnsi="Times New Roman" w:cs="Times New Roman"/>
            <w:b/>
            <w:bCs/>
            <w:noProof/>
            <w:sz w:val="24"/>
            <w:szCs w:val="24"/>
          </w:rPr>
          <w:t xml:space="preserve"> ПОЛОЖЕНИЯ О ПОДГОТОВКЕ ДОКУМЕНТАЦИИ ПО ПЛАНИРОВКЕ ТЕРРИТОРИИ ОРГАНАМИ МЕСТНОГО САМОУПРАВЛЕНИЯ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4" w:anchor="_Toc118712361"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0</w:t>
        </w:r>
        <w:r w:rsidR="00887308" w:rsidRPr="008F017A">
          <w:rPr>
            <w:rStyle w:val="af2"/>
            <w:rFonts w:ascii="Times New Roman" w:hAnsi="Times New Roman" w:cs="Times New Roman"/>
            <w:b/>
            <w:bCs/>
            <w:noProof/>
            <w:sz w:val="24"/>
            <w:szCs w:val="24"/>
            <w:lang w:val="uk-UA"/>
          </w:rPr>
          <w:t>. Назначение и виды документации по планировке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5" w:anchor="_Toc118712362"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1</w:t>
        </w:r>
        <w:r w:rsidR="00887308" w:rsidRPr="008F017A">
          <w:rPr>
            <w:rStyle w:val="af2"/>
            <w:rFonts w:ascii="Times New Roman" w:hAnsi="Times New Roman" w:cs="Times New Roman"/>
            <w:b/>
            <w:bCs/>
            <w:noProof/>
            <w:sz w:val="24"/>
            <w:szCs w:val="24"/>
            <w:lang w:val="uk-UA"/>
          </w:rPr>
          <w:t>. Общие требования к документации по планировке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6" w:anchor="_Toc118712363"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2</w:t>
        </w:r>
        <w:r w:rsidR="00887308" w:rsidRPr="008F017A">
          <w:rPr>
            <w:rStyle w:val="af2"/>
            <w:rFonts w:ascii="Times New Roman" w:hAnsi="Times New Roman" w:cs="Times New Roman"/>
            <w:b/>
            <w:bCs/>
            <w:noProof/>
            <w:sz w:val="24"/>
            <w:szCs w:val="24"/>
            <w:lang w:val="uk-UA"/>
          </w:rPr>
          <w:t>. Подготовка и утверждение документации по планировке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27" w:anchor="_Toc118712364" w:history="1">
        <w:r w:rsidR="00887308" w:rsidRPr="008F017A">
          <w:rPr>
            <w:rStyle w:val="af2"/>
            <w:rFonts w:ascii="Times New Roman" w:hAnsi="Times New Roman" w:cs="Times New Roman"/>
            <w:b/>
            <w:bCs/>
            <w:noProof/>
            <w:sz w:val="24"/>
            <w:szCs w:val="24"/>
            <w:lang w:val="uk-UA"/>
          </w:rPr>
          <w:t xml:space="preserve">Глава 4. </w:t>
        </w:r>
        <w:r w:rsidR="00887308" w:rsidRPr="008F017A">
          <w:rPr>
            <w:rStyle w:val="af2"/>
            <w:rFonts w:ascii="Times New Roman" w:hAnsi="Times New Roman" w:cs="Times New Roman"/>
            <w:b/>
            <w:bCs/>
            <w:noProof/>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8" w:anchor="_Toc118712365" w:history="1">
        <w:r w:rsidR="00887308" w:rsidRPr="008F017A">
          <w:rPr>
            <w:rStyle w:val="af2"/>
            <w:rFonts w:ascii="Times New Roman" w:hAnsi="Times New Roman" w:cs="Times New Roman"/>
            <w:b/>
            <w:bCs/>
            <w:noProof/>
            <w:sz w:val="24"/>
            <w:szCs w:val="24"/>
            <w:lang w:val="uk-UA"/>
          </w:rPr>
          <w:t>Статья 13. Общие положения об изменении видов разрешенного использования земельных участков и иных объектов недвижимости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29" w:anchor="_Toc118712366" w:history="1">
        <w:r w:rsidR="00887308" w:rsidRPr="008F017A">
          <w:rPr>
            <w:rStyle w:val="af2"/>
            <w:rFonts w:ascii="Times New Roman" w:hAnsi="Times New Roman" w:cs="Times New Roman"/>
            <w:b/>
            <w:bCs/>
            <w:noProof/>
            <w:sz w:val="24"/>
            <w:szCs w:val="24"/>
            <w:lang w:val="uk-U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30" w:anchor="_Toc118712367" w:history="1">
        <w:r w:rsidR="00887308" w:rsidRPr="008F017A">
          <w:rPr>
            <w:rStyle w:val="af2"/>
            <w:rFonts w:ascii="Times New Roman" w:hAnsi="Times New Roman" w:cs="Times New Roman"/>
            <w:b/>
            <w:bCs/>
            <w:noProof/>
            <w:sz w:val="24"/>
            <w:szCs w:val="24"/>
          </w:rPr>
          <w:t>Глава 5. ПОЛОЖЕНИЯ О ПРОВЕДЕНИИ ОБЩЕСТВЕННЫХ ОБСУЖДЕНИЙ И ПУБЛИЧНЫХ СЛУШАНИЙ ПО ВОПРОСАМ ЗЕМЛЕПОЛЬЗОВАНИЯ И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_Toc118712367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1" w:anchor="_Toc118712368"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5</w:t>
        </w:r>
        <w:r w:rsidR="00887308" w:rsidRPr="008F017A">
          <w:rPr>
            <w:rStyle w:val="af2"/>
            <w:rFonts w:ascii="Times New Roman" w:hAnsi="Times New Roman" w:cs="Times New Roman"/>
            <w:b/>
            <w:bCs/>
            <w:i/>
            <w:noProof/>
            <w:sz w:val="24"/>
            <w:szCs w:val="24"/>
            <w:lang w:val="uk-UA"/>
          </w:rPr>
          <w:t xml:space="preserve">. </w:t>
        </w:r>
        <w:r w:rsidR="00887308" w:rsidRPr="008F017A">
          <w:rPr>
            <w:rStyle w:val="af2"/>
            <w:rFonts w:ascii="Times New Roman" w:hAnsi="Times New Roman" w:cs="Times New Roman"/>
            <w:b/>
            <w:bCs/>
            <w:noProof/>
            <w:sz w:val="24"/>
            <w:szCs w:val="24"/>
            <w:lang w:val="uk-UA"/>
          </w:rPr>
          <w:t>Общие положения о</w:t>
        </w:r>
        <w:r w:rsidR="00887308" w:rsidRPr="008F017A">
          <w:rPr>
            <w:rStyle w:val="af2"/>
            <w:rFonts w:ascii="Times New Roman" w:hAnsi="Times New Roman" w:cs="Times New Roman"/>
            <w:b/>
            <w:bCs/>
            <w:noProof/>
            <w:sz w:val="24"/>
            <w:szCs w:val="24"/>
          </w:rPr>
          <w:t>б общественных обсуждениях и</w:t>
        </w:r>
        <w:r w:rsidR="00887308" w:rsidRPr="008F017A">
          <w:rPr>
            <w:rStyle w:val="af2"/>
            <w:rFonts w:ascii="Times New Roman" w:hAnsi="Times New Roman" w:cs="Times New Roman"/>
            <w:b/>
            <w:bCs/>
            <w:noProof/>
            <w:sz w:val="24"/>
            <w:szCs w:val="24"/>
            <w:lang w:val="uk-UA"/>
          </w:rPr>
          <w:t xml:space="preserve"> публичных слушаниях</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2" w:anchor="_Toc118712369"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6</w:t>
        </w:r>
        <w:r w:rsidR="00887308" w:rsidRPr="008F017A">
          <w:rPr>
            <w:rStyle w:val="af2"/>
            <w:rFonts w:ascii="Times New Roman" w:hAnsi="Times New Roman" w:cs="Times New Roman"/>
            <w:b/>
            <w:bCs/>
            <w:noProof/>
            <w:sz w:val="24"/>
            <w:szCs w:val="24"/>
            <w:lang w:val="uk-UA"/>
          </w:rPr>
          <w:t xml:space="preserve">. Общественные обсуждения и </w:t>
        </w:r>
        <w:r w:rsidR="00887308" w:rsidRPr="008F017A">
          <w:rPr>
            <w:rStyle w:val="af2"/>
            <w:rFonts w:ascii="Times New Roman" w:hAnsi="Times New Roman" w:cs="Times New Roman"/>
            <w:b/>
            <w:bCs/>
            <w:noProof/>
            <w:sz w:val="24"/>
            <w:szCs w:val="24"/>
          </w:rPr>
          <w:t>п</w:t>
        </w:r>
        <w:r w:rsidR="00887308" w:rsidRPr="008F017A">
          <w:rPr>
            <w:rStyle w:val="af2"/>
            <w:rFonts w:ascii="Times New Roman" w:hAnsi="Times New Roman" w:cs="Times New Roman"/>
            <w:b/>
            <w:bCs/>
            <w:noProof/>
            <w:sz w:val="24"/>
            <w:szCs w:val="24"/>
            <w:lang w:val="uk-UA"/>
          </w:rPr>
          <w:t>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w:t>
        </w:r>
        <w:r w:rsidR="00887308" w:rsidRPr="008F017A">
          <w:rPr>
            <w:rStyle w:val="af2"/>
            <w:rFonts w:ascii="Times New Roman" w:hAnsi="Times New Roman" w:cs="Times New Roman"/>
            <w:b/>
            <w:bCs/>
            <w:noProof/>
            <w:sz w:val="24"/>
            <w:szCs w:val="24"/>
          </w:rPr>
          <w:t>,</w:t>
        </w:r>
        <w:r w:rsidR="00887308" w:rsidRPr="008F017A">
          <w:rPr>
            <w:rStyle w:val="af2"/>
            <w:rFonts w:ascii="Times New Roman" w:hAnsi="Times New Roman" w:cs="Times New Roman"/>
            <w:b/>
            <w:bCs/>
            <w:noProof/>
            <w:sz w:val="24"/>
            <w:szCs w:val="24"/>
            <w:lang w:val="uk-UA"/>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_Toc118712369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3" w:anchor="_Toc118712370" w:history="1">
        <w:r w:rsidR="00887308" w:rsidRPr="008F017A">
          <w:rPr>
            <w:rStyle w:val="af2"/>
            <w:rFonts w:ascii="Times New Roman" w:hAnsi="Times New Roman" w:cs="Times New Roman"/>
            <w:b/>
            <w:bCs/>
            <w:noProof/>
            <w:sz w:val="24"/>
            <w:szCs w:val="24"/>
            <w:lang w:val="uk-UA"/>
          </w:rPr>
          <w:t>Статья 1</w:t>
        </w:r>
        <w:r w:rsidR="00887308" w:rsidRPr="008F017A">
          <w:rPr>
            <w:rStyle w:val="af2"/>
            <w:rFonts w:ascii="Times New Roman" w:hAnsi="Times New Roman" w:cs="Times New Roman"/>
            <w:b/>
            <w:bCs/>
            <w:noProof/>
            <w:sz w:val="24"/>
            <w:szCs w:val="24"/>
          </w:rPr>
          <w:t>7</w:t>
        </w:r>
        <w:r w:rsidR="00887308" w:rsidRPr="008F017A">
          <w:rPr>
            <w:rStyle w:val="af2"/>
            <w:rFonts w:ascii="Times New Roman" w:hAnsi="Times New Roman" w:cs="Times New Roman"/>
            <w:b/>
            <w:bCs/>
            <w:noProof/>
            <w:sz w:val="24"/>
            <w:szCs w:val="24"/>
            <w:lang w:val="uk-UA"/>
          </w:rPr>
          <w:t xml:space="preserve">. Общественные обсуждения и </w:t>
        </w:r>
        <w:r w:rsidR="00887308" w:rsidRPr="008F017A">
          <w:rPr>
            <w:rStyle w:val="af2"/>
            <w:rFonts w:ascii="Times New Roman" w:hAnsi="Times New Roman" w:cs="Times New Roman"/>
            <w:b/>
            <w:bCs/>
            <w:noProof/>
            <w:sz w:val="24"/>
            <w:szCs w:val="24"/>
          </w:rPr>
          <w:t>п</w:t>
        </w:r>
        <w:r w:rsidR="00887308" w:rsidRPr="008F017A">
          <w:rPr>
            <w:rStyle w:val="af2"/>
            <w:rFonts w:ascii="Times New Roman" w:hAnsi="Times New Roman" w:cs="Times New Roman"/>
            <w:b/>
            <w:bCs/>
            <w:noProof/>
            <w:sz w:val="24"/>
            <w:szCs w:val="24"/>
            <w:lang w:val="uk-UA"/>
          </w:rPr>
          <w:t xml:space="preserve">убличные слушания </w:t>
        </w:r>
        <w:r w:rsidR="00887308" w:rsidRPr="008F017A">
          <w:rPr>
            <w:rStyle w:val="af2"/>
            <w:rFonts w:ascii="Times New Roman" w:hAnsi="Times New Roman" w:cs="Times New Roman"/>
            <w:b/>
            <w:bCs/>
            <w:noProof/>
            <w:sz w:val="24"/>
            <w:szCs w:val="24"/>
          </w:rPr>
          <w:t>по вопросам планировки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34" w:anchor="_Toc118712371" w:history="1">
        <w:r w:rsidR="00887308" w:rsidRPr="008F017A">
          <w:rPr>
            <w:rStyle w:val="af2"/>
            <w:rFonts w:ascii="Times New Roman" w:hAnsi="Times New Roman" w:cs="Times New Roman"/>
            <w:b/>
            <w:bCs/>
            <w:noProof/>
            <w:sz w:val="24"/>
            <w:szCs w:val="24"/>
          </w:rPr>
          <w:t>Глава 6. ПОЛОЖЕНИЯ О ВНЕСЕНИИ ИЗМЕНЕНИЙ В ПРАВИЛА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5" w:anchor="_Toc118712372" w:history="1">
        <w:r w:rsidR="00887308" w:rsidRPr="008F017A">
          <w:rPr>
            <w:rStyle w:val="af2"/>
            <w:rFonts w:ascii="Times New Roman" w:hAnsi="Times New Roman" w:cs="Times New Roman"/>
            <w:b/>
            <w:bCs/>
            <w:noProof/>
            <w:sz w:val="24"/>
            <w:szCs w:val="24"/>
            <w:lang w:val="uk-UA"/>
          </w:rPr>
          <w:t>Статья 18. Основание и право инициативы внесения изменений в Правила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6" w:anchor="_Toc118712373"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19</w:t>
        </w:r>
        <w:r w:rsidR="00887308" w:rsidRPr="008F017A">
          <w:rPr>
            <w:rStyle w:val="af2"/>
            <w:rFonts w:ascii="Times New Roman" w:hAnsi="Times New Roman" w:cs="Times New Roman"/>
            <w:b/>
            <w:bCs/>
            <w:noProof/>
            <w:sz w:val="24"/>
            <w:szCs w:val="24"/>
            <w:lang w:val="uk-UA"/>
          </w:rPr>
          <w:t>. Внесение изменений в Правила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37" w:anchor="_Toc118712374" w:history="1">
        <w:r w:rsidR="00887308" w:rsidRPr="008F017A">
          <w:rPr>
            <w:rStyle w:val="af2"/>
            <w:rFonts w:ascii="Times New Roman" w:hAnsi="Times New Roman" w:cs="Times New Roman"/>
            <w:b/>
            <w:bCs/>
            <w:noProof/>
            <w:sz w:val="24"/>
            <w:szCs w:val="24"/>
          </w:rPr>
          <w:t>Глава 7. ПОЛОЖЕНИЯ О РЕГУЛИРОВАНИИ ИНЫХ ВОПРОСОВ ЗЕМЛЕПОЛЬЗОВАНИЯ И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8" w:anchor="_Toc118712375" w:history="1">
        <w:r w:rsidR="00887308" w:rsidRPr="008F017A">
          <w:rPr>
            <w:rStyle w:val="af2"/>
            <w:rFonts w:ascii="Times New Roman" w:hAnsi="Times New Roman" w:cs="Times New Roman"/>
            <w:b/>
            <w:bCs/>
            <w:noProof/>
            <w:sz w:val="24"/>
            <w:szCs w:val="24"/>
            <w:lang w:val="uk-UA"/>
          </w:rPr>
          <w:t>Статья 2</w:t>
        </w:r>
        <w:r w:rsidR="00887308" w:rsidRPr="008F017A">
          <w:rPr>
            <w:rStyle w:val="af2"/>
            <w:rFonts w:ascii="Times New Roman" w:hAnsi="Times New Roman" w:cs="Times New Roman"/>
            <w:b/>
            <w:bCs/>
            <w:noProof/>
            <w:sz w:val="24"/>
            <w:szCs w:val="24"/>
          </w:rPr>
          <w:t>0</w:t>
        </w:r>
        <w:r w:rsidR="00887308" w:rsidRPr="008F017A">
          <w:rPr>
            <w:rStyle w:val="af2"/>
            <w:rFonts w:ascii="Times New Roman" w:hAnsi="Times New Roman" w:cs="Times New Roman"/>
            <w:b/>
            <w:bCs/>
            <w:noProof/>
            <w:sz w:val="24"/>
            <w:szCs w:val="24"/>
            <w:lang w:val="uk-UA"/>
          </w:rPr>
          <w:t>. Предоставление земельных участков, находящихся в муниципальной собственности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39" w:anchor="_Toc118712376" w:history="1">
        <w:r w:rsidR="00887308" w:rsidRPr="008F017A">
          <w:rPr>
            <w:rStyle w:val="af2"/>
            <w:rFonts w:ascii="Times New Roman" w:hAnsi="Times New Roman" w:cs="Times New Roman"/>
            <w:b/>
            <w:bCs/>
            <w:noProof/>
            <w:sz w:val="24"/>
            <w:szCs w:val="24"/>
            <w:lang w:val="uk-UA"/>
          </w:rPr>
          <w:t>Статья 2</w:t>
        </w:r>
        <w:r w:rsidR="00887308" w:rsidRPr="008F017A">
          <w:rPr>
            <w:rStyle w:val="af2"/>
            <w:rFonts w:ascii="Times New Roman" w:hAnsi="Times New Roman" w:cs="Times New Roman"/>
            <w:b/>
            <w:bCs/>
            <w:noProof/>
            <w:sz w:val="24"/>
            <w:szCs w:val="24"/>
          </w:rPr>
          <w:t>1</w:t>
        </w:r>
        <w:r w:rsidR="00887308" w:rsidRPr="008F017A">
          <w:rPr>
            <w:rStyle w:val="af2"/>
            <w:rFonts w:ascii="Times New Roman" w:hAnsi="Times New Roman" w:cs="Times New Roman"/>
            <w:b/>
            <w:bCs/>
            <w:noProof/>
            <w:sz w:val="24"/>
            <w:szCs w:val="24"/>
            <w:lang w:val="uk-UA"/>
          </w:rPr>
          <w:t>. Изъятие земельных участков для муниципальных нужд</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0" w:anchor="_Toc118712377" w:history="1">
        <w:r w:rsidR="00887308" w:rsidRPr="008F017A">
          <w:rPr>
            <w:rStyle w:val="af2"/>
            <w:rFonts w:ascii="Times New Roman" w:hAnsi="Times New Roman" w:cs="Times New Roman"/>
            <w:b/>
            <w:bCs/>
            <w:noProof/>
            <w:sz w:val="24"/>
            <w:szCs w:val="24"/>
            <w:lang w:val="uk-UA"/>
          </w:rPr>
          <w:t>Статья 22. Резервирование земель для муниципальных нужд</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_Toc118712377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1" w:anchor="_Toc118712378" w:history="1">
        <w:r w:rsidR="00887308" w:rsidRPr="008F017A">
          <w:rPr>
            <w:rStyle w:val="af2"/>
            <w:rFonts w:ascii="Times New Roman" w:hAnsi="Times New Roman" w:cs="Times New Roman"/>
            <w:b/>
            <w:bCs/>
            <w:noProof/>
            <w:sz w:val="24"/>
            <w:szCs w:val="24"/>
            <w:lang w:val="uk-UA"/>
          </w:rPr>
          <w:t>Статья 2</w:t>
        </w:r>
        <w:r w:rsidR="00887308" w:rsidRPr="008F017A">
          <w:rPr>
            <w:rStyle w:val="af2"/>
            <w:rFonts w:ascii="Times New Roman" w:hAnsi="Times New Roman" w:cs="Times New Roman"/>
            <w:b/>
            <w:bCs/>
            <w:noProof/>
            <w:sz w:val="24"/>
            <w:szCs w:val="24"/>
          </w:rPr>
          <w:t>3</w:t>
        </w:r>
        <w:r w:rsidR="00887308" w:rsidRPr="008F017A">
          <w:rPr>
            <w:rStyle w:val="af2"/>
            <w:rFonts w:ascii="Times New Roman" w:hAnsi="Times New Roman" w:cs="Times New Roman"/>
            <w:b/>
            <w:bCs/>
            <w:noProof/>
            <w:sz w:val="24"/>
            <w:szCs w:val="24"/>
            <w:lang w:val="uk-UA"/>
          </w:rPr>
          <w:t>. Установление публичных сервитутов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2" w:anchor="_Toc118712379" w:history="1">
        <w:r w:rsidR="00887308" w:rsidRPr="008F017A">
          <w:rPr>
            <w:rStyle w:val="af2"/>
            <w:rFonts w:ascii="Times New Roman" w:hAnsi="Times New Roman" w:cs="Times New Roman"/>
            <w:b/>
            <w:bCs/>
            <w:noProof/>
            <w:sz w:val="24"/>
            <w:szCs w:val="24"/>
            <w:lang w:val="uk-UA"/>
          </w:rPr>
          <w:t>Статья 24. Основные принципы организации застройки на территории муниципального образования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_Toc118712379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3" w:anchor="_Toc118712380"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25</w:t>
        </w:r>
        <w:r w:rsidR="00887308" w:rsidRPr="008F017A">
          <w:rPr>
            <w:rStyle w:val="af2"/>
            <w:rFonts w:ascii="Times New Roman" w:hAnsi="Times New Roman" w:cs="Times New Roman"/>
            <w:b/>
            <w:bCs/>
            <w:noProof/>
            <w:sz w:val="24"/>
            <w:szCs w:val="24"/>
            <w:lang w:val="uk-UA"/>
          </w:rPr>
          <w:t>. Инженерная подготовка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4" w:anchor="_Toc118712381"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26</w:t>
        </w:r>
        <w:r w:rsidR="00887308" w:rsidRPr="008F017A">
          <w:rPr>
            <w:rStyle w:val="af2"/>
            <w:rFonts w:ascii="Times New Roman" w:hAnsi="Times New Roman" w:cs="Times New Roman"/>
            <w:b/>
            <w:bCs/>
            <w:noProof/>
            <w:sz w:val="24"/>
            <w:szCs w:val="24"/>
            <w:lang w:val="uk-UA"/>
          </w:rPr>
          <w:t>. Выдача разрешения на строительство и разрешения на ввод объекта в эксплуатацию</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5" w:anchor="_Toc118712382" w:history="1">
        <w:r w:rsidR="00887308" w:rsidRPr="008F017A">
          <w:rPr>
            <w:rStyle w:val="af2"/>
            <w:rFonts w:ascii="Times New Roman" w:hAnsi="Times New Roman" w:cs="Times New Roman"/>
            <w:b/>
            <w:bCs/>
            <w:noProof/>
            <w:sz w:val="24"/>
            <w:szCs w:val="24"/>
            <w:lang w:val="uk-UA"/>
          </w:rPr>
          <w:t>Статья 27. Строительный контроль и государственный строительный надзор</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6" w:anchor="_Toc118712383" w:history="1">
        <w:r w:rsidR="00887308" w:rsidRPr="008F017A">
          <w:rPr>
            <w:rStyle w:val="af2"/>
            <w:rFonts w:ascii="Times New Roman" w:hAnsi="Times New Roman" w:cs="Times New Roman"/>
            <w:b/>
            <w:bCs/>
            <w:noProof/>
            <w:sz w:val="24"/>
            <w:szCs w:val="24"/>
            <w:lang w:val="uk-UA"/>
          </w:rPr>
          <w:t>Статья 28. Общие положения об информационной системе обеспечения градостроительной деятельности.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7" w:anchor="_Toc118712384" w:history="1">
        <w:r w:rsidR="00887308" w:rsidRPr="008F017A">
          <w:rPr>
            <w:rStyle w:val="af2"/>
            <w:rFonts w:ascii="Times New Roman" w:hAnsi="Times New Roman" w:cs="Times New Roman"/>
            <w:b/>
            <w:bCs/>
            <w:noProof/>
            <w:sz w:val="24"/>
            <w:szCs w:val="24"/>
            <w:lang w:val="uk-UA"/>
          </w:rPr>
          <w:t>Статья 29. Состав документов и материалов, размещаемых в информационной системе обеспечения градостроительной деятельности.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8" w:anchor="_Toc118712385" w:history="1">
        <w:r w:rsidR="00887308" w:rsidRPr="008F017A">
          <w:rPr>
            <w:rStyle w:val="af2"/>
            <w:rFonts w:ascii="Times New Roman" w:hAnsi="Times New Roman" w:cs="Times New Roman"/>
            <w:b/>
            <w:bCs/>
            <w:noProof/>
            <w:sz w:val="24"/>
            <w:szCs w:val="24"/>
            <w:lang w:val="uk-UA"/>
          </w:rPr>
          <w:t>Статья 3</w:t>
        </w:r>
        <w:r w:rsidR="00887308" w:rsidRPr="008F017A">
          <w:rPr>
            <w:rStyle w:val="af2"/>
            <w:rFonts w:ascii="Times New Roman" w:hAnsi="Times New Roman" w:cs="Times New Roman"/>
            <w:b/>
            <w:bCs/>
            <w:noProof/>
            <w:sz w:val="24"/>
            <w:szCs w:val="24"/>
          </w:rPr>
          <w:t>0</w:t>
        </w:r>
        <w:r w:rsidR="00887308" w:rsidRPr="008F017A">
          <w:rPr>
            <w:rStyle w:val="af2"/>
            <w:rFonts w:ascii="Times New Roman" w:hAnsi="Times New Roman" w:cs="Times New Roman"/>
            <w:b/>
            <w:bCs/>
            <w:noProof/>
            <w:sz w:val="24"/>
            <w:szCs w:val="24"/>
            <w:lang w:val="uk-UA"/>
          </w:rPr>
          <w:t>.  Контроль за использованием объектов недвижимости.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49" w:anchor="_Toc118712386"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31</w:t>
        </w:r>
        <w:r w:rsidR="00887308" w:rsidRPr="008F017A">
          <w:rPr>
            <w:rStyle w:val="af2"/>
            <w:rFonts w:ascii="Times New Roman" w:hAnsi="Times New Roman" w:cs="Times New Roman"/>
            <w:b/>
            <w:bCs/>
            <w:noProof/>
            <w:sz w:val="24"/>
            <w:szCs w:val="24"/>
            <w:lang w:val="uk-UA"/>
          </w:rPr>
          <w:t>. Ответственность за нарушение Правил.</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right="851"/>
        <w:jc w:val="both"/>
        <w:rPr>
          <w:rFonts w:ascii="Times New Roman" w:hAnsi="Times New Roman" w:cs="Times New Roman"/>
          <w:b/>
          <w:bCs/>
          <w:noProof/>
          <w:color w:val="auto"/>
          <w:sz w:val="24"/>
          <w:szCs w:val="24"/>
        </w:rPr>
      </w:pPr>
      <w:hyperlink r:id="rId50" w:anchor="_Toc118712387" w:history="1">
        <w:r w:rsidR="00887308" w:rsidRPr="008F017A">
          <w:rPr>
            <w:rStyle w:val="af2"/>
            <w:rFonts w:ascii="Times New Roman" w:eastAsia="Calibri" w:hAnsi="Times New Roman" w:cs="Times New Roman"/>
            <w:bCs/>
            <w:caps/>
            <w:noProof/>
            <w:sz w:val="24"/>
            <w:szCs w:val="24"/>
          </w:rPr>
          <w:t xml:space="preserve">Раздел </w:t>
        </w:r>
        <w:r w:rsidR="00887308" w:rsidRPr="008F017A">
          <w:rPr>
            <w:rStyle w:val="af2"/>
            <w:rFonts w:ascii="Times New Roman" w:eastAsia="Calibri" w:hAnsi="Times New Roman" w:cs="Times New Roman"/>
            <w:bCs/>
            <w:caps/>
            <w:noProof/>
            <w:sz w:val="24"/>
            <w:szCs w:val="24"/>
            <w:lang w:val="uk-UA"/>
          </w:rPr>
          <w:t>II</w:t>
        </w:r>
        <w:r w:rsidR="00887308" w:rsidRPr="008F017A">
          <w:rPr>
            <w:rStyle w:val="af2"/>
            <w:rFonts w:ascii="Times New Roman" w:eastAsia="Calibri" w:hAnsi="Times New Roman" w:cs="Times New Roman"/>
            <w:bCs/>
            <w:caps/>
            <w:noProof/>
            <w:sz w:val="24"/>
            <w:szCs w:val="24"/>
          </w:rPr>
          <w:t>. Карты градостроительного зонирования.</w:t>
        </w:r>
        <w:r w:rsidR="00887308" w:rsidRPr="008F017A">
          <w:rPr>
            <w:rStyle w:val="af2"/>
            <w:rFonts w:ascii="Times New Roman" w:eastAsia="Calibri" w:hAnsi="Times New Roman" w:cs="Times New Roman"/>
            <w:bCs/>
            <w:caps/>
            <w:noProof/>
            <w:webHidden/>
            <w:color w:val="auto"/>
            <w:sz w:val="24"/>
            <w:szCs w:val="24"/>
            <w:lang w:val="uk-UA"/>
          </w:rPr>
          <w:tab/>
        </w:r>
        <w:r w:rsidRPr="008F017A">
          <w:rPr>
            <w:rStyle w:val="af2"/>
            <w:rFonts w:ascii="Times New Roman" w:eastAsia="Calibri" w:hAnsi="Times New Roman" w:cs="Times New Roman"/>
            <w:bCs/>
            <w:caps/>
            <w:noProof/>
            <w:webHidden/>
            <w:color w:val="auto"/>
            <w:sz w:val="24"/>
            <w:szCs w:val="24"/>
            <w:lang w:val="uk-UA"/>
          </w:rPr>
          <w:fldChar w:fldCharType="begin"/>
        </w:r>
        <w:r w:rsidR="00887308" w:rsidRPr="008F017A">
          <w:rPr>
            <w:rStyle w:val="af2"/>
            <w:rFonts w:ascii="Times New Roman" w:eastAsia="Calibri" w:hAnsi="Times New Roman" w:cs="Times New Roman"/>
            <w:bCs/>
            <w:caps/>
            <w:noProof/>
            <w:webHidden/>
            <w:color w:val="auto"/>
            <w:sz w:val="24"/>
            <w:szCs w:val="24"/>
            <w:lang w:val="uk-UA"/>
          </w:rPr>
          <w:instrText xml:space="preserve"> PAGEREF _Toc118712387 \h </w:instrText>
        </w:r>
        <w:r w:rsidRPr="008F017A">
          <w:rPr>
            <w:rStyle w:val="af2"/>
            <w:rFonts w:ascii="Times New Roman" w:eastAsia="Calibri" w:hAnsi="Times New Roman" w:cs="Times New Roman"/>
            <w:bCs/>
            <w:caps/>
            <w:noProof/>
            <w:webHidden/>
            <w:color w:val="auto"/>
            <w:sz w:val="24"/>
            <w:szCs w:val="24"/>
            <w:lang w:val="uk-UA"/>
          </w:rPr>
        </w:r>
        <w:r w:rsidRPr="008F017A">
          <w:rPr>
            <w:rStyle w:val="af2"/>
            <w:rFonts w:ascii="Times New Roman" w:eastAsia="Calibri" w:hAnsi="Times New Roman" w:cs="Times New Roman"/>
            <w:bCs/>
            <w:caps/>
            <w:noProof/>
            <w:webHidden/>
            <w:color w:val="auto"/>
            <w:sz w:val="24"/>
            <w:szCs w:val="24"/>
            <w:lang w:val="uk-UA"/>
          </w:rPr>
          <w:fldChar w:fldCharType="separate"/>
        </w:r>
        <w:r w:rsidR="008F017A" w:rsidRPr="008F017A">
          <w:rPr>
            <w:rStyle w:val="af2"/>
            <w:rFonts w:ascii="Times New Roman" w:eastAsia="Calibri" w:hAnsi="Times New Roman" w:cs="Times New Roman"/>
            <w:bCs/>
            <w:caps/>
            <w:noProof/>
            <w:webHidden/>
            <w:color w:val="auto"/>
            <w:sz w:val="24"/>
            <w:szCs w:val="24"/>
            <w:lang w:val="uk-UA"/>
          </w:rPr>
          <w:t>2</w:t>
        </w:r>
        <w:r w:rsidRPr="008F017A">
          <w:rPr>
            <w:rStyle w:val="af2"/>
            <w:rFonts w:ascii="Times New Roman" w:eastAsia="Calibri" w:hAnsi="Times New Roman" w:cs="Times New Roman"/>
            <w:bCs/>
            <w:cap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51" w:anchor="_Toc118712388" w:history="1">
        <w:r w:rsidR="00887308" w:rsidRPr="008F017A">
          <w:rPr>
            <w:rStyle w:val="af2"/>
            <w:rFonts w:ascii="Times New Roman" w:hAnsi="Times New Roman" w:cs="Times New Roman"/>
            <w:b/>
            <w:bCs/>
            <w:noProof/>
            <w:sz w:val="24"/>
            <w:szCs w:val="24"/>
            <w:lang w:val="uk-UA"/>
          </w:rPr>
          <w:t xml:space="preserve">Глава 8. </w:t>
        </w:r>
        <w:r w:rsidR="00887308" w:rsidRPr="008F017A">
          <w:rPr>
            <w:rStyle w:val="af2"/>
            <w:rFonts w:ascii="Times New Roman" w:hAnsi="Times New Roman" w:cs="Times New Roman"/>
            <w:b/>
            <w:bCs/>
            <w:noProof/>
            <w:sz w:val="24"/>
            <w:szCs w:val="24"/>
          </w:rPr>
          <w:t>КАРТА ГРАДОСТРОИТЕЛЬНОГО ЗОНИРОВАНИЯ , КАРТА ЗОН С ОСОБЫМИ УСЛОВИЯМИ  ИСПОЛЬЗОВАНИЯ ТЕРРИТОРИИ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2" w:anchor="_Toc118712389"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32</w:t>
        </w:r>
        <w:r w:rsidR="00887308" w:rsidRPr="008F017A">
          <w:rPr>
            <w:rStyle w:val="af2"/>
            <w:rFonts w:ascii="Times New Roman" w:hAnsi="Times New Roman" w:cs="Times New Roman"/>
            <w:b/>
            <w:bCs/>
            <w:noProof/>
            <w:sz w:val="24"/>
            <w:szCs w:val="24"/>
            <w:lang w:val="uk-UA"/>
          </w:rPr>
          <w:t>.  Карта градостроительного зонирования  территории населенных пунктов.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_Toc118712389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3" w:anchor="_Toc118712390"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33</w:t>
        </w:r>
        <w:r w:rsidR="00887308" w:rsidRPr="008F017A">
          <w:rPr>
            <w:rStyle w:val="af2"/>
            <w:rFonts w:ascii="Times New Roman" w:hAnsi="Times New Roman" w:cs="Times New Roman"/>
            <w:b/>
            <w:bCs/>
            <w:noProof/>
            <w:sz w:val="24"/>
            <w:szCs w:val="24"/>
            <w:lang w:val="uk-UA"/>
          </w:rPr>
          <w:t>. Карта зон с особыми условиями использования территорий населённых пунктов.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right="851"/>
        <w:jc w:val="both"/>
        <w:rPr>
          <w:rFonts w:ascii="Times New Roman" w:hAnsi="Times New Roman" w:cs="Times New Roman"/>
          <w:b/>
          <w:bCs/>
          <w:noProof/>
          <w:color w:val="auto"/>
          <w:sz w:val="24"/>
          <w:szCs w:val="24"/>
        </w:rPr>
      </w:pPr>
      <w:hyperlink r:id="rId54" w:anchor="_Toc118712391" w:history="1">
        <w:r w:rsidR="00887308" w:rsidRPr="008F017A">
          <w:rPr>
            <w:rStyle w:val="af2"/>
            <w:rFonts w:ascii="Times New Roman" w:eastAsia="Calibri" w:hAnsi="Times New Roman" w:cs="Times New Roman"/>
            <w:bCs/>
            <w:caps/>
            <w:noProof/>
            <w:sz w:val="24"/>
            <w:szCs w:val="24"/>
          </w:rPr>
          <w:t>РАЗДЕЛ</w:t>
        </w:r>
        <w:r w:rsidR="00887308" w:rsidRPr="008F017A">
          <w:rPr>
            <w:rStyle w:val="af2"/>
            <w:rFonts w:ascii="Times New Roman" w:eastAsia="Calibri" w:hAnsi="Times New Roman" w:cs="Times New Roman"/>
            <w:bCs/>
            <w:caps/>
            <w:noProof/>
            <w:sz w:val="24"/>
            <w:szCs w:val="24"/>
            <w:lang w:val="uk-UA"/>
          </w:rPr>
          <w:t xml:space="preserve"> III. ГРАДОСТРОИТЕЛЬНЫЕ РЕГЛАМЕНТЫ</w:t>
        </w:r>
        <w:r w:rsidR="00887308" w:rsidRPr="008F017A">
          <w:rPr>
            <w:rStyle w:val="af2"/>
            <w:rFonts w:ascii="Times New Roman" w:eastAsia="Calibri" w:hAnsi="Times New Roman" w:cs="Times New Roman"/>
            <w:bCs/>
            <w:caps/>
            <w:noProof/>
            <w:webHidden/>
            <w:color w:val="auto"/>
            <w:sz w:val="24"/>
            <w:szCs w:val="24"/>
            <w:lang w:val="uk-UA"/>
          </w:rPr>
          <w:tab/>
        </w:r>
        <w:r w:rsidRPr="008F017A">
          <w:rPr>
            <w:rStyle w:val="af2"/>
            <w:rFonts w:ascii="Times New Roman" w:eastAsia="Calibri" w:hAnsi="Times New Roman" w:cs="Times New Roman"/>
            <w:bCs/>
            <w:caps/>
            <w:noProof/>
            <w:webHidden/>
            <w:color w:val="auto"/>
            <w:sz w:val="24"/>
            <w:szCs w:val="24"/>
            <w:lang w:val="uk-UA"/>
          </w:rPr>
          <w:fldChar w:fldCharType="begin"/>
        </w:r>
        <w:r w:rsidR="00887308" w:rsidRPr="008F017A">
          <w:rPr>
            <w:rStyle w:val="af2"/>
            <w:rFonts w:ascii="Times New Roman" w:eastAsia="Calibri" w:hAnsi="Times New Roman" w:cs="Times New Roman"/>
            <w:bCs/>
            <w:caps/>
            <w:noProof/>
            <w:webHidden/>
            <w:color w:val="auto"/>
            <w:sz w:val="24"/>
            <w:szCs w:val="24"/>
            <w:lang w:val="uk-UA"/>
          </w:rPr>
          <w:instrText xml:space="preserve"> PAGEREF _Toc118712391 \h </w:instrText>
        </w:r>
        <w:r w:rsidRPr="008F017A">
          <w:rPr>
            <w:rStyle w:val="af2"/>
            <w:rFonts w:ascii="Times New Roman" w:eastAsia="Calibri" w:hAnsi="Times New Roman" w:cs="Times New Roman"/>
            <w:bCs/>
            <w:caps/>
            <w:noProof/>
            <w:webHidden/>
            <w:color w:val="auto"/>
            <w:sz w:val="24"/>
            <w:szCs w:val="24"/>
            <w:lang w:val="uk-UA"/>
          </w:rPr>
        </w:r>
        <w:r w:rsidRPr="008F017A">
          <w:rPr>
            <w:rStyle w:val="af2"/>
            <w:rFonts w:ascii="Times New Roman" w:eastAsia="Calibri" w:hAnsi="Times New Roman" w:cs="Times New Roman"/>
            <w:bCs/>
            <w:caps/>
            <w:noProof/>
            <w:webHidden/>
            <w:color w:val="auto"/>
            <w:sz w:val="24"/>
            <w:szCs w:val="24"/>
            <w:lang w:val="uk-UA"/>
          </w:rPr>
          <w:fldChar w:fldCharType="separate"/>
        </w:r>
        <w:r w:rsidR="008F017A" w:rsidRPr="008F017A">
          <w:rPr>
            <w:rStyle w:val="af2"/>
            <w:rFonts w:ascii="Times New Roman" w:eastAsia="Calibri" w:hAnsi="Times New Roman" w:cs="Times New Roman"/>
            <w:bCs/>
            <w:caps/>
            <w:noProof/>
            <w:webHidden/>
            <w:color w:val="auto"/>
            <w:sz w:val="24"/>
            <w:szCs w:val="24"/>
            <w:lang w:val="uk-UA"/>
          </w:rPr>
          <w:t>2</w:t>
        </w:r>
        <w:r w:rsidRPr="008F017A">
          <w:rPr>
            <w:rStyle w:val="af2"/>
            <w:rFonts w:ascii="Times New Roman" w:eastAsia="Calibri" w:hAnsi="Times New Roman" w:cs="Times New Roman"/>
            <w:bCs/>
            <w:cap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55" w:anchor="_Toc118712392" w:history="1">
        <w:r w:rsidR="00887308" w:rsidRPr="008F017A">
          <w:rPr>
            <w:rStyle w:val="af2"/>
            <w:rFonts w:ascii="Times New Roman" w:hAnsi="Times New Roman" w:cs="Times New Roman"/>
            <w:b/>
            <w:bCs/>
            <w:noProof/>
            <w:sz w:val="24"/>
            <w:szCs w:val="24"/>
            <w:lang w:val="uk-UA"/>
          </w:rPr>
          <w:t xml:space="preserve">Глава 9. </w:t>
        </w:r>
        <w:r w:rsidR="00887308" w:rsidRPr="008F017A">
          <w:rPr>
            <w:rStyle w:val="af2"/>
            <w:rFonts w:ascii="Times New Roman" w:hAnsi="Times New Roman" w:cs="Times New Roman"/>
            <w:b/>
            <w:bCs/>
            <w:noProof/>
            <w:sz w:val="24"/>
            <w:szCs w:val="24"/>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6" w:anchor="_Toc118712393"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34</w:t>
        </w:r>
        <w:r w:rsidR="00887308" w:rsidRPr="008F017A">
          <w:rPr>
            <w:rStyle w:val="af2"/>
            <w:rFonts w:ascii="Times New Roman" w:hAnsi="Times New Roman" w:cs="Times New Roman"/>
            <w:b/>
            <w:bCs/>
            <w:i/>
            <w:noProof/>
            <w:sz w:val="24"/>
            <w:szCs w:val="24"/>
            <w:lang w:val="uk-UA"/>
          </w:rPr>
          <w:t>.</w:t>
        </w:r>
        <w:r w:rsidR="00887308" w:rsidRPr="008F017A">
          <w:rPr>
            <w:rStyle w:val="af2"/>
            <w:rFonts w:ascii="Times New Roman" w:hAnsi="Times New Roman" w:cs="Times New Roman"/>
            <w:b/>
            <w:bCs/>
            <w:noProof/>
            <w:sz w:val="24"/>
            <w:szCs w:val="24"/>
            <w:lang w:val="uk-UA"/>
          </w:rPr>
          <w:t xml:space="preserve">  Общие положения о территориальных зонах населенных пунктов.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7" w:anchor="_Toc118712394" w:history="1">
        <w:r w:rsidR="00887308" w:rsidRPr="008F017A">
          <w:rPr>
            <w:rStyle w:val="af2"/>
            <w:rFonts w:ascii="Times New Roman" w:hAnsi="Times New Roman" w:cs="Times New Roman"/>
            <w:b/>
            <w:noProof/>
            <w:sz w:val="24"/>
            <w:szCs w:val="24"/>
            <w:lang w:val="uk-UA"/>
          </w:rPr>
          <w:t>Зона жилой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8" w:anchor="_Toc118712395" w:history="1">
        <w:r w:rsidR="00887308" w:rsidRPr="008F017A">
          <w:rPr>
            <w:rStyle w:val="af2"/>
            <w:rFonts w:ascii="Times New Roman" w:hAnsi="Times New Roman" w:cs="Times New Roman"/>
            <w:b/>
            <w:noProof/>
            <w:sz w:val="24"/>
            <w:szCs w:val="24"/>
            <w:lang w:val="uk-UA"/>
          </w:rPr>
          <w:t>Зона сельскохозяйственного использования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59" w:anchor="_Toc118712396"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35</w:t>
        </w:r>
        <w:r w:rsidR="00887308" w:rsidRPr="008F017A">
          <w:rPr>
            <w:rStyle w:val="af2"/>
            <w:rFonts w:ascii="Times New Roman" w:hAnsi="Times New Roman" w:cs="Times New Roman"/>
            <w:b/>
            <w:bCs/>
            <w:i/>
            <w:noProof/>
            <w:sz w:val="24"/>
            <w:szCs w:val="24"/>
            <w:lang w:val="uk-UA"/>
          </w:rPr>
          <w:t>.</w:t>
        </w:r>
        <w:r w:rsidR="00887308" w:rsidRPr="008F017A">
          <w:rPr>
            <w:rStyle w:val="af2"/>
            <w:rFonts w:ascii="Times New Roman" w:hAnsi="Times New Roman" w:cs="Times New Roman"/>
            <w:b/>
            <w:bCs/>
            <w:noProof/>
            <w:sz w:val="24"/>
            <w:szCs w:val="24"/>
            <w:lang w:val="uk-UA"/>
          </w:rPr>
          <w:t xml:space="preserve">  Градостроительные регламенты по видам разрешенного использования в соответствии с территориальными зонами.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0" w:anchor="_Toc118712397" w:history="1">
        <w:r w:rsidR="00887308" w:rsidRPr="008F017A">
          <w:rPr>
            <w:rStyle w:val="af2"/>
            <w:rFonts w:ascii="Times New Roman" w:hAnsi="Times New Roman" w:cs="Times New Roman"/>
            <w:b/>
            <w:bCs/>
            <w:noProof/>
            <w:sz w:val="24"/>
            <w:szCs w:val="24"/>
            <w:lang w:val="uk-UA"/>
          </w:rPr>
          <w:t xml:space="preserve">Статья </w:t>
        </w:r>
        <w:r w:rsidR="00887308" w:rsidRPr="008F017A">
          <w:rPr>
            <w:rStyle w:val="af2"/>
            <w:rFonts w:ascii="Times New Roman" w:hAnsi="Times New Roman" w:cs="Times New Roman"/>
            <w:b/>
            <w:bCs/>
            <w:noProof/>
            <w:sz w:val="24"/>
            <w:szCs w:val="24"/>
          </w:rPr>
          <w:t>36</w:t>
        </w:r>
        <w:r w:rsidR="00887308" w:rsidRPr="008F017A">
          <w:rPr>
            <w:rStyle w:val="af2"/>
            <w:rFonts w:ascii="Times New Roman" w:hAnsi="Times New Roman" w:cs="Times New Roman"/>
            <w:b/>
            <w:bCs/>
            <w:i/>
            <w:noProof/>
            <w:sz w:val="24"/>
            <w:szCs w:val="24"/>
            <w:lang w:val="uk-UA"/>
          </w:rPr>
          <w:t>.</w:t>
        </w:r>
        <w:r w:rsidR="00887308" w:rsidRPr="008F017A">
          <w:rPr>
            <w:rStyle w:val="af2"/>
            <w:rFonts w:ascii="Times New Roman" w:hAnsi="Times New Roman" w:cs="Times New Roman"/>
            <w:b/>
            <w:bCs/>
            <w:noProof/>
            <w:sz w:val="24"/>
            <w:szCs w:val="24"/>
            <w:lang w:val="uk-UA"/>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_Toc118712397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1" w:anchor="_Toc118712398" w:history="1">
        <w:r w:rsidR="00887308" w:rsidRPr="008F017A">
          <w:rPr>
            <w:rStyle w:val="af2"/>
            <w:rFonts w:ascii="Times New Roman" w:hAnsi="Times New Roman" w:cs="Times New Roman"/>
            <w:b/>
            <w:noProof/>
            <w:sz w:val="24"/>
            <w:szCs w:val="24"/>
            <w:lang w:val="uk-UA"/>
          </w:rPr>
          <w:t>Ж Зона жилой застройки.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2" w:anchor="_Toc118712399" w:history="1">
        <w:r w:rsidR="00887308" w:rsidRPr="008F017A">
          <w:rPr>
            <w:rStyle w:val="af2"/>
            <w:rFonts w:ascii="Times New Roman" w:hAnsi="Times New Roman" w:cs="Times New Roman"/>
            <w:b/>
            <w:noProof/>
            <w:sz w:val="24"/>
            <w:szCs w:val="24"/>
            <w:lang w:val="uk-UA"/>
          </w:rPr>
          <w:t>О Зона делового, общественного и коммерческого назначения</w:t>
        </w:r>
        <w:r w:rsidR="00887308" w:rsidRPr="008F017A">
          <w:rPr>
            <w:rStyle w:val="af2"/>
            <w:rFonts w:ascii="Times New Roman" w:hAnsi="Times New Roman" w:cs="Times New Roman"/>
            <w:b/>
            <w:noProof/>
            <w:sz w:val="24"/>
            <w:szCs w:val="24"/>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_Toc118712399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3" w:anchor="_Toc118712400" w:history="1">
        <w:r w:rsidR="00887308" w:rsidRPr="008F017A">
          <w:rPr>
            <w:rStyle w:val="af2"/>
            <w:rFonts w:ascii="Times New Roman" w:hAnsi="Times New Roman" w:cs="Times New Roman"/>
            <w:b/>
            <w:bCs/>
            <w:noProof/>
            <w:sz w:val="24"/>
            <w:szCs w:val="24"/>
            <w:lang w:val="uk-UA"/>
          </w:rPr>
          <w:t>П-1 Зона промышленных объектов и производств</w:t>
        </w:r>
        <w:r w:rsidR="00887308" w:rsidRPr="008F017A">
          <w:rPr>
            <w:rStyle w:val="af2"/>
            <w:rFonts w:ascii="Times New Roman" w:hAnsi="Times New Roman" w:cs="Times New Roman"/>
            <w:b/>
            <w:noProof/>
            <w:sz w:val="24"/>
            <w:szCs w:val="24"/>
            <w:lang w:val="uk-UA"/>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_Toc118712400 \h </w:instrText>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noProof/>
            <w:webHidden/>
            <w:color w:val="auto"/>
            <w:sz w:val="24"/>
            <w:szCs w:val="24"/>
          </w:rPr>
          <w:t>Ошибка! Закладка не определена.</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4" w:anchor="_Toc118712401" w:history="1">
        <w:r w:rsidR="00887308" w:rsidRPr="008F017A">
          <w:rPr>
            <w:rStyle w:val="af2"/>
            <w:rFonts w:ascii="Times New Roman" w:hAnsi="Times New Roman" w:cs="Times New Roman"/>
            <w:b/>
            <w:bCs/>
            <w:noProof/>
            <w:sz w:val="24"/>
            <w:szCs w:val="24"/>
            <w:lang w:val="uk-UA"/>
          </w:rPr>
          <w:t>П-2 Зона размещения объектов капитального строительства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5" w:anchor="_Toc118712402" w:history="1">
        <w:r w:rsidR="00887308" w:rsidRPr="008F017A">
          <w:rPr>
            <w:rStyle w:val="af2"/>
            <w:rFonts w:ascii="Times New Roman" w:hAnsi="Times New Roman" w:cs="Times New Roman"/>
            <w:b/>
            <w:bCs/>
            <w:noProof/>
            <w:sz w:val="24"/>
            <w:szCs w:val="24"/>
            <w:lang w:val="uk-UA"/>
          </w:rPr>
          <w:t>в целях добычи недр</w:t>
        </w:r>
        <w:r w:rsidR="00887308" w:rsidRPr="008F017A">
          <w:rPr>
            <w:rStyle w:val="af2"/>
            <w:rFonts w:ascii="Times New Roman" w:hAnsi="Times New Roman" w:cs="Times New Roman"/>
            <w:b/>
            <w:noProof/>
            <w:sz w:val="24"/>
            <w:szCs w:val="24"/>
            <w:lang w:val="uk-UA"/>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6" w:anchor="_Toc118712403" w:history="1">
        <w:r w:rsidR="00887308" w:rsidRPr="008F017A">
          <w:rPr>
            <w:rStyle w:val="af2"/>
            <w:rFonts w:ascii="Times New Roman" w:hAnsi="Times New Roman" w:cs="Times New Roman"/>
            <w:b/>
            <w:bCs/>
            <w:noProof/>
            <w:sz w:val="24"/>
            <w:szCs w:val="24"/>
          </w:rPr>
          <w:t>АТ Зона объектов автомобильного транспорта и инженерной инфраструктуры.</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7" w:anchor="_Toc118712404" w:history="1">
        <w:r w:rsidR="00887308" w:rsidRPr="008F017A">
          <w:rPr>
            <w:rStyle w:val="af2"/>
            <w:rFonts w:ascii="Times New Roman" w:hAnsi="Times New Roman" w:cs="Times New Roman"/>
            <w:b/>
            <w:bCs/>
            <w:noProof/>
            <w:sz w:val="24"/>
            <w:szCs w:val="24"/>
            <w:lang w:val="uk-UA"/>
          </w:rPr>
          <w:t>СХИ Зона сельскохозяйственного использования.</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_Toc118712404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8" w:anchor="_Toc118712405" w:history="1">
        <w:r w:rsidR="00887308" w:rsidRPr="008F017A">
          <w:rPr>
            <w:rStyle w:val="af2"/>
            <w:rFonts w:ascii="Times New Roman" w:hAnsi="Times New Roman" w:cs="Times New Roman"/>
            <w:b/>
            <w:bCs/>
            <w:noProof/>
            <w:sz w:val="24"/>
            <w:szCs w:val="24"/>
            <w:lang w:val="uk-UA"/>
          </w:rPr>
          <w:t>САД  Зона садоводческих, огороднических и дачных</w:t>
        </w:r>
        <w:r w:rsidR="00887308" w:rsidRPr="008F017A">
          <w:rPr>
            <w:rStyle w:val="af2"/>
            <w:rFonts w:ascii="Times New Roman" w:hAnsi="Times New Roman" w:cs="Times New Roman"/>
            <w:b/>
            <w:bCs/>
            <w:noProof/>
            <w:sz w:val="24"/>
            <w:szCs w:val="24"/>
          </w:rPr>
          <w:t xml:space="preserve"> </w:t>
        </w:r>
        <w:r w:rsidR="00887308" w:rsidRPr="008F017A">
          <w:rPr>
            <w:rStyle w:val="af2"/>
            <w:rFonts w:ascii="Times New Roman" w:hAnsi="Times New Roman" w:cs="Times New Roman"/>
            <w:b/>
            <w:bCs/>
            <w:noProof/>
            <w:sz w:val="24"/>
            <w:szCs w:val="24"/>
            <w:lang w:val="uk-UA"/>
          </w:rPr>
          <w:t>некоммерческих объединений граждан.</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_Toc118712405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69" w:anchor="_Toc118712406" w:history="1">
        <w:r w:rsidR="00887308" w:rsidRPr="008F017A">
          <w:rPr>
            <w:rStyle w:val="af2"/>
            <w:rFonts w:ascii="Times New Roman" w:hAnsi="Times New Roman" w:cs="Times New Roman"/>
            <w:b/>
            <w:bCs/>
            <w:noProof/>
            <w:sz w:val="24"/>
            <w:szCs w:val="24"/>
            <w:lang w:val="uk-UA"/>
          </w:rPr>
          <w:t>Р-1 Зона спортивных объектов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_Toc118712406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0" w:anchor="_Toc118712407" w:history="1">
        <w:r w:rsidR="00887308" w:rsidRPr="008F017A">
          <w:rPr>
            <w:rStyle w:val="af2"/>
            <w:rFonts w:ascii="Times New Roman" w:hAnsi="Times New Roman" w:cs="Times New Roman"/>
            <w:b/>
            <w:bCs/>
            <w:noProof/>
            <w:sz w:val="24"/>
            <w:szCs w:val="24"/>
            <w:lang w:val="uk-UA"/>
          </w:rPr>
          <w:t>Р-2 Зона отдыха и туризма</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_Toc118712407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1" w:anchor="_Toc118712408" w:history="1">
        <w:r w:rsidR="00887308" w:rsidRPr="008F017A">
          <w:rPr>
            <w:rStyle w:val="af2"/>
            <w:rFonts w:ascii="Times New Roman" w:hAnsi="Times New Roman" w:cs="Times New Roman"/>
            <w:b/>
            <w:bCs/>
            <w:noProof/>
            <w:sz w:val="24"/>
            <w:szCs w:val="24"/>
            <w:lang w:val="uk-UA"/>
          </w:rPr>
          <w:t>Р-3 Зона лесов</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_Toc118712408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2" w:anchor="_Toc118712409" w:history="1">
        <w:r w:rsidR="00887308" w:rsidRPr="008F017A">
          <w:rPr>
            <w:rStyle w:val="af2"/>
            <w:rFonts w:ascii="Times New Roman" w:hAnsi="Times New Roman" w:cs="Times New Roman"/>
            <w:b/>
            <w:bCs/>
            <w:noProof/>
            <w:sz w:val="24"/>
            <w:szCs w:val="24"/>
            <w:lang w:val="uk-UA"/>
          </w:rPr>
          <w:t>СП-1 Зона кладбищ</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_Toc118712409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3" w:anchor="_Toc118712410" w:history="1">
        <w:r w:rsidR="00887308" w:rsidRPr="008F017A">
          <w:rPr>
            <w:rStyle w:val="af2"/>
            <w:rFonts w:ascii="Times New Roman" w:hAnsi="Times New Roman" w:cs="Times New Roman"/>
            <w:b/>
            <w:bCs/>
            <w:noProof/>
            <w:sz w:val="24"/>
            <w:szCs w:val="24"/>
            <w:lang w:val="uk-UA"/>
          </w:rPr>
          <w:t>СП-2 Зона санитарно-технических сооружений</w:t>
        </w:r>
        <w:r w:rsidR="00887308" w:rsidRPr="008F017A">
          <w:rPr>
            <w:rStyle w:val="af2"/>
            <w:rFonts w:ascii="Times New Roman" w:hAnsi="Times New Roman" w:cs="Times New Roman"/>
            <w:b/>
            <w:bCs/>
            <w:noProof/>
            <w:sz w:val="24"/>
            <w:szCs w:val="24"/>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_Toc118712410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4" w:anchor="_Toc118712411" w:history="1">
        <w:r w:rsidR="00887308" w:rsidRPr="008F017A">
          <w:rPr>
            <w:rStyle w:val="af2"/>
            <w:rFonts w:ascii="Times New Roman" w:hAnsi="Times New Roman" w:cs="Times New Roman"/>
            <w:b/>
            <w:bCs/>
            <w:noProof/>
            <w:sz w:val="24"/>
            <w:szCs w:val="24"/>
            <w:lang w:val="uk-UA"/>
          </w:rPr>
          <w:t>СП-3 Зона режимных объектов</w:t>
        </w:r>
        <w:r w:rsidR="00887308" w:rsidRPr="008F017A">
          <w:rPr>
            <w:rStyle w:val="af2"/>
            <w:rFonts w:ascii="Times New Roman" w:hAnsi="Times New Roman" w:cs="Times New Roman"/>
            <w:b/>
            <w:bCs/>
            <w:noProof/>
            <w:sz w:val="24"/>
            <w:szCs w:val="24"/>
          </w:rPr>
          <w:t>.</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_Toc118712411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spacing w:line="336" w:lineRule="auto"/>
        <w:ind w:left="284" w:right="851"/>
        <w:rPr>
          <w:rFonts w:ascii="Times New Roman" w:hAnsi="Times New Roman" w:cs="Times New Roman"/>
          <w:b/>
          <w:bCs/>
          <w:noProof/>
          <w:color w:val="auto"/>
          <w:sz w:val="24"/>
          <w:szCs w:val="24"/>
        </w:rPr>
      </w:pPr>
      <w:hyperlink r:id="rId75" w:anchor="_Toc118712412" w:history="1">
        <w:r w:rsidR="00887308" w:rsidRPr="008F017A">
          <w:rPr>
            <w:rStyle w:val="af2"/>
            <w:rFonts w:ascii="Times New Roman" w:hAnsi="Times New Roman" w:cs="Times New Roman"/>
            <w:b/>
            <w:bCs/>
            <w:noProof/>
            <w:sz w:val="24"/>
            <w:szCs w:val="24"/>
            <w:lang w:val="uk-UA"/>
          </w:rPr>
          <w:t xml:space="preserve">Глава 10. </w:t>
        </w:r>
        <w:r w:rsidR="00887308" w:rsidRPr="008F017A">
          <w:rPr>
            <w:rStyle w:val="af2"/>
            <w:rFonts w:ascii="Times New Roman" w:hAnsi="Times New Roman" w:cs="Times New Roman"/>
            <w:b/>
            <w:bCs/>
            <w:noProof/>
            <w:sz w:val="24"/>
            <w:szCs w:val="24"/>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_Toc118712412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pPr>
        <w:pStyle w:val="afa"/>
        <w:tabs>
          <w:tab w:val="right" w:leader="dot" w:pos="9355"/>
        </w:tabs>
        <w:ind w:left="567" w:right="851" w:hanging="283"/>
        <w:rPr>
          <w:rFonts w:ascii="Times New Roman" w:hAnsi="Times New Roman" w:cs="Times New Roman"/>
          <w:b/>
          <w:bCs/>
          <w:noProof/>
          <w:color w:val="auto"/>
          <w:sz w:val="24"/>
          <w:szCs w:val="24"/>
        </w:rPr>
      </w:pPr>
      <w:hyperlink r:id="rId76" w:anchor="_Toc118712413" w:history="1">
        <w:r w:rsidR="00887308" w:rsidRPr="008F017A">
          <w:rPr>
            <w:rStyle w:val="af2"/>
            <w:rFonts w:ascii="Times New Roman" w:hAnsi="Times New Roman" w:cs="Times New Roman"/>
            <w:b/>
            <w:bCs/>
            <w:iCs/>
            <w:noProof/>
            <w:sz w:val="24"/>
            <w:szCs w:val="24"/>
            <w:lang w:val="uk-UA"/>
          </w:rPr>
          <w:t xml:space="preserve">Статья </w:t>
        </w:r>
        <w:r w:rsidR="00887308" w:rsidRPr="008F017A">
          <w:rPr>
            <w:rStyle w:val="af2"/>
            <w:rFonts w:ascii="Times New Roman" w:hAnsi="Times New Roman" w:cs="Times New Roman"/>
            <w:b/>
            <w:bCs/>
            <w:iCs/>
            <w:noProof/>
            <w:sz w:val="24"/>
            <w:szCs w:val="24"/>
          </w:rPr>
          <w:t>37</w:t>
        </w:r>
        <w:r w:rsidR="00887308" w:rsidRPr="008F017A">
          <w:rPr>
            <w:rStyle w:val="af2"/>
            <w:rFonts w:ascii="Times New Roman" w:hAnsi="Times New Roman" w:cs="Times New Roman"/>
            <w:b/>
            <w:bCs/>
            <w:iCs/>
            <w:noProof/>
            <w:sz w:val="24"/>
            <w:szCs w:val="24"/>
            <w:lang w:val="uk-UA"/>
          </w:rPr>
          <w:t xml:space="preserve">. </w:t>
        </w:r>
        <w:r w:rsidR="00887308" w:rsidRPr="008F017A">
          <w:rPr>
            <w:rStyle w:val="af2"/>
            <w:rFonts w:ascii="Times New Roman" w:hAnsi="Times New Roman" w:cs="Times New Roman"/>
            <w:b/>
            <w:bCs/>
            <w:noProof/>
            <w:sz w:val="24"/>
            <w:szCs w:val="24"/>
            <w:lang w:val="uk-UA"/>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887308" w:rsidRPr="008F017A">
          <w:rPr>
            <w:rStyle w:val="af2"/>
            <w:rFonts w:ascii="Times New Roman" w:hAnsi="Times New Roman" w:cs="Times New Roman"/>
            <w:b/>
            <w:bCs/>
            <w:noProof/>
            <w:webHidden/>
            <w:color w:val="auto"/>
            <w:sz w:val="24"/>
            <w:szCs w:val="24"/>
            <w:lang w:val="uk-UA"/>
          </w:rPr>
          <w:tab/>
        </w:r>
        <w:r w:rsidRPr="008F017A">
          <w:rPr>
            <w:rStyle w:val="af2"/>
            <w:rFonts w:ascii="Times New Roman" w:hAnsi="Times New Roman" w:cs="Times New Roman"/>
            <w:b/>
            <w:bCs/>
            <w:noProof/>
            <w:webHidden/>
            <w:color w:val="auto"/>
            <w:sz w:val="24"/>
            <w:szCs w:val="24"/>
            <w:lang w:val="uk-UA"/>
          </w:rPr>
          <w:fldChar w:fldCharType="begin"/>
        </w:r>
        <w:r w:rsidR="00887308" w:rsidRPr="008F017A">
          <w:rPr>
            <w:rStyle w:val="af2"/>
            <w:rFonts w:ascii="Times New Roman" w:hAnsi="Times New Roman" w:cs="Times New Roman"/>
            <w:b/>
            <w:bCs/>
            <w:noProof/>
            <w:webHidden/>
            <w:color w:val="auto"/>
            <w:sz w:val="24"/>
            <w:szCs w:val="24"/>
            <w:lang w:val="uk-UA"/>
          </w:rPr>
          <w:instrText xml:space="preserve"> PAGEREF _Toc118712413 \h </w:instrText>
        </w:r>
        <w:r w:rsidRPr="008F017A">
          <w:rPr>
            <w:rStyle w:val="af2"/>
            <w:rFonts w:ascii="Times New Roman" w:hAnsi="Times New Roman" w:cs="Times New Roman"/>
            <w:b/>
            <w:bCs/>
            <w:noProof/>
            <w:webHidden/>
            <w:color w:val="auto"/>
            <w:sz w:val="24"/>
            <w:szCs w:val="24"/>
            <w:lang w:val="uk-UA"/>
          </w:rPr>
        </w:r>
        <w:r w:rsidRPr="008F017A">
          <w:rPr>
            <w:rStyle w:val="af2"/>
            <w:rFonts w:ascii="Times New Roman" w:hAnsi="Times New Roman" w:cs="Times New Roman"/>
            <w:b/>
            <w:bCs/>
            <w:noProof/>
            <w:webHidden/>
            <w:color w:val="auto"/>
            <w:sz w:val="24"/>
            <w:szCs w:val="24"/>
            <w:lang w:val="uk-UA"/>
          </w:rPr>
          <w:fldChar w:fldCharType="separate"/>
        </w:r>
        <w:r w:rsidR="008F017A" w:rsidRPr="008F017A">
          <w:rPr>
            <w:rStyle w:val="af2"/>
            <w:rFonts w:ascii="Times New Roman" w:hAnsi="Times New Roman" w:cs="Times New Roman"/>
            <w:b/>
            <w:bCs/>
            <w:noProof/>
            <w:webHidden/>
            <w:color w:val="auto"/>
            <w:sz w:val="24"/>
            <w:szCs w:val="24"/>
            <w:lang w:val="uk-UA"/>
          </w:rPr>
          <w:t>2</w:t>
        </w:r>
        <w:r w:rsidRPr="008F017A">
          <w:rPr>
            <w:rStyle w:val="af2"/>
            <w:rFonts w:ascii="Times New Roman" w:hAnsi="Times New Roman" w:cs="Times New Roman"/>
            <w:b/>
            <w:bCs/>
            <w:noProof/>
            <w:webHidden/>
            <w:color w:val="auto"/>
            <w:sz w:val="24"/>
            <w:szCs w:val="24"/>
            <w:lang w:val="uk-UA"/>
          </w:rPr>
          <w:fldChar w:fldCharType="end"/>
        </w:r>
      </w:hyperlink>
    </w:p>
    <w:p w:rsidR="00887308" w:rsidRPr="008F017A" w:rsidRDefault="00096D64" w:rsidP="00887308">
      <w:r w:rsidRPr="008F017A">
        <w:rPr>
          <w:b/>
          <w:bCs/>
          <w:lang w:val="uk-UA"/>
        </w:rPr>
        <w:fldChar w:fldCharType="end"/>
      </w:r>
    </w:p>
    <w:p w:rsidR="00887308" w:rsidRPr="008F017A" w:rsidRDefault="00887308" w:rsidP="00887308">
      <w:pPr>
        <w:pStyle w:val="15"/>
        <w:rPr>
          <w:sz w:val="24"/>
          <w:szCs w:val="24"/>
        </w:rPr>
      </w:pPr>
      <w:r w:rsidRPr="008F017A">
        <w:rPr>
          <w:rFonts w:eastAsia="Calibri"/>
          <w:b w:val="0"/>
          <w:caps/>
          <w:kern w:val="28"/>
          <w:sz w:val="24"/>
          <w:szCs w:val="24"/>
          <w:u w:val="single"/>
          <w:lang w:eastAsia="en-US"/>
        </w:rPr>
        <w:br w:type="page"/>
      </w:r>
      <w:bookmarkStart w:id="6" w:name="_Toc118712348"/>
      <w:bookmarkStart w:id="7" w:name="_Toc16084455"/>
      <w:r w:rsidRPr="008F017A">
        <w:rPr>
          <w:sz w:val="24"/>
          <w:szCs w:val="24"/>
        </w:rPr>
        <w:lastRenderedPageBreak/>
        <w:t>Раздел  I. Порядок применения правил и внесения в них изменений.</w:t>
      </w:r>
      <w:bookmarkEnd w:id="6"/>
    </w:p>
    <w:p w:rsidR="00887308" w:rsidRPr="008F017A" w:rsidRDefault="00887308" w:rsidP="00887308">
      <w:pPr>
        <w:pStyle w:val="21"/>
        <w:rPr>
          <w:sz w:val="24"/>
          <w:szCs w:val="24"/>
        </w:rPr>
      </w:pPr>
      <w:bookmarkStart w:id="8" w:name="_Toc118712349"/>
      <w:r w:rsidRPr="008F017A">
        <w:rPr>
          <w:sz w:val="24"/>
          <w:szCs w:val="24"/>
        </w:rPr>
        <w:t xml:space="preserve">Глава 1. </w:t>
      </w:r>
      <w:bookmarkEnd w:id="7"/>
      <w:r w:rsidRPr="008F017A">
        <w:rPr>
          <w:sz w:val="24"/>
          <w:szCs w:val="24"/>
        </w:rPr>
        <w:t>ОБЩИЕ ПОЛОЖЕНИЯ</w:t>
      </w:r>
      <w:bookmarkEnd w:id="8"/>
    </w:p>
    <w:p w:rsidR="00887308" w:rsidRPr="008F017A" w:rsidRDefault="00887308" w:rsidP="00887308">
      <w:pPr>
        <w:pStyle w:val="31"/>
        <w:ind w:firstLine="851"/>
        <w:rPr>
          <w:rFonts w:ascii="Times New Roman" w:hAnsi="Times New Roman"/>
          <w:sz w:val="24"/>
          <w:szCs w:val="24"/>
        </w:rPr>
      </w:pPr>
      <w:bookmarkStart w:id="9" w:name="_Toc16084456"/>
      <w:bookmarkStart w:id="10" w:name="_Toc381111018"/>
      <w:bookmarkStart w:id="11" w:name="_Toc381107683"/>
      <w:bookmarkStart w:id="12" w:name="_Toc381106577"/>
      <w:bookmarkStart w:id="13" w:name="_Toc252392597"/>
      <w:bookmarkStart w:id="14" w:name="_Toc118712350"/>
      <w:r w:rsidRPr="008F017A">
        <w:rPr>
          <w:rFonts w:ascii="Times New Roman" w:hAnsi="Times New Roman"/>
          <w:sz w:val="24"/>
          <w:szCs w:val="24"/>
        </w:rPr>
        <w:t xml:space="preserve">Статья 1. Основные определения и термины, используемые в правилах землепользования и застройки </w:t>
      </w:r>
      <w:bookmarkEnd w:id="9"/>
      <w:bookmarkEnd w:id="10"/>
      <w:bookmarkEnd w:id="11"/>
      <w:bookmarkEnd w:id="12"/>
      <w:bookmarkEnd w:id="13"/>
      <w:r w:rsidRPr="008F017A">
        <w:rPr>
          <w:rFonts w:ascii="Times New Roman" w:hAnsi="Times New Roman"/>
          <w:sz w:val="24"/>
          <w:szCs w:val="24"/>
        </w:rPr>
        <w:t>Сакмарского сельсовета.</w:t>
      </w:r>
      <w:bookmarkEnd w:id="14"/>
    </w:p>
    <w:p w:rsidR="00887308" w:rsidRPr="008F017A" w:rsidRDefault="00887308" w:rsidP="00887308">
      <w:pPr>
        <w:ind w:firstLine="709"/>
        <w:rPr>
          <w:lang w:val="uk-UA"/>
        </w:rPr>
      </w:pPr>
      <w:r w:rsidRPr="008F017A">
        <w:t>Понятия, используемые в настоящих Правилах, применяются в значениях, соответствующих Градостроительному Кодексу РФ:</w:t>
      </w:r>
    </w:p>
    <w:p w:rsidR="00887308" w:rsidRPr="008F017A" w:rsidRDefault="00887308" w:rsidP="00887308">
      <w:pPr>
        <w:ind w:firstLine="709"/>
        <w:rPr>
          <w:b/>
          <w:bCs/>
        </w:rPr>
      </w:pPr>
      <w:proofErr w:type="gramStart"/>
      <w:r w:rsidRPr="008F017A">
        <w:rPr>
          <w:rStyle w:val="blk"/>
          <w:b/>
        </w:rPr>
        <w:t>Благоустройство территории</w:t>
      </w:r>
      <w:r w:rsidRPr="008F017A">
        <w:rPr>
          <w:rStyle w:val="blk"/>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F017A">
        <w:rPr>
          <w:b/>
          <w:bCs/>
        </w:rPr>
        <w:t xml:space="preserve"> </w:t>
      </w:r>
      <w:proofErr w:type="gramEnd"/>
    </w:p>
    <w:p w:rsidR="00887308" w:rsidRPr="008F017A" w:rsidRDefault="00887308" w:rsidP="00887308">
      <w:pPr>
        <w:ind w:firstLine="709"/>
        <w:rPr>
          <w:rStyle w:val="blk"/>
        </w:rPr>
      </w:pPr>
      <w:proofErr w:type="gramStart"/>
      <w:r w:rsidRPr="008F017A">
        <w:rPr>
          <w:b/>
          <w:bCs/>
        </w:rPr>
        <w:t xml:space="preserve">Градостроительная деятельность – </w:t>
      </w:r>
      <w:r w:rsidRPr="008F017A">
        <w:rPr>
          <w:rStyle w:val="blk"/>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887308" w:rsidRPr="008F017A" w:rsidRDefault="00887308" w:rsidP="00887308">
      <w:pPr>
        <w:ind w:firstLine="709"/>
        <w:rPr>
          <w:b/>
          <w:bCs/>
        </w:rPr>
      </w:pPr>
      <w:r w:rsidRPr="008F017A">
        <w:rPr>
          <w:b/>
          <w:bCs/>
        </w:rPr>
        <w:t>Градостроительное зонирование</w:t>
      </w:r>
      <w:r w:rsidRPr="008F017A">
        <w:t xml:space="preserve"> - </w:t>
      </w:r>
      <w:r w:rsidRPr="008F017A">
        <w:rPr>
          <w:rStyle w:val="blk"/>
        </w:rPr>
        <w:t>зонирование территорий муниципальных образований в целях определения территориальных зон и установления радостроительных регламентов;</w:t>
      </w:r>
      <w:r w:rsidRPr="008F017A">
        <w:rPr>
          <w:b/>
          <w:bCs/>
        </w:rPr>
        <w:t xml:space="preserve"> </w:t>
      </w:r>
    </w:p>
    <w:p w:rsidR="00887308" w:rsidRPr="008F017A" w:rsidRDefault="00887308" w:rsidP="00887308">
      <w:pPr>
        <w:ind w:firstLine="709"/>
        <w:rPr>
          <w:rStyle w:val="blk"/>
        </w:rPr>
      </w:pPr>
      <w:proofErr w:type="gramStart"/>
      <w:r w:rsidRPr="008F017A">
        <w:rPr>
          <w:b/>
          <w:bCs/>
        </w:rPr>
        <w:t>Градостроительный регламент</w:t>
      </w:r>
      <w:r w:rsidRPr="008F017A">
        <w:t xml:space="preserve"> - </w:t>
      </w:r>
      <w:r w:rsidRPr="008F017A">
        <w:rPr>
          <w:rStyle w:val="blk"/>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F017A">
        <w:rPr>
          <w:rStyle w:val="blk"/>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F017A">
        <w:rPr>
          <w:rStyle w:val="blk"/>
          <w:b/>
        </w:rPr>
        <w:t xml:space="preserve"> </w:t>
      </w:r>
    </w:p>
    <w:p w:rsidR="00887308" w:rsidRPr="008F017A" w:rsidRDefault="00887308" w:rsidP="00887308">
      <w:pPr>
        <w:ind w:firstLine="709"/>
        <w:rPr>
          <w:rStyle w:val="blk"/>
        </w:rPr>
      </w:pPr>
      <w:proofErr w:type="gramStart"/>
      <w:r w:rsidRPr="008F017A">
        <w:rPr>
          <w:rStyle w:val="blk"/>
          <w:b/>
        </w:rPr>
        <w:t>Деятельность по комплексному и устойчивому развитию территории</w:t>
      </w:r>
      <w:r w:rsidRPr="008F017A">
        <w:rPr>
          <w:rStyle w:val="blk"/>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8F017A">
        <w:rPr>
          <w:rStyle w:val="blk"/>
        </w:rPr>
        <w:t xml:space="preserve"> </w:t>
      </w:r>
      <w:proofErr w:type="gramStart"/>
      <w:r w:rsidRPr="008F017A">
        <w:rPr>
          <w:rStyle w:val="blk"/>
        </w:rPr>
        <w:t>пункте</w:t>
      </w:r>
      <w:proofErr w:type="gramEnd"/>
      <w:r w:rsidRPr="008F017A">
        <w:rPr>
          <w:rStyle w:val="blk"/>
        </w:rPr>
        <w:t xml:space="preserve"> объектов;;</w:t>
      </w:r>
    </w:p>
    <w:p w:rsidR="00887308" w:rsidRPr="008F017A" w:rsidRDefault="00887308" w:rsidP="00887308">
      <w:pPr>
        <w:ind w:firstLine="709"/>
        <w:rPr>
          <w:b/>
          <w:bCs/>
        </w:rPr>
      </w:pPr>
      <w:proofErr w:type="gramStart"/>
      <w:r w:rsidRPr="008F017A">
        <w:rPr>
          <w:b/>
          <w:bCs/>
        </w:rPr>
        <w:t>Застройщик</w:t>
      </w:r>
      <w:r w:rsidRPr="008F017A">
        <w:t xml:space="preserve"> – </w:t>
      </w:r>
      <w:r w:rsidRPr="008F017A">
        <w:rPr>
          <w:rStyle w:val="blk"/>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w:t>
      </w:r>
      <w:r w:rsidRPr="008F017A">
        <w:rPr>
          <w:rStyle w:val="blk"/>
        </w:rPr>
        <w:lastRenderedPageBreak/>
        <w:t>"Роскосмос",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8F017A">
        <w:rPr>
          <w:rStyle w:val="blk"/>
        </w:rPr>
        <w:t xml:space="preserve"> </w:t>
      </w:r>
      <w:proofErr w:type="gramStart"/>
      <w:r w:rsidRPr="008F017A">
        <w:rPr>
          <w:rStyle w:val="blk"/>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8F017A">
        <w:rPr>
          <w:rStyle w:val="blk"/>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8F017A">
        <w:rPr>
          <w:b/>
          <w:bCs/>
        </w:rPr>
        <w:t xml:space="preserve"> </w:t>
      </w:r>
    </w:p>
    <w:p w:rsidR="00887308" w:rsidRPr="008F017A" w:rsidRDefault="00887308" w:rsidP="00887308">
      <w:pPr>
        <w:ind w:firstLine="709"/>
      </w:pPr>
      <w:proofErr w:type="gramStart"/>
      <w:r w:rsidRPr="008F017A">
        <w:rPr>
          <w:b/>
          <w:bCs/>
        </w:rPr>
        <w:t>Зоны с особыми условиями использования территорий</w:t>
      </w:r>
      <w:r w:rsidRPr="008F017A">
        <w:t xml:space="preserve"> </w:t>
      </w:r>
      <w:r w:rsidRPr="008F017A">
        <w:rPr>
          <w:b/>
          <w:bCs/>
        </w:rPr>
        <w:t xml:space="preserve">– </w:t>
      </w:r>
      <w:r w:rsidRPr="008F017A">
        <w:rPr>
          <w:rStyle w:val="blk"/>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roofErr w:type="gramEnd"/>
    </w:p>
    <w:p w:rsidR="00887308" w:rsidRPr="008F017A" w:rsidRDefault="00887308" w:rsidP="00887308">
      <w:pPr>
        <w:ind w:firstLine="709"/>
        <w:rPr>
          <w:rStyle w:val="blk"/>
        </w:rPr>
      </w:pPr>
      <w:r w:rsidRPr="008F017A">
        <w:t xml:space="preserve"> </w:t>
      </w:r>
      <w:r w:rsidRPr="008F017A">
        <w:rPr>
          <w:b/>
          <w:bCs/>
        </w:rPr>
        <w:t xml:space="preserve">Инженерные изыскания – </w:t>
      </w:r>
      <w:r w:rsidRPr="008F017A">
        <w:rPr>
          <w:rStyle w:val="blk"/>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87308" w:rsidRPr="008F017A" w:rsidRDefault="00887308" w:rsidP="00887308">
      <w:pPr>
        <w:ind w:firstLine="709"/>
        <w:rPr>
          <w:rStyle w:val="blk"/>
        </w:rPr>
      </w:pPr>
      <w:r w:rsidRPr="008F017A">
        <w:rPr>
          <w:rStyle w:val="blk"/>
          <w:b/>
        </w:rPr>
        <w:t>Информационная модель объекта капитального строительства</w:t>
      </w:r>
      <w:r w:rsidRPr="008F017A">
        <w:rPr>
          <w:rStyle w:val="blk"/>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87308" w:rsidRPr="008F017A" w:rsidRDefault="00887308" w:rsidP="00887308">
      <w:pPr>
        <w:ind w:firstLine="709"/>
      </w:pPr>
      <w:proofErr w:type="gramStart"/>
      <w:r w:rsidRPr="008F017A">
        <w:rPr>
          <w:rStyle w:val="blk"/>
          <w:b/>
        </w:rPr>
        <w:t>Капитальный ремонт объектов капитального строительства</w:t>
      </w:r>
      <w:r w:rsidRPr="008F017A">
        <w:rPr>
          <w:rStyle w:val="blk"/>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F017A">
        <w:rPr>
          <w:rStyle w:val="blk"/>
        </w:rPr>
        <w:t xml:space="preserve"> элементы и (или) восстановление указанных элементов;</w:t>
      </w:r>
    </w:p>
    <w:p w:rsidR="00887308" w:rsidRPr="008F017A" w:rsidRDefault="00887308" w:rsidP="00887308">
      <w:pPr>
        <w:ind w:firstLine="709"/>
        <w:rPr>
          <w:b/>
          <w:bCs/>
          <w:snapToGrid w:val="0"/>
        </w:rPr>
      </w:pPr>
      <w:r w:rsidRPr="008F017A">
        <w:rPr>
          <w:rStyle w:val="blk"/>
          <w:b/>
        </w:rPr>
        <w:t>Капитальный ремонт линейных объектов</w:t>
      </w:r>
      <w:r w:rsidRPr="008F017A">
        <w:rPr>
          <w:rStyle w:val="blk"/>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8F017A">
        <w:rPr>
          <w:b/>
          <w:bCs/>
          <w:snapToGrid w:val="0"/>
        </w:rPr>
        <w:t xml:space="preserve"> </w:t>
      </w:r>
    </w:p>
    <w:p w:rsidR="00887308" w:rsidRPr="008F017A" w:rsidRDefault="00887308" w:rsidP="00887308">
      <w:pPr>
        <w:ind w:firstLine="709"/>
        <w:rPr>
          <w:rStyle w:val="blk"/>
        </w:rPr>
      </w:pPr>
      <w:proofErr w:type="gramStart"/>
      <w:r w:rsidRPr="008F017A">
        <w:rPr>
          <w:b/>
          <w:bCs/>
          <w:snapToGrid w:val="0"/>
        </w:rPr>
        <w:t>Красные линии</w:t>
      </w:r>
      <w:r w:rsidRPr="008F017A">
        <w:rPr>
          <w:snapToGrid w:val="0"/>
        </w:rPr>
        <w:t xml:space="preserve"> –</w:t>
      </w:r>
      <w:r w:rsidRPr="008F017A">
        <w:rPr>
          <w:rStyle w:val="blk"/>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887308" w:rsidRPr="008F017A" w:rsidRDefault="00887308" w:rsidP="00887308">
      <w:pPr>
        <w:ind w:firstLine="709"/>
        <w:rPr>
          <w:rStyle w:val="blk"/>
        </w:rPr>
      </w:pPr>
      <w:r w:rsidRPr="008F017A">
        <w:rPr>
          <w:rStyle w:val="blk"/>
          <w:b/>
        </w:rPr>
        <w:lastRenderedPageBreak/>
        <w:t>Линейные объекты</w:t>
      </w:r>
      <w:r w:rsidRPr="008F017A">
        <w:rPr>
          <w:rStyle w:val="blk"/>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87308" w:rsidRPr="008F017A" w:rsidRDefault="00887308" w:rsidP="00887308">
      <w:pPr>
        <w:ind w:firstLine="709"/>
        <w:rPr>
          <w:rStyle w:val="blk"/>
        </w:rPr>
      </w:pPr>
      <w:proofErr w:type="gramStart"/>
      <w:r w:rsidRPr="008F017A">
        <w:rPr>
          <w:rStyle w:val="blk"/>
          <w:b/>
        </w:rPr>
        <w:t>Машино-место</w:t>
      </w:r>
      <w:proofErr w:type="gramEnd"/>
      <w:r w:rsidRPr="008F017A">
        <w:rPr>
          <w:rStyle w:val="blk"/>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87308" w:rsidRPr="008F017A" w:rsidRDefault="00887308" w:rsidP="00887308">
      <w:pPr>
        <w:ind w:firstLine="709"/>
        <w:rPr>
          <w:rStyle w:val="blk"/>
        </w:rPr>
      </w:pPr>
      <w:r w:rsidRPr="008F017A">
        <w:rPr>
          <w:rStyle w:val="blk"/>
          <w:b/>
        </w:rPr>
        <w:t>Некапитальные строения, сооружения</w:t>
      </w:r>
      <w:r w:rsidRPr="008F017A">
        <w:rPr>
          <w:rStyle w:val="blk"/>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87308" w:rsidRPr="008F017A" w:rsidRDefault="00887308" w:rsidP="00887308">
      <w:pPr>
        <w:ind w:firstLine="709"/>
        <w:rPr>
          <w:rStyle w:val="blk"/>
          <w:snapToGrid w:val="0"/>
        </w:rPr>
      </w:pPr>
      <w:r w:rsidRPr="008F017A">
        <w:rPr>
          <w:rStyle w:val="blk"/>
          <w:b/>
        </w:rPr>
        <w:t>Нормативы градостроительного проектирования</w:t>
      </w:r>
      <w:r w:rsidRPr="008F017A">
        <w:rPr>
          <w:rStyle w:val="blk"/>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w:t>
      </w:r>
      <w:proofErr w:type="gramStart"/>
      <w:r w:rsidRPr="008F017A">
        <w:rPr>
          <w:rStyle w:val="blk"/>
        </w:rPr>
        <w:t>.</w:t>
      </w:r>
      <w:proofErr w:type="gramEnd"/>
      <w:r w:rsidRPr="008F017A">
        <w:rPr>
          <w:rStyle w:val="blk"/>
        </w:rPr>
        <w:t xml:space="preserve"> </w:t>
      </w:r>
      <w:proofErr w:type="gramStart"/>
      <w:r w:rsidRPr="008F017A">
        <w:rPr>
          <w:rStyle w:val="blk"/>
        </w:rPr>
        <w:t>ч</w:t>
      </w:r>
      <w:proofErr w:type="gramEnd"/>
      <w:r w:rsidRPr="008F017A">
        <w:rPr>
          <w:rStyle w:val="blk"/>
        </w:rPr>
        <w:t>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87308" w:rsidRPr="008F017A" w:rsidRDefault="00887308" w:rsidP="00887308">
      <w:pPr>
        <w:ind w:firstLine="709"/>
        <w:rPr>
          <w:rStyle w:val="blk"/>
        </w:rPr>
      </w:pPr>
      <w:proofErr w:type="gramStart"/>
      <w:r w:rsidRPr="008F017A">
        <w:rPr>
          <w:rStyle w:val="blk"/>
          <w:b/>
        </w:rPr>
        <w:t>Объекты федерального значения</w:t>
      </w:r>
      <w:r w:rsidRPr="008F017A">
        <w:rPr>
          <w:rStyle w:val="blk"/>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8F017A">
        <w:rPr>
          <w:rStyle w:val="blk"/>
        </w:rPr>
        <w:t xml:space="preserve"> </w:t>
      </w:r>
      <w:proofErr w:type="gramStart"/>
      <w:r w:rsidRPr="008F017A">
        <w:rPr>
          <w:rStyle w:val="blk"/>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8F017A">
        <w:rPr>
          <w:rStyle w:val="blk"/>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87308" w:rsidRPr="008F017A" w:rsidRDefault="00887308" w:rsidP="00887308">
      <w:pPr>
        <w:ind w:firstLine="709"/>
        <w:rPr>
          <w:rStyle w:val="blk"/>
        </w:rPr>
      </w:pPr>
      <w:proofErr w:type="gramStart"/>
      <w:r w:rsidRPr="008F017A">
        <w:rPr>
          <w:rStyle w:val="blk"/>
          <w:b/>
        </w:rPr>
        <w:t>Объекты регионального значения</w:t>
      </w:r>
      <w:r w:rsidRPr="008F017A">
        <w:rPr>
          <w:rStyle w:val="blk"/>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8F017A">
        <w:rPr>
          <w:rStyle w:val="blk"/>
        </w:rPr>
        <w:t xml:space="preserve"> развитие субъекта Российской Федерации. </w:t>
      </w:r>
      <w:proofErr w:type="gramStart"/>
      <w:r w:rsidRPr="008F017A">
        <w:rPr>
          <w:rStyle w:val="blk"/>
        </w:rPr>
        <w:t>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887308" w:rsidRPr="008F017A" w:rsidRDefault="00887308" w:rsidP="00887308">
      <w:pPr>
        <w:ind w:firstLine="709"/>
        <w:rPr>
          <w:rStyle w:val="blk"/>
        </w:rPr>
      </w:pPr>
      <w:proofErr w:type="gramStart"/>
      <w:r w:rsidRPr="008F017A">
        <w:rPr>
          <w:rStyle w:val="blk"/>
          <w:b/>
        </w:rPr>
        <w:t>Объекты местного значения</w:t>
      </w:r>
      <w:r w:rsidRPr="008F017A">
        <w:rPr>
          <w:rStyle w:val="blk"/>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8F017A">
        <w:rPr>
          <w:rStyle w:val="blk"/>
        </w:rPr>
        <w:lastRenderedPageBreak/>
        <w:t>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8F017A">
        <w:rPr>
          <w:rStyle w:val="blk"/>
        </w:rPr>
        <w:t xml:space="preserve"> </w:t>
      </w:r>
      <w:proofErr w:type="gramStart"/>
      <w:r w:rsidRPr="008F017A">
        <w:rPr>
          <w:rStyle w:val="blk"/>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887308" w:rsidRPr="008F017A" w:rsidRDefault="00887308" w:rsidP="00887308">
      <w:pPr>
        <w:ind w:firstLine="709"/>
      </w:pPr>
      <w:proofErr w:type="gramStart"/>
      <w:r w:rsidRPr="008F017A">
        <w:rPr>
          <w:b/>
          <w:bCs/>
        </w:rPr>
        <w:t>Объект капитального строительства</w:t>
      </w:r>
      <w:r w:rsidRPr="008F017A">
        <w:t xml:space="preserve"> - </w:t>
      </w:r>
      <w:r w:rsidRPr="008F017A">
        <w:rPr>
          <w:rStyle w:val="blk"/>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887308" w:rsidRPr="008F017A" w:rsidRDefault="00887308" w:rsidP="00887308">
      <w:pPr>
        <w:ind w:firstLine="709"/>
      </w:pPr>
      <w:proofErr w:type="gramStart"/>
      <w:r w:rsidRPr="008F017A">
        <w:rPr>
          <w:rStyle w:val="blk"/>
          <w:b/>
        </w:rPr>
        <w:t>Объект индивидуального жилищного строительства</w:t>
      </w:r>
      <w:r w:rsidRPr="008F017A">
        <w:rPr>
          <w:rStyle w:val="blk"/>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8F017A">
        <w:rPr>
          <w:rStyle w:val="blk"/>
        </w:rPr>
        <w:t xml:space="preserve">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87308" w:rsidRPr="008F017A" w:rsidRDefault="00887308" w:rsidP="00887308">
      <w:pPr>
        <w:widowControl w:val="0"/>
        <w:ind w:firstLine="709"/>
      </w:pPr>
      <w:r w:rsidRPr="008F017A">
        <w:rPr>
          <w:rStyle w:val="blk"/>
          <w:b/>
        </w:rPr>
        <w:t>Парковка (парковочное место)</w:t>
      </w:r>
      <w:r w:rsidRPr="008F017A">
        <w:rPr>
          <w:rStyle w:val="blk"/>
        </w:rPr>
        <w:t xml:space="preserve"> - специально обозначенное и при необходимости обустроенное и оборудованное место, </w:t>
      </w:r>
      <w:proofErr w:type="gramStart"/>
      <w:r w:rsidRPr="008F017A">
        <w:rPr>
          <w:rStyle w:val="blk"/>
        </w:rPr>
        <w:t>являющееся</w:t>
      </w:r>
      <w:proofErr w:type="gramEnd"/>
      <w:r w:rsidRPr="008F017A">
        <w:rPr>
          <w:rStyle w:val="blk"/>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87308" w:rsidRPr="008F017A" w:rsidRDefault="00887308" w:rsidP="00887308">
      <w:pPr>
        <w:ind w:firstLine="709"/>
        <w:rPr>
          <w:rStyle w:val="blk"/>
        </w:rPr>
      </w:pPr>
      <w:r w:rsidRPr="008F017A">
        <w:rPr>
          <w:b/>
          <w:bCs/>
        </w:rPr>
        <w:t xml:space="preserve">Правила землепользования и застройки – </w:t>
      </w:r>
      <w:r w:rsidRPr="008F017A">
        <w:rPr>
          <w:rStyle w:val="blk"/>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87308" w:rsidRPr="008F017A" w:rsidRDefault="00887308" w:rsidP="00887308">
      <w:pPr>
        <w:ind w:firstLine="709"/>
      </w:pPr>
      <w:r w:rsidRPr="008F017A">
        <w:rPr>
          <w:rStyle w:val="blk"/>
          <w:b/>
        </w:rPr>
        <w:t>Прилегающая территория</w:t>
      </w:r>
      <w:r w:rsidRPr="008F017A">
        <w:rPr>
          <w:rStyle w:val="blk"/>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F017A">
        <w:rPr>
          <w:rStyle w:val="blk"/>
        </w:rPr>
        <w:t>границы</w:t>
      </w:r>
      <w:proofErr w:type="gramEnd"/>
      <w:r w:rsidRPr="008F017A">
        <w:rPr>
          <w:rStyle w:val="blk"/>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87308" w:rsidRPr="008F017A" w:rsidRDefault="00887308" w:rsidP="00887308">
      <w:pPr>
        <w:ind w:firstLine="709"/>
        <w:rPr>
          <w:rStyle w:val="blk"/>
        </w:rPr>
      </w:pPr>
      <w:r w:rsidRPr="008F017A">
        <w:rPr>
          <w:rStyle w:val="blk"/>
          <w:b/>
        </w:rPr>
        <w:t>Программы комплексного развития систем коммунальной инфраструктуры поселения, городского округа</w:t>
      </w:r>
      <w:r w:rsidRPr="008F017A">
        <w:rPr>
          <w:rStyle w:val="blk"/>
        </w:rPr>
        <w:t xml:space="preserve"> - документы, устанавливающие перечни мероприятий по проектированию, строительству, реконструкции систем электр</w:t>
      </w:r>
      <w:proofErr w:type="gramStart"/>
      <w:r w:rsidRPr="008F017A">
        <w:rPr>
          <w:rStyle w:val="blk"/>
        </w:rPr>
        <w:t>о-</w:t>
      </w:r>
      <w:proofErr w:type="gramEnd"/>
      <w:r w:rsidRPr="008F017A">
        <w:rPr>
          <w:rStyle w:val="blk"/>
        </w:rPr>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w:t>
      </w:r>
      <w:r w:rsidRPr="008F017A">
        <w:rPr>
          <w:rStyle w:val="blk"/>
        </w:rPr>
        <w:lastRenderedPageBreak/>
        <w:t xml:space="preserve">(общероссийской)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8F017A">
        <w:rPr>
          <w:rStyle w:val="blk"/>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8F017A">
        <w:rPr>
          <w:rStyle w:val="blk"/>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8F017A">
        <w:rPr>
          <w:rStyle w:val="blk"/>
        </w:rPr>
        <w:t>о-</w:t>
      </w:r>
      <w:proofErr w:type="gramEnd"/>
      <w:r w:rsidRPr="008F017A">
        <w:rPr>
          <w:rStyle w:val="blk"/>
        </w:rPr>
        <w:t>, газо-, тепло-, водоснабжения и водоотведения, а также услуг по обработке, утилизации, обезвреживанию и захоронению твердых коммунальных отходов;</w:t>
      </w:r>
    </w:p>
    <w:p w:rsidR="00887308" w:rsidRPr="008F017A" w:rsidRDefault="00887308" w:rsidP="00887308">
      <w:pPr>
        <w:ind w:firstLine="709"/>
        <w:rPr>
          <w:rStyle w:val="blk"/>
        </w:rPr>
      </w:pPr>
      <w:proofErr w:type="gramStart"/>
      <w:r w:rsidRPr="008F017A">
        <w:rPr>
          <w:rStyle w:val="blk"/>
          <w:b/>
        </w:rPr>
        <w:t>Программы комплексного развития транспортной инфраструктуры поселения, городского округа</w:t>
      </w:r>
      <w:r w:rsidRPr="008F017A">
        <w:rPr>
          <w:rStyle w:val="blk"/>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8F017A">
        <w:rPr>
          <w:rStyle w:val="blk"/>
        </w:rPr>
        <w:t xml:space="preserve">, инвестиционными программами субъектов естественных монополий в области транспорта. </w:t>
      </w:r>
      <w:proofErr w:type="gramStart"/>
      <w:r w:rsidRPr="008F017A">
        <w:rPr>
          <w:rStyle w:val="blk"/>
        </w:rPr>
        <w:t>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887308" w:rsidRPr="008F017A" w:rsidRDefault="00887308" w:rsidP="00887308">
      <w:pPr>
        <w:ind w:firstLine="709"/>
      </w:pPr>
      <w:proofErr w:type="gramStart"/>
      <w:r w:rsidRPr="008F017A">
        <w:rPr>
          <w:rStyle w:val="blk"/>
          <w:b/>
        </w:rPr>
        <w:t>Программы комплексного развития социальной инфраструктуры поселения, городского округа</w:t>
      </w:r>
      <w:r w:rsidRPr="008F017A">
        <w:rPr>
          <w:rStyle w:val="blk"/>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8F017A">
        <w:rPr>
          <w:rStyle w:val="blk"/>
        </w:rPr>
        <w:t xml:space="preserve">. </w:t>
      </w:r>
      <w:proofErr w:type="gramStart"/>
      <w:r w:rsidRPr="008F017A">
        <w:rPr>
          <w:rStyle w:val="blk"/>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887308" w:rsidRPr="008F017A" w:rsidRDefault="00887308" w:rsidP="00887308">
      <w:pPr>
        <w:ind w:firstLine="709"/>
        <w:rPr>
          <w:rStyle w:val="blk"/>
        </w:rPr>
      </w:pPr>
      <w:proofErr w:type="gramStart"/>
      <w:r w:rsidRPr="008F017A">
        <w:rPr>
          <w:b/>
          <w:bCs/>
        </w:rPr>
        <w:t>Реконструкция</w:t>
      </w:r>
      <w:r w:rsidRPr="008F017A">
        <w:rPr>
          <w:b/>
        </w:rPr>
        <w:t xml:space="preserve"> </w:t>
      </w:r>
      <w:r w:rsidRPr="008F017A">
        <w:rPr>
          <w:rStyle w:val="blk"/>
          <w:b/>
        </w:rPr>
        <w:t>объектов капитального строительства (за исключением линейных объектов)</w:t>
      </w:r>
      <w:r w:rsidRPr="008F017A">
        <w:rPr>
          <w:rStyle w:val="blk"/>
        </w:rPr>
        <w:t xml:space="preserve"> - изменение параметров объекта капитального строительства, его </w:t>
      </w:r>
      <w:r w:rsidRPr="008F017A">
        <w:rPr>
          <w:rStyle w:val="blk"/>
        </w:rPr>
        <w:lastRenderedPageBreak/>
        <w:t>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F017A">
        <w:rPr>
          <w:rStyle w:val="blk"/>
        </w:rPr>
        <w:t xml:space="preserve"> указанных элементов;</w:t>
      </w:r>
    </w:p>
    <w:p w:rsidR="00887308" w:rsidRPr="008F017A" w:rsidRDefault="00887308" w:rsidP="00887308">
      <w:pPr>
        <w:ind w:firstLine="709"/>
      </w:pPr>
      <w:r w:rsidRPr="008F017A">
        <w:rPr>
          <w:rStyle w:val="blk"/>
          <w:b/>
        </w:rPr>
        <w:t>Реконструкция линейных объектов</w:t>
      </w:r>
      <w:r w:rsidRPr="008F017A">
        <w:rPr>
          <w:rStyle w:val="blk"/>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F017A">
        <w:rPr>
          <w:rStyle w:val="blk"/>
        </w:rPr>
        <w:t>котором</w:t>
      </w:r>
      <w:proofErr w:type="gramEnd"/>
      <w:r w:rsidRPr="008F017A">
        <w:rPr>
          <w:rStyle w:val="blk"/>
        </w:rPr>
        <w:t xml:space="preserve"> требуется изменение границ полос отвода и (или) охранных зон таких объектов;</w:t>
      </w:r>
    </w:p>
    <w:p w:rsidR="00887308" w:rsidRPr="008F017A" w:rsidRDefault="00887308" w:rsidP="00887308">
      <w:pPr>
        <w:ind w:firstLine="709"/>
      </w:pPr>
      <w:proofErr w:type="gramStart"/>
      <w:r w:rsidRPr="008F017A">
        <w:rPr>
          <w:rStyle w:val="blk"/>
          <w:b/>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8F017A">
        <w:rPr>
          <w:rStyle w:val="blk"/>
        </w:rPr>
        <w:t xml:space="preserve"> -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w:t>
      </w:r>
      <w:proofErr w:type="gramEnd"/>
      <w:r w:rsidRPr="008F017A">
        <w:rPr>
          <w:rStyle w:val="blk"/>
        </w:rPr>
        <w:t>,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87308" w:rsidRPr="008F017A" w:rsidRDefault="00887308" w:rsidP="00887308">
      <w:pPr>
        <w:widowControl w:val="0"/>
        <w:autoSpaceDE w:val="0"/>
        <w:autoSpaceDN w:val="0"/>
        <w:adjustRightInd w:val="0"/>
        <w:ind w:firstLine="709"/>
      </w:pPr>
      <w:r w:rsidRPr="008F017A">
        <w:rPr>
          <w:rStyle w:val="blk"/>
          <w:b/>
        </w:rPr>
        <w:t>Система коммунальной инфраструктуры</w:t>
      </w:r>
      <w:r w:rsidRPr="008F017A">
        <w:rPr>
          <w:rStyle w:val="blk"/>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8F017A">
        <w:rPr>
          <w:rStyle w:val="blk"/>
        </w:rPr>
        <w:t>о-</w:t>
      </w:r>
      <w:proofErr w:type="gramEnd"/>
      <w:r w:rsidRPr="008F017A">
        <w:rPr>
          <w:rStyle w:val="blk"/>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87308" w:rsidRPr="008F017A" w:rsidRDefault="00887308" w:rsidP="00887308">
      <w:pPr>
        <w:ind w:firstLine="709"/>
        <w:rPr>
          <w:snapToGrid w:val="0"/>
        </w:rPr>
      </w:pPr>
      <w:r w:rsidRPr="008F017A">
        <w:rPr>
          <w:rStyle w:val="blk"/>
          <w:b/>
        </w:rPr>
        <w:t>Снос объекта капитального строительства</w:t>
      </w:r>
      <w:r w:rsidRPr="008F017A">
        <w:rPr>
          <w:rStyle w:val="blk"/>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87308" w:rsidRPr="008F017A" w:rsidRDefault="00887308" w:rsidP="00887308">
      <w:pPr>
        <w:ind w:firstLine="709"/>
      </w:pPr>
      <w:r w:rsidRPr="008F017A">
        <w:rPr>
          <w:b/>
          <w:bCs/>
        </w:rPr>
        <w:t>Строительство</w:t>
      </w:r>
      <w:r w:rsidRPr="008F017A">
        <w:t xml:space="preserve"> - </w:t>
      </w:r>
      <w:r w:rsidRPr="008F017A">
        <w:rPr>
          <w:rStyle w:val="blk"/>
        </w:rPr>
        <w:t>создание зданий, строений, сооружений (в том числе на месте сносимых объектов капитального строительства);</w:t>
      </w:r>
    </w:p>
    <w:p w:rsidR="00887308" w:rsidRPr="008F017A" w:rsidRDefault="00887308" w:rsidP="00887308">
      <w:pPr>
        <w:ind w:firstLine="709"/>
      </w:pPr>
      <w:r w:rsidRPr="008F017A">
        <w:rPr>
          <w:b/>
          <w:bCs/>
        </w:rPr>
        <w:t>Территориальные зоны</w:t>
      </w:r>
      <w:r w:rsidRPr="008F017A">
        <w:t xml:space="preserve"> – </w:t>
      </w:r>
      <w:r w:rsidRPr="008F017A">
        <w:rPr>
          <w:rStyle w:val="blk"/>
        </w:rPr>
        <w:t>зоны, для которых в правилах землепользования и застройки определены границы и установлены градостроительные регламенты;</w:t>
      </w:r>
    </w:p>
    <w:p w:rsidR="00887308" w:rsidRPr="008F017A" w:rsidRDefault="00887308" w:rsidP="00887308">
      <w:pPr>
        <w:ind w:firstLine="709"/>
      </w:pPr>
      <w:r w:rsidRPr="008F017A">
        <w:rPr>
          <w:b/>
          <w:bCs/>
        </w:rPr>
        <w:t>Территориальное планирование</w:t>
      </w:r>
      <w:r w:rsidRPr="008F017A">
        <w:t xml:space="preserve"> – </w:t>
      </w:r>
      <w:r w:rsidRPr="008F017A">
        <w:rPr>
          <w:rStyle w:val="blk"/>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87308" w:rsidRPr="008F017A" w:rsidRDefault="00887308" w:rsidP="00887308">
      <w:pPr>
        <w:ind w:firstLine="709"/>
        <w:rPr>
          <w:rStyle w:val="blk"/>
        </w:rPr>
      </w:pPr>
      <w:r w:rsidRPr="008F017A">
        <w:rPr>
          <w:b/>
          <w:bCs/>
        </w:rPr>
        <w:t>Территории общего пользования</w:t>
      </w:r>
      <w:r w:rsidRPr="008F017A">
        <w:t xml:space="preserve"> - </w:t>
      </w:r>
      <w:r w:rsidRPr="008F017A">
        <w:rPr>
          <w:rStyle w:val="blk"/>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87308" w:rsidRPr="008F017A" w:rsidRDefault="00887308" w:rsidP="00887308">
      <w:pPr>
        <w:ind w:firstLine="709"/>
        <w:rPr>
          <w:snapToGrid w:val="0"/>
        </w:rPr>
      </w:pPr>
      <w:proofErr w:type="gramStart"/>
      <w:r w:rsidRPr="008F017A">
        <w:rPr>
          <w:rStyle w:val="blk"/>
          <w:b/>
        </w:rPr>
        <w:t>Технический заказчик</w:t>
      </w:r>
      <w:r w:rsidRPr="008F017A">
        <w:rPr>
          <w:rStyle w:val="blk"/>
        </w:rPr>
        <w:t xml:space="preserve"> - юридическое лицо, которое уполномочено застройщиком и от имени застройщика заключает договоры о выполнении инженерных </w:t>
      </w:r>
      <w:r w:rsidRPr="008F017A">
        <w:rPr>
          <w:rStyle w:val="blk"/>
        </w:rPr>
        <w:lastRenderedPageBreak/>
        <w:t>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8F017A">
        <w:rPr>
          <w:rStyle w:val="blk"/>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887308" w:rsidRPr="008F017A" w:rsidRDefault="00887308" w:rsidP="00887308">
      <w:pPr>
        <w:widowControl w:val="0"/>
        <w:ind w:firstLine="709"/>
        <w:rPr>
          <w:rStyle w:val="blk"/>
        </w:rPr>
      </w:pPr>
      <w:proofErr w:type="gramStart"/>
      <w:r w:rsidRPr="008F017A">
        <w:rPr>
          <w:rStyle w:val="blk"/>
          <w:b/>
        </w:rPr>
        <w:t>Устойчивое развитие территорий</w:t>
      </w:r>
      <w:r w:rsidRPr="008F017A">
        <w:rPr>
          <w:rStyle w:val="blk"/>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887308" w:rsidRPr="008F017A" w:rsidRDefault="00887308" w:rsidP="00887308">
      <w:pPr>
        <w:widowControl w:val="0"/>
        <w:ind w:firstLine="709"/>
      </w:pPr>
      <w:r w:rsidRPr="008F017A">
        <w:rPr>
          <w:b/>
        </w:rPr>
        <w:t>Функциональные зоны</w:t>
      </w:r>
      <w:r w:rsidRPr="008F017A">
        <w:t xml:space="preserve"> - </w:t>
      </w:r>
      <w:r w:rsidRPr="008F017A">
        <w:rPr>
          <w:rStyle w:val="blk"/>
        </w:rPr>
        <w:t>зоны, для которых документами территориального планирования определены границы и функциональное назначение;</w:t>
      </w:r>
    </w:p>
    <w:p w:rsidR="00887308" w:rsidRPr="008F017A" w:rsidRDefault="00887308" w:rsidP="00887308">
      <w:pPr>
        <w:ind w:firstLine="709"/>
        <w:rPr>
          <w:rStyle w:val="blk"/>
          <w:b/>
        </w:rPr>
      </w:pPr>
      <w:proofErr w:type="gramStart"/>
      <w:r w:rsidRPr="008F017A">
        <w:rPr>
          <w:rStyle w:val="blk"/>
          <w:b/>
        </w:rPr>
        <w:t>Элементы благоустройства</w:t>
      </w:r>
      <w:r w:rsidRPr="008F017A">
        <w:rPr>
          <w:rStyle w:val="blk"/>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87308" w:rsidRPr="008F017A" w:rsidRDefault="00887308" w:rsidP="00887308">
      <w:pPr>
        <w:ind w:firstLine="709"/>
        <w:rPr>
          <w:rStyle w:val="blk"/>
        </w:rPr>
      </w:pPr>
      <w:r w:rsidRPr="008F017A">
        <w:rPr>
          <w:rStyle w:val="blk"/>
          <w:b/>
        </w:rPr>
        <w:t>Элемент планировочной структуры</w:t>
      </w:r>
      <w:r w:rsidRPr="008F017A">
        <w:rPr>
          <w:rStyle w:val="blk"/>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87308" w:rsidRPr="008F017A" w:rsidRDefault="00887308" w:rsidP="00887308">
      <w:pPr>
        <w:spacing w:after="200"/>
        <w:rPr>
          <w:rStyle w:val="blk"/>
        </w:rPr>
      </w:pPr>
    </w:p>
    <w:p w:rsidR="00887308" w:rsidRPr="008F017A" w:rsidRDefault="00887308" w:rsidP="00887308">
      <w:pPr>
        <w:pStyle w:val="31"/>
        <w:ind w:firstLine="851"/>
        <w:rPr>
          <w:rFonts w:ascii="Times New Roman" w:hAnsi="Times New Roman"/>
          <w:sz w:val="24"/>
          <w:szCs w:val="24"/>
        </w:rPr>
      </w:pPr>
      <w:bookmarkStart w:id="15" w:name="_Toc118712351"/>
      <w:bookmarkStart w:id="16" w:name="_Toc16084457"/>
      <w:bookmarkStart w:id="17" w:name="_Toc527023116"/>
      <w:bookmarkStart w:id="18" w:name="_Toc526885819"/>
      <w:bookmarkStart w:id="19" w:name="_Toc523901310"/>
      <w:r w:rsidRPr="008F017A">
        <w:rPr>
          <w:rFonts w:ascii="Times New Roman" w:hAnsi="Times New Roman"/>
          <w:sz w:val="24"/>
          <w:szCs w:val="24"/>
        </w:rPr>
        <w:t>Статья 2. Область применения настоящих Правил</w:t>
      </w:r>
      <w:bookmarkEnd w:id="15"/>
      <w:bookmarkEnd w:id="16"/>
      <w:bookmarkEnd w:id="17"/>
      <w:bookmarkEnd w:id="18"/>
      <w:bookmarkEnd w:id="19"/>
    </w:p>
    <w:p w:rsidR="00887308" w:rsidRPr="008F017A" w:rsidRDefault="00887308" w:rsidP="00887308">
      <w:pPr>
        <w:ind w:firstLine="709"/>
      </w:pPr>
      <w:r w:rsidRPr="008F017A">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887308" w:rsidRPr="008F017A" w:rsidRDefault="00887308" w:rsidP="00887308">
      <w:pPr>
        <w:pStyle w:val="ConsPlusNormal"/>
        <w:ind w:firstLine="709"/>
        <w:rPr>
          <w:rFonts w:ascii="Times New Roman" w:hAnsi="Times New Roman" w:cs="Times New Roman"/>
          <w:sz w:val="24"/>
          <w:szCs w:val="24"/>
        </w:rPr>
      </w:pPr>
      <w:r w:rsidRPr="008F017A">
        <w:rPr>
          <w:rFonts w:ascii="Times New Roman" w:hAnsi="Times New Roman" w:cs="Times New Roman"/>
          <w:sz w:val="24"/>
          <w:szCs w:val="24"/>
        </w:rPr>
        <w:t>1. «Правила» распространяются на всю территорию муниципального образования Сакмарский сельсовет.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887308" w:rsidRPr="008F017A" w:rsidRDefault="00887308" w:rsidP="00887308">
      <w:pPr>
        <w:pStyle w:val="ConsPlusNormal"/>
        <w:ind w:firstLine="709"/>
        <w:rPr>
          <w:rFonts w:ascii="Times New Roman" w:hAnsi="Times New Roman" w:cs="Times New Roman"/>
          <w:sz w:val="24"/>
          <w:szCs w:val="24"/>
        </w:rPr>
      </w:pPr>
      <w:r w:rsidRPr="008F017A">
        <w:rPr>
          <w:rFonts w:ascii="Times New Roman" w:hAnsi="Times New Roman" w:cs="Times New Roman"/>
          <w:sz w:val="24"/>
          <w:szCs w:val="24"/>
        </w:rPr>
        <w:t>2. «Правила» применяются:</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 xml:space="preserve">1) при подготовке, проверке и утверждении документации по планировке территории; </w:t>
      </w:r>
    </w:p>
    <w:p w:rsidR="00887308" w:rsidRPr="008F017A" w:rsidRDefault="00887308" w:rsidP="00887308">
      <w:pPr>
        <w:pStyle w:val="ConsPlusNormal"/>
        <w:ind w:left="284" w:hanging="283"/>
        <w:contextualSpacing/>
        <w:rPr>
          <w:rFonts w:ascii="Times New Roman" w:hAnsi="Times New Roman" w:cs="Times New Roman"/>
          <w:sz w:val="24"/>
          <w:szCs w:val="24"/>
        </w:rPr>
      </w:pPr>
      <w:proofErr w:type="gramStart"/>
      <w:r w:rsidRPr="008F017A">
        <w:rPr>
          <w:rFonts w:ascii="Times New Roman" w:hAnsi="Times New Roman" w:cs="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roofErr w:type="gramEnd"/>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 xml:space="preserve">4) при принятии решений о выдаче или об отказе в выдаче разрешений на отклонение от </w:t>
      </w:r>
      <w:r w:rsidRPr="008F017A">
        <w:rPr>
          <w:rFonts w:ascii="Times New Roman" w:hAnsi="Times New Roman" w:cs="Times New Roman"/>
          <w:sz w:val="24"/>
          <w:szCs w:val="24"/>
        </w:rPr>
        <w:lastRenderedPageBreak/>
        <w:t>предельных параметров разрешенного строительства, реконструкции объектов капитального строительства;</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5) при осуществлении контроля  и надзора за использованием земельных участков и объектов капитального строительства;</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887308" w:rsidRPr="008F017A" w:rsidRDefault="00887308" w:rsidP="00887308">
      <w:pPr>
        <w:ind w:firstLine="709"/>
      </w:pPr>
      <w:r w:rsidRPr="008F017A">
        <w:t xml:space="preserve">  3. Настоящие Правила применяются наряду </w:t>
      </w:r>
      <w:proofErr w:type="gramStart"/>
      <w:r w:rsidRPr="008F017A">
        <w:t>с</w:t>
      </w:r>
      <w:proofErr w:type="gramEnd"/>
      <w:r w:rsidRPr="008F017A">
        <w:t>:</w:t>
      </w:r>
    </w:p>
    <w:p w:rsidR="00887308" w:rsidRPr="008F017A" w:rsidRDefault="00887308" w:rsidP="00887308">
      <w:pPr>
        <w:ind w:left="284" w:hanging="283"/>
        <w:contextualSpacing/>
      </w:pPr>
      <w:r w:rsidRPr="008F017A">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87308" w:rsidRPr="008F017A" w:rsidRDefault="00887308" w:rsidP="00887308">
      <w:pPr>
        <w:ind w:left="284" w:hanging="283"/>
        <w:contextualSpacing/>
      </w:pPr>
      <w:r w:rsidRPr="008F017A">
        <w:t xml:space="preserve"> - иными нормативными правовыми актами муниципального образования Сакмарский сельсовет (Оренбургский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887308" w:rsidRPr="008F017A" w:rsidRDefault="00887308" w:rsidP="00887308">
      <w:pPr>
        <w:pStyle w:val="ConsPlusNormal"/>
        <w:ind w:firstLine="709"/>
        <w:rPr>
          <w:rFonts w:ascii="Times New Roman" w:hAnsi="Times New Roman" w:cs="Times New Roman"/>
          <w:sz w:val="24"/>
          <w:szCs w:val="24"/>
        </w:rPr>
      </w:pPr>
      <w:r w:rsidRPr="008F017A">
        <w:rPr>
          <w:rFonts w:ascii="Times New Roman" w:hAnsi="Times New Roman" w:cs="Times New Roman"/>
          <w:sz w:val="24"/>
          <w:szCs w:val="24"/>
        </w:rPr>
        <w:t>4. Настоящие «Правила» не применяются:</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1) при благоустройстве территории;</w:t>
      </w:r>
    </w:p>
    <w:p w:rsidR="00887308" w:rsidRPr="008F017A" w:rsidRDefault="00887308" w:rsidP="00887308">
      <w:pPr>
        <w:pStyle w:val="ConsPlusNormal"/>
        <w:ind w:left="284" w:hanging="283"/>
        <w:contextualSpacing/>
        <w:rPr>
          <w:rFonts w:ascii="Times New Roman" w:hAnsi="Times New Roman" w:cs="Times New Roman"/>
          <w:sz w:val="24"/>
          <w:szCs w:val="24"/>
        </w:rPr>
      </w:pPr>
      <w:r w:rsidRPr="008F017A">
        <w:rPr>
          <w:rFonts w:ascii="Times New Roman" w:hAnsi="Times New Roman" w:cs="Times New Roman"/>
          <w:sz w:val="24"/>
          <w:szCs w:val="24"/>
        </w:rPr>
        <w:t>2) при капитальном ремонте объектов капитального строительства.</w:t>
      </w:r>
    </w:p>
    <w:p w:rsidR="00887308" w:rsidRPr="008F017A" w:rsidRDefault="00887308" w:rsidP="00887308">
      <w:pPr>
        <w:ind w:firstLine="426"/>
      </w:pPr>
      <w:r w:rsidRPr="008F017A">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Сакмарский сельсовет.</w:t>
      </w:r>
    </w:p>
    <w:p w:rsidR="00887308" w:rsidRPr="008F017A" w:rsidRDefault="00887308" w:rsidP="00887308">
      <w:pPr>
        <w:spacing w:after="200"/>
      </w:pPr>
    </w:p>
    <w:p w:rsidR="00887308" w:rsidRPr="008F017A" w:rsidRDefault="00887308" w:rsidP="00887308">
      <w:pPr>
        <w:pStyle w:val="31"/>
        <w:ind w:firstLine="851"/>
        <w:rPr>
          <w:rFonts w:ascii="Times New Roman" w:hAnsi="Times New Roman"/>
          <w:sz w:val="24"/>
          <w:szCs w:val="24"/>
        </w:rPr>
      </w:pPr>
      <w:bookmarkStart w:id="20" w:name="_Toc118712352"/>
      <w:bookmarkStart w:id="21" w:name="_Toc16084458"/>
      <w:bookmarkStart w:id="22" w:name="_Toc381111021"/>
      <w:bookmarkStart w:id="23" w:name="_Toc381107686"/>
      <w:bookmarkStart w:id="24" w:name="_Toc381106579"/>
      <w:bookmarkStart w:id="25" w:name="_Toc252392599"/>
      <w:r w:rsidRPr="008F017A">
        <w:rPr>
          <w:rFonts w:ascii="Times New Roman" w:hAnsi="Times New Roman"/>
          <w:sz w:val="24"/>
          <w:szCs w:val="24"/>
        </w:rPr>
        <w:t>Статья 3. Цели и содержание настоящих Правил</w:t>
      </w:r>
      <w:bookmarkEnd w:id="20"/>
      <w:bookmarkEnd w:id="21"/>
      <w:bookmarkEnd w:id="22"/>
      <w:bookmarkEnd w:id="23"/>
      <w:bookmarkEnd w:id="24"/>
      <w:bookmarkEnd w:id="25"/>
    </w:p>
    <w:p w:rsidR="00887308" w:rsidRPr="008F017A" w:rsidRDefault="00887308" w:rsidP="00887308">
      <w:pPr>
        <w:autoSpaceDE w:val="0"/>
        <w:autoSpaceDN w:val="0"/>
        <w:adjustRightInd w:val="0"/>
        <w:ind w:firstLine="709"/>
      </w:pPr>
      <w:r w:rsidRPr="008F017A">
        <w:t>1. Настоящие Правила разрабатываются в целях:</w:t>
      </w:r>
    </w:p>
    <w:p w:rsidR="00887308" w:rsidRPr="008F017A" w:rsidRDefault="00887308" w:rsidP="00ED0E06">
      <w:pPr>
        <w:pStyle w:val="afa"/>
        <w:keepNext/>
        <w:numPr>
          <w:ilvl w:val="0"/>
          <w:numId w:val="14"/>
        </w:numPr>
        <w:autoSpaceDE w:val="0"/>
        <w:autoSpaceDN w:val="0"/>
        <w:adjustRightInd w:val="0"/>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создания условий для устойчивого развития территории сельского поселения, сохранения окружающей среды и объектов культурного наследия;</w:t>
      </w:r>
    </w:p>
    <w:p w:rsidR="00887308" w:rsidRPr="008F017A" w:rsidRDefault="00887308" w:rsidP="00ED0E06">
      <w:pPr>
        <w:pStyle w:val="afa"/>
        <w:keepNext/>
        <w:numPr>
          <w:ilvl w:val="0"/>
          <w:numId w:val="14"/>
        </w:numPr>
        <w:autoSpaceDE w:val="0"/>
        <w:autoSpaceDN w:val="0"/>
        <w:adjustRightInd w:val="0"/>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создания условий для планировки территории сельского поселения;</w:t>
      </w:r>
    </w:p>
    <w:p w:rsidR="00887308" w:rsidRPr="008F017A" w:rsidRDefault="00887308" w:rsidP="00ED0E06">
      <w:pPr>
        <w:pStyle w:val="afa"/>
        <w:keepNext/>
        <w:numPr>
          <w:ilvl w:val="0"/>
          <w:numId w:val="14"/>
        </w:numPr>
        <w:autoSpaceDE w:val="0"/>
        <w:autoSpaceDN w:val="0"/>
        <w:adjustRightInd w:val="0"/>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87308" w:rsidRPr="008F017A" w:rsidRDefault="00887308" w:rsidP="00ED0E06">
      <w:pPr>
        <w:pStyle w:val="afa"/>
        <w:keepNext/>
        <w:numPr>
          <w:ilvl w:val="0"/>
          <w:numId w:val="14"/>
        </w:numPr>
        <w:autoSpaceDE w:val="0"/>
        <w:autoSpaceDN w:val="0"/>
        <w:adjustRightInd w:val="0"/>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87308" w:rsidRPr="008F017A" w:rsidRDefault="00887308" w:rsidP="00887308">
      <w:pPr>
        <w:ind w:firstLine="709"/>
        <w:rPr>
          <w:lang w:val="uk-UA"/>
        </w:rPr>
      </w:pPr>
      <w:r w:rsidRPr="008F017A">
        <w:t>2. Настоящие Правила включают в себя:</w:t>
      </w:r>
    </w:p>
    <w:p w:rsidR="00887308" w:rsidRPr="008F017A" w:rsidRDefault="00887308" w:rsidP="00ED0E06">
      <w:pPr>
        <w:pStyle w:val="afa"/>
        <w:keepNext/>
        <w:numPr>
          <w:ilvl w:val="0"/>
          <w:numId w:val="15"/>
        </w:numPr>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порядок применения настоящих Правил и внесения в них изменений;</w:t>
      </w:r>
    </w:p>
    <w:p w:rsidR="00887308" w:rsidRPr="008F017A" w:rsidRDefault="00887308" w:rsidP="00ED0E06">
      <w:pPr>
        <w:pStyle w:val="afa"/>
        <w:keepNext/>
        <w:numPr>
          <w:ilvl w:val="0"/>
          <w:numId w:val="15"/>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карты градостроительного зонирования;</w:t>
      </w:r>
    </w:p>
    <w:p w:rsidR="00887308" w:rsidRPr="008F017A" w:rsidRDefault="00887308" w:rsidP="00ED0E06">
      <w:pPr>
        <w:pStyle w:val="afa"/>
        <w:keepNext/>
        <w:numPr>
          <w:ilvl w:val="0"/>
          <w:numId w:val="15"/>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градостроительные регламенты.</w:t>
      </w:r>
    </w:p>
    <w:p w:rsidR="00887308" w:rsidRPr="008F017A" w:rsidRDefault="00887308" w:rsidP="00887308">
      <w:pPr>
        <w:ind w:firstLine="709"/>
        <w:rPr>
          <w:lang w:val="uk-UA"/>
        </w:rPr>
      </w:pPr>
      <w:r w:rsidRPr="008F017A">
        <w:t xml:space="preserve"> 3. Порядок применения «Правил» и внесения в них изменений включает в себя положения:</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lastRenderedPageBreak/>
        <w:t>о регулировании землепользования и застройки;</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 подготовке документации по планировке территории;</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 проведении общественных обсуждений или публичных слушаний по вопросам землепользования и застройки;</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eastAsia="Calibri" w:hAnsi="Times New Roman" w:cs="Times New Roman"/>
          <w:b/>
          <w:bCs/>
          <w:color w:val="auto"/>
          <w:sz w:val="24"/>
          <w:szCs w:val="24"/>
          <w:lang w:val="uk-UA"/>
        </w:rPr>
      </w:pPr>
      <w:r w:rsidRPr="008F017A">
        <w:rPr>
          <w:rFonts w:ascii="Times New Roman" w:eastAsia="Calibri" w:hAnsi="Times New Roman" w:cs="Times New Roman"/>
          <w:b/>
          <w:bCs/>
          <w:color w:val="auto"/>
          <w:sz w:val="24"/>
          <w:szCs w:val="24"/>
          <w:lang w:val="uk-UA"/>
        </w:rPr>
        <w:t xml:space="preserve">о внесении изменений в правила землепользования и застройки; </w:t>
      </w:r>
    </w:p>
    <w:p w:rsidR="00887308" w:rsidRPr="008F017A" w:rsidRDefault="00887308" w:rsidP="00ED0E06">
      <w:pPr>
        <w:pStyle w:val="afa"/>
        <w:keepNext/>
        <w:numPr>
          <w:ilvl w:val="0"/>
          <w:numId w:val="16"/>
        </w:numPr>
        <w:spacing w:after="0" w:line="276" w:lineRule="auto"/>
        <w:ind w:left="284" w:hanging="284"/>
        <w:contextualSpacing/>
        <w:jc w:val="both"/>
        <w:rPr>
          <w:rFonts w:ascii="Times New Roman" w:eastAsia="Calibri" w:hAnsi="Times New Roman" w:cs="Times New Roman"/>
          <w:b/>
          <w:bCs/>
          <w:color w:val="auto"/>
          <w:sz w:val="24"/>
          <w:szCs w:val="24"/>
          <w:lang w:val="uk-UA"/>
        </w:rPr>
      </w:pPr>
      <w:r w:rsidRPr="008F017A">
        <w:rPr>
          <w:rFonts w:ascii="Times New Roman" w:eastAsia="Calibri" w:hAnsi="Times New Roman" w:cs="Times New Roman"/>
          <w:b/>
          <w:bCs/>
          <w:color w:val="auto"/>
          <w:sz w:val="24"/>
          <w:szCs w:val="24"/>
          <w:lang w:val="uk-UA"/>
        </w:rPr>
        <w:t>о регулировании иных вопросов землепользования и застройки.</w:t>
      </w:r>
    </w:p>
    <w:p w:rsidR="00887308" w:rsidRPr="008F017A" w:rsidRDefault="00887308" w:rsidP="00887308">
      <w:pPr>
        <w:ind w:firstLine="709"/>
        <w:rPr>
          <w:lang w:val="uk-UA"/>
        </w:rPr>
      </w:pPr>
      <w:r w:rsidRPr="008F017A">
        <w:t>4. На картах градостроительного зонирования отображаются:</w:t>
      </w:r>
    </w:p>
    <w:p w:rsidR="00887308" w:rsidRPr="008F017A" w:rsidRDefault="00887308" w:rsidP="00ED0E06">
      <w:pPr>
        <w:pStyle w:val="afa"/>
        <w:keepNext/>
        <w:numPr>
          <w:ilvl w:val="0"/>
          <w:numId w:val="17"/>
        </w:numPr>
        <w:spacing w:before="80"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Границы территориальных зон;</w:t>
      </w:r>
    </w:p>
    <w:p w:rsidR="00887308" w:rsidRPr="008F017A" w:rsidRDefault="00887308" w:rsidP="00ED0E06">
      <w:pPr>
        <w:pStyle w:val="afa"/>
        <w:keepNext/>
        <w:numPr>
          <w:ilvl w:val="0"/>
          <w:numId w:val="17"/>
        </w:numPr>
        <w:spacing w:before="80"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Границы населенных пунктов;</w:t>
      </w:r>
    </w:p>
    <w:p w:rsidR="00887308" w:rsidRPr="008F017A" w:rsidRDefault="00887308" w:rsidP="00ED0E06">
      <w:pPr>
        <w:pStyle w:val="afa"/>
        <w:keepNext/>
        <w:numPr>
          <w:ilvl w:val="0"/>
          <w:numId w:val="17"/>
        </w:numPr>
        <w:spacing w:before="80"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887308" w:rsidRPr="008F017A" w:rsidRDefault="00887308" w:rsidP="00ED0E06">
      <w:pPr>
        <w:pStyle w:val="afa"/>
        <w:keepNext/>
        <w:numPr>
          <w:ilvl w:val="0"/>
          <w:numId w:val="17"/>
        </w:numPr>
        <w:spacing w:before="80"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Границы зон с особыми условиями использования территорий;</w:t>
      </w:r>
    </w:p>
    <w:p w:rsidR="00887308" w:rsidRPr="008F017A" w:rsidRDefault="00887308" w:rsidP="00ED0E06">
      <w:pPr>
        <w:pStyle w:val="afa"/>
        <w:keepNext/>
        <w:numPr>
          <w:ilvl w:val="0"/>
          <w:numId w:val="17"/>
        </w:numPr>
        <w:spacing w:before="80"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Объекты культурного наследия,  границы территорий объектов культурного наследия (при наличии).</w:t>
      </w:r>
    </w:p>
    <w:p w:rsidR="00887308" w:rsidRPr="008F017A" w:rsidRDefault="00887308" w:rsidP="00887308">
      <w:pPr>
        <w:ind w:firstLine="709"/>
        <w:rPr>
          <w:lang w:val="uk-UA"/>
        </w:rPr>
      </w:pPr>
      <w:r w:rsidRPr="008F017A">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887308" w:rsidRPr="008F017A" w:rsidRDefault="00887308" w:rsidP="00ED0E06">
      <w:pPr>
        <w:numPr>
          <w:ilvl w:val="0"/>
          <w:numId w:val="18"/>
        </w:numPr>
        <w:spacing w:before="80"/>
        <w:ind w:left="284" w:hanging="284"/>
        <w:contextualSpacing/>
        <w:jc w:val="both"/>
      </w:pPr>
      <w:r w:rsidRPr="008F017A">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 самостоятельно без дополнительных разрешений и согласований;</w:t>
      </w:r>
    </w:p>
    <w:p w:rsidR="00887308" w:rsidRPr="008F017A" w:rsidRDefault="00887308" w:rsidP="00ED0E06">
      <w:pPr>
        <w:numPr>
          <w:ilvl w:val="0"/>
          <w:numId w:val="18"/>
        </w:numPr>
        <w:spacing w:before="80"/>
        <w:ind w:left="284" w:hanging="284"/>
        <w:contextualSpacing/>
        <w:jc w:val="both"/>
      </w:pPr>
      <w:r w:rsidRPr="008F017A">
        <w:t>Условно разрешённые виды использовани</w:t>
      </w:r>
      <w:proofErr w:type="gramStart"/>
      <w:r w:rsidRPr="008F017A">
        <w:t>я-</w:t>
      </w:r>
      <w:proofErr w:type="gramEnd"/>
      <w:r w:rsidRPr="008F017A">
        <w:t xml:space="preserve"> виды разрешенного использования, разрешение о применении которых предоставляется в порядке, предусмотренном Главой 4  настоящих «Правил»;</w:t>
      </w:r>
    </w:p>
    <w:p w:rsidR="00887308" w:rsidRPr="008F017A" w:rsidRDefault="00887308" w:rsidP="00ED0E06">
      <w:pPr>
        <w:numPr>
          <w:ilvl w:val="0"/>
          <w:numId w:val="18"/>
        </w:numPr>
        <w:spacing w:before="80"/>
        <w:ind w:left="284" w:hanging="284"/>
        <w:contextualSpacing/>
        <w:jc w:val="both"/>
      </w:pPr>
      <w:proofErr w:type="gramStart"/>
      <w:r w:rsidRPr="008F017A">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roofErr w:type="gramEnd"/>
    </w:p>
    <w:p w:rsidR="00887308" w:rsidRPr="008F017A" w:rsidRDefault="00887308" w:rsidP="00ED0E06">
      <w:pPr>
        <w:numPr>
          <w:ilvl w:val="0"/>
          <w:numId w:val="18"/>
        </w:numPr>
        <w:spacing w:before="80"/>
        <w:ind w:left="284" w:hanging="284"/>
        <w:contextualSpacing/>
        <w:jc w:val="both"/>
      </w:pPr>
      <w:r w:rsidRPr="008F017A">
        <w:t>Предельные параметры разрешенного строительства, реконструкции объектов капитального, которые включают:</w:t>
      </w:r>
    </w:p>
    <w:p w:rsidR="00887308" w:rsidRPr="008F017A" w:rsidRDefault="00887308" w:rsidP="00887308">
      <w:pPr>
        <w:ind w:left="567" w:hanging="284"/>
        <w:contextualSpacing/>
        <w:rPr>
          <w:rFonts w:eastAsia="Calibri"/>
        </w:rPr>
      </w:pPr>
      <w:r w:rsidRPr="008F017A">
        <w:t>а)</w:t>
      </w:r>
      <w:r w:rsidRPr="008F017A">
        <w:rPr>
          <w:rFonts w:eastAsia="Calibri"/>
        </w:rPr>
        <w:t xml:space="preserve"> предельные (минимальные и (или) максимальные) размеры земельных участков, в том числе их площадь;</w:t>
      </w:r>
    </w:p>
    <w:p w:rsidR="00887308" w:rsidRPr="008F017A" w:rsidRDefault="00887308" w:rsidP="00887308">
      <w:pPr>
        <w:ind w:left="567" w:hanging="284"/>
        <w:contextualSpacing/>
        <w:rPr>
          <w:rFonts w:eastAsia="Calibri"/>
        </w:rPr>
      </w:pPr>
      <w:r w:rsidRPr="008F017A">
        <w:rPr>
          <w:rFonts w:eastAsia="Calibri"/>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7308" w:rsidRPr="008F017A" w:rsidRDefault="00887308" w:rsidP="00887308">
      <w:pPr>
        <w:ind w:left="567" w:hanging="284"/>
        <w:contextualSpacing/>
      </w:pPr>
      <w:r w:rsidRPr="008F017A">
        <w:t>в) предельное количество этажей или предельная высота зданий, строений, сооружений, где:</w:t>
      </w:r>
    </w:p>
    <w:p w:rsidR="00887308" w:rsidRPr="008F017A" w:rsidRDefault="00887308" w:rsidP="00887308">
      <w:pPr>
        <w:ind w:left="851" w:hanging="284"/>
        <w:contextualSpacing/>
      </w:pPr>
      <w:r w:rsidRPr="008F017A">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887308" w:rsidRPr="008F017A" w:rsidRDefault="00887308" w:rsidP="00887308">
      <w:pPr>
        <w:ind w:left="851" w:hanging="284"/>
        <w:contextualSpacing/>
      </w:pPr>
      <w:r w:rsidRPr="008F017A">
        <w:t xml:space="preserve">-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w:t>
      </w:r>
      <w:r w:rsidRPr="008F017A">
        <w:lastRenderedPageBreak/>
        <w:t>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w:t>
      </w:r>
      <w:proofErr w:type="gramStart"/>
      <w:r w:rsidRPr="008F017A">
        <w:t xml:space="preserve"> ,</w:t>
      </w:r>
      <w:proofErr w:type="gramEnd"/>
      <w:r w:rsidRPr="008F017A">
        <w:t xml:space="preserve"> молниеотводы и другие инженерные устройства при определении предельной высоты здания не учитываются;</w:t>
      </w:r>
    </w:p>
    <w:p w:rsidR="00887308" w:rsidRPr="008F017A" w:rsidRDefault="00887308" w:rsidP="00887308">
      <w:pPr>
        <w:ind w:left="284" w:hanging="284"/>
        <w:contextualSpacing/>
      </w:pPr>
      <w:r w:rsidRPr="008F017A">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887308" w:rsidRPr="008F017A" w:rsidRDefault="00887308" w:rsidP="00887308">
      <w:pPr>
        <w:spacing w:line="276" w:lineRule="auto"/>
        <w:ind w:firstLine="709"/>
      </w:pPr>
    </w:p>
    <w:p w:rsidR="00887308" w:rsidRPr="008F017A" w:rsidRDefault="00887308" w:rsidP="00887308">
      <w:pPr>
        <w:pStyle w:val="31"/>
        <w:ind w:firstLine="851"/>
        <w:rPr>
          <w:rFonts w:ascii="Times New Roman" w:hAnsi="Times New Roman"/>
          <w:sz w:val="24"/>
          <w:szCs w:val="24"/>
        </w:rPr>
      </w:pPr>
      <w:bookmarkStart w:id="26" w:name="_Toc118712353"/>
      <w:bookmarkStart w:id="27" w:name="_Toc16084459"/>
      <w:bookmarkStart w:id="28" w:name="_Toc527023118"/>
      <w:bookmarkStart w:id="29" w:name="_Toc526885821"/>
      <w:bookmarkStart w:id="30" w:name="_Toc524942630"/>
      <w:r w:rsidRPr="008F017A">
        <w:rPr>
          <w:rFonts w:ascii="Times New Roman" w:hAnsi="Times New Roman"/>
          <w:sz w:val="24"/>
          <w:szCs w:val="24"/>
        </w:rPr>
        <w:t>Статья 4. Открытость и доступность информации о землепользовании и застройке</w:t>
      </w:r>
      <w:bookmarkEnd w:id="26"/>
      <w:bookmarkEnd w:id="27"/>
      <w:bookmarkEnd w:id="28"/>
      <w:bookmarkEnd w:id="29"/>
      <w:bookmarkEnd w:id="30"/>
      <w:r w:rsidRPr="008F017A">
        <w:rPr>
          <w:rFonts w:ascii="Times New Roman" w:hAnsi="Times New Roman"/>
          <w:sz w:val="24"/>
          <w:szCs w:val="24"/>
        </w:rPr>
        <w:t xml:space="preserve"> </w:t>
      </w:r>
    </w:p>
    <w:p w:rsidR="00887308" w:rsidRPr="008F017A" w:rsidRDefault="00887308" w:rsidP="00887308">
      <w:pPr>
        <w:ind w:firstLine="709"/>
      </w:pPr>
      <w:r w:rsidRPr="008F017A">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87308" w:rsidRPr="008F017A" w:rsidRDefault="00887308" w:rsidP="00887308">
      <w:pPr>
        <w:ind w:firstLine="709"/>
      </w:pPr>
      <w:r w:rsidRPr="008F017A">
        <w:t>2. Администрация муниципального образования Оренбургский район обеспечивает возможность ознакомления с настоящими Правилами всем желающим путем:</w:t>
      </w:r>
    </w:p>
    <w:p w:rsidR="00887308" w:rsidRPr="008F017A" w:rsidRDefault="00887308" w:rsidP="00887308">
      <w:pPr>
        <w:ind w:left="284" w:hanging="283"/>
        <w:contextualSpacing/>
      </w:pPr>
      <w:r w:rsidRPr="008F017A">
        <w:t>- публикации Правил и открытой продажи их копий;</w:t>
      </w:r>
    </w:p>
    <w:p w:rsidR="00887308" w:rsidRPr="008F017A" w:rsidRDefault="00887308" w:rsidP="00887308">
      <w:pPr>
        <w:pStyle w:val="FR2"/>
        <w:spacing w:before="80"/>
        <w:ind w:left="284" w:hanging="283"/>
        <w:contextualSpacing/>
        <w:rPr>
          <w:rFonts w:ascii="Times New Roman" w:hAnsi="Times New Roman"/>
          <w:sz w:val="24"/>
          <w:szCs w:val="24"/>
        </w:rPr>
      </w:pPr>
      <w:r w:rsidRPr="008F017A">
        <w:rPr>
          <w:rFonts w:ascii="Times New Roman" w:hAnsi="Times New Roman"/>
          <w:sz w:val="24"/>
          <w:szCs w:val="24"/>
        </w:rPr>
        <w:t>-</w:t>
      </w:r>
      <w:r w:rsidRPr="008F017A">
        <w:rPr>
          <w:rFonts w:ascii="Times New Roman" w:hAnsi="Times New Roman"/>
          <w:noProof/>
          <w:sz w:val="24"/>
          <w:szCs w:val="24"/>
        </w:rPr>
        <w:t xml:space="preserve"> </w:t>
      </w:r>
      <w:r w:rsidRPr="008F017A">
        <w:rPr>
          <w:rFonts w:ascii="Times New Roman" w:hAnsi="Times New Roman"/>
          <w:sz w:val="24"/>
          <w:szCs w:val="24"/>
        </w:rPr>
        <w:t>предоставления Правил в библиотеки Сакмарского сельсовета;</w:t>
      </w:r>
    </w:p>
    <w:p w:rsidR="00887308" w:rsidRPr="008F017A" w:rsidRDefault="00887308" w:rsidP="00887308">
      <w:pPr>
        <w:ind w:left="284" w:hanging="283"/>
        <w:contextualSpacing/>
      </w:pPr>
      <w:r w:rsidRPr="008F017A">
        <w:t>- помещения Правил в сети «Интернет»;</w:t>
      </w:r>
    </w:p>
    <w:p w:rsidR="00887308" w:rsidRPr="008F017A" w:rsidRDefault="00887308" w:rsidP="00887308">
      <w:pPr>
        <w:ind w:left="284" w:hanging="283"/>
        <w:contextualSpacing/>
      </w:pPr>
      <w:r w:rsidRPr="008F017A">
        <w:t>-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Оренбургский район, в администрации муниципального образования Сакмарский сельсовет, иных органах и организациях, причастных к регулированию землепользования и застройки в муниципальных образованиях Сакмарский сельсовет и Оренбургский район;</w:t>
      </w:r>
    </w:p>
    <w:p w:rsidR="00887308" w:rsidRPr="008F017A" w:rsidRDefault="00887308" w:rsidP="00887308">
      <w:pPr>
        <w:ind w:left="284" w:hanging="284"/>
        <w:contextualSpacing/>
      </w:pPr>
      <w:r w:rsidRPr="008F017A">
        <w:t>- предоставления администрацией муниципального образования Сакмарский сельсовет (Оренбургский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87308" w:rsidRPr="008F017A" w:rsidRDefault="00887308" w:rsidP="00887308">
      <w:pPr>
        <w:ind w:firstLine="709"/>
      </w:pPr>
      <w:r w:rsidRPr="008F017A">
        <w:t>3. Граждане имеют право участвовать в принятии решений по вопросам землепользования и застройки в соответствии с настоящими Правилами.</w:t>
      </w:r>
    </w:p>
    <w:p w:rsidR="00887308" w:rsidRPr="008F017A" w:rsidRDefault="00887308" w:rsidP="00887308"/>
    <w:p w:rsidR="00887308" w:rsidRPr="008F017A" w:rsidRDefault="00887308" w:rsidP="00887308">
      <w:pPr>
        <w:pStyle w:val="31"/>
        <w:ind w:firstLine="851"/>
        <w:rPr>
          <w:rFonts w:ascii="Times New Roman" w:hAnsi="Times New Roman"/>
          <w:sz w:val="24"/>
          <w:szCs w:val="24"/>
        </w:rPr>
      </w:pPr>
      <w:bookmarkStart w:id="31" w:name="_Toc118712354"/>
      <w:bookmarkStart w:id="32" w:name="_Toc16084460"/>
      <w:bookmarkStart w:id="33" w:name="_Toc527023119"/>
      <w:bookmarkStart w:id="34" w:name="_Toc526885822"/>
      <w:r w:rsidRPr="008F017A">
        <w:rPr>
          <w:rFonts w:ascii="Times New Roman" w:hAnsi="Times New Roman"/>
          <w:sz w:val="24"/>
          <w:szCs w:val="24"/>
        </w:rPr>
        <w:t>Статья 5. Действие Правил по отношению к генеральному плану муниципального образования Сакмарский сельсовет, документации по планировке территории.</w:t>
      </w:r>
      <w:bookmarkEnd w:id="31"/>
      <w:bookmarkEnd w:id="32"/>
      <w:bookmarkEnd w:id="33"/>
      <w:bookmarkEnd w:id="34"/>
    </w:p>
    <w:p w:rsidR="00887308" w:rsidRPr="008F017A" w:rsidRDefault="00887308" w:rsidP="00887308">
      <w:pPr>
        <w:ind w:firstLine="709"/>
      </w:pPr>
      <w:r w:rsidRPr="008F017A">
        <w:t xml:space="preserve"> После введения в действие настоящих Правил органы местного самоуправления муниципального образования Сакмарский сельсовет (Оренбургский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887308" w:rsidRPr="008F017A" w:rsidRDefault="00887308" w:rsidP="00887308">
      <w:pPr>
        <w:ind w:left="284" w:hanging="283"/>
        <w:contextualSpacing/>
      </w:pPr>
      <w:r w:rsidRPr="008F017A">
        <w:t>- подготовке предложений о внесении изменений в ранее утвержденный генеральный план муниципального образования Сакмарский сельсовет с учетом и в развитие настоящих Правил;</w:t>
      </w:r>
    </w:p>
    <w:p w:rsidR="00887308" w:rsidRPr="008F017A" w:rsidRDefault="00887308" w:rsidP="00887308">
      <w:pPr>
        <w:ind w:left="284" w:hanging="283"/>
        <w:contextualSpacing/>
      </w:pPr>
      <w:r w:rsidRPr="008F017A">
        <w:lastRenderedPageBreak/>
        <w:t xml:space="preserve"> - </w:t>
      </w:r>
      <w:proofErr w:type="gramStart"/>
      <w:r w:rsidRPr="008F017A">
        <w:t>приведении</w:t>
      </w:r>
      <w:proofErr w:type="gramEnd"/>
      <w:r w:rsidRPr="008F017A">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87308" w:rsidRPr="008F017A" w:rsidRDefault="00887308" w:rsidP="00887308">
      <w:pPr>
        <w:ind w:left="284" w:hanging="283"/>
        <w:contextualSpacing/>
      </w:pPr>
      <w:r w:rsidRPr="008F017A">
        <w:t xml:space="preserve"> </w:t>
      </w:r>
      <w:proofErr w:type="gramStart"/>
      <w:r w:rsidRPr="008F017A">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roofErr w:type="gramEnd"/>
    </w:p>
    <w:p w:rsidR="00887308" w:rsidRPr="008F017A" w:rsidRDefault="00887308" w:rsidP="00887308"/>
    <w:p w:rsidR="00887308" w:rsidRPr="008F017A" w:rsidRDefault="00887308" w:rsidP="00887308">
      <w:pPr>
        <w:pStyle w:val="31"/>
        <w:ind w:firstLine="851"/>
        <w:rPr>
          <w:rFonts w:ascii="Times New Roman" w:hAnsi="Times New Roman"/>
          <w:sz w:val="24"/>
          <w:szCs w:val="24"/>
        </w:rPr>
      </w:pPr>
      <w:bookmarkStart w:id="35" w:name="_Toc16084461"/>
      <w:bookmarkStart w:id="36" w:name="_Toc527023120"/>
      <w:bookmarkStart w:id="37" w:name="_Toc526885823"/>
      <w:bookmarkStart w:id="38" w:name="_Toc118712355"/>
      <w:r w:rsidRPr="008F017A">
        <w:rPr>
          <w:rFonts w:ascii="Times New Roman" w:hAnsi="Times New Roman"/>
          <w:sz w:val="24"/>
          <w:szCs w:val="24"/>
        </w:rPr>
        <w:t>Статья 6. Действие Правил по отношению к ранее возникшим правам</w:t>
      </w:r>
      <w:bookmarkEnd w:id="35"/>
      <w:bookmarkEnd w:id="36"/>
      <w:bookmarkEnd w:id="37"/>
      <w:r w:rsidRPr="008F017A">
        <w:rPr>
          <w:rFonts w:ascii="Times New Roman" w:hAnsi="Times New Roman"/>
          <w:sz w:val="24"/>
          <w:szCs w:val="24"/>
        </w:rPr>
        <w:t>.</w:t>
      </w:r>
      <w:bookmarkEnd w:id="38"/>
    </w:p>
    <w:p w:rsidR="00887308" w:rsidRPr="008F017A" w:rsidRDefault="00887308" w:rsidP="00887308">
      <w:pPr>
        <w:ind w:firstLine="709"/>
      </w:pPr>
      <w:r w:rsidRPr="008F017A">
        <w:t xml:space="preserve">1. Принятые до введения в действие настоящих </w:t>
      </w:r>
      <w:proofErr w:type="gramStart"/>
      <w:r w:rsidRPr="008F017A">
        <w:t>Правил</w:t>
      </w:r>
      <w:proofErr w:type="gramEnd"/>
      <w:r w:rsidRPr="008F017A">
        <w:t xml:space="preserve"> нормативные правовые акты муниципальных образований Сакмарский сельсовет и Оренбургский район по вопросам землепользования и застройки применяются в части, не противоречащей настоящим Правилам.</w:t>
      </w:r>
    </w:p>
    <w:p w:rsidR="00887308" w:rsidRPr="008F017A" w:rsidRDefault="00887308" w:rsidP="00887308">
      <w:pPr>
        <w:ind w:right="196" w:firstLine="709"/>
        <w:contextualSpacing/>
      </w:pPr>
      <w:r w:rsidRPr="008F017A">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887308" w:rsidRPr="008F017A" w:rsidRDefault="00887308" w:rsidP="00887308">
      <w:pPr>
        <w:ind w:right="196" w:firstLine="709"/>
        <w:contextualSpacing/>
      </w:pPr>
      <w:r w:rsidRPr="008F017A">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887308" w:rsidRPr="008F017A" w:rsidRDefault="00887308" w:rsidP="00887308">
      <w:pPr>
        <w:ind w:left="284" w:hanging="283"/>
        <w:contextualSpacing/>
      </w:pPr>
      <w:r w:rsidRPr="008F017A">
        <w:t>1) имеют вид, виды использования, которые не поименованы как разрешенные для соответствующих территориальных зон;</w:t>
      </w:r>
    </w:p>
    <w:p w:rsidR="00887308" w:rsidRPr="008F017A" w:rsidRDefault="00887308" w:rsidP="00887308">
      <w:pPr>
        <w:ind w:left="284" w:hanging="283"/>
        <w:contextualSpacing/>
      </w:pPr>
      <w:r w:rsidRPr="008F017A">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887308" w:rsidRPr="008F017A" w:rsidRDefault="00887308" w:rsidP="00887308">
      <w:pPr>
        <w:ind w:left="284" w:hanging="283"/>
        <w:contextualSpacing/>
      </w:pPr>
      <w:r w:rsidRPr="008F017A">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разделом III настоящих Правил применительно к соответствующим зонам.</w:t>
      </w:r>
    </w:p>
    <w:p w:rsidR="00887308" w:rsidRPr="008F017A" w:rsidRDefault="00887308" w:rsidP="00887308">
      <w:pPr>
        <w:ind w:right="198" w:firstLine="709"/>
        <w:contextualSpacing/>
      </w:pPr>
      <w:r w:rsidRPr="008F017A">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887308" w:rsidRPr="008F017A" w:rsidRDefault="00887308" w:rsidP="00887308">
      <w:pPr>
        <w:ind w:right="198" w:firstLine="709"/>
        <w:contextualSpacing/>
      </w:pPr>
      <w:r w:rsidRPr="008F017A">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887308" w:rsidRPr="008F017A" w:rsidRDefault="00887308" w:rsidP="00887308">
      <w:pPr>
        <w:pStyle w:val="21"/>
        <w:rPr>
          <w:sz w:val="24"/>
          <w:szCs w:val="24"/>
        </w:rPr>
      </w:pPr>
      <w:r w:rsidRPr="008F017A">
        <w:rPr>
          <w:b w:val="0"/>
          <w:sz w:val="24"/>
          <w:szCs w:val="24"/>
        </w:rPr>
        <w:br w:type="page"/>
      </w:r>
      <w:bookmarkStart w:id="39" w:name="_Toc118712356"/>
      <w:bookmarkStart w:id="40" w:name="_Toc16084462"/>
      <w:bookmarkStart w:id="41" w:name="_Toc527023122"/>
      <w:bookmarkStart w:id="42" w:name="_Toc526885825"/>
      <w:r w:rsidRPr="008F017A">
        <w:rPr>
          <w:sz w:val="24"/>
          <w:szCs w:val="24"/>
        </w:rPr>
        <w:lastRenderedPageBreak/>
        <w:t>Глава 2. ПОЛОЖЕНИЯ О РЕГУЛИРОВАНИИ ЗЕМЛЕПОЛЬЗОВАНИЯ И ЗАСТРОЙКИ ОРГАНАМИ МЕСТНОГО САМОУПРАВЛЕНИЯ</w:t>
      </w:r>
      <w:bookmarkEnd w:id="39"/>
      <w:bookmarkEnd w:id="40"/>
      <w:bookmarkEnd w:id="41"/>
      <w:bookmarkEnd w:id="42"/>
    </w:p>
    <w:p w:rsidR="00887308" w:rsidRPr="008F017A" w:rsidRDefault="00887308" w:rsidP="00887308">
      <w:pPr>
        <w:spacing w:after="200"/>
      </w:pPr>
    </w:p>
    <w:p w:rsidR="00887308" w:rsidRPr="008F017A" w:rsidRDefault="00887308" w:rsidP="00887308">
      <w:pPr>
        <w:pStyle w:val="31"/>
        <w:ind w:left="142" w:firstLine="709"/>
        <w:rPr>
          <w:rFonts w:ascii="Times New Roman" w:hAnsi="Times New Roman"/>
          <w:sz w:val="24"/>
          <w:szCs w:val="24"/>
        </w:rPr>
      </w:pPr>
      <w:bookmarkStart w:id="43" w:name="_Toc118712357"/>
      <w:bookmarkStart w:id="44" w:name="_Toc16084463"/>
      <w:bookmarkStart w:id="45" w:name="_Toc527023123"/>
      <w:bookmarkStart w:id="46" w:name="_Toc526885826"/>
      <w:bookmarkStart w:id="47" w:name="_Toc524942635"/>
      <w:r w:rsidRPr="008F017A">
        <w:rPr>
          <w:rFonts w:ascii="Times New Roman" w:hAnsi="Times New Roman"/>
          <w:sz w:val="24"/>
          <w:szCs w:val="24"/>
        </w:rPr>
        <w:t>Статья 7. Общие положения о лицах, осуществляющих землепользование и застройку и их действиях.</w:t>
      </w:r>
      <w:bookmarkEnd w:id="43"/>
      <w:bookmarkEnd w:id="44"/>
      <w:bookmarkEnd w:id="45"/>
      <w:bookmarkEnd w:id="46"/>
      <w:bookmarkEnd w:id="47"/>
      <w:r w:rsidRPr="008F017A">
        <w:rPr>
          <w:rFonts w:ascii="Times New Roman" w:hAnsi="Times New Roman"/>
          <w:sz w:val="24"/>
          <w:szCs w:val="24"/>
        </w:rPr>
        <w:t xml:space="preserve"> </w:t>
      </w:r>
    </w:p>
    <w:p w:rsidR="00887308" w:rsidRPr="008F017A" w:rsidRDefault="00887308" w:rsidP="00887308">
      <w:pPr>
        <w:ind w:firstLine="709"/>
      </w:pPr>
      <w:r w:rsidRPr="008F017A">
        <w:t>1. Участниками отношений по землепользованию и застройке в МО Сакмарский сельсовет являются:</w:t>
      </w:r>
    </w:p>
    <w:p w:rsidR="00887308" w:rsidRPr="008F017A" w:rsidRDefault="00887308" w:rsidP="00ED0E06">
      <w:pPr>
        <w:numPr>
          <w:ilvl w:val="0"/>
          <w:numId w:val="19"/>
        </w:numPr>
        <w:spacing w:before="80"/>
        <w:ind w:left="284" w:hanging="283"/>
        <w:contextualSpacing/>
        <w:jc w:val="both"/>
      </w:pPr>
      <w:r w:rsidRPr="008F017A">
        <w:t>Российская Федерация;</w:t>
      </w:r>
    </w:p>
    <w:p w:rsidR="00887308" w:rsidRPr="008F017A" w:rsidRDefault="00887308" w:rsidP="00ED0E06">
      <w:pPr>
        <w:numPr>
          <w:ilvl w:val="0"/>
          <w:numId w:val="19"/>
        </w:numPr>
        <w:spacing w:before="80"/>
        <w:ind w:left="284" w:hanging="283"/>
        <w:contextualSpacing/>
        <w:jc w:val="both"/>
      </w:pPr>
      <w:r w:rsidRPr="008F017A">
        <w:t>Оренбургская область;</w:t>
      </w:r>
    </w:p>
    <w:p w:rsidR="00887308" w:rsidRPr="008F017A" w:rsidRDefault="00887308" w:rsidP="00ED0E06">
      <w:pPr>
        <w:numPr>
          <w:ilvl w:val="0"/>
          <w:numId w:val="19"/>
        </w:numPr>
        <w:spacing w:before="80"/>
        <w:ind w:left="284" w:hanging="283"/>
        <w:contextualSpacing/>
        <w:jc w:val="both"/>
      </w:pPr>
      <w:r w:rsidRPr="008F017A">
        <w:t>муниципальное образование Оренбургский район;</w:t>
      </w:r>
    </w:p>
    <w:p w:rsidR="00887308" w:rsidRPr="008F017A" w:rsidRDefault="00887308" w:rsidP="00ED0E06">
      <w:pPr>
        <w:numPr>
          <w:ilvl w:val="0"/>
          <w:numId w:val="19"/>
        </w:numPr>
        <w:spacing w:before="80"/>
        <w:ind w:left="284" w:hanging="283"/>
        <w:contextualSpacing/>
        <w:jc w:val="both"/>
      </w:pPr>
      <w:r w:rsidRPr="008F017A">
        <w:t>муниципальное образование Сакмарский сельсовет;</w:t>
      </w:r>
    </w:p>
    <w:p w:rsidR="00887308" w:rsidRPr="008F017A" w:rsidRDefault="00887308" w:rsidP="00ED0E06">
      <w:pPr>
        <w:numPr>
          <w:ilvl w:val="0"/>
          <w:numId w:val="19"/>
        </w:numPr>
        <w:spacing w:before="80"/>
        <w:ind w:left="284" w:hanging="283"/>
        <w:contextualSpacing/>
        <w:jc w:val="both"/>
      </w:pPr>
      <w:r w:rsidRPr="008F017A">
        <w:t>физические и юридические лица.</w:t>
      </w:r>
    </w:p>
    <w:p w:rsidR="00887308" w:rsidRPr="008F017A" w:rsidRDefault="00887308" w:rsidP="00887308">
      <w:pPr>
        <w:ind w:firstLine="709"/>
      </w:pPr>
      <w:r w:rsidRPr="008F017A">
        <w:t>2. Лица, осуществляющие на территории муниципального образования Сакмарский сельсовет Сакмарского района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887308" w:rsidRPr="008F017A" w:rsidRDefault="00887308" w:rsidP="00887308">
      <w:pPr>
        <w:ind w:firstLine="709"/>
      </w:pPr>
      <w:r w:rsidRPr="008F017A">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Сакмарский сельсовет (Оренбургский район, при делегировании полномочий) регулируют действия физических и юридических лиц, которые:</w:t>
      </w:r>
    </w:p>
    <w:p w:rsidR="00887308" w:rsidRPr="008F017A" w:rsidRDefault="00887308" w:rsidP="00887308">
      <w:pPr>
        <w:tabs>
          <w:tab w:val="left" w:pos="284"/>
        </w:tabs>
        <w:ind w:left="284" w:hanging="284"/>
        <w:contextualSpacing/>
      </w:pPr>
      <w:r w:rsidRPr="008F017A">
        <w:t xml:space="preserve"> - участвуют в торгах (конкурсах, аукционах), подготавливаемых и проводимых администрацией муниципального образования Сакмарский сельсовет (Оренбургский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887308" w:rsidRPr="008F017A" w:rsidRDefault="00887308" w:rsidP="00887308">
      <w:pPr>
        <w:tabs>
          <w:tab w:val="left" w:pos="284"/>
        </w:tabs>
        <w:ind w:left="284" w:hanging="284"/>
        <w:contextualSpacing/>
      </w:pPr>
      <w:r w:rsidRPr="008F017A">
        <w:t xml:space="preserve"> - обращаются в администрацию муниципального образования Сакмарский сельсовет (Оренбургский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887308" w:rsidRPr="008F017A" w:rsidRDefault="00887308" w:rsidP="00887308">
      <w:pPr>
        <w:tabs>
          <w:tab w:val="left" w:pos="284"/>
        </w:tabs>
        <w:ind w:left="284" w:hanging="284"/>
        <w:contextualSpacing/>
      </w:pPr>
      <w:r w:rsidRPr="008F017A">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87308" w:rsidRPr="008F017A" w:rsidRDefault="00887308" w:rsidP="00887308">
      <w:pPr>
        <w:tabs>
          <w:tab w:val="left" w:pos="284"/>
        </w:tabs>
        <w:ind w:left="284" w:hanging="284"/>
        <w:contextualSpacing/>
      </w:pPr>
      <w:r w:rsidRPr="008F017A">
        <w:t xml:space="preserve">- </w:t>
      </w:r>
      <w:proofErr w:type="gramStart"/>
      <w:r w:rsidRPr="008F017A">
        <w:t>владея на правах собственности квартирами в многоквартирных домах могут</w:t>
      </w:r>
      <w:proofErr w:type="gramEnd"/>
      <w:r w:rsidRPr="008F017A">
        <w:t xml:space="preserve">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887308" w:rsidRPr="008F017A" w:rsidRDefault="00887308" w:rsidP="00887308">
      <w:pPr>
        <w:tabs>
          <w:tab w:val="left" w:pos="284"/>
        </w:tabs>
        <w:ind w:left="284" w:hanging="284"/>
        <w:contextualSpacing/>
      </w:pPr>
      <w:r w:rsidRPr="008F017A">
        <w:t>- осуществляют иные действия в области землепользования и застройки.</w:t>
      </w:r>
    </w:p>
    <w:p w:rsidR="00887308" w:rsidRPr="008F017A" w:rsidRDefault="00887308" w:rsidP="00887308">
      <w:pPr>
        <w:ind w:firstLine="709"/>
      </w:pPr>
      <w:r w:rsidRPr="008F017A">
        <w:t>4. К указанным в части 3 настоящей статьи иным действиям в области землепользования и застройки могут быть отнесены, в частности:</w:t>
      </w:r>
    </w:p>
    <w:p w:rsidR="00887308" w:rsidRPr="008F017A" w:rsidRDefault="00887308" w:rsidP="00887308">
      <w:pPr>
        <w:ind w:left="284" w:hanging="284"/>
        <w:contextualSpacing/>
      </w:pPr>
      <w:r w:rsidRPr="008F017A">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887308" w:rsidRPr="008F017A" w:rsidRDefault="00887308" w:rsidP="00887308">
      <w:pPr>
        <w:ind w:left="284" w:hanging="284"/>
        <w:contextualSpacing/>
      </w:pPr>
      <w:r w:rsidRPr="008F017A">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w:t>
      </w:r>
      <w:r w:rsidRPr="008F017A">
        <w:lastRenderedPageBreak/>
        <w:t>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887308" w:rsidRPr="008F017A" w:rsidRDefault="00887308" w:rsidP="00887308">
      <w:pPr>
        <w:ind w:left="284" w:hanging="284"/>
        <w:contextualSpacing/>
      </w:pPr>
      <w:r w:rsidRPr="008F017A">
        <w:t>- иные действия, связанные с подготовкой и реализацией общественных или частных планов по землепользованию и застройке.</w:t>
      </w:r>
    </w:p>
    <w:p w:rsidR="00887308" w:rsidRPr="008F017A" w:rsidRDefault="00887308" w:rsidP="00887308">
      <w:pPr>
        <w:spacing w:after="200"/>
        <w:rPr>
          <w:bCs/>
        </w:rPr>
      </w:pPr>
      <w:bookmarkStart w:id="48" w:name="_Toc527023124"/>
      <w:bookmarkStart w:id="49" w:name="_Toc526885827"/>
      <w:bookmarkStart w:id="50" w:name="_Toc523901318"/>
    </w:p>
    <w:p w:rsidR="00887308" w:rsidRPr="008F017A" w:rsidRDefault="00887308" w:rsidP="00887308">
      <w:pPr>
        <w:pStyle w:val="31"/>
        <w:ind w:firstLine="851"/>
        <w:rPr>
          <w:rFonts w:ascii="Times New Roman" w:hAnsi="Times New Roman"/>
          <w:bCs w:val="0"/>
          <w:sz w:val="24"/>
          <w:szCs w:val="24"/>
          <w:lang w:val="uk-UA"/>
        </w:rPr>
      </w:pPr>
      <w:bookmarkStart w:id="51" w:name="_Toc118712358"/>
      <w:bookmarkStart w:id="52" w:name="_Toc16084464"/>
      <w:r w:rsidRPr="008F017A">
        <w:rPr>
          <w:rFonts w:ascii="Times New Roman" w:hAnsi="Times New Roman"/>
          <w:sz w:val="24"/>
          <w:szCs w:val="24"/>
        </w:rPr>
        <w:t>Статья 8. Полномочия органов местного самоуправления в области землепользования и застройки</w:t>
      </w:r>
      <w:bookmarkEnd w:id="48"/>
      <w:bookmarkEnd w:id="49"/>
      <w:bookmarkEnd w:id="50"/>
      <w:bookmarkEnd w:id="51"/>
      <w:bookmarkEnd w:id="52"/>
    </w:p>
    <w:p w:rsidR="00887308" w:rsidRPr="008F017A" w:rsidRDefault="00887308" w:rsidP="00887308">
      <w:pPr>
        <w:ind w:firstLine="709"/>
      </w:pPr>
      <w:r w:rsidRPr="008F017A">
        <w:t>1. К полномочиям органов местного самоуправления муниципального образования Оренбургский район в области градостроительной деятельности относятся:</w:t>
      </w:r>
    </w:p>
    <w:p w:rsidR="00887308" w:rsidRPr="008F017A" w:rsidRDefault="00887308" w:rsidP="00ED0E06">
      <w:pPr>
        <w:numPr>
          <w:ilvl w:val="0"/>
          <w:numId w:val="20"/>
        </w:numPr>
        <w:spacing w:before="80"/>
        <w:ind w:left="284" w:hanging="284"/>
        <w:contextualSpacing/>
        <w:jc w:val="both"/>
      </w:pPr>
      <w:bookmarkStart w:id="53" w:name="dst100076"/>
      <w:bookmarkEnd w:id="53"/>
      <w:r w:rsidRPr="008F017A">
        <w:t>подготовка и утверждение документов территориального планирования муниципального района;</w:t>
      </w:r>
    </w:p>
    <w:p w:rsidR="00887308" w:rsidRPr="008F017A" w:rsidRDefault="00887308" w:rsidP="00ED0E06">
      <w:pPr>
        <w:numPr>
          <w:ilvl w:val="0"/>
          <w:numId w:val="20"/>
        </w:numPr>
        <w:spacing w:before="80"/>
        <w:ind w:left="284" w:hanging="284"/>
        <w:contextualSpacing/>
        <w:jc w:val="both"/>
      </w:pPr>
      <w:bookmarkStart w:id="54" w:name="dst101819"/>
      <w:bookmarkEnd w:id="54"/>
      <w:r w:rsidRPr="008F017A">
        <w:t>утверждение местных нормативов градостроительного проектирования муниципального района;</w:t>
      </w:r>
    </w:p>
    <w:p w:rsidR="00887308" w:rsidRPr="008F017A" w:rsidRDefault="00887308" w:rsidP="00ED0E06">
      <w:pPr>
        <w:pStyle w:val="afa"/>
        <w:keepNext/>
        <w:numPr>
          <w:ilvl w:val="0"/>
          <w:numId w:val="20"/>
        </w:numPr>
        <w:spacing w:before="80" w:after="0" w:line="276" w:lineRule="auto"/>
        <w:ind w:left="284" w:hanging="284"/>
        <w:contextualSpacing/>
        <w:jc w:val="both"/>
        <w:rPr>
          <w:rFonts w:ascii="Times New Roman" w:hAnsi="Times New Roman" w:cs="Times New Roman"/>
          <w:color w:val="auto"/>
          <w:sz w:val="24"/>
          <w:szCs w:val="24"/>
          <w:lang w:val="uk-UA"/>
        </w:rPr>
      </w:pPr>
      <w:bookmarkStart w:id="55" w:name="dst100078"/>
      <w:bookmarkStart w:id="56" w:name="dst1340"/>
      <w:bookmarkEnd w:id="55"/>
      <w:bookmarkEnd w:id="56"/>
      <w:r w:rsidRPr="008F017A">
        <w:rPr>
          <w:rFonts w:ascii="Times New Roman" w:hAnsi="Times New Roman" w:cs="Times New Roman"/>
          <w:b/>
          <w:bCs/>
          <w:color w:val="auto"/>
          <w:sz w:val="24"/>
          <w:szCs w:val="24"/>
          <w:lang w:val="uk-UA"/>
        </w:rPr>
        <w:t>утверждение документации по планировке территории в случаях, предусмотренных Градостроительным кодексом;</w:t>
      </w:r>
    </w:p>
    <w:p w:rsidR="00887308" w:rsidRPr="008F017A" w:rsidRDefault="00887308" w:rsidP="00ED0E06">
      <w:pPr>
        <w:numPr>
          <w:ilvl w:val="0"/>
          <w:numId w:val="20"/>
        </w:numPr>
        <w:spacing w:before="80"/>
        <w:ind w:left="284" w:hanging="284"/>
        <w:contextualSpacing/>
        <w:jc w:val="both"/>
        <w:rPr>
          <w:lang w:val="uk-UA"/>
        </w:rPr>
      </w:pPr>
      <w:bookmarkStart w:id="57" w:name="dst100080"/>
      <w:bookmarkStart w:id="58" w:name="dst100081"/>
      <w:bookmarkEnd w:id="57"/>
      <w:bookmarkEnd w:id="58"/>
      <w:r w:rsidRPr="008F017A">
        <w:t>ведение информационных систем обеспечения градостроительной деятельности, осуществляемой на территории муниципального района.</w:t>
      </w:r>
    </w:p>
    <w:p w:rsidR="00887308" w:rsidRPr="008F017A" w:rsidRDefault="00887308" w:rsidP="00887308">
      <w:pPr>
        <w:spacing w:before="80"/>
        <w:ind w:firstLine="709"/>
        <w:contextualSpacing/>
      </w:pPr>
      <w:r w:rsidRPr="008F017A">
        <w:t>2. К полномочиям органов местного самоуправления муниципального образования Сакмарский сельсовет в области градостроительной деятельности относятся:</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подготовка и утверждение документов территориального планирования поселений;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59" w:name="dst100071"/>
      <w:bookmarkEnd w:id="59"/>
      <w:r w:rsidRPr="008F017A">
        <w:rPr>
          <w:rFonts w:ascii="Times New Roman" w:hAnsi="Times New Roman" w:cs="Times New Roman"/>
          <w:b/>
          <w:bCs/>
          <w:color w:val="auto"/>
          <w:sz w:val="24"/>
          <w:szCs w:val="24"/>
          <w:lang w:val="uk-UA"/>
        </w:rPr>
        <w:t>подготовка и утверждение местных нормативов градостроительного проектирования поселений;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0" w:name="dst100072"/>
      <w:bookmarkEnd w:id="60"/>
      <w:r w:rsidRPr="008F017A">
        <w:rPr>
          <w:rFonts w:ascii="Times New Roman" w:hAnsi="Times New Roman" w:cs="Times New Roman"/>
          <w:b/>
          <w:bCs/>
          <w:color w:val="auto"/>
          <w:sz w:val="24"/>
          <w:szCs w:val="24"/>
          <w:lang w:val="uk-UA"/>
        </w:rPr>
        <w:t>подготовка и утверждение правил землепользования и застройки поселений;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1" w:name="dst1339"/>
      <w:bookmarkEnd w:id="61"/>
      <w:r w:rsidRPr="008F017A">
        <w:rPr>
          <w:rFonts w:ascii="Times New Roman" w:hAnsi="Times New Roman" w:cs="Times New Roman"/>
          <w:b/>
          <w:bCs/>
          <w:color w:val="auto"/>
          <w:sz w:val="24"/>
          <w:szCs w:val="24"/>
          <w:lang w:val="uk-UA"/>
        </w:rPr>
        <w:t>подготовка и утверждение документации по планировке территории в случаях, предусмотренных Градостроительным кодексом РФ;</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2" w:name="dst100074"/>
      <w:bookmarkEnd w:id="62"/>
      <w:r w:rsidRPr="008F017A">
        <w:rPr>
          <w:rFonts w:ascii="Times New Roman" w:hAnsi="Times New Roman" w:cs="Times New Roman"/>
          <w:b/>
          <w:bCs/>
          <w:color w:val="auto"/>
          <w:sz w:val="24"/>
          <w:szCs w:val="24"/>
          <w:lang w:val="uk-UA"/>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3" w:name="dst14"/>
      <w:bookmarkEnd w:id="63"/>
      <w:r w:rsidRPr="008F017A">
        <w:rPr>
          <w:rFonts w:ascii="Times New Roman" w:hAnsi="Times New Roman" w:cs="Times New Roman"/>
          <w:b/>
          <w:bCs/>
          <w:color w:val="auto"/>
          <w:sz w:val="24"/>
          <w:szCs w:val="24"/>
          <w:lang w:val="uk-UA"/>
        </w:rPr>
        <w:t>принятие решений о развитии застроенных территорий;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управление и распоряжение имуществом, находящимся в муниципальной собственности;</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4" w:name="dst583"/>
      <w:bookmarkEnd w:id="64"/>
      <w:r w:rsidRPr="008F017A">
        <w:rPr>
          <w:rFonts w:ascii="Times New Roman" w:hAnsi="Times New Roman" w:cs="Times New Roman"/>
          <w:b/>
          <w:bCs/>
          <w:color w:val="auto"/>
          <w:sz w:val="24"/>
          <w:szCs w:val="24"/>
          <w:lang w:val="uk-UA"/>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5" w:name="dst1210"/>
      <w:bookmarkEnd w:id="65"/>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разработка и утверждение программ комплексного развития систем коммунальной инфраструктуры поселений, программ комплексного развития </w:t>
      </w:r>
      <w:r w:rsidRPr="008F017A">
        <w:rPr>
          <w:rFonts w:ascii="Times New Roman" w:hAnsi="Times New Roman" w:cs="Times New Roman"/>
          <w:b/>
          <w:bCs/>
          <w:color w:val="auto"/>
          <w:sz w:val="24"/>
          <w:szCs w:val="24"/>
          <w:lang w:val="uk-UA"/>
        </w:rPr>
        <w:lastRenderedPageBreak/>
        <w:t>транспортной инфраструктуры поселений, программ комплексного развития социальной инфраструктуры поселений;</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6" w:name="dst2001"/>
      <w:bookmarkEnd w:id="66"/>
      <w:r w:rsidRPr="008F017A">
        <w:rPr>
          <w:rFonts w:ascii="Times New Roman" w:hAnsi="Times New Roman" w:cs="Times New Roman"/>
          <w:b/>
          <w:bCs/>
          <w:color w:val="auto"/>
          <w:sz w:val="24"/>
          <w:szCs w:val="24"/>
          <w:lang w:val="uk-UA"/>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67" w:name="dst2002"/>
      <w:bookmarkEnd w:id="67"/>
      <w:r w:rsidRPr="008F017A">
        <w:rPr>
          <w:rFonts w:ascii="Times New Roman" w:hAnsi="Times New Roman" w:cs="Times New Roman"/>
          <w:b/>
          <w:bCs/>
          <w:color w:val="auto"/>
          <w:sz w:val="24"/>
          <w:szCs w:val="24"/>
          <w:lang w:val="uk-UA"/>
        </w:rPr>
        <w:t>принятие решения о комплексном развитии территории по инициативе органа местного самоуправления.</w:t>
      </w:r>
    </w:p>
    <w:p w:rsidR="00887308" w:rsidRPr="008F017A" w:rsidRDefault="00887308" w:rsidP="00ED0E06">
      <w:pPr>
        <w:pStyle w:val="afa"/>
        <w:keepNext/>
        <w:numPr>
          <w:ilvl w:val="0"/>
          <w:numId w:val="21"/>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887308" w:rsidRPr="008F017A" w:rsidRDefault="00887308" w:rsidP="00887308">
      <w:pPr>
        <w:ind w:firstLine="709"/>
        <w:rPr>
          <w:lang w:val="uk-UA"/>
        </w:rPr>
      </w:pPr>
      <w:r w:rsidRPr="008F017A">
        <w:t>3. К полномочиям главы муниципального образования Сакмарский сельсовет (далее – глава сельсовета) относятся:</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принятие в пределах своих полномочий правовых актов в области землепользования и застройки в виде постановлений и распоряжений;</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подписание и обнародование в порядке, установленном Уставом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правовых актов в области землепользования и застройки, принятые Советом депутатов;</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принятие решения о подготовке проекта внесения изменений в настоящие Правила;</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утверждение подготовленной на основе Генерального плана МО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документации по планировке территории, за исключением случаев, предусмотренных Градостроительным кодексом Российской Федерации;</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создание комиссии по землепользованию и застройке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(далее – Комиссия), утверждение состава данной Комиссии и Положения о ней;</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887308" w:rsidRPr="008F017A" w:rsidRDefault="00887308" w:rsidP="00ED0E06">
      <w:pPr>
        <w:pStyle w:val="afa"/>
        <w:keepNext/>
        <w:numPr>
          <w:ilvl w:val="0"/>
          <w:numId w:val="22"/>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иные полномочия Главы поселения, отнесенные к его компетенции действующим законодательством, муниципальными правовыми актами.</w:t>
      </w:r>
    </w:p>
    <w:p w:rsidR="00887308" w:rsidRPr="008F017A" w:rsidRDefault="00887308" w:rsidP="00887308">
      <w:pPr>
        <w:ind w:firstLine="709"/>
        <w:rPr>
          <w:lang w:val="uk-UA"/>
        </w:rPr>
      </w:pPr>
      <w:r w:rsidRPr="008F017A">
        <w:rPr>
          <w:snapToGrid w:val="0"/>
        </w:rPr>
        <w:t>4. К полномочиям Совета депутатов в области землепользования и застройки относятся:</w:t>
      </w:r>
    </w:p>
    <w:p w:rsidR="00887308" w:rsidRPr="008F017A" w:rsidRDefault="00887308" w:rsidP="00887308">
      <w:pPr>
        <w:ind w:left="284" w:hanging="284"/>
        <w:contextualSpacing/>
        <w:rPr>
          <w:snapToGrid w:val="0"/>
        </w:rPr>
      </w:pPr>
      <w:r w:rsidRPr="008F017A">
        <w:t>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Сакмарский сельсовет, внесение в них изменений;</w:t>
      </w:r>
    </w:p>
    <w:p w:rsidR="00887308" w:rsidRPr="008F017A" w:rsidRDefault="00887308" w:rsidP="00887308">
      <w:pPr>
        <w:autoSpaceDE w:val="0"/>
        <w:autoSpaceDN w:val="0"/>
        <w:adjustRightInd w:val="0"/>
        <w:ind w:left="284" w:hanging="284"/>
        <w:contextualSpacing/>
        <w:rPr>
          <w:rFonts w:eastAsia="Calibri"/>
        </w:rPr>
      </w:pPr>
      <w:r w:rsidRPr="008F017A">
        <w:rPr>
          <w:rFonts w:eastAsia="Calibri"/>
        </w:rPr>
        <w:lastRenderedPageBreak/>
        <w:t>2) принятие планов и программ развития муниципального образования, утверждение отчетов об их исполнении;</w:t>
      </w:r>
    </w:p>
    <w:p w:rsidR="00887308" w:rsidRPr="008F017A" w:rsidRDefault="00887308" w:rsidP="00887308">
      <w:pPr>
        <w:autoSpaceDE w:val="0"/>
        <w:autoSpaceDN w:val="0"/>
        <w:adjustRightInd w:val="0"/>
        <w:ind w:left="284" w:hanging="284"/>
        <w:contextualSpacing/>
        <w:rPr>
          <w:rFonts w:eastAsia="Calibri"/>
        </w:rPr>
      </w:pPr>
      <w:r w:rsidRPr="008F017A">
        <w:rPr>
          <w:rFonts w:eastAsia="Calibri"/>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887308" w:rsidRPr="008F017A" w:rsidRDefault="00887308" w:rsidP="00887308">
      <w:pPr>
        <w:autoSpaceDE w:val="0"/>
        <w:autoSpaceDN w:val="0"/>
        <w:adjustRightInd w:val="0"/>
        <w:ind w:left="284" w:hanging="284"/>
        <w:contextualSpacing/>
      </w:pPr>
      <w:r w:rsidRPr="008F017A">
        <w:rPr>
          <w:rFonts w:eastAsia="Calibri"/>
        </w:rPr>
        <w:t xml:space="preserve">4) </w:t>
      </w:r>
      <w:r w:rsidRPr="008F017A">
        <w:t>утверждение подготовленной на основе генеральных планов поселения документации по планировке территории;</w:t>
      </w:r>
    </w:p>
    <w:p w:rsidR="00887308" w:rsidRPr="008F017A" w:rsidRDefault="00887308" w:rsidP="00887308">
      <w:pPr>
        <w:autoSpaceDE w:val="0"/>
        <w:autoSpaceDN w:val="0"/>
        <w:adjustRightInd w:val="0"/>
        <w:ind w:left="284" w:hanging="284"/>
        <w:contextualSpacing/>
      </w:pPr>
      <w:r w:rsidRPr="008F017A">
        <w:t>5) утверждение местных нормативов градостроительного проектирования поселений;</w:t>
      </w:r>
    </w:p>
    <w:p w:rsidR="00887308" w:rsidRPr="008F017A" w:rsidRDefault="00887308" w:rsidP="00887308">
      <w:pPr>
        <w:autoSpaceDE w:val="0"/>
        <w:autoSpaceDN w:val="0"/>
        <w:adjustRightInd w:val="0"/>
        <w:ind w:left="284" w:hanging="284"/>
        <w:contextualSpacing/>
      </w:pPr>
      <w:r w:rsidRPr="008F017A">
        <w:t xml:space="preserve">6) </w:t>
      </w:r>
      <w:r w:rsidRPr="008F017A">
        <w:rPr>
          <w:rFonts w:eastAsia="Calibri"/>
        </w:rPr>
        <w:t>определение в соответствии с законодательством порядка резервирования, представления и изъятия</w:t>
      </w:r>
      <w:r w:rsidRPr="008F017A">
        <w:t xml:space="preserve">, в том числе путем выкупа, земельных участков в границах поселения для муниципальных нужд, осуществление земельного </w:t>
      </w:r>
      <w:proofErr w:type="gramStart"/>
      <w:r w:rsidRPr="008F017A">
        <w:t>контроля за</w:t>
      </w:r>
      <w:proofErr w:type="gramEnd"/>
      <w:r w:rsidRPr="008F017A">
        <w:t xml:space="preserve"> использованием земель поселения;</w:t>
      </w:r>
    </w:p>
    <w:p w:rsidR="00887308" w:rsidRPr="008F017A" w:rsidRDefault="00887308" w:rsidP="00887308">
      <w:pPr>
        <w:autoSpaceDE w:val="0"/>
        <w:autoSpaceDN w:val="0"/>
        <w:adjustRightInd w:val="0"/>
        <w:ind w:left="284" w:hanging="284"/>
        <w:contextualSpacing/>
        <w:rPr>
          <w:rFonts w:eastAsia="Calibri"/>
        </w:rPr>
      </w:pPr>
      <w:r w:rsidRPr="008F017A">
        <w:rPr>
          <w:rFonts w:eastAsia="Calibri"/>
        </w:rPr>
        <w:t>7) определение порядка управления и распоряжения имуществом, находящимся в муниципальной собственности;</w:t>
      </w:r>
    </w:p>
    <w:p w:rsidR="00887308" w:rsidRPr="008F017A" w:rsidRDefault="00887308" w:rsidP="00887308">
      <w:pPr>
        <w:autoSpaceDE w:val="0"/>
        <w:autoSpaceDN w:val="0"/>
        <w:adjustRightInd w:val="0"/>
        <w:ind w:left="284" w:hanging="284"/>
        <w:contextualSpacing/>
        <w:rPr>
          <w:color w:val="000000"/>
        </w:rPr>
      </w:pPr>
      <w:r w:rsidRPr="008F017A">
        <w:rPr>
          <w:rFonts w:eastAsia="Calibri"/>
        </w:rPr>
        <w:t xml:space="preserve">8) </w:t>
      </w:r>
      <w:r w:rsidRPr="008F017A">
        <w:rPr>
          <w:color w:val="000000"/>
        </w:rPr>
        <w:t>сохранение объектов культурного наследия (памятников истории и культуры) местного значения, расположенных в границах сельского поселения;</w:t>
      </w:r>
    </w:p>
    <w:p w:rsidR="00887308" w:rsidRPr="008F017A" w:rsidRDefault="00887308" w:rsidP="00887308">
      <w:pPr>
        <w:autoSpaceDE w:val="0"/>
        <w:autoSpaceDN w:val="0"/>
        <w:adjustRightInd w:val="0"/>
        <w:ind w:left="284" w:hanging="284"/>
        <w:contextualSpacing/>
        <w:rPr>
          <w:rFonts w:eastAsia="Calibri"/>
        </w:rPr>
      </w:pPr>
      <w:r w:rsidRPr="008F017A">
        <w:rPr>
          <w:rFonts w:eastAsia="Calibri"/>
        </w:rPr>
        <w:t xml:space="preserve">9) </w:t>
      </w:r>
      <w:r w:rsidRPr="008F017A">
        <w:t>иные полномочия, отнесенные к компетенции Совета депутатов Уставом Сакмарский сельсовет, решениями Совета депутатов в соответствии с действующим законодательством Российской Федерации.</w:t>
      </w:r>
    </w:p>
    <w:p w:rsidR="00887308" w:rsidRPr="008F017A" w:rsidRDefault="00887308" w:rsidP="00887308">
      <w:pPr>
        <w:spacing w:line="276" w:lineRule="auto"/>
        <w:ind w:firstLine="709"/>
      </w:pPr>
    </w:p>
    <w:p w:rsidR="00887308" w:rsidRPr="008F017A" w:rsidRDefault="00887308" w:rsidP="00887308">
      <w:pPr>
        <w:pStyle w:val="31"/>
        <w:ind w:firstLine="851"/>
        <w:rPr>
          <w:rFonts w:ascii="Times New Roman" w:hAnsi="Times New Roman"/>
          <w:sz w:val="24"/>
          <w:szCs w:val="24"/>
        </w:rPr>
      </w:pPr>
      <w:bookmarkStart w:id="68" w:name="_Toc381111028"/>
      <w:bookmarkStart w:id="69" w:name="_Toc381107693"/>
      <w:bookmarkStart w:id="70" w:name="_Toc381106586"/>
      <w:bookmarkStart w:id="71" w:name="_Toc252392606"/>
      <w:bookmarkStart w:id="72" w:name="_Toc118712359"/>
      <w:bookmarkStart w:id="73" w:name="_Toc16084465"/>
      <w:r w:rsidRPr="008F017A">
        <w:rPr>
          <w:rFonts w:ascii="Times New Roman" w:hAnsi="Times New Roman"/>
          <w:sz w:val="24"/>
          <w:szCs w:val="24"/>
        </w:rPr>
        <w:t>Статья 9. Полномочия комиссии по подготовке проекта правил землепользования и застройк</w:t>
      </w:r>
      <w:bookmarkEnd w:id="68"/>
      <w:bookmarkEnd w:id="69"/>
      <w:bookmarkEnd w:id="70"/>
      <w:bookmarkEnd w:id="71"/>
      <w:r w:rsidRPr="008F017A">
        <w:rPr>
          <w:rFonts w:ascii="Times New Roman" w:hAnsi="Times New Roman"/>
          <w:sz w:val="24"/>
          <w:szCs w:val="24"/>
        </w:rPr>
        <w:t>и</w:t>
      </w:r>
      <w:bookmarkEnd w:id="72"/>
      <w:bookmarkEnd w:id="73"/>
    </w:p>
    <w:p w:rsidR="00887308" w:rsidRPr="008F017A" w:rsidRDefault="00887308" w:rsidP="00887308">
      <w:pPr>
        <w:ind w:firstLine="709"/>
      </w:pPr>
      <w:r w:rsidRPr="008F017A">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Сакмарский сельсовет (Оренбургский район, при делегировании полномочий) и формируется для обеспечения реализации настоящих Правил.</w:t>
      </w:r>
    </w:p>
    <w:p w:rsidR="00887308" w:rsidRPr="008F017A" w:rsidRDefault="00887308" w:rsidP="00887308">
      <w:pPr>
        <w:ind w:firstLine="709"/>
      </w:pPr>
      <w:r w:rsidRPr="008F017A">
        <w:t>Комиссия формируется на основании постановления главы муниципального образования Сакмарский сельсовет (Оренбургский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Сакмарский сельсовет (Оренбургский район, при делегировании полномочий).</w:t>
      </w:r>
    </w:p>
    <w:p w:rsidR="00887308" w:rsidRPr="008F017A" w:rsidRDefault="00887308" w:rsidP="00887308">
      <w:pPr>
        <w:pStyle w:val="ConsPlusNormal"/>
        <w:ind w:firstLine="709"/>
        <w:rPr>
          <w:rFonts w:ascii="Times New Roman" w:hAnsi="Times New Roman" w:cs="Times New Roman"/>
          <w:sz w:val="24"/>
          <w:szCs w:val="24"/>
        </w:rPr>
      </w:pPr>
      <w:r w:rsidRPr="008F017A">
        <w:rPr>
          <w:rFonts w:ascii="Times New Roman" w:hAnsi="Times New Roman" w:cs="Times New Roman"/>
          <w:sz w:val="24"/>
          <w:szCs w:val="24"/>
        </w:rPr>
        <w:t xml:space="preserve">К полномочиям Комиссии относятся: </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подготовка проекта о внесении изменений в настоящие Правила;</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организация проведения общественных обсуждений и публичных слушаний по вопросам землепользования и застройки в муниципальном образовании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ет в соответствии со статьей 5.1 Градостроительного кодекса;</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направление извещений (сообщений) о проведении публичных слушаний в случаях, предусмотренных законодательством;</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анализ результатов публичных слушаний;</w:t>
      </w:r>
    </w:p>
    <w:p w:rsidR="00887308" w:rsidRPr="008F017A" w:rsidRDefault="00887308" w:rsidP="00ED0E06">
      <w:pPr>
        <w:pStyle w:val="afa"/>
        <w:keepNext/>
        <w:numPr>
          <w:ilvl w:val="0"/>
          <w:numId w:val="23"/>
        </w:numPr>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w:t>
      </w:r>
      <w:r w:rsidRPr="008F017A">
        <w:rPr>
          <w:rFonts w:ascii="Times New Roman" w:hAnsi="Times New Roman" w:cs="Times New Roman"/>
          <w:b/>
          <w:bCs/>
          <w:color w:val="auto"/>
          <w:sz w:val="24"/>
          <w:szCs w:val="24"/>
        </w:rPr>
        <w:t>Оренбургский</w:t>
      </w:r>
      <w:r w:rsidRPr="008F017A">
        <w:rPr>
          <w:rFonts w:ascii="Times New Roman" w:hAnsi="Times New Roman" w:cs="Times New Roman"/>
          <w:b/>
          <w:bCs/>
          <w:color w:val="auto"/>
          <w:sz w:val="24"/>
          <w:szCs w:val="24"/>
          <w:lang w:val="uk-UA"/>
        </w:rPr>
        <w:t xml:space="preserve"> район, при делегировании полномочий);</w:t>
      </w:r>
    </w:p>
    <w:p w:rsidR="00887308" w:rsidRPr="008F017A" w:rsidRDefault="00887308" w:rsidP="00ED0E06">
      <w:pPr>
        <w:pStyle w:val="afa"/>
        <w:keepNext/>
        <w:numPr>
          <w:ilvl w:val="0"/>
          <w:numId w:val="23"/>
        </w:numPr>
        <w:autoSpaceDE w:val="0"/>
        <w:autoSpaceDN w:val="0"/>
        <w:adjustRightInd w:val="0"/>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w:t>
      </w:r>
      <w:r w:rsidRPr="008F017A">
        <w:rPr>
          <w:rFonts w:ascii="Times New Roman" w:hAnsi="Times New Roman" w:cs="Times New Roman"/>
          <w:b/>
          <w:bCs/>
          <w:color w:val="auto"/>
          <w:sz w:val="24"/>
          <w:szCs w:val="24"/>
          <w:lang w:val="uk-UA"/>
        </w:rPr>
        <w:lastRenderedPageBreak/>
        <w:t xml:space="preserve">капитального строительства и подготовка рекомендаций для Главы муниципального образования </w:t>
      </w:r>
      <w:r w:rsidRPr="008F017A">
        <w:rPr>
          <w:rFonts w:ascii="Times New Roman" w:hAnsi="Times New Roman" w:cs="Times New Roman"/>
          <w:b/>
          <w:bCs/>
          <w:color w:val="auto"/>
          <w:sz w:val="24"/>
          <w:szCs w:val="24"/>
        </w:rPr>
        <w:t>Сакмарский</w:t>
      </w:r>
      <w:r w:rsidRPr="008F017A">
        <w:rPr>
          <w:rFonts w:ascii="Times New Roman" w:hAnsi="Times New Roman" w:cs="Times New Roman"/>
          <w:b/>
          <w:bCs/>
          <w:color w:val="auto"/>
          <w:sz w:val="24"/>
          <w:szCs w:val="24"/>
          <w:lang w:val="uk-UA"/>
        </w:rPr>
        <w:t xml:space="preserve"> сельсовет (</w:t>
      </w:r>
      <w:r w:rsidRPr="008F017A">
        <w:rPr>
          <w:rFonts w:ascii="Times New Roman" w:hAnsi="Times New Roman" w:cs="Times New Roman"/>
          <w:b/>
          <w:bCs/>
          <w:color w:val="auto"/>
          <w:sz w:val="24"/>
          <w:szCs w:val="24"/>
        </w:rPr>
        <w:t>Оренбургский</w:t>
      </w:r>
      <w:r w:rsidRPr="008F017A">
        <w:rPr>
          <w:rFonts w:ascii="Times New Roman" w:hAnsi="Times New Roman" w:cs="Times New Roman"/>
          <w:b/>
          <w:bCs/>
          <w:color w:val="auto"/>
          <w:sz w:val="24"/>
          <w:szCs w:val="24"/>
          <w:lang w:val="uk-UA"/>
        </w:rPr>
        <w:t xml:space="preserve"> район, при делегировании полномочий);</w:t>
      </w:r>
    </w:p>
    <w:p w:rsidR="00887308" w:rsidRPr="008F017A" w:rsidRDefault="00887308" w:rsidP="00ED0E06">
      <w:pPr>
        <w:pStyle w:val="afa"/>
        <w:keepNext/>
        <w:numPr>
          <w:ilvl w:val="0"/>
          <w:numId w:val="23"/>
        </w:numPr>
        <w:autoSpaceDE w:val="0"/>
        <w:autoSpaceDN w:val="0"/>
        <w:adjustRightInd w:val="0"/>
        <w:spacing w:after="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887308" w:rsidRPr="008F017A" w:rsidRDefault="00887308" w:rsidP="00887308">
      <w:pPr>
        <w:ind w:firstLine="709"/>
        <w:rPr>
          <w:lang w:val="uk-UA"/>
        </w:rPr>
      </w:pPr>
      <w:r w:rsidRPr="008F017A">
        <w:t>3. Председателем Комиссии назначается глава муниципального образования Сакмарский сельсовет.</w:t>
      </w:r>
    </w:p>
    <w:p w:rsidR="00887308" w:rsidRPr="008F017A" w:rsidRDefault="00887308" w:rsidP="00887308">
      <w:pPr>
        <w:ind w:firstLine="709"/>
      </w:pPr>
      <w:r w:rsidRPr="008F017A">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Сакмарский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887308" w:rsidRPr="008F017A" w:rsidRDefault="00887308" w:rsidP="00887308">
      <w:pPr>
        <w:ind w:firstLine="709"/>
      </w:pPr>
      <w:r w:rsidRPr="008F017A">
        <w:t>В состав комиссии включаются также:</w:t>
      </w:r>
    </w:p>
    <w:p w:rsidR="00887308" w:rsidRPr="008F017A" w:rsidRDefault="00887308" w:rsidP="00ED0E06">
      <w:pPr>
        <w:numPr>
          <w:ilvl w:val="0"/>
          <w:numId w:val="24"/>
        </w:numPr>
        <w:spacing w:before="80"/>
        <w:ind w:left="284" w:hanging="284"/>
        <w:contextualSpacing/>
        <w:jc w:val="both"/>
      </w:pPr>
      <w:r w:rsidRPr="008F017A">
        <w:t>Депута</w:t>
      </w:r>
      <w:proofErr w:type="gramStart"/>
      <w:r w:rsidRPr="008F017A">
        <w:t>т(</w:t>
      </w:r>
      <w:proofErr w:type="gramEnd"/>
      <w:r w:rsidRPr="008F017A">
        <w:t>ы) (представительного органа местного самоуправления) муниципального образования Сакмарский сельсовет - по рекомендации представительного органа местного самоуправления;</w:t>
      </w:r>
    </w:p>
    <w:p w:rsidR="00887308" w:rsidRPr="008F017A" w:rsidRDefault="00887308" w:rsidP="00ED0E06">
      <w:pPr>
        <w:numPr>
          <w:ilvl w:val="0"/>
          <w:numId w:val="24"/>
        </w:numPr>
        <w:spacing w:before="80"/>
        <w:ind w:left="284" w:hanging="284"/>
        <w:contextualSpacing/>
        <w:jc w:val="both"/>
      </w:pPr>
      <w:r w:rsidRPr="008F017A">
        <w:t>Представители администрации  муниципального образования Оренбургский район (по согласованию);</w:t>
      </w:r>
    </w:p>
    <w:p w:rsidR="00887308" w:rsidRPr="008F017A" w:rsidRDefault="00887308" w:rsidP="00ED0E06">
      <w:pPr>
        <w:numPr>
          <w:ilvl w:val="0"/>
          <w:numId w:val="24"/>
        </w:numPr>
        <w:spacing w:before="80"/>
        <w:ind w:left="284" w:hanging="284"/>
        <w:contextualSpacing/>
        <w:jc w:val="both"/>
      </w:pPr>
      <w:r w:rsidRPr="008F017A">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Сакмарский сельсовет. Указанные лица не могут являться государственными или муниципальными служащими.</w:t>
      </w:r>
    </w:p>
    <w:p w:rsidR="00887308" w:rsidRPr="008F017A" w:rsidRDefault="00887308" w:rsidP="00887308">
      <w:pPr>
        <w:ind w:firstLine="709"/>
      </w:pPr>
      <w:r w:rsidRPr="008F017A">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887308" w:rsidRPr="008F017A" w:rsidRDefault="00887308" w:rsidP="00887308">
      <w:pPr>
        <w:ind w:firstLine="709"/>
      </w:pPr>
      <w:r w:rsidRPr="008F017A">
        <w:t xml:space="preserve">Общая численность Комиссии определяется постановлением главы муниципального образования Сакмарский сельсовет. </w:t>
      </w:r>
    </w:p>
    <w:p w:rsidR="00887308" w:rsidRPr="008F017A" w:rsidRDefault="00887308" w:rsidP="00887308">
      <w:pPr>
        <w:ind w:firstLine="709"/>
      </w:pPr>
      <w:r w:rsidRPr="008F017A">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887308" w:rsidRPr="008F017A" w:rsidRDefault="00887308" w:rsidP="00887308">
      <w:pPr>
        <w:ind w:firstLine="709"/>
      </w:pPr>
      <w:r w:rsidRPr="008F017A">
        <w:t xml:space="preserve">Секретарь Комиссии является служащим органа местного самоуправления. </w:t>
      </w:r>
    </w:p>
    <w:p w:rsidR="00887308" w:rsidRPr="008F017A" w:rsidRDefault="00887308" w:rsidP="00887308">
      <w:pPr>
        <w:ind w:firstLine="709"/>
      </w:pPr>
      <w:r w:rsidRPr="008F017A">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887308" w:rsidRPr="008F017A" w:rsidRDefault="00887308" w:rsidP="00887308">
      <w:pPr>
        <w:ind w:firstLine="709"/>
      </w:pPr>
      <w:r w:rsidRPr="008F017A">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887308" w:rsidRPr="008F017A" w:rsidRDefault="00887308" w:rsidP="00887308">
      <w:pPr>
        <w:ind w:firstLine="709"/>
      </w:pPr>
      <w:r w:rsidRPr="008F017A">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887308" w:rsidRPr="008F017A" w:rsidRDefault="00887308" w:rsidP="00887308">
      <w:pPr>
        <w:ind w:left="22" w:firstLine="709"/>
        <w:contextualSpacing/>
      </w:pPr>
      <w:r w:rsidRPr="008F017A">
        <w:t>Комиссия имеет свой архив, в котором содержатся протоколы всех ее заседаний, другие материалы, связанные с деятельностью Комиссии.</w:t>
      </w:r>
    </w:p>
    <w:p w:rsidR="00887308" w:rsidRPr="008F017A" w:rsidRDefault="00887308" w:rsidP="00887308">
      <w:pPr>
        <w:ind w:firstLine="709"/>
      </w:pPr>
      <w:r w:rsidRPr="008F017A">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887308" w:rsidRPr="008F017A" w:rsidRDefault="00887308" w:rsidP="00887308">
      <w:pPr>
        <w:pStyle w:val="21"/>
        <w:rPr>
          <w:sz w:val="24"/>
          <w:szCs w:val="24"/>
        </w:rPr>
      </w:pPr>
      <w:r w:rsidRPr="008F017A">
        <w:rPr>
          <w:rFonts w:eastAsia="MS Mincho"/>
          <w:b w:val="0"/>
          <w:sz w:val="24"/>
          <w:szCs w:val="24"/>
        </w:rPr>
        <w:br w:type="page"/>
      </w:r>
      <w:bookmarkStart w:id="74" w:name="_Toc118712360"/>
      <w:bookmarkStart w:id="75" w:name="_Toc16084466"/>
      <w:bookmarkStart w:id="76" w:name="_Toc527023130"/>
      <w:bookmarkStart w:id="77" w:name="_Toc526885833"/>
      <w:r w:rsidRPr="008F017A">
        <w:rPr>
          <w:rFonts w:eastAsia="MS Mincho"/>
          <w:sz w:val="24"/>
          <w:szCs w:val="24"/>
        </w:rPr>
        <w:lastRenderedPageBreak/>
        <w:t>Глава 3.</w:t>
      </w:r>
      <w:r w:rsidRPr="008F017A">
        <w:rPr>
          <w:sz w:val="24"/>
          <w:szCs w:val="24"/>
        </w:rPr>
        <w:t xml:space="preserve"> ПОЛОЖЕНИЯ О ПОДГОТОВКЕ ДОКУМЕНТАЦИИ ПО ПЛАНИРОВКЕ ТЕРРИТОРИИ ОРГАНАМИ МЕСТНОГО САМОУПРАВЛЕНИЯ</w:t>
      </w:r>
      <w:bookmarkEnd w:id="74"/>
    </w:p>
    <w:p w:rsidR="00887308" w:rsidRPr="008F017A" w:rsidRDefault="00887308" w:rsidP="00887308">
      <w:pPr>
        <w:pStyle w:val="31"/>
        <w:ind w:firstLine="851"/>
        <w:contextualSpacing/>
        <w:rPr>
          <w:rFonts w:ascii="Times New Roman" w:hAnsi="Times New Roman"/>
          <w:sz w:val="24"/>
          <w:szCs w:val="24"/>
          <w:lang w:val="uk-UA"/>
        </w:rPr>
      </w:pPr>
      <w:bookmarkStart w:id="78" w:name="_Toc343671162"/>
      <w:bookmarkStart w:id="79" w:name="_Toc118712361"/>
      <w:bookmarkStart w:id="80" w:name="_Toc16084467"/>
      <w:bookmarkStart w:id="81" w:name="_Toc527023131"/>
      <w:bookmarkStart w:id="82" w:name="_Toc526885834"/>
      <w:bookmarkStart w:id="83" w:name="_Toc523901325"/>
      <w:bookmarkEnd w:id="75"/>
      <w:bookmarkEnd w:id="76"/>
      <w:bookmarkEnd w:id="77"/>
      <w:r w:rsidRPr="008F017A">
        <w:rPr>
          <w:rFonts w:ascii="Times New Roman" w:hAnsi="Times New Roman"/>
          <w:sz w:val="24"/>
          <w:szCs w:val="24"/>
        </w:rPr>
        <w:t xml:space="preserve">Статья 10. </w:t>
      </w:r>
      <w:bookmarkEnd w:id="78"/>
      <w:r w:rsidRPr="008F017A">
        <w:rPr>
          <w:rFonts w:ascii="Times New Roman" w:hAnsi="Times New Roman"/>
          <w:sz w:val="24"/>
          <w:szCs w:val="24"/>
        </w:rPr>
        <w:t>Назначение и виды документации по планировке территории</w:t>
      </w:r>
      <w:bookmarkEnd w:id="79"/>
      <w:bookmarkEnd w:id="80"/>
      <w:bookmarkEnd w:id="81"/>
      <w:bookmarkEnd w:id="82"/>
      <w:bookmarkEnd w:id="83"/>
    </w:p>
    <w:p w:rsidR="00887308" w:rsidRPr="008F017A" w:rsidRDefault="00887308" w:rsidP="00887308">
      <w:pPr>
        <w:ind w:right="196" w:firstLine="709"/>
        <w:contextualSpacing/>
      </w:pPr>
      <w:r w:rsidRPr="008F017A">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887308" w:rsidRPr="008F017A" w:rsidRDefault="00887308" w:rsidP="00887308">
      <w:pPr>
        <w:ind w:right="196" w:firstLine="709"/>
        <w:contextualSpacing/>
        <w:rPr>
          <w:rStyle w:val="blk"/>
        </w:rPr>
      </w:pPr>
      <w:r w:rsidRPr="008F017A">
        <w:t>1.</w:t>
      </w:r>
      <w:r w:rsidRPr="008F017A">
        <w:rPr>
          <w:rStyle w:val="16"/>
          <w:rFonts w:ascii="Times New Roman" w:hAnsi="Times New Roman" w:cs="Times New Roman"/>
          <w:sz w:val="24"/>
          <w:szCs w:val="24"/>
        </w:rPr>
        <w:t xml:space="preserve"> </w:t>
      </w:r>
      <w:r w:rsidRPr="008F017A">
        <w:rPr>
          <w:rStyle w:val="blk"/>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8F017A">
        <w:rPr>
          <w:rStyle w:val="blk"/>
        </w:rPr>
        <w:t>границ зон планируемого размещения объектов капитального строительства</w:t>
      </w:r>
      <w:proofErr w:type="gramEnd"/>
      <w:r w:rsidRPr="008F017A">
        <w:rPr>
          <w:rStyle w:val="blk"/>
        </w:rPr>
        <w:t>.</w:t>
      </w:r>
    </w:p>
    <w:p w:rsidR="00887308" w:rsidRPr="008F017A" w:rsidRDefault="00887308" w:rsidP="00887308">
      <w:pPr>
        <w:ind w:firstLine="709"/>
      </w:pPr>
      <w:r w:rsidRPr="008F017A">
        <w:t>2. Видами документации по планировке территории являются:</w:t>
      </w:r>
    </w:p>
    <w:p w:rsidR="00887308" w:rsidRPr="008F017A" w:rsidRDefault="00887308" w:rsidP="00887308">
      <w:pPr>
        <w:ind w:left="284" w:hanging="284"/>
        <w:contextualSpacing/>
      </w:pPr>
      <w:bookmarkStart w:id="84" w:name="dst1667"/>
      <w:bookmarkEnd w:id="84"/>
      <w:r w:rsidRPr="008F017A">
        <w:t>1) проект планировки территории;</w:t>
      </w:r>
    </w:p>
    <w:p w:rsidR="00887308" w:rsidRPr="008F017A" w:rsidRDefault="00887308" w:rsidP="00887308">
      <w:pPr>
        <w:ind w:left="284" w:hanging="284"/>
        <w:contextualSpacing/>
      </w:pPr>
      <w:bookmarkStart w:id="85" w:name="dst1668"/>
      <w:bookmarkEnd w:id="85"/>
      <w:r w:rsidRPr="008F017A">
        <w:t>2) проект межевания территории.</w:t>
      </w:r>
    </w:p>
    <w:p w:rsidR="00887308" w:rsidRPr="008F017A" w:rsidRDefault="00887308" w:rsidP="00887308">
      <w:pPr>
        <w:ind w:right="196" w:firstLine="709"/>
        <w:contextualSpacing/>
      </w:pPr>
      <w:r w:rsidRPr="008F017A">
        <w:rPr>
          <w:rStyle w:val="blk"/>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6" w:name="dst1661"/>
      <w:bookmarkEnd w:id="86"/>
    </w:p>
    <w:p w:rsidR="00887308" w:rsidRPr="008F017A" w:rsidRDefault="00887308" w:rsidP="00887308">
      <w:pPr>
        <w:ind w:left="284" w:hanging="284"/>
        <w:contextualSpacing/>
      </w:pPr>
      <w:r w:rsidRPr="008F017A">
        <w:t>1) необходимо изъятие земельных участков для государственных или муниципальных ну</w:t>
      </w:r>
      <w:proofErr w:type="gramStart"/>
      <w:r w:rsidRPr="008F017A">
        <w:t>жд в св</w:t>
      </w:r>
      <w:proofErr w:type="gramEnd"/>
      <w:r w:rsidRPr="008F017A">
        <w:t>язи с размещением объекта капитального строительства федерального, регионального или местного значения;</w:t>
      </w:r>
    </w:p>
    <w:p w:rsidR="00887308" w:rsidRPr="008F017A" w:rsidRDefault="00887308" w:rsidP="00887308">
      <w:pPr>
        <w:ind w:left="284" w:hanging="284"/>
        <w:contextualSpacing/>
      </w:pPr>
      <w:bookmarkStart w:id="87" w:name="dst1662"/>
      <w:bookmarkEnd w:id="87"/>
      <w:r w:rsidRPr="008F017A">
        <w:t xml:space="preserve">2) </w:t>
      </w:r>
      <w:proofErr w:type="gramStart"/>
      <w:r w:rsidRPr="008F017A">
        <w:t>необходимы</w:t>
      </w:r>
      <w:proofErr w:type="gramEnd"/>
      <w:r w:rsidRPr="008F017A">
        <w:t xml:space="preserve"> установление, изменение или отмена красных линий;</w:t>
      </w:r>
    </w:p>
    <w:p w:rsidR="00887308" w:rsidRPr="008F017A" w:rsidRDefault="00887308" w:rsidP="00887308">
      <w:pPr>
        <w:ind w:left="284" w:hanging="284"/>
        <w:contextualSpacing/>
      </w:pPr>
      <w:bookmarkStart w:id="88" w:name="dst1663"/>
      <w:bookmarkEnd w:id="88"/>
      <w:r w:rsidRPr="008F017A">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87308" w:rsidRPr="008F017A" w:rsidRDefault="00887308" w:rsidP="00887308">
      <w:pPr>
        <w:ind w:left="284" w:hanging="284"/>
        <w:contextualSpacing/>
      </w:pPr>
      <w:bookmarkStart w:id="89" w:name="dst1664"/>
      <w:bookmarkEnd w:id="89"/>
      <w:proofErr w:type="gramStart"/>
      <w:r w:rsidRPr="008F017A">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887308" w:rsidRPr="008F017A" w:rsidRDefault="00887308" w:rsidP="00887308">
      <w:pPr>
        <w:ind w:left="284" w:hanging="284"/>
        <w:contextualSpacing/>
      </w:pPr>
      <w:bookmarkStart w:id="90" w:name="dst1665"/>
      <w:bookmarkEnd w:id="90"/>
      <w:r w:rsidRPr="008F017A">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8F017A">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887308" w:rsidRPr="008F017A" w:rsidRDefault="00887308" w:rsidP="00887308">
      <w:pPr>
        <w:ind w:left="284" w:hanging="284"/>
        <w:contextualSpacing/>
      </w:pPr>
      <w:bookmarkStart w:id="91" w:name="dst2867"/>
      <w:bookmarkEnd w:id="91"/>
      <w:r w:rsidRPr="008F017A">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87308" w:rsidRPr="008F017A" w:rsidRDefault="00887308" w:rsidP="00887308">
      <w:pPr>
        <w:ind w:firstLine="709"/>
        <w:rPr>
          <w:rStyle w:val="blk"/>
        </w:rPr>
      </w:pPr>
      <w:r w:rsidRPr="008F017A">
        <w:rPr>
          <w:rStyle w:val="blk"/>
        </w:rPr>
        <w:t>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 3 настоящей статьи.</w:t>
      </w:r>
    </w:p>
    <w:p w:rsidR="00887308" w:rsidRPr="008F017A" w:rsidRDefault="00887308" w:rsidP="00887308">
      <w:pPr>
        <w:ind w:firstLine="709"/>
        <w:rPr>
          <w:rStyle w:val="blk"/>
        </w:rPr>
      </w:pPr>
      <w:r w:rsidRPr="008F017A">
        <w:rPr>
          <w:rStyle w:val="blk"/>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887308" w:rsidRPr="008F017A" w:rsidRDefault="00887308" w:rsidP="00887308">
      <w:pPr>
        <w:ind w:firstLine="709"/>
        <w:rPr>
          <w:rStyle w:val="blk"/>
        </w:rPr>
      </w:pPr>
      <w:r w:rsidRPr="008F017A">
        <w:rPr>
          <w:rStyle w:val="blk"/>
        </w:rPr>
        <w:lastRenderedPageBreak/>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87308" w:rsidRPr="008F017A" w:rsidRDefault="00887308" w:rsidP="00887308">
      <w:pPr>
        <w:rPr>
          <w:rStyle w:val="blk"/>
        </w:rPr>
      </w:pPr>
    </w:p>
    <w:p w:rsidR="00887308" w:rsidRPr="008F017A" w:rsidRDefault="00887308" w:rsidP="00887308">
      <w:pPr>
        <w:pStyle w:val="31"/>
        <w:ind w:right="196" w:firstLine="851"/>
        <w:rPr>
          <w:rFonts w:ascii="Times New Roman" w:hAnsi="Times New Roman"/>
          <w:sz w:val="24"/>
          <w:szCs w:val="24"/>
        </w:rPr>
      </w:pPr>
      <w:bookmarkStart w:id="92" w:name="_Toc118712362"/>
      <w:bookmarkStart w:id="93" w:name="_Toc16084468"/>
      <w:bookmarkStart w:id="94" w:name="_Toc527023132"/>
      <w:bookmarkStart w:id="95" w:name="_Toc526885835"/>
      <w:bookmarkStart w:id="96" w:name="_Toc523901327"/>
      <w:r w:rsidRPr="008F017A">
        <w:rPr>
          <w:rFonts w:ascii="Times New Roman" w:hAnsi="Times New Roman"/>
          <w:sz w:val="24"/>
          <w:szCs w:val="24"/>
        </w:rPr>
        <w:t>Статья 11. Общие требования к документации по планировке территории</w:t>
      </w:r>
      <w:bookmarkEnd w:id="92"/>
      <w:bookmarkEnd w:id="93"/>
      <w:bookmarkEnd w:id="94"/>
      <w:bookmarkEnd w:id="95"/>
      <w:bookmarkEnd w:id="96"/>
    </w:p>
    <w:p w:rsidR="00887308" w:rsidRPr="008F017A" w:rsidRDefault="00887308" w:rsidP="00887308">
      <w:pPr>
        <w:ind w:firstLine="709"/>
      </w:pPr>
      <w:bookmarkStart w:id="97" w:name="dst1355"/>
      <w:bookmarkEnd w:id="97"/>
      <w:r w:rsidRPr="008F017A">
        <w:rPr>
          <w:rStyle w:val="blk"/>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87308" w:rsidRPr="008F017A" w:rsidRDefault="00887308" w:rsidP="00887308">
      <w:pPr>
        <w:ind w:firstLine="709"/>
      </w:pPr>
      <w:bookmarkStart w:id="98" w:name="dst1356"/>
      <w:bookmarkEnd w:id="98"/>
      <w:r w:rsidRPr="008F017A">
        <w:rPr>
          <w:rStyle w:val="blk"/>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87308" w:rsidRPr="008F017A" w:rsidRDefault="00887308" w:rsidP="00887308">
      <w:pPr>
        <w:ind w:firstLine="709"/>
      </w:pPr>
      <w:bookmarkStart w:id="99" w:name="dst1357"/>
      <w:bookmarkEnd w:id="99"/>
      <w:r w:rsidRPr="008F017A">
        <w:rPr>
          <w:rStyle w:val="blk"/>
        </w:rPr>
        <w:t>3. Подготовка графической части документации по планировке территории осуществляется:</w:t>
      </w:r>
    </w:p>
    <w:p w:rsidR="00887308" w:rsidRPr="008F017A" w:rsidRDefault="00887308" w:rsidP="00ED0E06">
      <w:pPr>
        <w:numPr>
          <w:ilvl w:val="0"/>
          <w:numId w:val="25"/>
        </w:numPr>
        <w:spacing w:before="80"/>
        <w:ind w:left="284" w:hanging="284"/>
        <w:contextualSpacing/>
        <w:jc w:val="both"/>
      </w:pPr>
      <w:bookmarkStart w:id="100" w:name="dst1358"/>
      <w:bookmarkEnd w:id="100"/>
      <w:r w:rsidRPr="008F017A">
        <w:rPr>
          <w:rStyle w:val="blk"/>
        </w:rPr>
        <w:t>в соответствии с системой координат, используемой для ведения Единого государственного реестра недвижимости;</w:t>
      </w:r>
    </w:p>
    <w:p w:rsidR="00887308" w:rsidRPr="008F017A" w:rsidRDefault="00887308" w:rsidP="00ED0E06">
      <w:pPr>
        <w:numPr>
          <w:ilvl w:val="0"/>
          <w:numId w:val="25"/>
        </w:numPr>
        <w:spacing w:before="80"/>
        <w:ind w:left="284" w:hanging="284"/>
        <w:contextualSpacing/>
        <w:jc w:val="both"/>
        <w:rPr>
          <w:rStyle w:val="blk"/>
        </w:rPr>
      </w:pPr>
      <w:bookmarkStart w:id="101" w:name="dst1359"/>
      <w:bookmarkEnd w:id="101"/>
      <w:r w:rsidRPr="008F017A">
        <w:rPr>
          <w:rStyle w:val="blk"/>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87308" w:rsidRPr="008F017A" w:rsidRDefault="00887308" w:rsidP="00887308">
      <w:pPr>
        <w:ind w:left="284" w:hanging="284"/>
        <w:rPr>
          <w:rStyle w:val="blk"/>
        </w:rPr>
      </w:pPr>
    </w:p>
    <w:p w:rsidR="00887308" w:rsidRPr="008F017A" w:rsidRDefault="00887308" w:rsidP="00887308">
      <w:pPr>
        <w:pStyle w:val="31"/>
        <w:ind w:firstLine="851"/>
        <w:rPr>
          <w:rStyle w:val="blk"/>
          <w:rFonts w:ascii="Times New Roman" w:hAnsi="Times New Roman"/>
          <w:sz w:val="24"/>
          <w:szCs w:val="24"/>
        </w:rPr>
      </w:pPr>
      <w:bookmarkStart w:id="102" w:name="_Toc118712363"/>
      <w:bookmarkStart w:id="103" w:name="_Toc16084469"/>
      <w:bookmarkStart w:id="104" w:name="_Toc527023133"/>
      <w:bookmarkStart w:id="105" w:name="_Toc526885836"/>
      <w:bookmarkStart w:id="106" w:name="_Toc523901326"/>
      <w:r w:rsidRPr="008F017A">
        <w:rPr>
          <w:rFonts w:ascii="Times New Roman" w:hAnsi="Times New Roman"/>
          <w:sz w:val="24"/>
          <w:szCs w:val="24"/>
        </w:rPr>
        <w:t>Статья 12. Подготовка и утверждение документации по планировке территории</w:t>
      </w:r>
      <w:bookmarkEnd w:id="102"/>
      <w:bookmarkEnd w:id="103"/>
      <w:bookmarkEnd w:id="104"/>
      <w:bookmarkEnd w:id="105"/>
      <w:bookmarkEnd w:id="106"/>
    </w:p>
    <w:p w:rsidR="00887308" w:rsidRPr="008F017A" w:rsidRDefault="00887308" w:rsidP="00887308">
      <w:pPr>
        <w:ind w:firstLine="709"/>
      </w:pPr>
      <w:r w:rsidRPr="008F017A">
        <w:rPr>
          <w:rStyle w:val="blk"/>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w:t>
      </w:r>
      <w:r w:rsidRPr="008F017A">
        <w:t>Оренбургский</w:t>
      </w:r>
      <w:r w:rsidRPr="008F017A">
        <w:rPr>
          <w:rStyle w:val="blk"/>
        </w:rPr>
        <w:t xml:space="preserve"> район и </w:t>
      </w:r>
      <w:r w:rsidRPr="008F017A">
        <w:t>Сакмарский сельсовет</w:t>
      </w:r>
      <w:r w:rsidRPr="008F017A">
        <w:rPr>
          <w:rStyle w:val="blk"/>
        </w:rPr>
        <w:t>, за исключением случаев, указанных в п.2 настоящей статьи.</w:t>
      </w:r>
    </w:p>
    <w:p w:rsidR="00887308" w:rsidRPr="008F017A" w:rsidRDefault="00887308" w:rsidP="00887308">
      <w:pPr>
        <w:ind w:firstLine="709"/>
      </w:pPr>
      <w:bookmarkStart w:id="107" w:name="dst1425"/>
      <w:bookmarkEnd w:id="107"/>
      <w:r w:rsidRPr="008F017A">
        <w:rPr>
          <w:rStyle w:val="blk"/>
        </w:rPr>
        <w:t>2. Решения о подготовке документации по планировке территории принимаются самостоятельно:</w:t>
      </w:r>
    </w:p>
    <w:p w:rsidR="00887308" w:rsidRPr="008F017A" w:rsidRDefault="00887308" w:rsidP="00ED0E06">
      <w:pPr>
        <w:numPr>
          <w:ilvl w:val="0"/>
          <w:numId w:val="26"/>
        </w:numPr>
        <w:spacing w:before="80"/>
        <w:ind w:left="284" w:hanging="284"/>
        <w:contextualSpacing/>
        <w:jc w:val="both"/>
      </w:pPr>
      <w:bookmarkStart w:id="108" w:name="dst2312"/>
      <w:bookmarkEnd w:id="108"/>
      <w:r w:rsidRPr="008F017A">
        <w:rPr>
          <w:rStyle w:val="blk"/>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887308" w:rsidRPr="008F017A" w:rsidRDefault="00887308" w:rsidP="00ED0E06">
      <w:pPr>
        <w:numPr>
          <w:ilvl w:val="0"/>
          <w:numId w:val="26"/>
        </w:numPr>
        <w:spacing w:before="80"/>
        <w:ind w:left="284" w:hanging="284"/>
        <w:contextualSpacing/>
        <w:jc w:val="both"/>
      </w:pPr>
      <w:bookmarkStart w:id="109" w:name="dst1427"/>
      <w:bookmarkEnd w:id="109"/>
      <w:r w:rsidRPr="008F017A">
        <w:rPr>
          <w:rStyle w:val="blk"/>
        </w:rPr>
        <w:t>лицами, указанными в части 3 статьи 46.9 Градостроительного Кодекса;</w:t>
      </w:r>
    </w:p>
    <w:p w:rsidR="00887308" w:rsidRPr="008F017A" w:rsidRDefault="00887308" w:rsidP="00ED0E06">
      <w:pPr>
        <w:numPr>
          <w:ilvl w:val="0"/>
          <w:numId w:val="26"/>
        </w:numPr>
        <w:spacing w:before="80"/>
        <w:ind w:left="284" w:hanging="284"/>
        <w:contextualSpacing/>
        <w:jc w:val="both"/>
      </w:pPr>
      <w:bookmarkStart w:id="110" w:name="dst1428"/>
      <w:bookmarkEnd w:id="110"/>
      <w:r w:rsidRPr="008F017A">
        <w:rPr>
          <w:rStyle w:val="blk"/>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87308" w:rsidRPr="008F017A" w:rsidRDefault="00887308" w:rsidP="00ED0E06">
      <w:pPr>
        <w:numPr>
          <w:ilvl w:val="0"/>
          <w:numId w:val="26"/>
        </w:numPr>
        <w:spacing w:before="80"/>
        <w:ind w:left="284" w:hanging="284"/>
        <w:contextualSpacing/>
        <w:jc w:val="both"/>
      </w:pPr>
      <w:bookmarkStart w:id="111" w:name="dst1429"/>
      <w:bookmarkEnd w:id="111"/>
      <w:r w:rsidRPr="008F017A">
        <w:rPr>
          <w:rStyle w:val="blk"/>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87308" w:rsidRPr="008F017A" w:rsidRDefault="00887308" w:rsidP="00887308">
      <w:pPr>
        <w:ind w:firstLine="709"/>
      </w:pPr>
      <w:bookmarkStart w:id="112" w:name="dst1430"/>
      <w:bookmarkEnd w:id="112"/>
      <w:r w:rsidRPr="008F017A">
        <w:rPr>
          <w:rStyle w:val="blk"/>
        </w:rPr>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87308" w:rsidRPr="008F017A" w:rsidRDefault="00887308" w:rsidP="00887308">
      <w:pPr>
        <w:ind w:firstLine="709"/>
      </w:pPr>
      <w:r w:rsidRPr="008F017A">
        <w:rPr>
          <w:rStyle w:val="blk"/>
        </w:rPr>
        <w:lastRenderedPageBreak/>
        <w:t xml:space="preserve">4. Органы местного самоуправления муниципального образования </w:t>
      </w:r>
      <w:r w:rsidRPr="008F017A">
        <w:t>Сакмарский сельсовет</w:t>
      </w:r>
      <w:r w:rsidRPr="008F017A">
        <w:rPr>
          <w:rStyle w:val="blk"/>
        </w:rPr>
        <w:t xml:space="preserve">, органы местного самоуправления муниципального образования </w:t>
      </w:r>
      <w:r w:rsidRPr="008F017A">
        <w:t>Оренбургский</w:t>
      </w:r>
      <w:r w:rsidRPr="008F017A">
        <w:rPr>
          <w:rStyle w:val="blk"/>
        </w:rPr>
        <w:t xml:space="preserve"> район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887308" w:rsidRPr="008F017A" w:rsidRDefault="00887308" w:rsidP="00887308">
      <w:pPr>
        <w:ind w:firstLine="709"/>
      </w:pPr>
      <w:bookmarkStart w:id="113" w:name="dst1439"/>
      <w:bookmarkEnd w:id="113"/>
      <w:r w:rsidRPr="008F017A">
        <w:rPr>
          <w:rStyle w:val="blk"/>
        </w:rPr>
        <w:t xml:space="preserve">5. </w:t>
      </w:r>
      <w:proofErr w:type="gramStart"/>
      <w:r w:rsidRPr="008F017A">
        <w:rPr>
          <w:rStyle w:val="blk"/>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8F017A">
        <w:rPr>
          <w:rStyle w:val="blk"/>
        </w:rPr>
        <w:t xml:space="preserve">, за счет средств местного </w:t>
      </w:r>
      <w:proofErr w:type="gramStart"/>
      <w:r w:rsidRPr="008F017A">
        <w:rPr>
          <w:rStyle w:val="blk"/>
        </w:rPr>
        <w:t>бюджета</w:t>
      </w:r>
      <w:proofErr w:type="gramEnd"/>
      <w:r w:rsidRPr="008F017A">
        <w:rPr>
          <w:rStyle w:val="blk"/>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87308" w:rsidRPr="008F017A" w:rsidRDefault="00887308" w:rsidP="00887308">
      <w:pPr>
        <w:spacing w:after="200"/>
        <w:ind w:firstLine="709"/>
        <w:contextualSpacing/>
        <w:rPr>
          <w:rStyle w:val="blk"/>
        </w:rPr>
      </w:pPr>
      <w:bookmarkStart w:id="114" w:name="dst2020"/>
      <w:bookmarkEnd w:id="114"/>
      <w:r w:rsidRPr="008F017A">
        <w:rPr>
          <w:rStyle w:val="blk"/>
        </w:rPr>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87308" w:rsidRPr="008F017A" w:rsidRDefault="00887308" w:rsidP="00887308">
      <w:pPr>
        <w:spacing w:after="200"/>
        <w:ind w:firstLine="709"/>
        <w:rPr>
          <w:rStyle w:val="blk"/>
        </w:rPr>
      </w:pPr>
      <w:r w:rsidRPr="008F017A">
        <w:rPr>
          <w:rStyle w:val="blk"/>
        </w:rPr>
        <w:br w:type="page"/>
      </w:r>
    </w:p>
    <w:p w:rsidR="00887308" w:rsidRPr="008F017A" w:rsidRDefault="00887308" w:rsidP="00887308">
      <w:pPr>
        <w:pStyle w:val="21"/>
        <w:rPr>
          <w:sz w:val="24"/>
          <w:szCs w:val="24"/>
        </w:rPr>
      </w:pPr>
      <w:bookmarkStart w:id="115" w:name="_Toc118712364"/>
      <w:bookmarkStart w:id="116" w:name="_Toc16084470"/>
      <w:bookmarkStart w:id="117" w:name="_Toc527023127"/>
      <w:bookmarkStart w:id="118" w:name="_Toc526885830"/>
      <w:r w:rsidRPr="008F017A">
        <w:rPr>
          <w:sz w:val="24"/>
          <w:szCs w:val="24"/>
        </w:rPr>
        <w:lastRenderedPageBreak/>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5"/>
      <w:r w:rsidRPr="008F017A">
        <w:rPr>
          <w:sz w:val="24"/>
          <w:szCs w:val="24"/>
        </w:rPr>
        <w:t xml:space="preserve"> </w:t>
      </w:r>
    </w:p>
    <w:p w:rsidR="00887308" w:rsidRPr="008F017A" w:rsidRDefault="00887308" w:rsidP="00887308">
      <w:pPr>
        <w:pStyle w:val="31"/>
        <w:ind w:firstLine="851"/>
        <w:rPr>
          <w:rFonts w:ascii="Times New Roman" w:hAnsi="Times New Roman"/>
          <w:sz w:val="24"/>
          <w:szCs w:val="24"/>
          <w:lang w:val="uk-UA"/>
        </w:rPr>
      </w:pPr>
      <w:bookmarkStart w:id="119" w:name="_Toc118712365"/>
      <w:bookmarkStart w:id="120" w:name="_Toc16084471"/>
      <w:bookmarkStart w:id="121" w:name="_Toc527023128"/>
      <w:bookmarkStart w:id="122" w:name="_Toc526885831"/>
      <w:bookmarkStart w:id="123" w:name="_Toc523901322"/>
      <w:bookmarkEnd w:id="116"/>
      <w:bookmarkEnd w:id="117"/>
      <w:bookmarkEnd w:id="118"/>
      <w:r w:rsidRPr="008F017A">
        <w:rPr>
          <w:rFonts w:ascii="Times New Roman" w:hAnsi="Times New Roman"/>
          <w:sz w:val="24"/>
          <w:szCs w:val="24"/>
        </w:rPr>
        <w:t>Статья 13. Общие положения об изменении видов разрешенного использования земельных участков и иных объектов недвижимости</w:t>
      </w:r>
      <w:bookmarkEnd w:id="119"/>
      <w:bookmarkEnd w:id="120"/>
      <w:bookmarkEnd w:id="121"/>
      <w:bookmarkEnd w:id="122"/>
      <w:bookmarkEnd w:id="123"/>
      <w:r w:rsidRPr="008F017A">
        <w:rPr>
          <w:rFonts w:ascii="Times New Roman" w:hAnsi="Times New Roman"/>
          <w:sz w:val="24"/>
          <w:szCs w:val="24"/>
        </w:rPr>
        <w:t xml:space="preserve"> </w:t>
      </w:r>
    </w:p>
    <w:p w:rsidR="00887308" w:rsidRPr="008F017A" w:rsidRDefault="00887308" w:rsidP="00887308">
      <w:pPr>
        <w:ind w:right="198" w:firstLine="709"/>
        <w:contextualSpacing/>
      </w:pPr>
      <w:r w:rsidRPr="008F017A">
        <w:t xml:space="preserve">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w:t>
      </w:r>
      <w:proofErr w:type="gramStart"/>
      <w:r w:rsidRPr="008F017A">
        <w:t>числа</w:t>
      </w:r>
      <w:proofErr w:type="gramEnd"/>
      <w:r w:rsidRPr="008F017A">
        <w:t xml:space="preserve"> разрешенных, как основные и вспомогательные для соответствующих территориальных зон.</w:t>
      </w:r>
    </w:p>
    <w:p w:rsidR="00887308" w:rsidRPr="008F017A" w:rsidRDefault="00887308" w:rsidP="00887308">
      <w:pPr>
        <w:ind w:right="198" w:firstLine="709"/>
        <w:contextualSpacing/>
      </w:pPr>
      <w:r w:rsidRPr="008F017A">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w:t>
      </w:r>
      <w:r w:rsidRPr="008F017A">
        <w:rPr>
          <w:color w:val="000000"/>
        </w:rPr>
        <w:t xml:space="preserve"> при условии соблюдения требований технических регламентов.</w:t>
      </w:r>
    </w:p>
    <w:p w:rsidR="00887308" w:rsidRPr="008F017A" w:rsidRDefault="00887308" w:rsidP="00887308">
      <w:pPr>
        <w:ind w:right="198" w:firstLine="709"/>
        <w:contextualSpacing/>
      </w:pPr>
      <w:r w:rsidRPr="008F017A">
        <w:rPr>
          <w:rStyle w:val="blk"/>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87308" w:rsidRPr="008F017A" w:rsidRDefault="00887308" w:rsidP="00887308">
      <w:pPr>
        <w:ind w:right="198" w:firstLine="709"/>
        <w:contextualSpacing/>
        <w:rPr>
          <w:rStyle w:val="blk"/>
        </w:rPr>
      </w:pPr>
      <w:r w:rsidRPr="008F017A">
        <w:rPr>
          <w:rStyle w:val="blk"/>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887308" w:rsidRPr="008F017A" w:rsidRDefault="00887308" w:rsidP="00887308">
      <w:pPr>
        <w:ind w:right="198" w:firstLine="709"/>
        <w:contextualSpacing/>
        <w:rPr>
          <w:rStyle w:val="blk"/>
        </w:rPr>
      </w:pPr>
      <w:r w:rsidRPr="008F017A">
        <w:rPr>
          <w:rStyle w:val="blk"/>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87308" w:rsidRPr="008F017A" w:rsidRDefault="00887308" w:rsidP="00887308">
      <w:pPr>
        <w:ind w:right="196"/>
        <w:rPr>
          <w:rStyle w:val="blk"/>
        </w:rPr>
      </w:pPr>
    </w:p>
    <w:p w:rsidR="00887308" w:rsidRPr="008F017A" w:rsidRDefault="00887308" w:rsidP="00887308">
      <w:pPr>
        <w:pStyle w:val="31"/>
        <w:ind w:firstLine="851"/>
        <w:rPr>
          <w:rFonts w:ascii="Times New Roman" w:hAnsi="Times New Roman"/>
          <w:sz w:val="24"/>
          <w:szCs w:val="24"/>
        </w:rPr>
      </w:pPr>
      <w:bookmarkStart w:id="124" w:name="_Toc118712366"/>
      <w:bookmarkStart w:id="125" w:name="_Toc16084472"/>
      <w:bookmarkStart w:id="126" w:name="_Toc527023129"/>
      <w:bookmarkStart w:id="127" w:name="_Toc526885832"/>
      <w:bookmarkStart w:id="128" w:name="_Toc523901323"/>
      <w:bookmarkStart w:id="129" w:name="_Toc343671147"/>
      <w:r w:rsidRPr="008F017A">
        <w:rPr>
          <w:rFonts w:ascii="Times New Roman" w:hAnsi="Times New Roman"/>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4"/>
      <w:bookmarkEnd w:id="125"/>
      <w:bookmarkEnd w:id="126"/>
      <w:bookmarkEnd w:id="127"/>
      <w:bookmarkEnd w:id="128"/>
      <w:bookmarkEnd w:id="129"/>
    </w:p>
    <w:p w:rsidR="00887308" w:rsidRPr="008F017A" w:rsidRDefault="00887308" w:rsidP="00887308">
      <w:pPr>
        <w:ind w:right="198" w:firstLine="709"/>
        <w:contextualSpacing/>
        <w:rPr>
          <w:rStyle w:val="blk"/>
        </w:rPr>
      </w:pPr>
      <w:r w:rsidRPr="008F017A">
        <w:t xml:space="preserve">1. </w:t>
      </w:r>
      <w:r w:rsidRPr="008F017A">
        <w:rPr>
          <w:rStyle w:val="blk"/>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87308" w:rsidRPr="008F017A" w:rsidRDefault="00887308" w:rsidP="00887308">
      <w:pPr>
        <w:ind w:right="198" w:firstLine="709"/>
        <w:contextualSpacing/>
        <w:rPr>
          <w:rStyle w:val="blk"/>
        </w:rPr>
      </w:pPr>
      <w:r w:rsidRPr="008F017A">
        <w:rPr>
          <w:rStyle w:val="blk"/>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887308" w:rsidRPr="008F017A" w:rsidRDefault="00887308" w:rsidP="00887308">
      <w:pPr>
        <w:ind w:right="198" w:firstLine="709"/>
        <w:contextualSpacing/>
        <w:rPr>
          <w:rFonts w:eastAsia="MS Mincho"/>
        </w:rPr>
      </w:pPr>
      <w:r w:rsidRPr="008F017A">
        <w:rPr>
          <w:rFonts w:eastAsia="MS Mincho"/>
        </w:rPr>
        <w:t>3. Проведение общественных обсуждений или публичных слушаний проводится в порядке, установленном статьями 5.1 и 39 Градостроительного кодекса.</w:t>
      </w:r>
    </w:p>
    <w:p w:rsidR="00887308" w:rsidRPr="008F017A" w:rsidRDefault="00887308" w:rsidP="00887308">
      <w:pPr>
        <w:ind w:right="198" w:firstLine="709"/>
        <w:contextualSpacing/>
      </w:pPr>
      <w:r w:rsidRPr="008F017A">
        <w:rPr>
          <w:rFonts w:eastAsia="MS Mincho"/>
        </w:rPr>
        <w:t xml:space="preserve">4. </w:t>
      </w:r>
      <w:proofErr w:type="gramStart"/>
      <w:r w:rsidRPr="008F017A">
        <w:rPr>
          <w:rStyle w:val="blk"/>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8F017A">
        <w:rPr>
          <w:rFonts w:eastAsia="MS Mincho"/>
        </w:rPr>
        <w:t xml:space="preserve">Главе муниципального образования </w:t>
      </w:r>
      <w:r w:rsidRPr="008F017A">
        <w:t>Сакмарский сельсовет</w:t>
      </w:r>
      <w:r w:rsidRPr="008F017A">
        <w:rPr>
          <w:rFonts w:eastAsia="MS Mincho"/>
        </w:rPr>
        <w:t xml:space="preserve">. </w:t>
      </w:r>
      <w:proofErr w:type="gramEnd"/>
    </w:p>
    <w:p w:rsidR="00887308" w:rsidRPr="008F017A" w:rsidRDefault="00887308" w:rsidP="00887308">
      <w:pPr>
        <w:ind w:right="198" w:firstLine="709"/>
        <w:contextualSpacing/>
        <w:rPr>
          <w:rFonts w:eastAsia="MS Mincho"/>
        </w:rPr>
      </w:pPr>
      <w:r w:rsidRPr="008F017A">
        <w:rPr>
          <w:rFonts w:eastAsia="MS Mincho"/>
        </w:rPr>
        <w:t xml:space="preserve">5. На основании указанных в пункте 4 настоящей статьи рекомендаций Глава муниципального образования </w:t>
      </w:r>
      <w:r w:rsidRPr="008F017A">
        <w:t>Сакмарский сельсовет</w:t>
      </w:r>
      <w:r w:rsidRPr="008F017A">
        <w:rPr>
          <w:rFonts w:eastAsia="MS Mincho"/>
        </w:rPr>
        <w:t xml:space="preserve"> в течение трех дней со дня </w:t>
      </w:r>
      <w:r w:rsidRPr="008F017A">
        <w:rPr>
          <w:rFonts w:eastAsia="MS Mincho"/>
        </w:rPr>
        <w:lastRenderedPageBreak/>
        <w:t xml:space="preserve">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 </w:t>
      </w:r>
      <w:r w:rsidRPr="008F017A">
        <w:t>Сакмарский сельсовет</w:t>
      </w:r>
      <w:r w:rsidRPr="008F017A">
        <w:rPr>
          <w:rFonts w:eastAsia="MS Mincho"/>
        </w:rPr>
        <w:t xml:space="preserve"> (при наличии официального сайта муниципального образования </w:t>
      </w:r>
      <w:r w:rsidRPr="008F017A">
        <w:t>Сакмарский сельсовет</w:t>
      </w:r>
      <w:r w:rsidRPr="008F017A">
        <w:rPr>
          <w:rFonts w:eastAsia="MS Mincho"/>
        </w:rPr>
        <w:t xml:space="preserve">) в сети Интернет. </w:t>
      </w:r>
    </w:p>
    <w:p w:rsidR="00887308" w:rsidRPr="008F017A" w:rsidRDefault="00887308" w:rsidP="00887308">
      <w:pPr>
        <w:ind w:right="198" w:firstLine="709"/>
        <w:contextualSpacing/>
        <w:rPr>
          <w:rFonts w:eastAsia="MS Mincho"/>
        </w:rPr>
      </w:pPr>
      <w:r w:rsidRPr="008F017A">
        <w:rPr>
          <w:rFonts w:eastAsia="MS Mincho"/>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887308" w:rsidRPr="008F017A" w:rsidRDefault="00887308" w:rsidP="00887308">
      <w:pPr>
        <w:ind w:right="198" w:firstLine="709"/>
        <w:contextualSpacing/>
        <w:rPr>
          <w:rFonts w:eastAsia="MS Mincho"/>
        </w:rPr>
      </w:pPr>
      <w:r w:rsidRPr="008F017A">
        <w:rPr>
          <w:rFonts w:eastAsia="MS Mincho"/>
        </w:rPr>
        <w:t>7. В случае</w:t>
      </w:r>
      <w:proofErr w:type="gramStart"/>
      <w:r w:rsidRPr="008F017A">
        <w:rPr>
          <w:rFonts w:eastAsia="MS Mincho"/>
        </w:rPr>
        <w:t>,</w:t>
      </w:r>
      <w:proofErr w:type="gramEnd"/>
      <w:r w:rsidRPr="008F017A">
        <w:rPr>
          <w:rFonts w:eastAsia="MS Minch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887308" w:rsidRPr="008F017A" w:rsidRDefault="00887308" w:rsidP="00887308">
      <w:pPr>
        <w:ind w:right="198" w:firstLine="709"/>
        <w:contextualSpacing/>
        <w:rPr>
          <w:rFonts w:eastAsia="MS Mincho"/>
        </w:rPr>
      </w:pPr>
      <w:r w:rsidRPr="008F017A">
        <w:rPr>
          <w:rFonts w:eastAsia="MS Mincho"/>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887308" w:rsidRPr="008F017A" w:rsidRDefault="00887308" w:rsidP="00887308">
      <w:pPr>
        <w:ind w:right="198" w:firstLine="709"/>
        <w:contextualSpacing/>
        <w:rPr>
          <w:rFonts w:eastAsia="MS Mincho"/>
        </w:rPr>
      </w:pPr>
      <w:r w:rsidRPr="008F017A">
        <w:rPr>
          <w:rFonts w:eastAsia="MS Mincho"/>
        </w:rPr>
        <w:t>По всем иным вопросам следует руководствоваться статьей 39 Градостроительного кодекса Российской Федерации.</w:t>
      </w:r>
    </w:p>
    <w:p w:rsidR="00887308" w:rsidRPr="008F017A" w:rsidRDefault="00887308" w:rsidP="00887308">
      <w:pPr>
        <w:pStyle w:val="21"/>
        <w:rPr>
          <w:sz w:val="24"/>
          <w:szCs w:val="24"/>
        </w:rPr>
      </w:pPr>
      <w:r w:rsidRPr="008F017A">
        <w:rPr>
          <w:b w:val="0"/>
          <w:sz w:val="24"/>
          <w:szCs w:val="24"/>
        </w:rPr>
        <w:br w:type="page"/>
      </w:r>
      <w:bookmarkStart w:id="130" w:name="_Toc118712367"/>
      <w:bookmarkStart w:id="131" w:name="_Toc16084473"/>
      <w:bookmarkStart w:id="132" w:name="_Toc527023134"/>
      <w:bookmarkStart w:id="133" w:name="_Toc526885837"/>
      <w:bookmarkStart w:id="134" w:name="_Toc524942656"/>
      <w:r w:rsidRPr="008F017A">
        <w:rPr>
          <w:sz w:val="24"/>
          <w:szCs w:val="24"/>
        </w:rPr>
        <w:lastRenderedPageBreak/>
        <w:t>Глава 5. ПОЛОЖЕНИЯ О ПРОВЕДЕНИИ ОБЩЕСТВЕННЫХ ОБСУЖДЕНИЙ И ПУБЛИЧНЫХ СЛУШАНИЙ ПО ВОПРОСАМ ЗЕМЛЕПОЛЬЗОВАНИЯ И ЗАСТРОЙКИ</w:t>
      </w:r>
      <w:bookmarkEnd w:id="130"/>
      <w:r w:rsidRPr="008F017A">
        <w:rPr>
          <w:sz w:val="24"/>
          <w:szCs w:val="24"/>
        </w:rPr>
        <w:t xml:space="preserve"> </w:t>
      </w:r>
    </w:p>
    <w:p w:rsidR="00887308" w:rsidRPr="008F017A" w:rsidRDefault="00887308" w:rsidP="00887308">
      <w:pPr>
        <w:pStyle w:val="31"/>
        <w:ind w:firstLine="851"/>
        <w:rPr>
          <w:rFonts w:ascii="Times New Roman" w:hAnsi="Times New Roman"/>
          <w:sz w:val="24"/>
          <w:szCs w:val="24"/>
          <w:lang w:val="uk-UA"/>
        </w:rPr>
      </w:pPr>
      <w:bookmarkStart w:id="135" w:name="_Toc118712368"/>
      <w:bookmarkStart w:id="136" w:name="_Toc16084474"/>
      <w:bookmarkStart w:id="137" w:name="_Toc527023135"/>
      <w:bookmarkStart w:id="138" w:name="_Toc526885838"/>
      <w:bookmarkStart w:id="139" w:name="_Toc524942657"/>
      <w:bookmarkEnd w:id="131"/>
      <w:bookmarkEnd w:id="132"/>
      <w:bookmarkEnd w:id="133"/>
      <w:bookmarkEnd w:id="134"/>
      <w:r w:rsidRPr="008F017A">
        <w:rPr>
          <w:rFonts w:ascii="Times New Roman" w:hAnsi="Times New Roman"/>
          <w:sz w:val="24"/>
          <w:szCs w:val="24"/>
        </w:rPr>
        <w:t>Статья 15</w:t>
      </w:r>
      <w:r w:rsidRPr="008F017A">
        <w:rPr>
          <w:rFonts w:ascii="Times New Roman" w:hAnsi="Times New Roman"/>
          <w:i/>
          <w:sz w:val="24"/>
          <w:szCs w:val="24"/>
        </w:rPr>
        <w:t xml:space="preserve">. </w:t>
      </w:r>
      <w:r w:rsidRPr="008F017A">
        <w:rPr>
          <w:rFonts w:ascii="Times New Roman" w:hAnsi="Times New Roman"/>
          <w:sz w:val="24"/>
          <w:szCs w:val="24"/>
        </w:rPr>
        <w:t>Общие положения об общественных обсуждениях и публичных слушаниях</w:t>
      </w:r>
      <w:bookmarkEnd w:id="135"/>
      <w:bookmarkEnd w:id="136"/>
      <w:bookmarkEnd w:id="137"/>
      <w:bookmarkEnd w:id="138"/>
      <w:r w:rsidRPr="008F017A">
        <w:rPr>
          <w:rFonts w:ascii="Times New Roman" w:hAnsi="Times New Roman"/>
          <w:sz w:val="24"/>
          <w:szCs w:val="24"/>
        </w:rPr>
        <w:t xml:space="preserve"> </w:t>
      </w:r>
      <w:bookmarkEnd w:id="139"/>
    </w:p>
    <w:p w:rsidR="00887308" w:rsidRPr="008F017A" w:rsidRDefault="00887308" w:rsidP="00887308">
      <w:pPr>
        <w:ind w:firstLine="709"/>
      </w:pPr>
      <w:r w:rsidRPr="008F017A">
        <w:t xml:space="preserve">1. </w:t>
      </w:r>
      <w:proofErr w:type="gramStart"/>
      <w:r w:rsidRPr="008F017A">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 Сакмарский сельсовет, настоящими «Правилами», иными нормативными правовыми актами органов местного самоуправления муниципального образования Сакмарский сельсовет. </w:t>
      </w:r>
      <w:proofErr w:type="gramEnd"/>
    </w:p>
    <w:p w:rsidR="00887308" w:rsidRPr="008F017A" w:rsidRDefault="00887308" w:rsidP="00887308">
      <w:pPr>
        <w:ind w:firstLine="709"/>
      </w:pPr>
      <w:r w:rsidRPr="008F017A">
        <w:t>2. Общественные обсуждения и публичные слушания проводятся в отношении проектов:</w:t>
      </w:r>
    </w:p>
    <w:p w:rsidR="00887308" w:rsidRPr="008F017A" w:rsidRDefault="00887308" w:rsidP="00ED0E06">
      <w:pPr>
        <w:numPr>
          <w:ilvl w:val="0"/>
          <w:numId w:val="27"/>
        </w:numPr>
        <w:ind w:left="284" w:hanging="284"/>
        <w:contextualSpacing/>
        <w:jc w:val="both"/>
      </w:pPr>
      <w:r w:rsidRPr="008F017A">
        <w:t>генеральных планов;</w:t>
      </w:r>
    </w:p>
    <w:p w:rsidR="00887308" w:rsidRPr="008F017A" w:rsidRDefault="00887308" w:rsidP="00ED0E06">
      <w:pPr>
        <w:numPr>
          <w:ilvl w:val="0"/>
          <w:numId w:val="27"/>
        </w:numPr>
        <w:ind w:left="284" w:hanging="284"/>
        <w:contextualSpacing/>
        <w:jc w:val="both"/>
      </w:pPr>
      <w:r w:rsidRPr="008F017A">
        <w:t xml:space="preserve">правил землепользования и застройки; </w:t>
      </w:r>
    </w:p>
    <w:p w:rsidR="00887308" w:rsidRPr="008F017A" w:rsidRDefault="00887308" w:rsidP="00ED0E06">
      <w:pPr>
        <w:numPr>
          <w:ilvl w:val="0"/>
          <w:numId w:val="27"/>
        </w:numPr>
        <w:ind w:left="284" w:hanging="284"/>
        <w:contextualSpacing/>
        <w:jc w:val="both"/>
      </w:pPr>
      <w:r w:rsidRPr="008F017A">
        <w:t xml:space="preserve">планировки территории, </w:t>
      </w:r>
    </w:p>
    <w:p w:rsidR="00887308" w:rsidRPr="008F017A" w:rsidRDefault="00887308" w:rsidP="00ED0E06">
      <w:pPr>
        <w:numPr>
          <w:ilvl w:val="0"/>
          <w:numId w:val="27"/>
        </w:numPr>
        <w:ind w:left="284" w:hanging="284"/>
        <w:contextualSpacing/>
        <w:jc w:val="both"/>
      </w:pPr>
      <w:r w:rsidRPr="008F017A">
        <w:t xml:space="preserve">межевания территории, </w:t>
      </w:r>
    </w:p>
    <w:p w:rsidR="00887308" w:rsidRPr="008F017A" w:rsidRDefault="00887308" w:rsidP="00ED0E06">
      <w:pPr>
        <w:numPr>
          <w:ilvl w:val="0"/>
          <w:numId w:val="27"/>
        </w:numPr>
        <w:ind w:left="284" w:hanging="284"/>
        <w:contextualSpacing/>
        <w:jc w:val="both"/>
      </w:pPr>
      <w:r w:rsidRPr="008F017A">
        <w:t xml:space="preserve">правил благоустройства территорий, </w:t>
      </w:r>
    </w:p>
    <w:p w:rsidR="00887308" w:rsidRPr="008F017A" w:rsidRDefault="00887308" w:rsidP="00ED0E06">
      <w:pPr>
        <w:numPr>
          <w:ilvl w:val="0"/>
          <w:numId w:val="27"/>
        </w:numPr>
        <w:ind w:left="284" w:hanging="284"/>
        <w:contextualSpacing/>
        <w:jc w:val="both"/>
      </w:pPr>
      <w:r w:rsidRPr="008F017A">
        <w:t xml:space="preserve">предусматривающих внесение изменений в один из указанных утвержденных документов, </w:t>
      </w:r>
    </w:p>
    <w:p w:rsidR="00887308" w:rsidRPr="008F017A" w:rsidRDefault="00887308" w:rsidP="00ED0E06">
      <w:pPr>
        <w:numPr>
          <w:ilvl w:val="0"/>
          <w:numId w:val="27"/>
        </w:numPr>
        <w:ind w:left="284" w:hanging="284"/>
        <w:contextualSpacing/>
        <w:jc w:val="both"/>
      </w:pPr>
      <w:r w:rsidRPr="008F017A">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887308" w:rsidRPr="008F017A" w:rsidRDefault="00887308" w:rsidP="00ED0E06">
      <w:pPr>
        <w:numPr>
          <w:ilvl w:val="0"/>
          <w:numId w:val="27"/>
        </w:numPr>
        <w:ind w:left="284" w:hanging="284"/>
        <w:contextualSpacing/>
        <w:jc w:val="both"/>
      </w:pPr>
      <w:r w:rsidRPr="008F017A">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887308" w:rsidRPr="008F017A" w:rsidRDefault="00887308" w:rsidP="00887308">
      <w:pPr>
        <w:ind w:firstLine="709"/>
      </w:pPr>
      <w:r w:rsidRPr="008F017A">
        <w:t>3. Общественные обсуждения и публичные слушания проводятся с целью:</w:t>
      </w:r>
    </w:p>
    <w:p w:rsidR="00887308" w:rsidRPr="008F017A" w:rsidRDefault="00887308" w:rsidP="00ED0E06">
      <w:pPr>
        <w:numPr>
          <w:ilvl w:val="0"/>
          <w:numId w:val="28"/>
        </w:numPr>
        <w:ind w:left="284" w:hanging="284"/>
        <w:contextualSpacing/>
        <w:jc w:val="both"/>
      </w:pPr>
      <w:r w:rsidRPr="008F017A">
        <w:t xml:space="preserve">обсуждения муниципальных правовых актов в области землепользования и застройки, </w:t>
      </w:r>
    </w:p>
    <w:p w:rsidR="00887308" w:rsidRPr="008F017A" w:rsidRDefault="00887308" w:rsidP="00ED0E06">
      <w:pPr>
        <w:numPr>
          <w:ilvl w:val="0"/>
          <w:numId w:val="28"/>
        </w:numPr>
        <w:ind w:left="284" w:hanging="284"/>
        <w:contextualSpacing/>
        <w:jc w:val="both"/>
      </w:pPr>
      <w:r w:rsidRPr="008F017A">
        <w:t xml:space="preserve">привлечения населения сельского поселения к участию в принятии градостроительных решений, </w:t>
      </w:r>
    </w:p>
    <w:p w:rsidR="00887308" w:rsidRPr="008F017A" w:rsidRDefault="00887308" w:rsidP="00ED0E06">
      <w:pPr>
        <w:numPr>
          <w:ilvl w:val="0"/>
          <w:numId w:val="28"/>
        </w:numPr>
        <w:ind w:left="284" w:hanging="284"/>
        <w:contextualSpacing/>
        <w:jc w:val="both"/>
      </w:pPr>
      <w:r w:rsidRPr="008F017A">
        <w:t>предупреждения нарушений прав и законных интересов граждан,</w:t>
      </w:r>
    </w:p>
    <w:p w:rsidR="00887308" w:rsidRPr="008F017A" w:rsidRDefault="00887308" w:rsidP="00ED0E06">
      <w:pPr>
        <w:numPr>
          <w:ilvl w:val="0"/>
          <w:numId w:val="28"/>
        </w:numPr>
        <w:ind w:left="284" w:hanging="284"/>
        <w:contextualSpacing/>
        <w:jc w:val="both"/>
      </w:pPr>
      <w:r w:rsidRPr="008F017A">
        <w:t xml:space="preserve">соблюдения прав и законных интересов правообладателей земельных участков и объектов капитального строительства, </w:t>
      </w:r>
    </w:p>
    <w:p w:rsidR="00887308" w:rsidRPr="008F017A" w:rsidRDefault="00887308" w:rsidP="00ED0E06">
      <w:pPr>
        <w:numPr>
          <w:ilvl w:val="0"/>
          <w:numId w:val="28"/>
        </w:numPr>
        <w:ind w:left="284" w:hanging="284"/>
        <w:contextualSpacing/>
        <w:jc w:val="both"/>
      </w:pPr>
      <w:r w:rsidRPr="008F017A">
        <w:t>учета предложений и замечаний жителей сельского поселения в процессе разработки и принятия градостроительных решений.</w:t>
      </w:r>
    </w:p>
    <w:p w:rsidR="00887308" w:rsidRPr="008F017A" w:rsidRDefault="00887308" w:rsidP="00ED0E06">
      <w:pPr>
        <w:numPr>
          <w:ilvl w:val="0"/>
          <w:numId w:val="28"/>
        </w:numPr>
        <w:ind w:left="284" w:hanging="284"/>
        <w:contextualSpacing/>
        <w:jc w:val="both"/>
      </w:pPr>
      <w:proofErr w:type="gramStart"/>
      <w:r w:rsidRPr="008F017A">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roofErr w:type="gramEnd"/>
    </w:p>
    <w:p w:rsidR="00887308" w:rsidRPr="008F017A" w:rsidRDefault="00887308" w:rsidP="00887308">
      <w:pPr>
        <w:ind w:firstLine="709"/>
      </w:pPr>
      <w:r w:rsidRPr="008F017A">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887308" w:rsidRPr="008F017A" w:rsidRDefault="00887308" w:rsidP="00ED0E06">
      <w:pPr>
        <w:numPr>
          <w:ilvl w:val="0"/>
          <w:numId w:val="29"/>
        </w:numPr>
        <w:ind w:left="284" w:hanging="284"/>
        <w:contextualSpacing/>
        <w:jc w:val="both"/>
      </w:pPr>
      <w:r w:rsidRPr="008F017A">
        <w:t>граждане, постоянно проживающие на территории, в отношении которой подготовлены данные проекты;</w:t>
      </w:r>
    </w:p>
    <w:p w:rsidR="00887308" w:rsidRPr="008F017A" w:rsidRDefault="00887308" w:rsidP="00ED0E06">
      <w:pPr>
        <w:numPr>
          <w:ilvl w:val="0"/>
          <w:numId w:val="29"/>
        </w:numPr>
        <w:ind w:left="284" w:hanging="284"/>
        <w:contextualSpacing/>
        <w:jc w:val="both"/>
      </w:pPr>
      <w:r w:rsidRPr="008F017A">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887308" w:rsidRPr="008F017A" w:rsidRDefault="00887308" w:rsidP="00ED0E06">
      <w:pPr>
        <w:numPr>
          <w:ilvl w:val="0"/>
          <w:numId w:val="29"/>
        </w:numPr>
        <w:ind w:left="284" w:hanging="284"/>
        <w:contextualSpacing/>
        <w:jc w:val="both"/>
      </w:pPr>
      <w:r w:rsidRPr="008F017A">
        <w:lastRenderedPageBreak/>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887308" w:rsidRPr="008F017A" w:rsidRDefault="00887308" w:rsidP="00887308">
      <w:pPr>
        <w:ind w:firstLine="709"/>
      </w:pPr>
      <w:r w:rsidRPr="008F017A">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887308" w:rsidRPr="008F017A" w:rsidRDefault="00887308" w:rsidP="00887308">
      <w:pPr>
        <w:ind w:firstLine="709"/>
      </w:pPr>
      <w:r w:rsidRPr="008F017A">
        <w:t xml:space="preserve">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Сакмарский сельсовет. </w:t>
      </w:r>
    </w:p>
    <w:p w:rsidR="00887308" w:rsidRPr="008F017A" w:rsidRDefault="00887308" w:rsidP="00887308">
      <w:pPr>
        <w:ind w:firstLine="709"/>
      </w:pPr>
      <w:r w:rsidRPr="008F017A">
        <w:t>7. Процедура проведения общественных обсуждений состоит из следующих этапов:</w:t>
      </w:r>
    </w:p>
    <w:p w:rsidR="00887308" w:rsidRPr="008F017A" w:rsidRDefault="00887308" w:rsidP="00ED0E06">
      <w:pPr>
        <w:numPr>
          <w:ilvl w:val="0"/>
          <w:numId w:val="30"/>
        </w:numPr>
        <w:ind w:left="284" w:hanging="284"/>
        <w:contextualSpacing/>
        <w:jc w:val="both"/>
      </w:pPr>
      <w:bookmarkStart w:id="140" w:name="dst2109"/>
      <w:bookmarkEnd w:id="140"/>
      <w:r w:rsidRPr="008F017A">
        <w:t>оповещение о начале общественных обсуждений;</w:t>
      </w:r>
    </w:p>
    <w:p w:rsidR="00887308" w:rsidRPr="008F017A" w:rsidRDefault="00887308" w:rsidP="00ED0E06">
      <w:pPr>
        <w:numPr>
          <w:ilvl w:val="0"/>
          <w:numId w:val="30"/>
        </w:numPr>
        <w:ind w:left="284" w:hanging="284"/>
        <w:contextualSpacing/>
        <w:jc w:val="both"/>
      </w:pPr>
      <w:bookmarkStart w:id="141" w:name="dst2110"/>
      <w:bookmarkEnd w:id="141"/>
      <w:proofErr w:type="gramStart"/>
      <w:r w:rsidRPr="008F017A">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8F017A">
        <w:t xml:space="preserve"> настоящей статье - информационные системы) и открытие экспозиции или экспозиций такого проекта;</w:t>
      </w:r>
    </w:p>
    <w:p w:rsidR="00887308" w:rsidRPr="008F017A" w:rsidRDefault="00887308" w:rsidP="00ED0E06">
      <w:pPr>
        <w:numPr>
          <w:ilvl w:val="0"/>
          <w:numId w:val="30"/>
        </w:numPr>
        <w:ind w:left="284" w:hanging="284"/>
        <w:contextualSpacing/>
        <w:jc w:val="both"/>
      </w:pPr>
      <w:bookmarkStart w:id="142" w:name="dst2111"/>
      <w:bookmarkEnd w:id="142"/>
      <w:r w:rsidRPr="008F017A">
        <w:t>проведение экспозиции или экспозиций проекта, подлежащего рассмотрению на общественных обсуждениях;</w:t>
      </w:r>
    </w:p>
    <w:p w:rsidR="00887308" w:rsidRPr="008F017A" w:rsidRDefault="00887308" w:rsidP="00ED0E06">
      <w:pPr>
        <w:numPr>
          <w:ilvl w:val="0"/>
          <w:numId w:val="30"/>
        </w:numPr>
        <w:ind w:left="284" w:hanging="284"/>
        <w:contextualSpacing/>
        <w:jc w:val="both"/>
      </w:pPr>
      <w:bookmarkStart w:id="143" w:name="dst2112"/>
      <w:bookmarkEnd w:id="143"/>
      <w:r w:rsidRPr="008F017A">
        <w:t>подготовка и оформление протокола общественных обсуждений;</w:t>
      </w:r>
    </w:p>
    <w:p w:rsidR="00887308" w:rsidRPr="008F017A" w:rsidRDefault="00887308" w:rsidP="00ED0E06">
      <w:pPr>
        <w:numPr>
          <w:ilvl w:val="0"/>
          <w:numId w:val="30"/>
        </w:numPr>
        <w:ind w:left="284" w:hanging="284"/>
        <w:contextualSpacing/>
        <w:jc w:val="both"/>
      </w:pPr>
      <w:bookmarkStart w:id="144" w:name="dst2113"/>
      <w:bookmarkEnd w:id="144"/>
      <w:r w:rsidRPr="008F017A">
        <w:t>подготовка и опубликование заключения о результатах общественных обсуждений.</w:t>
      </w:r>
    </w:p>
    <w:p w:rsidR="00887308" w:rsidRPr="008F017A" w:rsidRDefault="00887308" w:rsidP="00887308">
      <w:pPr>
        <w:ind w:firstLine="709"/>
      </w:pPr>
      <w:r w:rsidRPr="008F017A">
        <w:t>8. Процедура проведения публичных слушаний состоит из следующих этапов:</w:t>
      </w:r>
    </w:p>
    <w:p w:rsidR="00887308" w:rsidRPr="008F017A" w:rsidRDefault="00887308" w:rsidP="00ED0E06">
      <w:pPr>
        <w:numPr>
          <w:ilvl w:val="0"/>
          <w:numId w:val="31"/>
        </w:numPr>
        <w:ind w:left="284" w:hanging="284"/>
        <w:contextualSpacing/>
        <w:jc w:val="both"/>
      </w:pPr>
      <w:bookmarkStart w:id="145" w:name="dst2115"/>
      <w:bookmarkEnd w:id="145"/>
      <w:r w:rsidRPr="008F017A">
        <w:t>оповещение о начале публичных слушаний;</w:t>
      </w:r>
    </w:p>
    <w:p w:rsidR="00887308" w:rsidRPr="008F017A" w:rsidRDefault="00887308" w:rsidP="00ED0E06">
      <w:pPr>
        <w:numPr>
          <w:ilvl w:val="0"/>
          <w:numId w:val="31"/>
        </w:numPr>
        <w:ind w:left="284" w:hanging="284"/>
        <w:contextualSpacing/>
        <w:jc w:val="both"/>
      </w:pPr>
      <w:bookmarkStart w:id="146" w:name="dst2116"/>
      <w:bookmarkEnd w:id="146"/>
      <w:r w:rsidRPr="008F017A">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87308" w:rsidRPr="008F017A" w:rsidRDefault="00887308" w:rsidP="00ED0E06">
      <w:pPr>
        <w:numPr>
          <w:ilvl w:val="0"/>
          <w:numId w:val="31"/>
        </w:numPr>
        <w:ind w:left="284" w:hanging="284"/>
        <w:contextualSpacing/>
        <w:jc w:val="both"/>
      </w:pPr>
      <w:bookmarkStart w:id="147" w:name="dst2117"/>
      <w:bookmarkEnd w:id="147"/>
      <w:r w:rsidRPr="008F017A">
        <w:t>проведение экспозиции или экспозиций проекта, подлежащего рассмотрению на публичных слушаниях;</w:t>
      </w:r>
    </w:p>
    <w:p w:rsidR="00887308" w:rsidRPr="008F017A" w:rsidRDefault="00887308" w:rsidP="00ED0E06">
      <w:pPr>
        <w:numPr>
          <w:ilvl w:val="0"/>
          <w:numId w:val="31"/>
        </w:numPr>
        <w:ind w:left="284" w:hanging="284"/>
        <w:contextualSpacing/>
        <w:jc w:val="both"/>
      </w:pPr>
      <w:bookmarkStart w:id="148" w:name="dst2118"/>
      <w:bookmarkEnd w:id="148"/>
      <w:r w:rsidRPr="008F017A">
        <w:t>проведение собрания или собраний участников публичных слушаний;</w:t>
      </w:r>
    </w:p>
    <w:p w:rsidR="00887308" w:rsidRPr="008F017A" w:rsidRDefault="00887308" w:rsidP="00ED0E06">
      <w:pPr>
        <w:numPr>
          <w:ilvl w:val="0"/>
          <w:numId w:val="31"/>
        </w:numPr>
        <w:ind w:left="284" w:hanging="284"/>
        <w:contextualSpacing/>
        <w:jc w:val="both"/>
      </w:pPr>
      <w:bookmarkStart w:id="149" w:name="dst2119"/>
      <w:bookmarkEnd w:id="149"/>
      <w:r w:rsidRPr="008F017A">
        <w:t>подготовка и оформление протокола публичных слушаний;</w:t>
      </w:r>
    </w:p>
    <w:p w:rsidR="00887308" w:rsidRPr="008F017A" w:rsidRDefault="00887308" w:rsidP="00ED0E06">
      <w:pPr>
        <w:numPr>
          <w:ilvl w:val="0"/>
          <w:numId w:val="31"/>
        </w:numPr>
        <w:ind w:left="284" w:hanging="284"/>
        <w:contextualSpacing/>
        <w:jc w:val="both"/>
      </w:pPr>
      <w:bookmarkStart w:id="150" w:name="dst2120"/>
      <w:bookmarkEnd w:id="150"/>
      <w:r w:rsidRPr="008F017A">
        <w:t>подготовка и опубликование заключения о результатах публичных слушаний.</w:t>
      </w:r>
    </w:p>
    <w:p w:rsidR="00887308" w:rsidRPr="008F017A" w:rsidRDefault="00887308" w:rsidP="00887308">
      <w:pPr>
        <w:ind w:firstLine="709"/>
      </w:pPr>
      <w:r w:rsidRPr="008F017A">
        <w:t>9. Оповещение о начале общественных обсуждений или публичных слушаний  дается в следующих формах:</w:t>
      </w:r>
    </w:p>
    <w:p w:rsidR="00887308" w:rsidRPr="008F017A" w:rsidRDefault="00887308" w:rsidP="00ED0E06">
      <w:pPr>
        <w:numPr>
          <w:ilvl w:val="0"/>
          <w:numId w:val="32"/>
        </w:numPr>
        <w:ind w:left="284" w:hanging="284"/>
        <w:contextualSpacing/>
        <w:jc w:val="both"/>
      </w:pPr>
      <w:r w:rsidRPr="008F017A">
        <w:t>публикации в местных газетах;</w:t>
      </w:r>
    </w:p>
    <w:p w:rsidR="00887308" w:rsidRPr="008F017A" w:rsidRDefault="00887308" w:rsidP="00ED0E06">
      <w:pPr>
        <w:numPr>
          <w:ilvl w:val="0"/>
          <w:numId w:val="32"/>
        </w:numPr>
        <w:ind w:left="284" w:hanging="284"/>
        <w:contextualSpacing/>
        <w:jc w:val="both"/>
      </w:pPr>
      <w:r w:rsidRPr="008F017A">
        <w:t xml:space="preserve">объявления по радио и/или телевидению; </w:t>
      </w:r>
    </w:p>
    <w:p w:rsidR="00887308" w:rsidRPr="008F017A" w:rsidRDefault="00887308" w:rsidP="00ED0E06">
      <w:pPr>
        <w:numPr>
          <w:ilvl w:val="0"/>
          <w:numId w:val="32"/>
        </w:numPr>
        <w:ind w:left="284" w:hanging="284"/>
        <w:contextualSpacing/>
        <w:jc w:val="both"/>
      </w:pPr>
      <w:r w:rsidRPr="008F017A">
        <w:t xml:space="preserve">объявления на официальном сайте администрации; </w:t>
      </w:r>
    </w:p>
    <w:p w:rsidR="00887308" w:rsidRPr="008F017A" w:rsidRDefault="00887308" w:rsidP="00ED0E06">
      <w:pPr>
        <w:numPr>
          <w:ilvl w:val="0"/>
          <w:numId w:val="32"/>
        </w:numPr>
        <w:ind w:left="284" w:hanging="284"/>
        <w:contextualSpacing/>
        <w:jc w:val="both"/>
      </w:pPr>
      <w:r w:rsidRPr="008F017A">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887308" w:rsidRPr="008F017A" w:rsidRDefault="00887308" w:rsidP="00887308">
      <w:pPr>
        <w:ind w:firstLine="709"/>
      </w:pPr>
      <w:r w:rsidRPr="008F017A">
        <w:t>10. Оповещение о начале общественных обсуждений или публичных слушаний должно содержать:</w:t>
      </w:r>
    </w:p>
    <w:p w:rsidR="00887308" w:rsidRPr="008F017A" w:rsidRDefault="00887308" w:rsidP="00ED0E06">
      <w:pPr>
        <w:numPr>
          <w:ilvl w:val="0"/>
          <w:numId w:val="33"/>
        </w:numPr>
        <w:ind w:left="284" w:hanging="284"/>
        <w:contextualSpacing/>
        <w:jc w:val="both"/>
      </w:pPr>
      <w:r w:rsidRPr="008F017A">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87308" w:rsidRPr="008F017A" w:rsidRDefault="00887308" w:rsidP="00ED0E06">
      <w:pPr>
        <w:numPr>
          <w:ilvl w:val="0"/>
          <w:numId w:val="33"/>
        </w:numPr>
        <w:ind w:left="284" w:hanging="284"/>
        <w:contextualSpacing/>
        <w:jc w:val="both"/>
      </w:pPr>
      <w:bookmarkStart w:id="151" w:name="dst2123"/>
      <w:bookmarkEnd w:id="151"/>
      <w:r w:rsidRPr="008F017A">
        <w:lastRenderedPageBreak/>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87308" w:rsidRPr="008F017A" w:rsidRDefault="00887308" w:rsidP="00ED0E06">
      <w:pPr>
        <w:numPr>
          <w:ilvl w:val="0"/>
          <w:numId w:val="33"/>
        </w:numPr>
        <w:ind w:left="284" w:hanging="284"/>
        <w:contextualSpacing/>
        <w:jc w:val="both"/>
      </w:pPr>
      <w:bookmarkStart w:id="152" w:name="dst2124"/>
      <w:bookmarkEnd w:id="152"/>
      <w:r w:rsidRPr="008F017A">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7308" w:rsidRPr="008F017A" w:rsidRDefault="00887308" w:rsidP="00ED0E06">
      <w:pPr>
        <w:numPr>
          <w:ilvl w:val="0"/>
          <w:numId w:val="33"/>
        </w:numPr>
        <w:ind w:left="284" w:hanging="284"/>
        <w:contextualSpacing/>
        <w:jc w:val="both"/>
      </w:pPr>
      <w:bookmarkStart w:id="153" w:name="dst2125"/>
      <w:bookmarkEnd w:id="153"/>
      <w:r w:rsidRPr="008F017A">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87308" w:rsidRPr="008F017A" w:rsidRDefault="00887308" w:rsidP="00887308">
      <w:pPr>
        <w:ind w:firstLine="709"/>
      </w:pPr>
      <w:r w:rsidRPr="008F017A">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887308" w:rsidRPr="008F017A" w:rsidRDefault="00887308" w:rsidP="00887308">
      <w:pPr>
        <w:ind w:firstLine="709"/>
      </w:pPr>
      <w:r w:rsidRPr="008F017A">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887308" w:rsidRPr="008F017A" w:rsidRDefault="00887308" w:rsidP="00887308">
      <w:pPr>
        <w:ind w:firstLine="709"/>
      </w:pPr>
      <w:r w:rsidRPr="008F017A">
        <w:t xml:space="preserve">13. Результаты публичных слушаний носят рекомендательный характер для органов местного самоуправления. </w:t>
      </w:r>
    </w:p>
    <w:p w:rsidR="00887308" w:rsidRPr="008F017A" w:rsidRDefault="00887308" w:rsidP="00887308">
      <w:pPr>
        <w:ind w:firstLine="709"/>
      </w:pPr>
      <w:r w:rsidRPr="008F017A">
        <w:t>14. Документами публичных слушаний являются протокол публичных слушаний и заключение о результатах публичных слушаний.</w:t>
      </w:r>
    </w:p>
    <w:p w:rsidR="00887308" w:rsidRPr="008F017A" w:rsidRDefault="00887308" w:rsidP="00887308">
      <w:pPr>
        <w:ind w:firstLine="709"/>
      </w:pPr>
      <w:r w:rsidRPr="008F017A">
        <w:rPr>
          <w:rFonts w:eastAsia="MS Mincho"/>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муниципального образования </w:t>
      </w:r>
      <w:r w:rsidRPr="008F017A">
        <w:t>Оренбургский</w:t>
      </w:r>
      <w:r w:rsidRPr="008F017A">
        <w:rPr>
          <w:rFonts w:eastAsia="MS Mincho"/>
        </w:rPr>
        <w:t xml:space="preserve"> район и</w:t>
      </w:r>
      <w:r w:rsidRPr="008F017A">
        <w:t xml:space="preserve"> муниципального образования Сакмарский сельсовет. </w:t>
      </w:r>
    </w:p>
    <w:p w:rsidR="00887308" w:rsidRPr="008F017A" w:rsidRDefault="00887308" w:rsidP="00887308"/>
    <w:p w:rsidR="00887308" w:rsidRPr="008F017A" w:rsidRDefault="00887308" w:rsidP="00887308">
      <w:pPr>
        <w:pStyle w:val="31"/>
        <w:ind w:right="196" w:firstLine="851"/>
        <w:rPr>
          <w:rFonts w:ascii="Times New Roman" w:hAnsi="Times New Roman"/>
          <w:sz w:val="24"/>
          <w:szCs w:val="24"/>
        </w:rPr>
      </w:pPr>
      <w:bookmarkStart w:id="154" w:name="_Toc524942658"/>
      <w:bookmarkStart w:id="155" w:name="_Toc118712369"/>
      <w:bookmarkStart w:id="156" w:name="_Toc16084475"/>
      <w:bookmarkStart w:id="157" w:name="_Toc527023136"/>
      <w:bookmarkStart w:id="158" w:name="_Toc526885839"/>
      <w:r w:rsidRPr="008F017A">
        <w:rPr>
          <w:rFonts w:ascii="Times New Roman" w:hAnsi="Times New Roman"/>
          <w:sz w:val="24"/>
          <w:szCs w:val="24"/>
        </w:rPr>
        <w:t xml:space="preserve">Статья 16. </w:t>
      </w:r>
      <w:bookmarkEnd w:id="154"/>
      <w:r w:rsidRPr="008F017A">
        <w:rPr>
          <w:rFonts w:ascii="Times New Roman" w:hAnsi="Times New Roman"/>
          <w:sz w:val="24"/>
          <w:szCs w:val="24"/>
        </w:rPr>
        <w:t xml:space="preserve">Общественные обсуждения и публичные слушания применительно к рассмотрению вопросов о </w:t>
      </w:r>
      <w:r w:rsidRPr="008F017A">
        <w:rPr>
          <w:rStyle w:val="blk"/>
          <w:rFonts w:ascii="Times New Roman" w:hAnsi="Times New Roman"/>
          <w:sz w:val="24"/>
          <w:szCs w:val="24"/>
        </w:rPr>
        <w:t>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5"/>
      <w:bookmarkEnd w:id="156"/>
      <w:bookmarkEnd w:id="157"/>
      <w:bookmarkEnd w:id="158"/>
      <w:r w:rsidRPr="008F017A">
        <w:rPr>
          <w:rStyle w:val="blk"/>
          <w:rFonts w:ascii="Times New Roman" w:hAnsi="Times New Roman"/>
          <w:sz w:val="24"/>
          <w:szCs w:val="24"/>
        </w:rPr>
        <w:t xml:space="preserve"> </w:t>
      </w:r>
    </w:p>
    <w:p w:rsidR="00887308" w:rsidRPr="008F017A" w:rsidRDefault="00887308" w:rsidP="00887308">
      <w:pPr>
        <w:ind w:right="196" w:firstLine="709"/>
        <w:contextualSpacing/>
        <w:rPr>
          <w:lang w:val="uk-UA"/>
        </w:rPr>
      </w:pPr>
      <w:r w:rsidRPr="008F017A">
        <w:t xml:space="preserve">1. </w:t>
      </w:r>
      <w:proofErr w:type="gramStart"/>
      <w:r w:rsidRPr="008F017A">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Сакмарский сельсовет. </w:t>
      </w:r>
      <w:proofErr w:type="gramEnd"/>
    </w:p>
    <w:p w:rsidR="00887308" w:rsidRPr="008F017A" w:rsidRDefault="00887308" w:rsidP="00887308">
      <w:pPr>
        <w:ind w:firstLine="709"/>
      </w:pPr>
      <w:r w:rsidRPr="008F017A">
        <w:rPr>
          <w:rStyle w:val="blk"/>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87308" w:rsidRPr="008F017A" w:rsidRDefault="00887308" w:rsidP="00887308">
      <w:pPr>
        <w:ind w:firstLine="709"/>
      </w:pPr>
      <w:bookmarkStart w:id="159" w:name="dst2194"/>
      <w:bookmarkEnd w:id="159"/>
      <w:r w:rsidRPr="008F017A">
        <w:rPr>
          <w:rStyle w:val="blk"/>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887308" w:rsidRPr="008F017A" w:rsidRDefault="00887308" w:rsidP="00887308">
      <w:pPr>
        <w:ind w:firstLine="709"/>
      </w:pPr>
      <w:bookmarkStart w:id="160" w:name="dst2195"/>
      <w:bookmarkEnd w:id="160"/>
      <w:r w:rsidRPr="008F017A">
        <w:rPr>
          <w:rStyle w:val="blk"/>
        </w:rPr>
        <w:t>4. В случае</w:t>
      </w:r>
      <w:proofErr w:type="gramStart"/>
      <w:r w:rsidRPr="008F017A">
        <w:rPr>
          <w:rStyle w:val="blk"/>
        </w:rPr>
        <w:t>,</w:t>
      </w:r>
      <w:proofErr w:type="gramEnd"/>
      <w:r w:rsidRPr="008F017A">
        <w:rPr>
          <w:rStyle w:val="blk"/>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8F017A">
        <w:rPr>
          <w:rStyle w:val="blk"/>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887308" w:rsidRPr="008F017A" w:rsidRDefault="00887308" w:rsidP="00887308">
      <w:pPr>
        <w:pStyle w:val="a3"/>
        <w:numPr>
          <w:ilvl w:val="0"/>
          <w:numId w:val="0"/>
        </w:numPr>
        <w:ind w:right="196" w:firstLine="709"/>
        <w:jc w:val="both"/>
        <w:rPr>
          <w:rStyle w:val="blk"/>
          <w:sz w:val="24"/>
          <w:szCs w:val="24"/>
        </w:rPr>
      </w:pPr>
      <w:r w:rsidRPr="008F017A">
        <w:rPr>
          <w:rStyle w:val="blk"/>
          <w:sz w:val="24"/>
          <w:szCs w:val="24"/>
        </w:rPr>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887308" w:rsidRPr="008F017A" w:rsidRDefault="00887308" w:rsidP="00ED0E06">
      <w:pPr>
        <w:pStyle w:val="a3"/>
        <w:numPr>
          <w:ilvl w:val="0"/>
          <w:numId w:val="34"/>
        </w:numPr>
        <w:ind w:left="284" w:right="196" w:hanging="284"/>
        <w:jc w:val="both"/>
        <w:rPr>
          <w:rStyle w:val="blk"/>
          <w:sz w:val="24"/>
          <w:szCs w:val="24"/>
        </w:rPr>
      </w:pPr>
      <w:r w:rsidRPr="008F017A">
        <w:rPr>
          <w:rStyle w:val="blk"/>
          <w:sz w:val="24"/>
          <w:szCs w:val="24"/>
        </w:rPr>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887308" w:rsidRPr="008F017A" w:rsidRDefault="00887308" w:rsidP="00ED0E06">
      <w:pPr>
        <w:pStyle w:val="a3"/>
        <w:numPr>
          <w:ilvl w:val="0"/>
          <w:numId w:val="34"/>
        </w:numPr>
        <w:ind w:left="284" w:right="196" w:hanging="284"/>
        <w:jc w:val="both"/>
        <w:rPr>
          <w:rStyle w:val="blk"/>
          <w:sz w:val="24"/>
          <w:szCs w:val="24"/>
        </w:rPr>
      </w:pPr>
      <w:r w:rsidRPr="008F017A">
        <w:rPr>
          <w:rStyle w:val="blk"/>
          <w:sz w:val="24"/>
          <w:szCs w:val="24"/>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887308" w:rsidRPr="008F017A" w:rsidRDefault="00887308" w:rsidP="00ED0E06">
      <w:pPr>
        <w:pStyle w:val="a3"/>
        <w:numPr>
          <w:ilvl w:val="0"/>
          <w:numId w:val="34"/>
        </w:numPr>
        <w:ind w:left="284" w:right="196" w:hanging="284"/>
        <w:jc w:val="both"/>
        <w:rPr>
          <w:rStyle w:val="blk"/>
          <w:sz w:val="24"/>
          <w:szCs w:val="24"/>
        </w:rPr>
      </w:pPr>
      <w:r w:rsidRPr="008F017A">
        <w:rPr>
          <w:rStyle w:val="blk"/>
          <w:sz w:val="24"/>
          <w:szCs w:val="24"/>
        </w:rPr>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887308" w:rsidRPr="008F017A" w:rsidRDefault="00887308" w:rsidP="00ED0E06">
      <w:pPr>
        <w:pStyle w:val="a3"/>
        <w:numPr>
          <w:ilvl w:val="0"/>
          <w:numId w:val="34"/>
        </w:numPr>
        <w:ind w:left="284" w:right="196" w:hanging="284"/>
        <w:jc w:val="both"/>
        <w:rPr>
          <w:rStyle w:val="blk"/>
          <w:sz w:val="24"/>
          <w:szCs w:val="24"/>
        </w:rPr>
      </w:pPr>
      <w:r w:rsidRPr="008F017A">
        <w:rPr>
          <w:rStyle w:val="blk"/>
          <w:sz w:val="24"/>
          <w:szCs w:val="24"/>
        </w:rPr>
        <w:t xml:space="preserve">правообладатели таких земельных участков или расположенных на них объектов капитального строительства, </w:t>
      </w:r>
    </w:p>
    <w:p w:rsidR="00887308" w:rsidRPr="008F017A" w:rsidRDefault="00887308" w:rsidP="00ED0E06">
      <w:pPr>
        <w:pStyle w:val="a3"/>
        <w:numPr>
          <w:ilvl w:val="0"/>
          <w:numId w:val="34"/>
        </w:numPr>
        <w:ind w:left="284" w:right="196" w:hanging="284"/>
        <w:jc w:val="both"/>
        <w:rPr>
          <w:rStyle w:val="blk"/>
          <w:sz w:val="24"/>
          <w:szCs w:val="24"/>
        </w:rPr>
      </w:pPr>
      <w:r w:rsidRPr="008F017A">
        <w:rPr>
          <w:rStyle w:val="blk"/>
          <w:sz w:val="24"/>
          <w:szCs w:val="24"/>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887308" w:rsidRPr="008F017A" w:rsidRDefault="00887308" w:rsidP="00ED0E06">
      <w:pPr>
        <w:pStyle w:val="a3"/>
        <w:numPr>
          <w:ilvl w:val="0"/>
          <w:numId w:val="34"/>
        </w:numPr>
        <w:ind w:left="284" w:right="196" w:hanging="284"/>
        <w:jc w:val="both"/>
        <w:rPr>
          <w:sz w:val="24"/>
          <w:szCs w:val="24"/>
        </w:rPr>
      </w:pPr>
      <w:r w:rsidRPr="008F017A">
        <w:rPr>
          <w:rStyle w:val="blk"/>
          <w:sz w:val="24"/>
          <w:szCs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887308" w:rsidRPr="008F017A" w:rsidRDefault="00887308" w:rsidP="00887308">
      <w:pPr>
        <w:ind w:right="196" w:firstLine="709"/>
        <w:contextualSpacing/>
      </w:pPr>
      <w:r w:rsidRPr="008F017A">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887308" w:rsidRPr="008F017A" w:rsidRDefault="00887308" w:rsidP="00887308">
      <w:pPr>
        <w:shd w:val="clear" w:color="auto" w:fill="FFFFFF"/>
        <w:ind w:firstLine="709"/>
      </w:pPr>
      <w:r w:rsidRPr="008F017A">
        <w:t>7. Комиссия подготавливает и направляет главе муниципального образования Сакмарский сельсовет (Оренбургский</w:t>
      </w:r>
      <w:r w:rsidRPr="008F017A">
        <w:rPr>
          <w:rFonts w:eastAsia="MS Mincho"/>
        </w:rPr>
        <w:t xml:space="preserve"> </w:t>
      </w:r>
      <w:r w:rsidRPr="008F017A">
        <w:t>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887308" w:rsidRPr="008F017A" w:rsidRDefault="00887308" w:rsidP="00887308">
      <w:pPr>
        <w:ind w:firstLine="709"/>
      </w:pPr>
      <w:r w:rsidRPr="008F017A">
        <w:t xml:space="preserve">8. Решение о предоставлении разрешения на отклонение от настоящих Правил принимается главой муниципального образования Сакмарский сельсовет (Оренбургский район при делегировании полномочий) не позднее 10 дней после поступления рекомендаций комиссии по землепользованию и застройке. </w:t>
      </w:r>
    </w:p>
    <w:p w:rsidR="00887308" w:rsidRPr="008F017A" w:rsidRDefault="00887308" w:rsidP="00887308">
      <w:pPr>
        <w:ind w:firstLine="709"/>
      </w:pPr>
      <w:r w:rsidRPr="008F017A">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887308" w:rsidRPr="008F017A" w:rsidRDefault="00887308" w:rsidP="00887308">
      <w:pPr>
        <w:ind w:firstLine="709"/>
      </w:pPr>
    </w:p>
    <w:p w:rsidR="00887308" w:rsidRPr="008F017A" w:rsidRDefault="00887308" w:rsidP="00887308">
      <w:pPr>
        <w:pStyle w:val="31"/>
        <w:ind w:firstLine="851"/>
        <w:rPr>
          <w:rFonts w:ascii="Times New Roman" w:hAnsi="Times New Roman"/>
          <w:sz w:val="24"/>
          <w:szCs w:val="24"/>
        </w:rPr>
      </w:pPr>
      <w:bookmarkStart w:id="161" w:name="_Toc118712370"/>
      <w:bookmarkStart w:id="162" w:name="_Toc16084476"/>
      <w:bookmarkStart w:id="163" w:name="_Toc527023137"/>
      <w:bookmarkStart w:id="164" w:name="_Toc526885840"/>
      <w:bookmarkStart w:id="165" w:name="_Toc524942659"/>
      <w:r w:rsidRPr="008F017A">
        <w:rPr>
          <w:rFonts w:ascii="Times New Roman" w:hAnsi="Times New Roman"/>
          <w:sz w:val="24"/>
          <w:szCs w:val="24"/>
        </w:rPr>
        <w:t>Статья 17. Общественные обсуждения и публичные слушания по вопросам планировки территории</w:t>
      </w:r>
      <w:bookmarkEnd w:id="161"/>
      <w:bookmarkEnd w:id="162"/>
      <w:bookmarkEnd w:id="163"/>
      <w:bookmarkEnd w:id="164"/>
      <w:bookmarkEnd w:id="165"/>
    </w:p>
    <w:p w:rsidR="00887308" w:rsidRPr="008F017A" w:rsidRDefault="00887308" w:rsidP="00887308">
      <w:pPr>
        <w:ind w:right="196" w:firstLine="709"/>
        <w:contextualSpacing/>
      </w:pPr>
      <w:r w:rsidRPr="008F017A">
        <w:rPr>
          <w:snapToGrid w:val="0"/>
        </w:rPr>
        <w:t xml:space="preserve">1. </w:t>
      </w:r>
      <w:r w:rsidRPr="008F017A">
        <w:t xml:space="preserve">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r w:rsidRPr="008F017A">
        <w:rPr>
          <w:snapToGrid w:val="0"/>
        </w:rPr>
        <w:t xml:space="preserve"> </w:t>
      </w:r>
    </w:p>
    <w:p w:rsidR="00887308" w:rsidRPr="008F017A" w:rsidRDefault="00887308" w:rsidP="00887308">
      <w:pPr>
        <w:ind w:right="196" w:firstLine="709"/>
        <w:contextualSpacing/>
      </w:pPr>
      <w:r w:rsidRPr="008F017A">
        <w:rPr>
          <w:rStyle w:val="blk"/>
        </w:rPr>
        <w:lastRenderedPageBreak/>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887308" w:rsidRPr="008F017A" w:rsidRDefault="00887308" w:rsidP="00887308">
      <w:pPr>
        <w:ind w:right="196" w:firstLine="709"/>
        <w:contextualSpacing/>
      </w:pPr>
      <w:r w:rsidRPr="008F017A">
        <w:rPr>
          <w:rStyle w:val="blk"/>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887308" w:rsidRPr="008F017A" w:rsidRDefault="00887308" w:rsidP="00887308">
      <w:pPr>
        <w:ind w:firstLine="709"/>
      </w:pPr>
      <w:r w:rsidRPr="008F017A">
        <w:rPr>
          <w:rStyle w:val="blk"/>
        </w:rPr>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87308" w:rsidRPr="008F017A" w:rsidRDefault="00887308" w:rsidP="00ED0E06">
      <w:pPr>
        <w:numPr>
          <w:ilvl w:val="0"/>
          <w:numId w:val="35"/>
        </w:numPr>
        <w:spacing w:before="80"/>
        <w:ind w:left="284" w:hanging="284"/>
        <w:contextualSpacing/>
        <w:jc w:val="both"/>
      </w:pPr>
      <w:bookmarkStart w:id="166" w:name="dst1465"/>
      <w:bookmarkEnd w:id="166"/>
      <w:r w:rsidRPr="008F017A">
        <w:rPr>
          <w:rStyle w:val="blk"/>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87308" w:rsidRPr="008F017A" w:rsidRDefault="00887308" w:rsidP="00ED0E06">
      <w:pPr>
        <w:numPr>
          <w:ilvl w:val="0"/>
          <w:numId w:val="35"/>
        </w:numPr>
        <w:spacing w:before="80"/>
        <w:ind w:left="284" w:hanging="284"/>
        <w:contextualSpacing/>
        <w:jc w:val="both"/>
      </w:pPr>
      <w:bookmarkStart w:id="167" w:name="dst745"/>
      <w:bookmarkEnd w:id="167"/>
      <w:r w:rsidRPr="008F017A">
        <w:rPr>
          <w:rStyle w:val="blk"/>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887308" w:rsidRPr="008F017A" w:rsidRDefault="00887308" w:rsidP="00ED0E06">
      <w:pPr>
        <w:numPr>
          <w:ilvl w:val="0"/>
          <w:numId w:val="35"/>
        </w:numPr>
        <w:spacing w:before="80"/>
        <w:ind w:left="284" w:hanging="284"/>
        <w:contextualSpacing/>
        <w:jc w:val="both"/>
      </w:pPr>
      <w:bookmarkStart w:id="168" w:name="dst746"/>
      <w:bookmarkEnd w:id="168"/>
      <w:r w:rsidRPr="008F017A">
        <w:rPr>
          <w:rStyle w:val="blk"/>
        </w:rPr>
        <w:t>территории для размещения линейных объектов в границах земель лесного фонда.</w:t>
      </w:r>
    </w:p>
    <w:p w:rsidR="00887308" w:rsidRPr="008F017A" w:rsidRDefault="00887308" w:rsidP="00887308">
      <w:pPr>
        <w:ind w:right="196" w:firstLine="709"/>
        <w:contextualSpacing/>
      </w:pPr>
      <w:r w:rsidRPr="008F017A">
        <w:t>5. Правом обсуждения документации по планировке территории на общественных обсуждениях и публичных слушаниях обладают лица:</w:t>
      </w:r>
    </w:p>
    <w:p w:rsidR="00887308" w:rsidRPr="008F017A" w:rsidRDefault="00887308" w:rsidP="00ED0E06">
      <w:pPr>
        <w:pStyle w:val="a3"/>
        <w:numPr>
          <w:ilvl w:val="0"/>
          <w:numId w:val="36"/>
        </w:numPr>
        <w:ind w:left="284" w:right="196" w:hanging="284"/>
        <w:jc w:val="both"/>
        <w:rPr>
          <w:sz w:val="24"/>
          <w:szCs w:val="24"/>
        </w:rPr>
      </w:pPr>
      <w:r w:rsidRPr="008F017A">
        <w:rPr>
          <w:sz w:val="24"/>
          <w:szCs w:val="24"/>
        </w:rPr>
        <w:t>проживающие на территории, применительно к которой подготовлена документация по планировке территории;</w:t>
      </w:r>
    </w:p>
    <w:p w:rsidR="00887308" w:rsidRPr="008F017A" w:rsidRDefault="00887308" w:rsidP="00ED0E06">
      <w:pPr>
        <w:pStyle w:val="a3"/>
        <w:numPr>
          <w:ilvl w:val="0"/>
          <w:numId w:val="36"/>
        </w:numPr>
        <w:ind w:left="284" w:right="196" w:hanging="284"/>
        <w:jc w:val="both"/>
        <w:rPr>
          <w:sz w:val="24"/>
          <w:szCs w:val="24"/>
        </w:rPr>
      </w:pPr>
      <w:r w:rsidRPr="008F017A">
        <w:rPr>
          <w:sz w:val="24"/>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887308" w:rsidRPr="008F017A" w:rsidRDefault="00887308" w:rsidP="00ED0E06">
      <w:pPr>
        <w:pStyle w:val="a3"/>
        <w:numPr>
          <w:ilvl w:val="0"/>
          <w:numId w:val="36"/>
        </w:numPr>
        <w:ind w:left="284" w:right="196" w:hanging="284"/>
        <w:jc w:val="both"/>
        <w:rPr>
          <w:sz w:val="24"/>
          <w:szCs w:val="24"/>
        </w:rPr>
      </w:pPr>
      <w:r w:rsidRPr="008F017A">
        <w:rPr>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887308" w:rsidRPr="008F017A" w:rsidRDefault="00887308" w:rsidP="00ED0E06">
      <w:pPr>
        <w:pStyle w:val="a3"/>
        <w:numPr>
          <w:ilvl w:val="0"/>
          <w:numId w:val="36"/>
        </w:numPr>
        <w:ind w:left="284" w:right="196" w:hanging="284"/>
        <w:jc w:val="both"/>
        <w:rPr>
          <w:sz w:val="24"/>
          <w:szCs w:val="24"/>
        </w:rPr>
      </w:pPr>
      <w:r w:rsidRPr="008F017A">
        <w:rPr>
          <w:sz w:val="24"/>
          <w:szCs w:val="24"/>
        </w:rPr>
        <w:t>иные лица, чьи интересы затрагиваются в связи с планируемой реализацией документации по планировке территории.</w:t>
      </w:r>
    </w:p>
    <w:p w:rsidR="00887308" w:rsidRPr="008F017A" w:rsidRDefault="00887308" w:rsidP="00887308">
      <w:pPr>
        <w:ind w:right="196" w:firstLine="709"/>
        <w:contextualSpacing/>
      </w:pPr>
      <w:r w:rsidRPr="008F017A">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887308" w:rsidRPr="008F017A" w:rsidRDefault="00887308" w:rsidP="00887308">
      <w:pPr>
        <w:ind w:right="196" w:firstLine="709"/>
        <w:contextualSpacing/>
      </w:pPr>
      <w:r w:rsidRPr="008F017A">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887308" w:rsidRPr="008F017A" w:rsidRDefault="00887308" w:rsidP="00887308">
      <w:pPr>
        <w:ind w:right="196" w:firstLine="709"/>
        <w:contextualSpacing/>
      </w:pPr>
      <w:r w:rsidRPr="008F017A">
        <w:t>В сообщении указывается:</w:t>
      </w:r>
    </w:p>
    <w:p w:rsidR="00887308" w:rsidRPr="008F017A" w:rsidRDefault="00887308" w:rsidP="00ED0E06">
      <w:pPr>
        <w:pStyle w:val="a3"/>
        <w:numPr>
          <w:ilvl w:val="0"/>
          <w:numId w:val="37"/>
        </w:numPr>
        <w:ind w:left="284" w:right="196" w:hanging="284"/>
        <w:jc w:val="both"/>
        <w:rPr>
          <w:sz w:val="24"/>
          <w:szCs w:val="24"/>
        </w:rPr>
      </w:pPr>
      <w:r w:rsidRPr="008F017A">
        <w:rPr>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887308" w:rsidRPr="008F017A" w:rsidRDefault="00887308" w:rsidP="00ED0E06">
      <w:pPr>
        <w:pStyle w:val="afa"/>
        <w:keepNext/>
        <w:numPr>
          <w:ilvl w:val="0"/>
          <w:numId w:val="37"/>
        </w:numPr>
        <w:spacing w:after="0" w:line="276" w:lineRule="auto"/>
        <w:ind w:left="284" w:right="196"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887308" w:rsidRPr="008F017A" w:rsidRDefault="00887308" w:rsidP="00ED0E06">
      <w:pPr>
        <w:pStyle w:val="a3"/>
        <w:numPr>
          <w:ilvl w:val="0"/>
          <w:numId w:val="37"/>
        </w:numPr>
        <w:ind w:left="284" w:right="196" w:hanging="284"/>
        <w:jc w:val="both"/>
        <w:rPr>
          <w:sz w:val="24"/>
          <w:szCs w:val="24"/>
        </w:rPr>
      </w:pPr>
      <w:r w:rsidRPr="008F017A">
        <w:rPr>
          <w:sz w:val="24"/>
          <w:szCs w:val="24"/>
        </w:rPr>
        <w:t>дата, время и место предварительного ознакомления с документацией по планировке территории.</w:t>
      </w:r>
    </w:p>
    <w:p w:rsidR="00887308" w:rsidRPr="008F017A" w:rsidRDefault="00887308" w:rsidP="00887308">
      <w:pPr>
        <w:ind w:right="196" w:firstLine="709"/>
        <w:contextualSpacing/>
      </w:pPr>
      <w:r w:rsidRPr="008F017A">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887308" w:rsidRPr="008F017A" w:rsidRDefault="00887308" w:rsidP="00887308">
      <w:pPr>
        <w:ind w:right="196" w:firstLine="709"/>
        <w:contextualSpacing/>
      </w:pPr>
      <w:r w:rsidRPr="008F017A">
        <w:lastRenderedPageBreak/>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887308" w:rsidRPr="008F017A" w:rsidRDefault="00887308" w:rsidP="00887308">
      <w:pPr>
        <w:ind w:right="196" w:firstLine="709"/>
        <w:contextualSpacing/>
      </w:pPr>
      <w:r w:rsidRPr="008F017A">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887308" w:rsidRPr="008F017A" w:rsidRDefault="00887308" w:rsidP="00887308">
      <w:pPr>
        <w:ind w:right="196" w:firstLine="709"/>
        <w:contextualSpacing/>
      </w:pPr>
      <w:r w:rsidRPr="008F017A">
        <w:t>9. Комиссия обеспечивает гражданам возможность предварительного ознакомления с материалами документации по планировке территории.</w:t>
      </w:r>
    </w:p>
    <w:p w:rsidR="00887308" w:rsidRPr="008F017A" w:rsidRDefault="00887308" w:rsidP="00887308">
      <w:pPr>
        <w:ind w:right="196" w:firstLine="709"/>
        <w:contextualSpacing/>
      </w:pPr>
      <w:r w:rsidRPr="008F017A">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887308" w:rsidRPr="008F017A" w:rsidRDefault="00887308" w:rsidP="00887308">
      <w:pPr>
        <w:ind w:right="196" w:firstLine="709"/>
        <w:contextualSpacing/>
      </w:pPr>
      <w:r w:rsidRPr="008F017A">
        <w:t xml:space="preserve">11. Комиссия вправе принять решение о повторном проведении общественных обсуждений или публичных слушаний. </w:t>
      </w:r>
    </w:p>
    <w:p w:rsidR="00887308" w:rsidRPr="008F017A" w:rsidRDefault="00887308" w:rsidP="00887308">
      <w:pPr>
        <w:ind w:right="196" w:firstLine="709"/>
        <w:contextualSpacing/>
        <w:rPr>
          <w:snapToGrid w:val="0"/>
        </w:rPr>
      </w:pPr>
      <w:r w:rsidRPr="008F017A">
        <w:t xml:space="preserve">12. </w:t>
      </w:r>
      <w:r w:rsidRPr="008F017A">
        <w:rPr>
          <w:snapToGrid w:val="0"/>
        </w:rPr>
        <w:t xml:space="preserve">По результатам публичных слушаний Комиссия готовит заключение и направляет его главе муниципального образования </w:t>
      </w:r>
      <w:r w:rsidRPr="008F017A">
        <w:t>Сакмарский сельсовет (Оренбургский</w:t>
      </w:r>
      <w:r w:rsidRPr="008F017A">
        <w:rPr>
          <w:rFonts w:eastAsia="MS Mincho"/>
        </w:rPr>
        <w:t xml:space="preserve"> </w:t>
      </w:r>
      <w:r w:rsidRPr="008F017A">
        <w:t>район при делегировании полномочий)</w:t>
      </w:r>
      <w:r w:rsidRPr="008F017A">
        <w:rPr>
          <w:snapToGrid w:val="0"/>
        </w:rPr>
        <w:t>.</w:t>
      </w:r>
    </w:p>
    <w:p w:rsidR="00887308" w:rsidRPr="008F017A" w:rsidRDefault="00887308" w:rsidP="00887308">
      <w:pPr>
        <w:ind w:firstLine="709"/>
        <w:rPr>
          <w:snapToGrid w:val="0"/>
        </w:rPr>
      </w:pPr>
      <w:r w:rsidRPr="008F017A">
        <w:rPr>
          <w:snapToGrid w:val="0"/>
        </w:rPr>
        <w:t>13. Глава муниципального</w:t>
      </w:r>
      <w:r w:rsidRPr="008F017A">
        <w:t xml:space="preserve"> образования Сакмарский сельсовет (Оренбургский</w:t>
      </w:r>
      <w:r w:rsidRPr="008F017A">
        <w:rPr>
          <w:rFonts w:eastAsia="MS Mincho"/>
        </w:rPr>
        <w:t xml:space="preserve"> </w:t>
      </w:r>
      <w:r w:rsidRPr="008F017A">
        <w:t>район при делегировании полномочий)</w:t>
      </w:r>
      <w:r w:rsidRPr="008F017A">
        <w:rPr>
          <w:b/>
          <w:bCs/>
        </w:rPr>
        <w:t>,</w:t>
      </w:r>
      <w:r w:rsidRPr="008F017A">
        <w:rPr>
          <w:snapToGrid w:val="0"/>
        </w:rPr>
        <w:t xml:space="preserve"> с учетом рекомендаций Комиссии, не позднее двух недель со дня проведения публичных слушаний, может принять решение:</w:t>
      </w:r>
    </w:p>
    <w:p w:rsidR="00887308" w:rsidRPr="008F017A" w:rsidRDefault="00887308" w:rsidP="00ED0E06">
      <w:pPr>
        <w:numPr>
          <w:ilvl w:val="0"/>
          <w:numId w:val="38"/>
        </w:numPr>
        <w:spacing w:before="80"/>
        <w:ind w:left="284" w:hanging="284"/>
        <w:contextualSpacing/>
        <w:jc w:val="both"/>
        <w:rPr>
          <w:snapToGrid w:val="0"/>
        </w:rPr>
      </w:pPr>
      <w:r w:rsidRPr="008F017A">
        <w:rPr>
          <w:snapToGrid w:val="0"/>
        </w:rPr>
        <w:t>об утверждении документации по планировке территории,</w:t>
      </w:r>
    </w:p>
    <w:p w:rsidR="00887308" w:rsidRPr="008F017A" w:rsidRDefault="00887308" w:rsidP="00ED0E06">
      <w:pPr>
        <w:numPr>
          <w:ilvl w:val="0"/>
          <w:numId w:val="38"/>
        </w:numPr>
        <w:spacing w:before="80"/>
        <w:ind w:left="284" w:hanging="284"/>
        <w:contextualSpacing/>
        <w:jc w:val="both"/>
        <w:rPr>
          <w:snapToGrid w:val="0"/>
        </w:rPr>
      </w:pPr>
      <w:r w:rsidRPr="008F017A">
        <w:rPr>
          <w:snapToGrid w:val="0"/>
        </w:rPr>
        <w:t>о доработке документации по планировке территории с учетом рекомендаций Комиссии,</w:t>
      </w:r>
    </w:p>
    <w:p w:rsidR="00887308" w:rsidRPr="008F017A" w:rsidRDefault="00887308" w:rsidP="00ED0E06">
      <w:pPr>
        <w:numPr>
          <w:ilvl w:val="0"/>
          <w:numId w:val="38"/>
        </w:numPr>
        <w:spacing w:before="80"/>
        <w:ind w:left="284" w:hanging="284"/>
        <w:contextualSpacing/>
        <w:jc w:val="both"/>
        <w:rPr>
          <w:snapToGrid w:val="0"/>
        </w:rPr>
      </w:pPr>
      <w:r w:rsidRPr="008F017A">
        <w:rPr>
          <w:snapToGrid w:val="0"/>
        </w:rPr>
        <w:t xml:space="preserve">об отклонении документации по планировке территории. </w:t>
      </w:r>
    </w:p>
    <w:p w:rsidR="00887308" w:rsidRPr="008F017A" w:rsidRDefault="00887308" w:rsidP="00887308">
      <w:pPr>
        <w:ind w:firstLine="709"/>
        <w:rPr>
          <w:snapToGrid w:val="0"/>
        </w:rPr>
      </w:pPr>
      <w:r w:rsidRPr="008F017A">
        <w:rPr>
          <w:snapToGrid w:val="0"/>
        </w:rPr>
        <w:t>14. Физические и юридические лица могут оспорить в суде решение об утверждении документации по планировке территории.</w:t>
      </w:r>
    </w:p>
    <w:p w:rsidR="00887308" w:rsidRPr="008F017A" w:rsidRDefault="00887308" w:rsidP="00887308">
      <w:pPr>
        <w:pStyle w:val="21"/>
        <w:rPr>
          <w:sz w:val="24"/>
          <w:szCs w:val="24"/>
        </w:rPr>
      </w:pPr>
      <w:r w:rsidRPr="008F017A">
        <w:rPr>
          <w:b w:val="0"/>
          <w:sz w:val="24"/>
          <w:szCs w:val="24"/>
        </w:rPr>
        <w:br w:type="page"/>
      </w:r>
      <w:bookmarkStart w:id="169" w:name="_Toc118712371"/>
      <w:bookmarkStart w:id="170" w:name="_Toc16084477"/>
      <w:bookmarkStart w:id="171" w:name="_Toc527023138"/>
      <w:bookmarkStart w:id="172" w:name="_Toc526885841"/>
      <w:bookmarkStart w:id="173" w:name="_Toc524942670"/>
      <w:r w:rsidRPr="008F017A">
        <w:rPr>
          <w:sz w:val="24"/>
          <w:szCs w:val="24"/>
        </w:rPr>
        <w:lastRenderedPageBreak/>
        <w:t>Глава 6. ПОЛОЖЕНИЯ О ВНЕСЕНИИ ИЗМЕНЕНИЙ В ПРАВИЛА</w:t>
      </w:r>
      <w:bookmarkEnd w:id="169"/>
      <w:bookmarkEnd w:id="170"/>
      <w:bookmarkEnd w:id="171"/>
      <w:bookmarkEnd w:id="172"/>
      <w:bookmarkEnd w:id="173"/>
    </w:p>
    <w:p w:rsidR="00887308" w:rsidRPr="008F017A" w:rsidRDefault="00887308" w:rsidP="00887308">
      <w:pPr>
        <w:pStyle w:val="31"/>
        <w:ind w:firstLine="851"/>
        <w:rPr>
          <w:rFonts w:ascii="Times New Roman" w:hAnsi="Times New Roman"/>
          <w:sz w:val="24"/>
          <w:szCs w:val="24"/>
          <w:lang w:val="uk-UA"/>
        </w:rPr>
      </w:pPr>
      <w:bookmarkStart w:id="174" w:name="_Toc118712372"/>
      <w:bookmarkStart w:id="175" w:name="_Toc16084478"/>
      <w:bookmarkStart w:id="176" w:name="_Toc527023139"/>
      <w:bookmarkStart w:id="177" w:name="_Toc526885842"/>
      <w:bookmarkStart w:id="178" w:name="_Toc524942672"/>
      <w:r w:rsidRPr="008F017A">
        <w:rPr>
          <w:rFonts w:ascii="Times New Roman" w:hAnsi="Times New Roman"/>
          <w:sz w:val="24"/>
          <w:szCs w:val="24"/>
        </w:rPr>
        <w:t>Статья 18. Основание и право инициативы внесения изменений в Правила</w:t>
      </w:r>
      <w:bookmarkEnd w:id="174"/>
      <w:bookmarkEnd w:id="175"/>
      <w:bookmarkEnd w:id="176"/>
      <w:bookmarkEnd w:id="177"/>
      <w:bookmarkEnd w:id="178"/>
    </w:p>
    <w:p w:rsidR="00887308" w:rsidRPr="008F017A" w:rsidRDefault="00887308" w:rsidP="00887308">
      <w:pPr>
        <w:ind w:firstLine="709"/>
      </w:pPr>
      <w:r w:rsidRPr="008F017A">
        <w:t xml:space="preserve">1. </w:t>
      </w:r>
      <w:proofErr w:type="gramStart"/>
      <w:r w:rsidRPr="008F017A">
        <w:t>Основанием для внесения изменений в настоящие Правила является соответствующее решение представительного органа местного самоуправления</w:t>
      </w:r>
      <w:r w:rsidRPr="008F017A">
        <w:rPr>
          <w:b/>
          <w:bCs/>
        </w:rPr>
        <w:t xml:space="preserve"> </w:t>
      </w:r>
      <w:r w:rsidRPr="008F017A">
        <w:t xml:space="preserve">муниципального образования Сакмарский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8F017A">
        <w:rPr>
          <w:color w:val="000000"/>
          <w:spacing w:val="-1"/>
        </w:rPr>
        <w:t>и санитарно-эпидемиологическим</w:t>
      </w:r>
      <w:r w:rsidRPr="008F017A">
        <w:t xml:space="preserve"> условиям</w:t>
      </w:r>
      <w:proofErr w:type="gramEnd"/>
      <w:r w:rsidRPr="008F017A">
        <w:t>, другие положения).</w:t>
      </w:r>
    </w:p>
    <w:p w:rsidR="00887308" w:rsidRPr="008F017A" w:rsidRDefault="00887308" w:rsidP="00887308">
      <w:pPr>
        <w:ind w:firstLine="709"/>
      </w:pPr>
      <w:r w:rsidRPr="008F017A">
        <w:t xml:space="preserve">2. </w:t>
      </w:r>
      <w:r w:rsidRPr="008F017A">
        <w:rPr>
          <w:rStyle w:val="blk"/>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887308" w:rsidRPr="008F017A" w:rsidRDefault="00887308" w:rsidP="00ED0E06">
      <w:pPr>
        <w:numPr>
          <w:ilvl w:val="0"/>
          <w:numId w:val="39"/>
        </w:numPr>
        <w:spacing w:before="80"/>
        <w:ind w:left="284" w:hanging="284"/>
        <w:contextualSpacing/>
        <w:jc w:val="both"/>
      </w:pPr>
      <w:bookmarkStart w:id="179" w:name="dst100519"/>
      <w:bookmarkEnd w:id="179"/>
      <w:r w:rsidRPr="008F017A">
        <w:rPr>
          <w:rStyle w:val="blk"/>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87308" w:rsidRPr="008F017A" w:rsidRDefault="00887308" w:rsidP="00ED0E06">
      <w:pPr>
        <w:numPr>
          <w:ilvl w:val="0"/>
          <w:numId w:val="39"/>
        </w:numPr>
        <w:spacing w:before="80"/>
        <w:ind w:left="284" w:hanging="284"/>
        <w:contextualSpacing/>
        <w:jc w:val="both"/>
      </w:pPr>
      <w:bookmarkStart w:id="180" w:name="dst1969"/>
      <w:bookmarkEnd w:id="180"/>
      <w:r w:rsidRPr="008F017A">
        <w:rPr>
          <w:rStyle w:val="blk"/>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87308" w:rsidRPr="008F017A" w:rsidRDefault="00887308" w:rsidP="00ED0E06">
      <w:pPr>
        <w:numPr>
          <w:ilvl w:val="0"/>
          <w:numId w:val="39"/>
        </w:numPr>
        <w:spacing w:before="80"/>
        <w:ind w:left="284" w:hanging="284"/>
        <w:contextualSpacing/>
        <w:jc w:val="both"/>
      </w:pPr>
      <w:bookmarkStart w:id="181" w:name="dst100520"/>
      <w:bookmarkEnd w:id="181"/>
      <w:r w:rsidRPr="008F017A">
        <w:rPr>
          <w:rStyle w:val="blk"/>
        </w:rPr>
        <w:t>поступление предложений об изменении границ территориальных зон, изменении градостроительных регламентов.</w:t>
      </w:r>
    </w:p>
    <w:p w:rsidR="00887308" w:rsidRPr="008F017A" w:rsidRDefault="00887308" w:rsidP="00887308">
      <w:pPr>
        <w:ind w:firstLine="709"/>
      </w:pPr>
      <w:r w:rsidRPr="008F017A">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Сакмарский сельсовет.</w:t>
      </w:r>
    </w:p>
    <w:p w:rsidR="00887308" w:rsidRPr="008F017A" w:rsidRDefault="00887308" w:rsidP="00887308">
      <w:pPr>
        <w:ind w:firstLine="709"/>
      </w:pPr>
      <w:r w:rsidRPr="008F017A">
        <w:t>3.</w:t>
      </w:r>
      <w:r w:rsidRPr="008F017A">
        <w:tab/>
        <w:t>Предложения о внесении изменений в правила землепользования и застройки в комиссию направляются:</w:t>
      </w:r>
    </w:p>
    <w:p w:rsidR="00887308" w:rsidRPr="008F017A" w:rsidRDefault="00887308" w:rsidP="00887308">
      <w:pPr>
        <w:ind w:left="284" w:hanging="284"/>
        <w:contextualSpacing/>
      </w:pPr>
      <w:r w:rsidRPr="008F017A">
        <w:t>а)</w:t>
      </w:r>
      <w:r w:rsidRPr="008F017A">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87308" w:rsidRPr="008F017A" w:rsidRDefault="00887308" w:rsidP="00887308">
      <w:pPr>
        <w:ind w:left="284" w:hanging="284"/>
        <w:contextualSpacing/>
      </w:pPr>
      <w:r w:rsidRPr="008F017A">
        <w:t>б)</w:t>
      </w:r>
      <w:r w:rsidRPr="008F017A">
        <w:tab/>
        <w:t xml:space="preserve">органами исполнительной власти </w:t>
      </w:r>
      <w:r w:rsidRPr="008F017A">
        <w:rPr>
          <w:color w:val="000000"/>
        </w:rPr>
        <w:t xml:space="preserve">Оренбургской области </w:t>
      </w:r>
      <w:r w:rsidRPr="008F017A">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87308" w:rsidRPr="008F017A" w:rsidRDefault="00887308" w:rsidP="00887308">
      <w:pPr>
        <w:ind w:left="284" w:hanging="284"/>
        <w:contextualSpacing/>
      </w:pPr>
      <w:r w:rsidRPr="008F017A">
        <w:t>в)</w:t>
      </w:r>
      <w:r w:rsidRPr="008F017A">
        <w:tab/>
        <w:t>органами местного самоуправления муниципального образования Сакмарский сельсовет и (или) муниципального образования Оренбургский район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87308" w:rsidRPr="008F017A" w:rsidRDefault="00887308" w:rsidP="00887308">
      <w:pPr>
        <w:ind w:left="284" w:hanging="284"/>
        <w:contextualSpacing/>
        <w:rPr>
          <w:rFonts w:eastAsia="Calibri"/>
        </w:rPr>
      </w:pPr>
      <w:r w:rsidRPr="008F017A">
        <w:t>г) органами местного самоуправления муниципального образования Сакмарский сельсовет и (или) муниципального образования Оренбургский район Оренбургской области в случаях, если необходимо совершенствовать порядок регулирования землепользования и застройки на территории поселения;</w:t>
      </w:r>
      <w:r w:rsidRPr="008F017A">
        <w:rPr>
          <w:rFonts w:eastAsia="Calibri"/>
        </w:rPr>
        <w:t xml:space="preserve"> </w:t>
      </w:r>
    </w:p>
    <w:p w:rsidR="00887308" w:rsidRPr="008F017A" w:rsidRDefault="00887308" w:rsidP="00887308">
      <w:pPr>
        <w:ind w:left="284" w:hanging="284"/>
        <w:contextualSpacing/>
      </w:pPr>
      <w:r w:rsidRPr="008F017A">
        <w:t>д)</w:t>
      </w:r>
      <w:r w:rsidRPr="008F017A">
        <w:tab/>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7308" w:rsidRPr="008F017A" w:rsidRDefault="00887308" w:rsidP="00887308"/>
    <w:p w:rsidR="00887308" w:rsidRPr="008F017A" w:rsidRDefault="00887308" w:rsidP="00887308">
      <w:pPr>
        <w:pStyle w:val="31"/>
        <w:ind w:firstLine="851"/>
        <w:rPr>
          <w:rFonts w:ascii="Times New Roman" w:hAnsi="Times New Roman"/>
          <w:sz w:val="24"/>
          <w:szCs w:val="24"/>
        </w:rPr>
      </w:pPr>
      <w:bookmarkStart w:id="182" w:name="_Toc118712373"/>
      <w:bookmarkStart w:id="183" w:name="_Toc16084479"/>
      <w:bookmarkStart w:id="184" w:name="_Toc527023140"/>
      <w:bookmarkStart w:id="185" w:name="_Toc526885843"/>
      <w:bookmarkStart w:id="186" w:name="_Toc524942673"/>
      <w:r w:rsidRPr="008F017A">
        <w:rPr>
          <w:rFonts w:ascii="Times New Roman" w:hAnsi="Times New Roman"/>
          <w:sz w:val="24"/>
          <w:szCs w:val="24"/>
        </w:rPr>
        <w:t>Статья 19. Внесение изменений в Правила</w:t>
      </w:r>
      <w:bookmarkEnd w:id="182"/>
      <w:bookmarkEnd w:id="183"/>
      <w:bookmarkEnd w:id="184"/>
      <w:bookmarkEnd w:id="185"/>
      <w:bookmarkEnd w:id="186"/>
    </w:p>
    <w:p w:rsidR="00887308" w:rsidRPr="008F017A" w:rsidRDefault="00887308" w:rsidP="00887308">
      <w:pPr>
        <w:ind w:firstLine="709"/>
      </w:pPr>
      <w:r w:rsidRPr="008F017A">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887308" w:rsidRPr="008F017A" w:rsidRDefault="00887308" w:rsidP="00887308">
      <w:pPr>
        <w:ind w:firstLine="709"/>
      </w:pPr>
      <w:r w:rsidRPr="008F017A">
        <w:t>1. Решение о внесении изменений в «Правила» принимается главой муниципального образования Сакмарский сельсовет.</w:t>
      </w:r>
    </w:p>
    <w:p w:rsidR="00887308" w:rsidRPr="008F017A" w:rsidRDefault="00887308" w:rsidP="00887308">
      <w:pPr>
        <w:ind w:firstLine="709"/>
      </w:pPr>
      <w:r w:rsidRPr="008F017A">
        <w:t>2. В случае</w:t>
      </w:r>
      <w:proofErr w:type="gramStart"/>
      <w:r w:rsidRPr="008F017A">
        <w:t>,</w:t>
      </w:r>
      <w:proofErr w:type="gramEnd"/>
      <w:r w:rsidRPr="008F017A">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 Сакмарский сельсовет (Оренбургский район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887308" w:rsidRPr="008F017A" w:rsidRDefault="00887308" w:rsidP="00887308">
      <w:pPr>
        <w:ind w:firstLine="709"/>
        <w:rPr>
          <w:rFonts w:eastAsia="Calibri"/>
        </w:rPr>
      </w:pPr>
      <w:r w:rsidRPr="008F017A">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r w:rsidRPr="008F017A">
        <w:rPr>
          <w:rFonts w:eastAsia="Calibri"/>
        </w:rPr>
        <w:t xml:space="preserve"> </w:t>
      </w:r>
    </w:p>
    <w:p w:rsidR="00887308" w:rsidRPr="008F017A" w:rsidRDefault="00887308" w:rsidP="00887308">
      <w:pPr>
        <w:ind w:firstLine="709"/>
        <w:rPr>
          <w:rFonts w:eastAsia="Calibri"/>
        </w:rPr>
      </w:pPr>
      <w:r w:rsidRPr="008F017A">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887308" w:rsidRPr="008F017A" w:rsidRDefault="00887308" w:rsidP="00887308">
      <w:pPr>
        <w:ind w:firstLine="709"/>
      </w:pPr>
      <w:r w:rsidRPr="008F017A">
        <w:t>5.</w:t>
      </w:r>
      <w:r w:rsidRPr="008F017A">
        <w:rPr>
          <w:rFonts w:eastAsia="Calibri"/>
        </w:rPr>
        <w:t xml:space="preserve"> </w:t>
      </w:r>
      <w:proofErr w:type="gramStart"/>
      <w:r w:rsidRPr="008F017A">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Сакмарский сельсовет.</w:t>
      </w:r>
      <w:proofErr w:type="gramEnd"/>
    </w:p>
    <w:p w:rsidR="00887308" w:rsidRPr="008F017A" w:rsidRDefault="00887308" w:rsidP="00887308">
      <w:pPr>
        <w:ind w:firstLine="709"/>
      </w:pPr>
      <w:r w:rsidRPr="008F017A">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87308" w:rsidRPr="008F017A" w:rsidRDefault="00887308" w:rsidP="00887308">
      <w:pPr>
        <w:ind w:firstLine="709"/>
      </w:pPr>
      <w:r w:rsidRPr="008F017A">
        <w:t>7.</w:t>
      </w:r>
      <w:r w:rsidRPr="008F017A">
        <w:tab/>
        <w:t>Глава муниципального образования Сакмарский сельсовет с учетом рекомендаций, содержащихся в заключени</w:t>
      </w:r>
      <w:proofErr w:type="gramStart"/>
      <w:r w:rsidRPr="008F017A">
        <w:t>и</w:t>
      </w:r>
      <w:proofErr w:type="gramEnd"/>
      <w:r w:rsidRPr="008F017A">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87308" w:rsidRPr="008F017A" w:rsidRDefault="00887308" w:rsidP="00887308">
      <w:pPr>
        <w:ind w:firstLine="709"/>
        <w:rPr>
          <w:rStyle w:val="blk"/>
        </w:rPr>
      </w:pPr>
      <w:r w:rsidRPr="008F017A">
        <w:t xml:space="preserve">8. </w:t>
      </w:r>
      <w:r w:rsidRPr="008F017A">
        <w:rPr>
          <w:rStyle w:val="blk"/>
        </w:rPr>
        <w:t xml:space="preserve">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w:t>
      </w:r>
      <w:proofErr w:type="gramStart"/>
      <w:r w:rsidRPr="008F017A">
        <w:rPr>
          <w:rStyle w:val="blk"/>
        </w:rPr>
        <w:t>обязан</w:t>
      </w:r>
      <w:proofErr w:type="gramEnd"/>
      <w:r w:rsidRPr="008F017A">
        <w:rPr>
          <w:rStyle w:val="blk"/>
        </w:rPr>
        <w:t xml:space="preserve">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7" w:name="_Toc16084480"/>
      <w:bookmarkStart w:id="188" w:name="_Toc527023141"/>
      <w:bookmarkStart w:id="189" w:name="_Toc526885844"/>
      <w:bookmarkStart w:id="190" w:name="_Toc524942660"/>
    </w:p>
    <w:p w:rsidR="00887308" w:rsidRPr="008F017A" w:rsidRDefault="00887308" w:rsidP="00887308">
      <w:pPr>
        <w:pStyle w:val="21"/>
        <w:rPr>
          <w:rStyle w:val="blk"/>
          <w:sz w:val="24"/>
          <w:szCs w:val="24"/>
        </w:rPr>
      </w:pPr>
      <w:r w:rsidRPr="008F017A">
        <w:rPr>
          <w:rStyle w:val="blk"/>
          <w:b w:val="0"/>
          <w:sz w:val="24"/>
          <w:szCs w:val="24"/>
        </w:rPr>
        <w:br w:type="page"/>
      </w:r>
      <w:bookmarkStart w:id="191" w:name="_Toc118712374"/>
      <w:r w:rsidRPr="008F017A">
        <w:rPr>
          <w:sz w:val="24"/>
          <w:szCs w:val="24"/>
        </w:rPr>
        <w:lastRenderedPageBreak/>
        <w:t>Глава 7. ПОЛОЖЕНИЯ О РЕГУЛИРОВАНИИ ИНЫХ ВОПРОСОВ ЗЕМЛЕПОЛЬЗОВАНИЯ И ЗАСТРОЙКИ</w:t>
      </w:r>
      <w:bookmarkEnd w:id="191"/>
      <w:r w:rsidRPr="008F017A">
        <w:rPr>
          <w:sz w:val="24"/>
          <w:szCs w:val="24"/>
        </w:rPr>
        <w:t xml:space="preserve"> </w:t>
      </w:r>
      <w:bookmarkEnd w:id="187"/>
      <w:bookmarkEnd w:id="188"/>
      <w:bookmarkEnd w:id="189"/>
      <w:bookmarkEnd w:id="190"/>
    </w:p>
    <w:p w:rsidR="00887308" w:rsidRPr="008F017A" w:rsidRDefault="00887308" w:rsidP="00887308">
      <w:pPr>
        <w:pStyle w:val="31"/>
        <w:ind w:firstLine="851"/>
        <w:rPr>
          <w:rFonts w:ascii="Times New Roman" w:hAnsi="Times New Roman"/>
          <w:sz w:val="24"/>
          <w:szCs w:val="24"/>
          <w:lang w:val="uk-UA"/>
        </w:rPr>
      </w:pPr>
      <w:bookmarkStart w:id="192" w:name="_Toc118712375"/>
      <w:bookmarkStart w:id="193" w:name="_Toc16084481"/>
      <w:bookmarkStart w:id="194" w:name="_Toc381111047"/>
      <w:bookmarkStart w:id="195" w:name="_Toc381107712"/>
      <w:bookmarkStart w:id="196" w:name="_Toc381106605"/>
      <w:r w:rsidRPr="008F017A">
        <w:rPr>
          <w:rFonts w:ascii="Times New Roman" w:hAnsi="Times New Roman"/>
          <w:sz w:val="24"/>
          <w:szCs w:val="24"/>
        </w:rPr>
        <w:t>Статья 20. Предоставление земельных участков, находящихся в муниципальной собственности</w:t>
      </w:r>
      <w:bookmarkEnd w:id="192"/>
      <w:bookmarkEnd w:id="193"/>
      <w:bookmarkEnd w:id="194"/>
      <w:bookmarkEnd w:id="195"/>
      <w:bookmarkEnd w:id="196"/>
    </w:p>
    <w:p w:rsidR="00887308" w:rsidRPr="008F017A" w:rsidRDefault="00887308" w:rsidP="00887308">
      <w:pPr>
        <w:ind w:firstLine="709"/>
      </w:pPr>
      <w:r w:rsidRPr="008F017A">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Сакмарского муниципального района. </w:t>
      </w:r>
    </w:p>
    <w:p w:rsidR="00887308" w:rsidRPr="008F017A" w:rsidRDefault="00887308" w:rsidP="00887308">
      <w:pPr>
        <w:ind w:firstLine="709"/>
      </w:pPr>
      <w:r w:rsidRPr="008F017A">
        <w:t>2.  Земельные участки, находящиеся в муниципальной собственности, предоставляются на основании:</w:t>
      </w:r>
    </w:p>
    <w:p w:rsidR="00887308" w:rsidRPr="008F017A" w:rsidRDefault="00887308" w:rsidP="00ED0E06">
      <w:pPr>
        <w:pStyle w:val="afa"/>
        <w:keepNext/>
        <w:numPr>
          <w:ilvl w:val="1"/>
          <w:numId w:val="21"/>
        </w:numPr>
        <w:spacing w:after="0" w:line="276" w:lineRule="auto"/>
        <w:ind w:left="284" w:hanging="284"/>
        <w:contextualSpacing/>
        <w:jc w:val="both"/>
        <w:rPr>
          <w:rFonts w:ascii="Times New Roman" w:hAnsi="Times New Roman" w:cs="Times New Roman"/>
          <w:color w:val="auto"/>
          <w:sz w:val="24"/>
          <w:szCs w:val="24"/>
          <w:lang w:val="uk-UA"/>
        </w:rPr>
      </w:pPr>
      <w:bookmarkStart w:id="197" w:name="dst425"/>
      <w:bookmarkEnd w:id="197"/>
      <w:r w:rsidRPr="008F017A">
        <w:rPr>
          <w:rFonts w:ascii="Times New Roman" w:hAnsi="Times New Roman" w:cs="Times New Roman"/>
          <w:b/>
          <w:bCs/>
          <w:color w:val="auto"/>
          <w:sz w:val="24"/>
          <w:szCs w:val="24"/>
          <w:lang w:val="uk-UA"/>
        </w:rPr>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87308" w:rsidRPr="008F017A" w:rsidRDefault="00887308" w:rsidP="00ED0E06">
      <w:pPr>
        <w:pStyle w:val="afa"/>
        <w:keepNext/>
        <w:numPr>
          <w:ilvl w:val="1"/>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198" w:name="dst426"/>
      <w:bookmarkEnd w:id="198"/>
      <w:r w:rsidRPr="008F017A">
        <w:rPr>
          <w:rFonts w:ascii="Times New Roman" w:hAnsi="Times New Roman" w:cs="Times New Roman"/>
          <w:b/>
          <w:bCs/>
          <w:color w:val="auto"/>
          <w:sz w:val="24"/>
          <w:szCs w:val="24"/>
          <w:lang w:val="uk-UA"/>
        </w:rPr>
        <w:t>договора купли-продажи в случае предоставления земельного участка в собственность за плату;</w:t>
      </w:r>
    </w:p>
    <w:p w:rsidR="00887308" w:rsidRPr="008F017A" w:rsidRDefault="00887308" w:rsidP="00ED0E06">
      <w:pPr>
        <w:pStyle w:val="afa"/>
        <w:keepNext/>
        <w:numPr>
          <w:ilvl w:val="1"/>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199" w:name="dst427"/>
      <w:bookmarkEnd w:id="199"/>
      <w:r w:rsidRPr="008F017A">
        <w:rPr>
          <w:rFonts w:ascii="Times New Roman" w:hAnsi="Times New Roman" w:cs="Times New Roman"/>
          <w:b/>
          <w:bCs/>
          <w:color w:val="auto"/>
          <w:sz w:val="24"/>
          <w:szCs w:val="24"/>
          <w:lang w:val="uk-UA"/>
        </w:rPr>
        <w:t>договора аренды в случае предоставления земельного участка в аренду;</w:t>
      </w:r>
    </w:p>
    <w:p w:rsidR="00887308" w:rsidRPr="008F017A" w:rsidRDefault="00887308" w:rsidP="00ED0E06">
      <w:pPr>
        <w:pStyle w:val="afa"/>
        <w:keepNext/>
        <w:numPr>
          <w:ilvl w:val="1"/>
          <w:numId w:val="21"/>
        </w:numPr>
        <w:spacing w:after="0" w:line="276" w:lineRule="auto"/>
        <w:ind w:left="284" w:hanging="284"/>
        <w:contextualSpacing/>
        <w:jc w:val="both"/>
        <w:rPr>
          <w:rFonts w:ascii="Times New Roman" w:hAnsi="Times New Roman" w:cs="Times New Roman"/>
          <w:b/>
          <w:bCs/>
          <w:color w:val="auto"/>
          <w:sz w:val="24"/>
          <w:szCs w:val="24"/>
          <w:lang w:val="uk-UA"/>
        </w:rPr>
      </w:pPr>
      <w:bookmarkStart w:id="200" w:name="dst428"/>
      <w:bookmarkEnd w:id="200"/>
      <w:r w:rsidRPr="008F017A">
        <w:rPr>
          <w:rFonts w:ascii="Times New Roman" w:hAnsi="Times New Roman" w:cs="Times New Roman"/>
          <w:b/>
          <w:bCs/>
          <w:color w:val="auto"/>
          <w:sz w:val="24"/>
          <w:szCs w:val="24"/>
          <w:lang w:val="uk-UA"/>
        </w:rPr>
        <w:t>договора безвозмездного пользования в случае предоставления земельного участка в безвозмездное пользование.</w:t>
      </w:r>
    </w:p>
    <w:p w:rsidR="00887308" w:rsidRPr="008F017A" w:rsidRDefault="00887308" w:rsidP="00887308">
      <w:pPr>
        <w:ind w:firstLine="709"/>
        <w:rPr>
          <w:lang w:val="uk-UA"/>
        </w:rPr>
      </w:pPr>
      <w:r w:rsidRPr="008F017A">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887308" w:rsidRPr="008F017A" w:rsidRDefault="00887308" w:rsidP="00887308">
      <w:pPr>
        <w:spacing w:line="276" w:lineRule="auto"/>
        <w:ind w:firstLine="709"/>
      </w:pPr>
    </w:p>
    <w:p w:rsidR="00887308" w:rsidRPr="008F017A" w:rsidRDefault="00887308" w:rsidP="00887308">
      <w:pPr>
        <w:pStyle w:val="31"/>
        <w:ind w:firstLine="851"/>
        <w:rPr>
          <w:rFonts w:ascii="Times New Roman" w:hAnsi="Times New Roman"/>
          <w:sz w:val="24"/>
          <w:szCs w:val="24"/>
        </w:rPr>
      </w:pPr>
      <w:bookmarkStart w:id="201" w:name="_Toc118712376"/>
      <w:bookmarkStart w:id="202" w:name="_Toc16084482"/>
      <w:bookmarkStart w:id="203" w:name="_Toc381111050"/>
      <w:bookmarkStart w:id="204" w:name="_Toc381107715"/>
      <w:bookmarkStart w:id="205" w:name="_Toc381106608"/>
      <w:r w:rsidRPr="008F017A">
        <w:rPr>
          <w:rFonts w:ascii="Times New Roman" w:hAnsi="Times New Roman"/>
          <w:sz w:val="24"/>
          <w:szCs w:val="24"/>
        </w:rPr>
        <w:t>Статья 21. Изъятие земельных участков для муниципальных нужд</w:t>
      </w:r>
      <w:bookmarkEnd w:id="201"/>
      <w:bookmarkEnd w:id="202"/>
      <w:bookmarkEnd w:id="203"/>
      <w:bookmarkEnd w:id="204"/>
      <w:bookmarkEnd w:id="205"/>
    </w:p>
    <w:p w:rsidR="00887308" w:rsidRPr="008F017A" w:rsidRDefault="00887308" w:rsidP="00887308">
      <w:pPr>
        <w:ind w:firstLine="709"/>
      </w:pPr>
      <w:r w:rsidRPr="008F017A">
        <w:t xml:space="preserve">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w:t>
      </w:r>
      <w:proofErr w:type="gramStart"/>
      <w:r w:rsidRPr="008F017A">
        <w:t>с</w:t>
      </w:r>
      <w:proofErr w:type="gramEnd"/>
      <w:r w:rsidRPr="008F017A">
        <w:t>:</w:t>
      </w:r>
    </w:p>
    <w:p w:rsidR="00887308" w:rsidRPr="008F017A" w:rsidRDefault="00887308" w:rsidP="00ED0E06">
      <w:pPr>
        <w:numPr>
          <w:ilvl w:val="0"/>
          <w:numId w:val="40"/>
        </w:numPr>
        <w:ind w:left="284" w:hanging="284"/>
        <w:contextualSpacing/>
        <w:jc w:val="both"/>
      </w:pPr>
      <w:r w:rsidRPr="008F017A">
        <w:t>размещением объектов электр</w:t>
      </w:r>
      <w:proofErr w:type="gramStart"/>
      <w:r w:rsidRPr="008F017A">
        <w:t>о-</w:t>
      </w:r>
      <w:proofErr w:type="gramEnd"/>
      <w:r w:rsidRPr="008F017A">
        <w:t>, газо-, тепло- и водоснабжения муниципального значения;</w:t>
      </w:r>
    </w:p>
    <w:p w:rsidR="00887308" w:rsidRPr="008F017A" w:rsidRDefault="00887308" w:rsidP="00ED0E06">
      <w:pPr>
        <w:numPr>
          <w:ilvl w:val="0"/>
          <w:numId w:val="40"/>
        </w:numPr>
        <w:ind w:left="284" w:hanging="284"/>
        <w:contextualSpacing/>
        <w:jc w:val="both"/>
      </w:pPr>
      <w:r w:rsidRPr="008F017A">
        <w:t>размещением автомобильных дорог местного значения;</w:t>
      </w:r>
    </w:p>
    <w:p w:rsidR="00887308" w:rsidRPr="008F017A" w:rsidRDefault="00887308" w:rsidP="00ED0E06">
      <w:pPr>
        <w:numPr>
          <w:ilvl w:val="0"/>
          <w:numId w:val="40"/>
        </w:numPr>
        <w:ind w:left="284" w:hanging="284"/>
        <w:contextualSpacing/>
        <w:jc w:val="both"/>
      </w:pPr>
      <w:r w:rsidRPr="008F017A">
        <w:t>иными обстоятельствами в установленных федеральными законами, законами Оренбургской области случаях.</w:t>
      </w:r>
    </w:p>
    <w:p w:rsidR="00887308" w:rsidRPr="008F017A" w:rsidRDefault="00887308" w:rsidP="00887308">
      <w:pPr>
        <w:ind w:firstLine="709"/>
      </w:pPr>
      <w:r w:rsidRPr="008F017A">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887308" w:rsidRPr="008F017A" w:rsidRDefault="00887308" w:rsidP="00887308">
      <w:pPr>
        <w:ind w:firstLine="709"/>
      </w:pPr>
    </w:p>
    <w:p w:rsidR="00887308" w:rsidRPr="008F017A" w:rsidRDefault="00887308" w:rsidP="00887308">
      <w:pPr>
        <w:pStyle w:val="31"/>
        <w:ind w:firstLine="851"/>
        <w:rPr>
          <w:rFonts w:ascii="Times New Roman" w:hAnsi="Times New Roman"/>
          <w:sz w:val="24"/>
          <w:szCs w:val="24"/>
          <w:lang w:val="uk-UA"/>
        </w:rPr>
      </w:pPr>
      <w:bookmarkStart w:id="206" w:name="_Toc118712377"/>
      <w:bookmarkStart w:id="207" w:name="_Toc16084483"/>
      <w:bookmarkStart w:id="208" w:name="_Toc381111051"/>
      <w:bookmarkStart w:id="209" w:name="_Toc381107716"/>
      <w:bookmarkStart w:id="210" w:name="_Toc381106609"/>
      <w:r w:rsidRPr="008F017A">
        <w:rPr>
          <w:rFonts w:ascii="Times New Roman" w:hAnsi="Times New Roman"/>
          <w:sz w:val="24"/>
          <w:szCs w:val="24"/>
        </w:rPr>
        <w:t>Статья 22. Резервирование земель для муниципальных нужд</w:t>
      </w:r>
      <w:bookmarkEnd w:id="206"/>
      <w:bookmarkEnd w:id="207"/>
      <w:bookmarkEnd w:id="208"/>
      <w:bookmarkEnd w:id="209"/>
      <w:bookmarkEnd w:id="210"/>
    </w:p>
    <w:p w:rsidR="00887308" w:rsidRPr="008F017A" w:rsidRDefault="00887308" w:rsidP="00887308">
      <w:pPr>
        <w:ind w:firstLine="709"/>
        <w:rPr>
          <w:rStyle w:val="blk"/>
        </w:rPr>
      </w:pPr>
      <w:r w:rsidRPr="008F017A">
        <w:rPr>
          <w:rStyle w:val="blk"/>
        </w:rPr>
        <w:t xml:space="preserve">1. </w:t>
      </w:r>
      <w:proofErr w:type="gramStart"/>
      <w:r w:rsidRPr="008F017A">
        <w:rPr>
          <w:rStyle w:val="blk"/>
        </w:rPr>
        <w:t>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w:t>
      </w:r>
      <w:proofErr w:type="gramEnd"/>
      <w:r w:rsidRPr="008F017A">
        <w:rPr>
          <w:rStyle w:val="blk"/>
        </w:rPr>
        <w:t xml:space="preserve"> зоны, </w:t>
      </w:r>
      <w:proofErr w:type="gramStart"/>
      <w:r w:rsidRPr="008F017A">
        <w:rPr>
          <w:rStyle w:val="blk"/>
        </w:rPr>
        <w:t>предусмотренных</w:t>
      </w:r>
      <w:proofErr w:type="gramEnd"/>
      <w:r w:rsidRPr="008F017A">
        <w:rPr>
          <w:rStyle w:val="blk"/>
        </w:rPr>
        <w:t xml:space="preserve"> планом обустройства и соответствующего материально-</w:t>
      </w:r>
      <w:r w:rsidRPr="008F017A">
        <w:rPr>
          <w:rStyle w:val="blk"/>
        </w:rPr>
        <w:lastRenderedPageBreak/>
        <w:t>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87308" w:rsidRPr="008F017A" w:rsidRDefault="00887308" w:rsidP="00887308">
      <w:pPr>
        <w:ind w:firstLine="709"/>
      </w:pPr>
      <w:r w:rsidRPr="008F017A">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887308" w:rsidRPr="008F017A" w:rsidRDefault="00887308" w:rsidP="00887308">
      <w:pPr>
        <w:ind w:firstLine="709"/>
      </w:pPr>
      <w:r w:rsidRPr="008F017A">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887308" w:rsidRPr="008F017A" w:rsidRDefault="00887308" w:rsidP="00887308">
      <w:pPr>
        <w:ind w:firstLine="709"/>
      </w:pPr>
      <w:r w:rsidRPr="008F017A">
        <w:t>4. Порядок резервирования земель для муниципальных нужд определен ст. 70.1 Земельного Кодекса РФ, иными законами РФ и Оренбургской области.</w:t>
      </w:r>
    </w:p>
    <w:p w:rsidR="00887308" w:rsidRPr="008F017A" w:rsidRDefault="00887308" w:rsidP="00887308">
      <w:pPr>
        <w:pStyle w:val="31"/>
        <w:ind w:firstLine="851"/>
        <w:rPr>
          <w:rFonts w:ascii="Times New Roman" w:hAnsi="Times New Roman"/>
          <w:sz w:val="24"/>
          <w:szCs w:val="24"/>
        </w:rPr>
      </w:pPr>
      <w:bookmarkStart w:id="211" w:name="_Toc118712378"/>
      <w:bookmarkStart w:id="212" w:name="_Toc16084484"/>
      <w:bookmarkStart w:id="213" w:name="_Toc381111052"/>
      <w:bookmarkStart w:id="214" w:name="_Toc381107717"/>
      <w:bookmarkStart w:id="215" w:name="_Toc381106610"/>
      <w:r w:rsidRPr="008F017A">
        <w:rPr>
          <w:rFonts w:ascii="Times New Roman" w:hAnsi="Times New Roman"/>
          <w:sz w:val="24"/>
          <w:szCs w:val="24"/>
        </w:rPr>
        <w:t>Статья 23. Установление публичных сервитутов</w:t>
      </w:r>
      <w:bookmarkEnd w:id="211"/>
      <w:bookmarkEnd w:id="212"/>
      <w:bookmarkEnd w:id="213"/>
      <w:bookmarkEnd w:id="214"/>
      <w:bookmarkEnd w:id="215"/>
    </w:p>
    <w:p w:rsidR="00887308" w:rsidRPr="008F017A" w:rsidRDefault="00887308" w:rsidP="00887308">
      <w:pPr>
        <w:ind w:right="198" w:firstLine="426"/>
        <w:contextualSpacing/>
      </w:pPr>
      <w:bookmarkStart w:id="216" w:name="_Toc16084485"/>
      <w:bookmarkStart w:id="217" w:name="_Toc381111054"/>
      <w:bookmarkStart w:id="218" w:name="_Toc381107719"/>
      <w:bookmarkStart w:id="219" w:name="_Toc381106612"/>
      <w:bookmarkStart w:id="220" w:name="_Toc252392622"/>
      <w:r w:rsidRPr="008F017A">
        <w:t>1. Сервитут может быть частным или публичным.</w:t>
      </w:r>
    </w:p>
    <w:p w:rsidR="00887308" w:rsidRPr="008F017A" w:rsidRDefault="00887308" w:rsidP="00887308">
      <w:pPr>
        <w:ind w:right="198" w:firstLine="426"/>
        <w:contextualSpacing/>
      </w:pPr>
      <w:r w:rsidRPr="008F017A">
        <w:t>Частный сервитут устанавливается в соответствии с гражданским законодательством.</w:t>
      </w:r>
    </w:p>
    <w:p w:rsidR="00887308" w:rsidRPr="008F017A" w:rsidRDefault="00887308" w:rsidP="00887308">
      <w:pPr>
        <w:ind w:right="198" w:firstLine="426"/>
        <w:contextualSpacing/>
      </w:pPr>
      <w:proofErr w:type="gramStart"/>
      <w:r w:rsidRPr="008F017A">
        <w:t>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Оренбургский район  в случаях, если это необходимо для обеспечения интересов государства, местного самоуправления или местного населения, без изъятия земельных</w:t>
      </w:r>
      <w:proofErr w:type="gramEnd"/>
      <w:r w:rsidRPr="008F017A">
        <w:t xml:space="preserve"> участков.</w:t>
      </w:r>
    </w:p>
    <w:p w:rsidR="00887308" w:rsidRPr="008F017A" w:rsidRDefault="00887308" w:rsidP="00887308">
      <w:pPr>
        <w:ind w:right="198" w:firstLine="426"/>
        <w:contextualSpacing/>
      </w:pPr>
      <w:r w:rsidRPr="008F017A">
        <w:t xml:space="preserve">2. Могут устанавливаться публичные сервитуты </w:t>
      </w:r>
      <w:proofErr w:type="gramStart"/>
      <w:r w:rsidRPr="008F017A">
        <w:t>для</w:t>
      </w:r>
      <w:proofErr w:type="gramEnd"/>
      <w:r w:rsidRPr="008F017A">
        <w:t>:</w:t>
      </w:r>
    </w:p>
    <w:p w:rsidR="00887308" w:rsidRPr="008F017A" w:rsidRDefault="00887308" w:rsidP="00887308">
      <w:pPr>
        <w:ind w:left="851" w:right="198" w:hanging="284"/>
        <w:contextualSpacing/>
        <w:rPr>
          <w:rStyle w:val="blk"/>
        </w:rPr>
      </w:pPr>
      <w:r w:rsidRPr="008F017A">
        <w:t xml:space="preserve">а) </w:t>
      </w:r>
      <w:r w:rsidRPr="008F017A">
        <w:rPr>
          <w:rStyle w:val="blk"/>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87308" w:rsidRPr="008F017A" w:rsidRDefault="00887308" w:rsidP="00887308">
      <w:pPr>
        <w:ind w:left="851" w:right="198" w:hanging="284"/>
        <w:contextualSpacing/>
        <w:rPr>
          <w:rStyle w:val="blk"/>
        </w:rPr>
      </w:pPr>
      <w:r w:rsidRPr="008F017A">
        <w:t xml:space="preserve">б) </w:t>
      </w:r>
      <w:r w:rsidRPr="008F017A">
        <w:rPr>
          <w:rStyle w:val="blk"/>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87308" w:rsidRPr="008F017A" w:rsidRDefault="00887308" w:rsidP="00887308">
      <w:pPr>
        <w:ind w:left="851" w:right="198" w:hanging="284"/>
        <w:contextualSpacing/>
        <w:rPr>
          <w:rStyle w:val="blk"/>
        </w:rPr>
      </w:pPr>
      <w:r w:rsidRPr="008F017A">
        <w:t xml:space="preserve">в) </w:t>
      </w:r>
      <w:r w:rsidRPr="008F017A">
        <w:rPr>
          <w:rStyle w:val="blk"/>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87308" w:rsidRPr="008F017A" w:rsidRDefault="00887308" w:rsidP="00887308">
      <w:pPr>
        <w:ind w:left="851" w:right="198" w:hanging="284"/>
        <w:contextualSpacing/>
      </w:pPr>
      <w:r w:rsidRPr="008F017A">
        <w:t xml:space="preserve">г) </w:t>
      </w:r>
      <w:r w:rsidRPr="008F017A">
        <w:rPr>
          <w:rStyle w:val="blk"/>
        </w:rPr>
        <w:t>проведения дренажных работ на земельном участке;</w:t>
      </w:r>
    </w:p>
    <w:p w:rsidR="00887308" w:rsidRPr="008F017A" w:rsidRDefault="00887308" w:rsidP="00887308">
      <w:pPr>
        <w:ind w:left="851" w:right="198" w:hanging="284"/>
        <w:contextualSpacing/>
        <w:rPr>
          <w:rStyle w:val="blk"/>
        </w:rPr>
      </w:pPr>
      <w:r w:rsidRPr="008F017A">
        <w:t xml:space="preserve">д) </w:t>
      </w:r>
      <w:r w:rsidRPr="008F017A">
        <w:rPr>
          <w:rStyle w:val="blk"/>
        </w:rPr>
        <w:t>забора (изъятия) водных ресурсов из водных объектов и водопоя;</w:t>
      </w:r>
    </w:p>
    <w:p w:rsidR="00887308" w:rsidRPr="008F017A" w:rsidRDefault="00887308" w:rsidP="00887308">
      <w:pPr>
        <w:ind w:left="851" w:right="198" w:hanging="284"/>
        <w:contextualSpacing/>
        <w:rPr>
          <w:rStyle w:val="blk"/>
        </w:rPr>
      </w:pPr>
      <w:r w:rsidRPr="008F017A">
        <w:t xml:space="preserve">е) </w:t>
      </w:r>
      <w:r w:rsidRPr="008F017A">
        <w:rPr>
          <w:rStyle w:val="blk"/>
        </w:rPr>
        <w:t>прогона сельскохозяйственных животных через земельный участок;</w:t>
      </w:r>
    </w:p>
    <w:p w:rsidR="00887308" w:rsidRPr="008F017A" w:rsidRDefault="00887308" w:rsidP="00887308">
      <w:pPr>
        <w:ind w:left="851" w:right="198" w:hanging="284"/>
        <w:contextualSpacing/>
        <w:rPr>
          <w:rStyle w:val="blk"/>
        </w:rPr>
      </w:pPr>
      <w:r w:rsidRPr="008F017A">
        <w:t xml:space="preserve">ж) </w:t>
      </w:r>
      <w:r w:rsidRPr="008F017A">
        <w:rPr>
          <w:rStyle w:val="blk"/>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87308" w:rsidRPr="008F017A" w:rsidRDefault="00887308" w:rsidP="00887308">
      <w:pPr>
        <w:ind w:left="851" w:right="198" w:hanging="284"/>
        <w:contextualSpacing/>
        <w:rPr>
          <w:rStyle w:val="blk"/>
        </w:rPr>
      </w:pPr>
      <w:r w:rsidRPr="008F017A">
        <w:t xml:space="preserve">з) </w:t>
      </w:r>
      <w:r w:rsidRPr="008F017A">
        <w:rPr>
          <w:rStyle w:val="blk"/>
        </w:rPr>
        <w:t>использования земельного участка в целях охоты, рыболовства, аквакультуры (рыбоводства);</w:t>
      </w:r>
    </w:p>
    <w:p w:rsidR="00887308" w:rsidRPr="008F017A" w:rsidRDefault="00887308" w:rsidP="00887308">
      <w:pPr>
        <w:ind w:left="851" w:right="198" w:hanging="284"/>
        <w:contextualSpacing/>
        <w:rPr>
          <w:rStyle w:val="blk"/>
        </w:rPr>
      </w:pPr>
      <w:r w:rsidRPr="008F017A">
        <w:t xml:space="preserve">и) </w:t>
      </w:r>
      <w:r w:rsidRPr="008F017A">
        <w:rPr>
          <w:rStyle w:val="blk"/>
        </w:rPr>
        <w:t>временного пользования земельным участком в целях проведения изыскательских, исследовательских и других работ;</w:t>
      </w:r>
    </w:p>
    <w:p w:rsidR="00887308" w:rsidRPr="008F017A" w:rsidRDefault="00887308" w:rsidP="00887308">
      <w:pPr>
        <w:ind w:right="198" w:firstLine="426"/>
        <w:contextualSpacing/>
      </w:pPr>
      <w:r w:rsidRPr="008F017A">
        <w:t xml:space="preserve">3. Сервитут может быть срочным или постоянным. Срок установления публичного сервитута в отношении участка, расположенного в границах земель, зарезервированных для государственных или муниципальных нужд, </w:t>
      </w:r>
      <w:r w:rsidRPr="008F017A">
        <w:rPr>
          <w:rStyle w:val="blk"/>
        </w:rPr>
        <w:t>не может превышать срок резервирования таких земель.</w:t>
      </w:r>
    </w:p>
    <w:p w:rsidR="00887308" w:rsidRPr="008F017A" w:rsidRDefault="00887308" w:rsidP="00887308">
      <w:pPr>
        <w:ind w:right="198" w:firstLine="426"/>
        <w:contextualSpacing/>
      </w:pPr>
      <w:r w:rsidRPr="008F017A">
        <w:t>4. Лица, права и законные интересы которых затрагиваются установлением сервитута, могут осуществлять защиту своих прав в судебном порядке.</w:t>
      </w:r>
    </w:p>
    <w:p w:rsidR="00887308" w:rsidRPr="008F017A" w:rsidRDefault="00887308" w:rsidP="00887308">
      <w:pPr>
        <w:ind w:right="198" w:firstLine="426"/>
        <w:contextualSpacing/>
        <w:rPr>
          <w:rStyle w:val="blk"/>
        </w:rPr>
      </w:pPr>
      <w:r w:rsidRPr="008F017A">
        <w:lastRenderedPageBreak/>
        <w:t xml:space="preserve">5. </w:t>
      </w:r>
      <w:r w:rsidRPr="008F017A">
        <w:rPr>
          <w:rStyle w:val="blk"/>
        </w:rPr>
        <w:t>Сервитуты подлежат государственной регистрации в соответствии с Федеральным законом "О государственной регистрации недвижимости".</w:t>
      </w:r>
    </w:p>
    <w:p w:rsidR="00887308" w:rsidRPr="008F017A" w:rsidRDefault="00887308" w:rsidP="00887308">
      <w:pPr>
        <w:ind w:right="196" w:firstLine="709"/>
        <w:rPr>
          <w:lang w:val="uk-UA"/>
        </w:rPr>
      </w:pPr>
      <w:bookmarkStart w:id="221" w:name="_Toc343671146"/>
    </w:p>
    <w:p w:rsidR="00887308" w:rsidRPr="008F017A" w:rsidRDefault="00887308" w:rsidP="00887308">
      <w:pPr>
        <w:pStyle w:val="31"/>
        <w:ind w:firstLine="851"/>
        <w:rPr>
          <w:rFonts w:ascii="Times New Roman" w:hAnsi="Times New Roman"/>
          <w:sz w:val="24"/>
          <w:szCs w:val="24"/>
        </w:rPr>
      </w:pPr>
      <w:bookmarkStart w:id="222" w:name="_Toc118712379"/>
      <w:bookmarkEnd w:id="221"/>
      <w:r w:rsidRPr="008F017A">
        <w:rPr>
          <w:rFonts w:ascii="Times New Roman" w:hAnsi="Times New Roman"/>
          <w:sz w:val="24"/>
          <w:szCs w:val="24"/>
        </w:rPr>
        <w:t>Статья 24. Основные принципы организации застройки на территории муниципального образования</w:t>
      </w:r>
      <w:bookmarkEnd w:id="216"/>
      <w:bookmarkEnd w:id="217"/>
      <w:bookmarkEnd w:id="218"/>
      <w:bookmarkEnd w:id="219"/>
      <w:bookmarkEnd w:id="220"/>
      <w:bookmarkEnd w:id="222"/>
    </w:p>
    <w:p w:rsidR="00887308" w:rsidRPr="008F017A" w:rsidRDefault="00887308" w:rsidP="00887308">
      <w:pPr>
        <w:ind w:firstLine="709"/>
      </w:pPr>
      <w:r w:rsidRPr="008F017A">
        <w:t xml:space="preserve">1. </w:t>
      </w:r>
      <w:proofErr w:type="gramStart"/>
      <w:r w:rsidRPr="008F017A">
        <w:t>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Сакмарского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roofErr w:type="gramEnd"/>
    </w:p>
    <w:p w:rsidR="00887308" w:rsidRPr="008F017A" w:rsidRDefault="00887308" w:rsidP="00887308">
      <w:pPr>
        <w:ind w:firstLine="709"/>
      </w:pPr>
      <w:r w:rsidRPr="008F017A">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87308" w:rsidRPr="008F017A" w:rsidRDefault="00887308" w:rsidP="00887308">
      <w:pPr>
        <w:ind w:firstLine="709"/>
      </w:pPr>
      <w:r w:rsidRPr="008F017A">
        <w:t xml:space="preserve">3. </w:t>
      </w:r>
      <w:proofErr w:type="gramStart"/>
      <w:r w:rsidRPr="008F017A">
        <w:t>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87308" w:rsidRPr="008F017A" w:rsidRDefault="00887308" w:rsidP="00887308">
      <w:pPr>
        <w:ind w:firstLine="709"/>
      </w:pPr>
      <w:r w:rsidRPr="008F017A">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887308" w:rsidRPr="008F017A" w:rsidRDefault="00887308" w:rsidP="00887308">
      <w:pPr>
        <w:ind w:firstLine="709"/>
      </w:pPr>
      <w:r w:rsidRPr="008F017A">
        <w:rPr>
          <w:bCs/>
        </w:rPr>
        <w:t xml:space="preserve">5. </w:t>
      </w:r>
      <w:proofErr w:type="gramStart"/>
      <w:r w:rsidRPr="008F017A">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87308" w:rsidRPr="008F017A" w:rsidRDefault="00887308" w:rsidP="00887308">
      <w:pPr>
        <w:ind w:firstLine="709"/>
      </w:pPr>
      <w:r w:rsidRPr="008F017A">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887308" w:rsidRPr="008F017A" w:rsidRDefault="00887308" w:rsidP="00887308">
      <w:pPr>
        <w:ind w:firstLine="709"/>
      </w:pPr>
      <w:r w:rsidRPr="008F017A">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87308" w:rsidRPr="008F017A" w:rsidRDefault="00887308" w:rsidP="00887308">
      <w:pPr>
        <w:ind w:firstLine="709"/>
      </w:pPr>
      <w:r w:rsidRPr="008F017A">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87308" w:rsidRPr="008F017A" w:rsidRDefault="00887308" w:rsidP="00887308">
      <w:pPr>
        <w:ind w:firstLine="709"/>
      </w:pPr>
      <w:r w:rsidRPr="008F017A">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887308" w:rsidRPr="008F017A" w:rsidRDefault="00887308" w:rsidP="00887308">
      <w:pPr>
        <w:pStyle w:val="31"/>
        <w:ind w:firstLine="851"/>
        <w:rPr>
          <w:rFonts w:ascii="Times New Roman" w:hAnsi="Times New Roman"/>
          <w:sz w:val="24"/>
          <w:szCs w:val="24"/>
        </w:rPr>
      </w:pPr>
      <w:bookmarkStart w:id="223" w:name="_Toc118712380"/>
      <w:bookmarkStart w:id="224" w:name="_Toc16084486"/>
      <w:bookmarkStart w:id="225" w:name="_Toc381111055"/>
      <w:bookmarkStart w:id="226" w:name="_Toc381107720"/>
      <w:bookmarkStart w:id="227" w:name="_Toc381106613"/>
      <w:bookmarkStart w:id="228" w:name="_Toc252392623"/>
      <w:r w:rsidRPr="008F017A">
        <w:rPr>
          <w:rFonts w:ascii="Times New Roman" w:hAnsi="Times New Roman"/>
          <w:sz w:val="24"/>
          <w:szCs w:val="24"/>
        </w:rPr>
        <w:t>Статья 25. Инженерная подготовка территории</w:t>
      </w:r>
      <w:bookmarkEnd w:id="223"/>
      <w:bookmarkEnd w:id="224"/>
      <w:bookmarkEnd w:id="225"/>
      <w:bookmarkEnd w:id="226"/>
      <w:bookmarkEnd w:id="227"/>
      <w:bookmarkEnd w:id="228"/>
    </w:p>
    <w:p w:rsidR="00887308" w:rsidRPr="008F017A" w:rsidRDefault="00887308" w:rsidP="00887308">
      <w:pPr>
        <w:ind w:firstLine="709"/>
      </w:pPr>
      <w:r w:rsidRPr="008F017A">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w:t>
      </w:r>
      <w:r w:rsidRPr="008F017A">
        <w:lastRenderedPageBreak/>
        <w:t>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887308" w:rsidRPr="008F017A" w:rsidRDefault="00887308" w:rsidP="00887308">
      <w:pPr>
        <w:ind w:firstLine="709"/>
      </w:pPr>
      <w:r w:rsidRPr="008F017A">
        <w:t>2. Мероприятия по инженерной подготовке территории могут предусматриваться во всех видах градостроительной и проектной документации.</w:t>
      </w:r>
    </w:p>
    <w:p w:rsidR="00887308" w:rsidRPr="008F017A" w:rsidRDefault="00887308" w:rsidP="00887308">
      <w:pPr>
        <w:ind w:firstLine="709"/>
      </w:pPr>
    </w:p>
    <w:p w:rsidR="00887308" w:rsidRPr="008F017A" w:rsidRDefault="00887308" w:rsidP="00887308">
      <w:pPr>
        <w:pStyle w:val="31"/>
        <w:ind w:firstLine="851"/>
        <w:rPr>
          <w:rFonts w:ascii="Times New Roman" w:hAnsi="Times New Roman"/>
          <w:sz w:val="24"/>
          <w:szCs w:val="24"/>
          <w:lang w:val="uk-UA"/>
        </w:rPr>
      </w:pPr>
      <w:bookmarkStart w:id="229" w:name="_Toc118712381"/>
      <w:bookmarkStart w:id="230" w:name="_Toc16084487"/>
      <w:bookmarkStart w:id="231" w:name="_Toc381111056"/>
      <w:bookmarkStart w:id="232" w:name="_Toc381107721"/>
      <w:bookmarkStart w:id="233" w:name="_Toc381106614"/>
      <w:bookmarkStart w:id="234" w:name="_Toc252392624"/>
      <w:r w:rsidRPr="008F017A">
        <w:rPr>
          <w:rFonts w:ascii="Times New Roman" w:hAnsi="Times New Roman"/>
          <w:sz w:val="24"/>
          <w:szCs w:val="24"/>
        </w:rPr>
        <w:t>Статья 26. Выдача разрешения на строительство и разрешения на ввод объекта в эксплуатацию</w:t>
      </w:r>
      <w:bookmarkEnd w:id="229"/>
      <w:bookmarkEnd w:id="230"/>
      <w:bookmarkEnd w:id="231"/>
      <w:bookmarkEnd w:id="232"/>
      <w:bookmarkEnd w:id="233"/>
      <w:bookmarkEnd w:id="234"/>
    </w:p>
    <w:p w:rsidR="00887308" w:rsidRPr="008F017A" w:rsidRDefault="00887308" w:rsidP="00887308">
      <w:pPr>
        <w:keepNext/>
        <w:ind w:firstLine="709"/>
        <w:rPr>
          <w:rStyle w:val="blk"/>
        </w:rPr>
      </w:pPr>
      <w:r w:rsidRPr="008F017A">
        <w:rPr>
          <w:rStyle w:val="blk"/>
        </w:rPr>
        <w:t>1. Выдача разрешения на строительство регламентируется ст. 51 Градостроительного Кодекса РФ.</w:t>
      </w:r>
    </w:p>
    <w:p w:rsidR="00887308" w:rsidRPr="008F017A" w:rsidRDefault="00887308" w:rsidP="00887308">
      <w:pPr>
        <w:keepNext/>
        <w:ind w:firstLine="709"/>
        <w:rPr>
          <w:rStyle w:val="blk"/>
        </w:rPr>
      </w:pPr>
      <w:r w:rsidRPr="008F017A">
        <w:rPr>
          <w:rStyle w:val="blk"/>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887308" w:rsidRPr="008F017A" w:rsidRDefault="00887308" w:rsidP="00887308">
      <w:pPr>
        <w:keepNext/>
        <w:ind w:firstLine="709"/>
      </w:pPr>
      <w:r w:rsidRPr="008F017A">
        <w:t xml:space="preserve">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w:t>
      </w:r>
      <w:r w:rsidRPr="008F017A">
        <w:rPr>
          <w:bCs/>
        </w:rPr>
        <w:t>заявление на имя Главы поселения</w:t>
      </w:r>
      <w:r w:rsidRPr="008F017A">
        <w:t xml:space="preserve"> о выдаче разрешения на строительство.</w:t>
      </w:r>
      <w:r w:rsidRPr="008F017A">
        <w:rPr>
          <w:rStyle w:val="22"/>
          <w:rFonts w:ascii="Times New Roman" w:hAnsi="Times New Roman" w:cs="Times New Roman"/>
          <w:sz w:val="24"/>
          <w:szCs w:val="24"/>
        </w:rPr>
        <w:t xml:space="preserve"> </w:t>
      </w:r>
      <w:r w:rsidRPr="008F017A">
        <w:rPr>
          <w:rStyle w:val="blk"/>
        </w:rPr>
        <w:t xml:space="preserve">К указанному заявлению прилагается пакет </w:t>
      </w:r>
      <w:proofErr w:type="gramStart"/>
      <w:r w:rsidRPr="008F017A">
        <w:rPr>
          <w:rStyle w:val="blk"/>
        </w:rPr>
        <w:t>документов</w:t>
      </w:r>
      <w:proofErr w:type="gramEnd"/>
      <w:r w:rsidRPr="008F017A">
        <w:rPr>
          <w:rStyle w:val="blk"/>
        </w:rPr>
        <w:t xml:space="preserve"> установленный п.7 ст.51 Градостроительного Кодекса РФ.</w:t>
      </w:r>
    </w:p>
    <w:p w:rsidR="00887308" w:rsidRPr="008F017A" w:rsidRDefault="00887308" w:rsidP="00887308">
      <w:pPr>
        <w:ind w:firstLine="709"/>
      </w:pPr>
      <w:r w:rsidRPr="008F017A">
        <w:rPr>
          <w:rStyle w:val="blk"/>
        </w:rPr>
        <w:t>4. Выдача разрешения на строительство не требуется в случае:</w:t>
      </w:r>
    </w:p>
    <w:p w:rsidR="00887308" w:rsidRPr="008F017A" w:rsidRDefault="00887308" w:rsidP="00ED0E06">
      <w:pPr>
        <w:pStyle w:val="afa"/>
        <w:keepNext/>
        <w:numPr>
          <w:ilvl w:val="0"/>
          <w:numId w:val="41"/>
        </w:numPr>
        <w:spacing w:after="0" w:line="276" w:lineRule="auto"/>
        <w:ind w:left="284" w:hanging="284"/>
        <w:contextualSpacing/>
        <w:jc w:val="both"/>
        <w:rPr>
          <w:rFonts w:ascii="Times New Roman" w:hAnsi="Times New Roman" w:cs="Times New Roman"/>
          <w:color w:val="auto"/>
          <w:sz w:val="24"/>
          <w:szCs w:val="24"/>
          <w:lang w:val="uk-UA"/>
        </w:rPr>
      </w:pPr>
      <w:bookmarkStart w:id="235" w:name="dst2917"/>
      <w:bookmarkEnd w:id="235"/>
      <w:r w:rsidRPr="008F017A">
        <w:rPr>
          <w:rStyle w:val="blk"/>
          <w:rFonts w:ascii="Times New Roman" w:hAnsi="Times New Roman" w:cs="Times New Roman"/>
          <w:b/>
          <w:bCs/>
          <w:color w:val="auto"/>
          <w:sz w:val="24"/>
          <w:szCs w:val="24"/>
          <w:lang w:val="uk-UA"/>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887308" w:rsidRPr="008F017A" w:rsidRDefault="00887308" w:rsidP="00ED0E06">
      <w:pPr>
        <w:pStyle w:val="afa"/>
        <w:keepNext/>
        <w:numPr>
          <w:ilvl w:val="0"/>
          <w:numId w:val="41"/>
        </w:numPr>
        <w:spacing w:after="0" w:line="276" w:lineRule="auto"/>
        <w:ind w:left="284" w:hanging="284"/>
        <w:contextualSpacing/>
        <w:jc w:val="both"/>
        <w:rPr>
          <w:rStyle w:val="blk"/>
          <w:rFonts w:ascii="Times New Roman" w:hAnsi="Times New Roman" w:cs="Times New Roman"/>
          <w:b/>
          <w:bCs/>
          <w:color w:val="365F91"/>
          <w:sz w:val="24"/>
          <w:szCs w:val="24"/>
          <w:u w:val="single"/>
          <w:lang w:eastAsia="en-US"/>
        </w:rPr>
      </w:pPr>
      <w:r w:rsidRPr="008F017A">
        <w:rPr>
          <w:rStyle w:val="blk"/>
          <w:rFonts w:ascii="Times New Roman" w:hAnsi="Times New Roman" w:cs="Times New Roman"/>
          <w:b/>
          <w:bCs/>
          <w:color w:val="auto"/>
          <w:sz w:val="24"/>
          <w:szCs w:val="24"/>
          <w:lang w:val="uk-UA"/>
        </w:rPr>
        <w:t>строительства, реконструкции объектов индивидуального жилищного строительства;</w:t>
      </w:r>
    </w:p>
    <w:p w:rsidR="00887308" w:rsidRPr="008F017A" w:rsidRDefault="00887308" w:rsidP="00ED0E06">
      <w:pPr>
        <w:pStyle w:val="afa"/>
        <w:keepNext/>
        <w:numPr>
          <w:ilvl w:val="0"/>
          <w:numId w:val="41"/>
        </w:numPr>
        <w:spacing w:after="0" w:line="276" w:lineRule="auto"/>
        <w:ind w:left="284" w:hanging="284"/>
        <w:contextualSpacing/>
        <w:jc w:val="both"/>
        <w:rPr>
          <w:rStyle w:val="blk"/>
          <w:rFonts w:ascii="Times New Roman" w:hAnsi="Times New Roman" w:cs="Times New Roman"/>
          <w:sz w:val="24"/>
          <w:szCs w:val="24"/>
          <w:lang w:val="uk-UA"/>
        </w:rPr>
      </w:pPr>
      <w:r w:rsidRPr="008F017A">
        <w:rPr>
          <w:rStyle w:val="blk"/>
          <w:rFonts w:ascii="Times New Roman" w:hAnsi="Times New Roman" w:cs="Times New Roman"/>
          <w:b/>
          <w:bCs/>
          <w:color w:val="auto"/>
          <w:sz w:val="24"/>
          <w:szCs w:val="24"/>
          <w:lang w:val="uk-UA"/>
        </w:rPr>
        <w:t>строительства, реконструкции объектов, не являющихся объектами капитального строительства;</w:t>
      </w:r>
    </w:p>
    <w:p w:rsidR="00887308" w:rsidRPr="008F017A" w:rsidRDefault="00887308" w:rsidP="00ED0E06">
      <w:pPr>
        <w:pStyle w:val="afa"/>
        <w:keepNext/>
        <w:numPr>
          <w:ilvl w:val="0"/>
          <w:numId w:val="41"/>
        </w:numPr>
        <w:spacing w:after="0" w:line="276" w:lineRule="auto"/>
        <w:ind w:left="284" w:hanging="284"/>
        <w:contextualSpacing/>
        <w:jc w:val="both"/>
        <w:rPr>
          <w:rStyle w:val="blk"/>
          <w:rFonts w:ascii="Times New Roman" w:hAnsi="Times New Roman" w:cs="Times New Roman"/>
          <w:sz w:val="24"/>
          <w:szCs w:val="24"/>
          <w:lang w:val="uk-UA"/>
        </w:rPr>
      </w:pPr>
      <w:r w:rsidRPr="008F017A">
        <w:rPr>
          <w:rStyle w:val="blk"/>
          <w:rFonts w:ascii="Times New Roman" w:hAnsi="Times New Roman" w:cs="Times New Roman"/>
          <w:b/>
          <w:bCs/>
          <w:color w:val="auto"/>
          <w:sz w:val="24"/>
          <w:szCs w:val="24"/>
          <w:lang w:val="uk-UA"/>
        </w:rPr>
        <w:t>строительства на земельном участке строений и сооружений вспомогательного использования;</w:t>
      </w:r>
    </w:p>
    <w:p w:rsidR="00887308" w:rsidRPr="008F017A" w:rsidRDefault="00887308" w:rsidP="00ED0E06">
      <w:pPr>
        <w:pStyle w:val="afa"/>
        <w:keepNext/>
        <w:numPr>
          <w:ilvl w:val="0"/>
          <w:numId w:val="41"/>
        </w:numPr>
        <w:spacing w:after="0" w:line="276" w:lineRule="auto"/>
        <w:ind w:left="284" w:hanging="284"/>
        <w:contextualSpacing/>
        <w:jc w:val="both"/>
        <w:rPr>
          <w:rStyle w:val="blk"/>
          <w:rFonts w:ascii="Times New Roman" w:hAnsi="Times New Roman" w:cs="Times New Roman"/>
          <w:sz w:val="24"/>
          <w:szCs w:val="24"/>
          <w:lang w:val="uk-UA"/>
        </w:rPr>
      </w:pPr>
      <w:r w:rsidRPr="008F017A">
        <w:rPr>
          <w:rStyle w:val="blk"/>
          <w:rFonts w:ascii="Times New Roman" w:hAnsi="Times New Roman" w:cs="Times New Roman"/>
          <w:b/>
          <w:bCs/>
          <w:color w:val="auto"/>
          <w:sz w:val="24"/>
          <w:szCs w:val="24"/>
          <w:lang w:val="uk-UA"/>
        </w:rPr>
        <w:t>капитального ремонта объектов капитального строительства;</w:t>
      </w:r>
    </w:p>
    <w:p w:rsidR="00887308" w:rsidRPr="008F017A" w:rsidRDefault="00887308" w:rsidP="00ED0E06">
      <w:pPr>
        <w:pStyle w:val="afa"/>
        <w:keepNext/>
        <w:numPr>
          <w:ilvl w:val="0"/>
          <w:numId w:val="41"/>
        </w:numPr>
        <w:spacing w:after="0" w:line="276" w:lineRule="auto"/>
        <w:ind w:left="284" w:hanging="284"/>
        <w:contextualSpacing/>
        <w:jc w:val="both"/>
        <w:rPr>
          <w:rFonts w:ascii="Times New Roman" w:hAnsi="Times New Roman" w:cs="Times New Roman"/>
          <w:color w:val="auto"/>
          <w:sz w:val="24"/>
          <w:szCs w:val="24"/>
        </w:rPr>
      </w:pPr>
      <w:r w:rsidRPr="008F017A">
        <w:rPr>
          <w:rStyle w:val="blk"/>
          <w:rFonts w:ascii="Times New Roman" w:hAnsi="Times New Roman" w:cs="Times New Roman"/>
          <w:b/>
          <w:bCs/>
          <w:color w:val="auto"/>
          <w:sz w:val="24"/>
          <w:szCs w:val="24"/>
          <w:lang w:val="uk-UA"/>
        </w:rPr>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87308" w:rsidRPr="008F017A" w:rsidRDefault="00887308" w:rsidP="00887308">
      <w:pPr>
        <w:keepNext/>
        <w:ind w:firstLine="709"/>
        <w:rPr>
          <w:rStyle w:val="blk"/>
        </w:rPr>
      </w:pPr>
      <w:r w:rsidRPr="008F017A">
        <w:rPr>
          <w:rStyle w:val="blk"/>
        </w:rPr>
        <w:t xml:space="preserve">5. Выдача разрешения </w:t>
      </w:r>
      <w:r w:rsidRPr="008F017A">
        <w:t xml:space="preserve">на ввод объекта в эксплуатацию </w:t>
      </w:r>
      <w:r w:rsidRPr="008F017A">
        <w:rPr>
          <w:rStyle w:val="blk"/>
        </w:rPr>
        <w:t>регламентируется ст. 55 Градостроительного Кодекса РФ.</w:t>
      </w:r>
    </w:p>
    <w:p w:rsidR="00887308" w:rsidRPr="008F017A" w:rsidRDefault="00887308" w:rsidP="00887308">
      <w:pPr>
        <w:ind w:firstLine="709"/>
      </w:pPr>
      <w:r w:rsidRPr="008F017A">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w:t>
      </w:r>
      <w:r w:rsidRPr="008F017A">
        <w:rPr>
          <w:bCs/>
        </w:rPr>
        <w:t xml:space="preserve"> на имя Главы поселения</w:t>
      </w:r>
      <w:r w:rsidRPr="008F017A">
        <w:t>.</w:t>
      </w:r>
      <w:r w:rsidRPr="008F017A">
        <w:rPr>
          <w:rStyle w:val="blk"/>
        </w:rPr>
        <w:t xml:space="preserve"> К указанному заявлению прилагается пакет </w:t>
      </w:r>
      <w:proofErr w:type="gramStart"/>
      <w:r w:rsidRPr="008F017A">
        <w:rPr>
          <w:rStyle w:val="blk"/>
        </w:rPr>
        <w:t>документов</w:t>
      </w:r>
      <w:proofErr w:type="gramEnd"/>
      <w:r w:rsidRPr="008F017A">
        <w:rPr>
          <w:rStyle w:val="blk"/>
        </w:rPr>
        <w:t xml:space="preserve"> установленный п.3 ст.55 Градостроительного Кодекса РФ.</w:t>
      </w:r>
    </w:p>
    <w:p w:rsidR="00887308" w:rsidRPr="008F017A" w:rsidRDefault="00887308" w:rsidP="00887308">
      <w:pPr>
        <w:ind w:firstLine="709"/>
        <w:rPr>
          <w:rStyle w:val="blk"/>
        </w:rPr>
      </w:pPr>
      <w:r w:rsidRPr="008F017A">
        <w:t xml:space="preserve">7. </w:t>
      </w:r>
      <w:r w:rsidRPr="008F017A">
        <w:rPr>
          <w:rStyle w:val="blk"/>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8F017A">
        <w:rPr>
          <w:rStyle w:val="blk"/>
        </w:rPr>
        <w:t>изменений</w:t>
      </w:r>
      <w:proofErr w:type="gramEnd"/>
      <w:r w:rsidRPr="008F017A">
        <w:rPr>
          <w:rStyle w:val="blk"/>
        </w:rPr>
        <w:t xml:space="preserve"> в документы государственного учета реконструированного объекта капитального строительства.</w:t>
      </w:r>
    </w:p>
    <w:p w:rsidR="00887308" w:rsidRPr="008F017A" w:rsidRDefault="00887308" w:rsidP="00887308">
      <w:pPr>
        <w:pStyle w:val="31"/>
        <w:ind w:firstLine="851"/>
        <w:rPr>
          <w:rFonts w:ascii="Times New Roman" w:hAnsi="Times New Roman"/>
          <w:sz w:val="24"/>
          <w:szCs w:val="24"/>
        </w:rPr>
      </w:pPr>
      <w:bookmarkStart w:id="236" w:name="_Toc118712382"/>
      <w:bookmarkStart w:id="237" w:name="_Toc16084488"/>
      <w:bookmarkStart w:id="238" w:name="_Toc381111057"/>
      <w:bookmarkStart w:id="239" w:name="_Toc381107722"/>
      <w:bookmarkStart w:id="240" w:name="_Toc381106615"/>
      <w:bookmarkStart w:id="241" w:name="_Toc252392625"/>
      <w:r w:rsidRPr="008F017A">
        <w:rPr>
          <w:rFonts w:ascii="Times New Roman" w:hAnsi="Times New Roman"/>
          <w:sz w:val="24"/>
          <w:szCs w:val="24"/>
        </w:rPr>
        <w:lastRenderedPageBreak/>
        <w:t>Статья 27. Строительный контроль и государственный строительный надзор</w:t>
      </w:r>
      <w:bookmarkEnd w:id="236"/>
      <w:bookmarkEnd w:id="237"/>
      <w:bookmarkEnd w:id="238"/>
      <w:bookmarkEnd w:id="239"/>
      <w:bookmarkEnd w:id="240"/>
      <w:bookmarkEnd w:id="241"/>
    </w:p>
    <w:p w:rsidR="00887308" w:rsidRPr="008F017A" w:rsidRDefault="00887308" w:rsidP="00887308">
      <w:pPr>
        <w:ind w:firstLine="709"/>
        <w:rPr>
          <w:rStyle w:val="blk"/>
        </w:rPr>
      </w:pPr>
      <w:r w:rsidRPr="008F017A">
        <w:rPr>
          <w:rStyle w:val="blk"/>
        </w:rPr>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8F017A">
        <w:rPr>
          <w:rStyle w:val="blk"/>
        </w:rPr>
        <w:t>строительства</w:t>
      </w:r>
      <w:proofErr w:type="gramEnd"/>
      <w:r w:rsidRPr="008F017A">
        <w:rPr>
          <w:rStyle w:val="blk"/>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87308" w:rsidRPr="008F017A" w:rsidRDefault="00887308" w:rsidP="00887308">
      <w:pPr>
        <w:ind w:firstLine="709"/>
      </w:pPr>
      <w:r w:rsidRPr="008F017A">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887308" w:rsidRPr="008F017A" w:rsidRDefault="00887308" w:rsidP="00887308">
      <w:pPr>
        <w:ind w:firstLine="709"/>
      </w:pPr>
      <w:r w:rsidRPr="008F017A">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887308" w:rsidRPr="008F017A" w:rsidRDefault="00887308" w:rsidP="00887308">
      <w:pPr>
        <w:ind w:firstLine="709"/>
      </w:pPr>
    </w:p>
    <w:p w:rsidR="00887308" w:rsidRPr="008F017A" w:rsidRDefault="00887308" w:rsidP="00887308">
      <w:pPr>
        <w:pStyle w:val="31"/>
        <w:ind w:firstLine="851"/>
        <w:rPr>
          <w:rFonts w:ascii="Times New Roman" w:hAnsi="Times New Roman"/>
          <w:sz w:val="24"/>
          <w:szCs w:val="24"/>
          <w:lang w:val="uk-UA"/>
        </w:rPr>
      </w:pPr>
      <w:bookmarkStart w:id="242" w:name="_Toc299896660"/>
      <w:bookmarkStart w:id="243" w:name="_Toc264310165"/>
      <w:bookmarkStart w:id="244" w:name="_Toc264310072"/>
      <w:bookmarkStart w:id="245" w:name="_Toc264309311"/>
      <w:bookmarkStart w:id="246" w:name="_Toc251843950"/>
      <w:bookmarkStart w:id="247" w:name="_Toc251843496"/>
      <w:bookmarkStart w:id="248" w:name="_Toc118712383"/>
      <w:bookmarkStart w:id="249" w:name="_Toc332234578"/>
      <w:r w:rsidRPr="008F017A">
        <w:rPr>
          <w:rFonts w:ascii="Times New Roman" w:hAnsi="Times New Roman"/>
          <w:sz w:val="24"/>
          <w:szCs w:val="24"/>
        </w:rPr>
        <w:t>Статья 28. Общие положения об информационной системе обеспечения градостроительной деятельности</w:t>
      </w:r>
      <w:bookmarkEnd w:id="242"/>
      <w:bookmarkEnd w:id="243"/>
      <w:bookmarkEnd w:id="244"/>
      <w:bookmarkEnd w:id="245"/>
      <w:bookmarkEnd w:id="246"/>
      <w:bookmarkEnd w:id="247"/>
      <w:r w:rsidRPr="008F017A">
        <w:rPr>
          <w:rFonts w:ascii="Times New Roman" w:hAnsi="Times New Roman"/>
          <w:sz w:val="24"/>
          <w:szCs w:val="24"/>
        </w:rPr>
        <w:t>.</w:t>
      </w:r>
      <w:bookmarkEnd w:id="248"/>
      <w:bookmarkEnd w:id="249"/>
    </w:p>
    <w:p w:rsidR="00887308" w:rsidRPr="008F017A" w:rsidRDefault="00887308" w:rsidP="00887308">
      <w:pPr>
        <w:ind w:firstLine="709"/>
        <w:rPr>
          <w:rStyle w:val="blk"/>
        </w:rPr>
      </w:pPr>
      <w:r w:rsidRPr="008F017A">
        <w:t>1.</w:t>
      </w:r>
      <w:r w:rsidRPr="008F017A">
        <w:tab/>
      </w:r>
      <w:r w:rsidRPr="008F017A">
        <w:rPr>
          <w:rStyle w:val="blk"/>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887308" w:rsidRPr="008F017A" w:rsidRDefault="00887308" w:rsidP="00887308">
      <w:pPr>
        <w:ind w:firstLine="709"/>
        <w:rPr>
          <w:rStyle w:val="blk"/>
        </w:rPr>
      </w:pPr>
      <w:r w:rsidRPr="008F017A">
        <w:rPr>
          <w:rStyle w:val="blk"/>
        </w:rPr>
        <w:t xml:space="preserve">2. </w:t>
      </w:r>
      <w:proofErr w:type="gramStart"/>
      <w:r w:rsidRPr="008F017A">
        <w:rPr>
          <w:rStyle w:val="blk"/>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roofErr w:type="gramEnd"/>
    </w:p>
    <w:p w:rsidR="00887308" w:rsidRPr="008F017A" w:rsidRDefault="00887308" w:rsidP="00887308">
      <w:pPr>
        <w:ind w:firstLine="709"/>
        <w:rPr>
          <w:rStyle w:val="blk"/>
        </w:rPr>
      </w:pPr>
      <w:r w:rsidRPr="008F017A">
        <w:rPr>
          <w:rStyle w:val="blk"/>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887308" w:rsidRPr="008F017A" w:rsidRDefault="00887308" w:rsidP="00887308">
      <w:pPr>
        <w:ind w:firstLine="709"/>
        <w:rPr>
          <w:rStyle w:val="blk"/>
        </w:rPr>
      </w:pPr>
      <w:r w:rsidRPr="008F017A">
        <w:rPr>
          <w:rStyle w:val="blk"/>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87308" w:rsidRPr="008F017A" w:rsidRDefault="00887308" w:rsidP="00887308">
      <w:pPr>
        <w:ind w:firstLine="709"/>
        <w:rPr>
          <w:lang w:val="uk-UA"/>
        </w:rPr>
      </w:pPr>
      <w:r w:rsidRPr="008F017A">
        <w:t>4.</w:t>
      </w:r>
      <w:r w:rsidRPr="008F017A">
        <w:tab/>
      </w:r>
      <w:proofErr w:type="gramStart"/>
      <w:r w:rsidRPr="008F017A">
        <w:t>Органом, уполномоченным на ведение информационной системы обеспечения градостроительной деятельности является</w:t>
      </w:r>
      <w:proofErr w:type="gramEnd"/>
      <w:r w:rsidRPr="008F017A">
        <w:t xml:space="preserve"> Администрация Сакмарского района.</w:t>
      </w:r>
    </w:p>
    <w:p w:rsidR="00887308" w:rsidRPr="008F017A" w:rsidRDefault="00887308" w:rsidP="00887308">
      <w:pPr>
        <w:ind w:firstLine="709"/>
      </w:pPr>
      <w:r w:rsidRPr="008F017A">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887308" w:rsidRPr="008F017A" w:rsidRDefault="00887308" w:rsidP="00887308"/>
    <w:p w:rsidR="00887308" w:rsidRPr="008F017A" w:rsidRDefault="00887308" w:rsidP="00887308">
      <w:pPr>
        <w:pStyle w:val="31"/>
        <w:ind w:firstLine="851"/>
        <w:rPr>
          <w:rFonts w:ascii="Times New Roman" w:hAnsi="Times New Roman"/>
          <w:sz w:val="24"/>
          <w:szCs w:val="24"/>
          <w:lang w:val="uk-UA"/>
        </w:rPr>
      </w:pPr>
      <w:r w:rsidRPr="008F017A">
        <w:rPr>
          <w:rFonts w:ascii="Times New Roman" w:hAnsi="Times New Roman"/>
          <w:b w:val="0"/>
          <w:sz w:val="24"/>
          <w:szCs w:val="24"/>
        </w:rPr>
        <w:br w:type="page"/>
      </w:r>
      <w:bookmarkStart w:id="250" w:name="_Toc299896661"/>
      <w:bookmarkStart w:id="251" w:name="_Toc264310166"/>
      <w:bookmarkStart w:id="252" w:name="_Toc264310073"/>
      <w:bookmarkStart w:id="253" w:name="_Toc264309312"/>
      <w:bookmarkStart w:id="254" w:name="_Toc251843951"/>
      <w:bookmarkStart w:id="255" w:name="_Toc251843497"/>
      <w:bookmarkStart w:id="256" w:name="_Toc332234579"/>
      <w:bookmarkStart w:id="257" w:name="_Toc118712384"/>
      <w:r w:rsidRPr="008F017A">
        <w:rPr>
          <w:rFonts w:ascii="Times New Roman" w:hAnsi="Times New Roman"/>
          <w:sz w:val="24"/>
          <w:szCs w:val="24"/>
        </w:rPr>
        <w:lastRenderedPageBreak/>
        <w:t>Статья 29. Состав документов и материалов, размещаемых в информационной системе обеспечения градостроительной деятельности</w:t>
      </w:r>
      <w:bookmarkEnd w:id="250"/>
      <w:bookmarkEnd w:id="251"/>
      <w:bookmarkEnd w:id="252"/>
      <w:bookmarkEnd w:id="253"/>
      <w:bookmarkEnd w:id="254"/>
      <w:bookmarkEnd w:id="255"/>
      <w:r w:rsidRPr="008F017A">
        <w:rPr>
          <w:rFonts w:ascii="Times New Roman" w:hAnsi="Times New Roman"/>
          <w:sz w:val="24"/>
          <w:szCs w:val="24"/>
        </w:rPr>
        <w:t>.</w:t>
      </w:r>
      <w:bookmarkEnd w:id="256"/>
      <w:bookmarkEnd w:id="257"/>
    </w:p>
    <w:p w:rsidR="00887308" w:rsidRPr="008F017A" w:rsidRDefault="00887308" w:rsidP="00887308">
      <w:pPr>
        <w:ind w:firstLine="709"/>
      </w:pPr>
      <w:r w:rsidRPr="008F017A">
        <w:rPr>
          <w:rStyle w:val="blk"/>
        </w:rPr>
        <w:t>1. В соответствии со ст. 56 Градостроительного Кодекса РФ Государственные информационные системы обеспечения градостроительной деятельности включают в себя:</w:t>
      </w:r>
    </w:p>
    <w:p w:rsidR="00887308" w:rsidRPr="008F017A" w:rsidRDefault="00887308" w:rsidP="00887308">
      <w:pPr>
        <w:ind w:firstLine="284"/>
      </w:pPr>
      <w:bookmarkStart w:id="258" w:name="dst2929"/>
      <w:bookmarkEnd w:id="258"/>
      <w:r w:rsidRPr="008F017A">
        <w:rPr>
          <w:rStyle w:val="blk"/>
        </w:rPr>
        <w:t xml:space="preserve">1) предусмотренные схемами территориального </w:t>
      </w:r>
      <w:proofErr w:type="gramStart"/>
      <w:r w:rsidRPr="008F017A">
        <w:rPr>
          <w:rStyle w:val="blk"/>
        </w:rPr>
        <w:t>планирования Российской Федерации карты планируемого размещения объектов федерального значения</w:t>
      </w:r>
      <w:proofErr w:type="gramEnd"/>
      <w:r w:rsidRPr="008F017A">
        <w:rPr>
          <w:rStyle w:val="blk"/>
        </w:rPr>
        <w:t xml:space="preserve"> и положения о территориальном планировании применительно к территории субъекта Российской Федерации;</w:t>
      </w:r>
    </w:p>
    <w:p w:rsidR="00887308" w:rsidRPr="008F017A" w:rsidRDefault="00887308" w:rsidP="00887308">
      <w:pPr>
        <w:ind w:firstLine="284"/>
      </w:pPr>
      <w:bookmarkStart w:id="259" w:name="dst2930"/>
      <w:bookmarkEnd w:id="259"/>
      <w:proofErr w:type="gramStart"/>
      <w:r w:rsidRPr="008F017A">
        <w:rPr>
          <w:rStyle w:val="blk"/>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887308" w:rsidRPr="008F017A" w:rsidRDefault="00887308" w:rsidP="00887308">
      <w:pPr>
        <w:ind w:firstLine="284"/>
      </w:pPr>
      <w:bookmarkStart w:id="260" w:name="dst2931"/>
      <w:bookmarkEnd w:id="260"/>
      <w:proofErr w:type="gramStart"/>
      <w:r w:rsidRPr="008F017A">
        <w:rPr>
          <w:rStyle w:val="blk"/>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p w:rsidR="00887308" w:rsidRPr="008F017A" w:rsidRDefault="00887308" w:rsidP="00887308">
      <w:pPr>
        <w:ind w:firstLine="284"/>
      </w:pPr>
      <w:bookmarkStart w:id="261" w:name="dst2932"/>
      <w:bookmarkEnd w:id="261"/>
      <w:r w:rsidRPr="008F017A">
        <w:rPr>
          <w:rStyle w:val="blk"/>
        </w:rPr>
        <w:t>4) региональные нормативы градостроительного проектирования;</w:t>
      </w:r>
    </w:p>
    <w:p w:rsidR="00887308" w:rsidRPr="008F017A" w:rsidRDefault="00887308" w:rsidP="00887308">
      <w:pPr>
        <w:ind w:firstLine="284"/>
      </w:pPr>
      <w:bookmarkStart w:id="262" w:name="dst2933"/>
      <w:bookmarkEnd w:id="262"/>
      <w:r w:rsidRPr="008F017A">
        <w:rPr>
          <w:rStyle w:val="blk"/>
        </w:rPr>
        <w:t>5) местные нормативы градостроительного проектирования;</w:t>
      </w:r>
    </w:p>
    <w:p w:rsidR="00887308" w:rsidRPr="008F017A" w:rsidRDefault="00887308" w:rsidP="00887308">
      <w:pPr>
        <w:ind w:firstLine="284"/>
      </w:pPr>
      <w:bookmarkStart w:id="263" w:name="dst2934"/>
      <w:bookmarkEnd w:id="263"/>
      <w:r w:rsidRPr="008F017A">
        <w:rPr>
          <w:rStyle w:val="blk"/>
        </w:rPr>
        <w:t>6) правила землепользования и застройки;</w:t>
      </w:r>
    </w:p>
    <w:p w:rsidR="00887308" w:rsidRPr="008F017A" w:rsidRDefault="00887308" w:rsidP="00887308">
      <w:pPr>
        <w:ind w:firstLine="284"/>
      </w:pPr>
      <w:bookmarkStart w:id="264" w:name="dst2935"/>
      <w:bookmarkEnd w:id="264"/>
      <w:r w:rsidRPr="008F017A">
        <w:rPr>
          <w:rStyle w:val="blk"/>
        </w:rPr>
        <w:t>7) правила благоустройства территории;</w:t>
      </w:r>
    </w:p>
    <w:p w:rsidR="00887308" w:rsidRPr="008F017A" w:rsidRDefault="00887308" w:rsidP="00887308">
      <w:pPr>
        <w:ind w:firstLine="284"/>
      </w:pPr>
      <w:bookmarkStart w:id="265" w:name="dst2936"/>
      <w:bookmarkEnd w:id="265"/>
      <w:r w:rsidRPr="008F017A">
        <w:rPr>
          <w:rStyle w:val="blk"/>
        </w:rPr>
        <w:t>8) основную часть проекта планировки территории;</w:t>
      </w:r>
    </w:p>
    <w:p w:rsidR="00887308" w:rsidRPr="008F017A" w:rsidRDefault="00887308" w:rsidP="00887308">
      <w:pPr>
        <w:ind w:firstLine="284"/>
      </w:pPr>
      <w:bookmarkStart w:id="266" w:name="dst2937"/>
      <w:bookmarkEnd w:id="266"/>
      <w:r w:rsidRPr="008F017A">
        <w:rPr>
          <w:rStyle w:val="blk"/>
        </w:rPr>
        <w:t>9) основную часть проекта межевания территории;</w:t>
      </w:r>
    </w:p>
    <w:p w:rsidR="00887308" w:rsidRPr="008F017A" w:rsidRDefault="00887308" w:rsidP="00887308">
      <w:pPr>
        <w:ind w:firstLine="284"/>
      </w:pPr>
      <w:bookmarkStart w:id="267" w:name="dst2938"/>
      <w:bookmarkEnd w:id="267"/>
      <w:r w:rsidRPr="008F017A">
        <w:rPr>
          <w:rStyle w:val="blk"/>
        </w:rPr>
        <w:t>10) материалы и результаты инженерных изысканий;</w:t>
      </w:r>
    </w:p>
    <w:p w:rsidR="00887308" w:rsidRPr="008F017A" w:rsidRDefault="00887308" w:rsidP="00887308">
      <w:pPr>
        <w:ind w:firstLine="284"/>
      </w:pPr>
      <w:bookmarkStart w:id="268" w:name="dst2939"/>
      <w:bookmarkEnd w:id="268"/>
      <w:r w:rsidRPr="008F017A">
        <w:rPr>
          <w:rStyle w:val="blk"/>
        </w:rPr>
        <w:t>11) сведения о создании искусственного земельного участка;</w:t>
      </w:r>
    </w:p>
    <w:p w:rsidR="00887308" w:rsidRPr="008F017A" w:rsidRDefault="00887308" w:rsidP="00887308">
      <w:pPr>
        <w:ind w:firstLine="284"/>
      </w:pPr>
      <w:bookmarkStart w:id="269" w:name="dst2940"/>
      <w:bookmarkEnd w:id="269"/>
      <w:r w:rsidRPr="008F017A">
        <w:rPr>
          <w:rStyle w:val="blk"/>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887308" w:rsidRPr="008F017A" w:rsidRDefault="00887308" w:rsidP="00887308">
      <w:pPr>
        <w:ind w:firstLine="284"/>
      </w:pPr>
      <w:bookmarkStart w:id="270" w:name="dst3033"/>
      <w:bookmarkEnd w:id="270"/>
      <w:r w:rsidRPr="008F017A">
        <w:rPr>
          <w:rStyle w:val="blk"/>
        </w:rPr>
        <w:t>13) положение об особо охраняемой природной территории, лесохозяйственные регламенты лесничества, расположенного на землях лесного фонда;</w:t>
      </w:r>
    </w:p>
    <w:p w:rsidR="00887308" w:rsidRPr="008F017A" w:rsidRDefault="00887308" w:rsidP="00887308">
      <w:pPr>
        <w:ind w:firstLine="284"/>
      </w:pPr>
      <w:bookmarkStart w:id="271" w:name="dst2942"/>
      <w:bookmarkEnd w:id="271"/>
      <w:r w:rsidRPr="008F017A">
        <w:rPr>
          <w:rStyle w:val="blk"/>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887308" w:rsidRPr="008F017A" w:rsidRDefault="00887308" w:rsidP="00887308">
      <w:pPr>
        <w:ind w:firstLine="284"/>
      </w:pPr>
      <w:bookmarkStart w:id="272" w:name="dst2943"/>
      <w:bookmarkEnd w:id="272"/>
      <w:r w:rsidRPr="008F017A">
        <w:rPr>
          <w:rStyle w:val="blk"/>
        </w:rPr>
        <w:t>15) решения о резервировании земель или решения об изъятии земельных участков для государственных и муниципальных нужд;</w:t>
      </w:r>
    </w:p>
    <w:p w:rsidR="00887308" w:rsidRPr="008F017A" w:rsidRDefault="00887308" w:rsidP="00887308">
      <w:pPr>
        <w:ind w:firstLine="284"/>
      </w:pPr>
      <w:bookmarkStart w:id="273" w:name="dst2944"/>
      <w:bookmarkEnd w:id="273"/>
      <w:r w:rsidRPr="008F017A">
        <w:rPr>
          <w:rStyle w:val="blk"/>
        </w:rPr>
        <w:t>16) дела о застроенных или подлежащих застройке земельных участках;</w:t>
      </w:r>
    </w:p>
    <w:p w:rsidR="00887308" w:rsidRPr="008F017A" w:rsidRDefault="00887308" w:rsidP="00887308">
      <w:pPr>
        <w:ind w:firstLine="284"/>
        <w:rPr>
          <w:rStyle w:val="blk"/>
        </w:rPr>
      </w:pPr>
      <w:bookmarkStart w:id="274" w:name="dst2945"/>
      <w:bookmarkEnd w:id="274"/>
      <w:r w:rsidRPr="008F017A">
        <w:rPr>
          <w:rStyle w:val="blk"/>
        </w:rPr>
        <w:t>17) иные сведения, документы, материалы.</w:t>
      </w:r>
    </w:p>
    <w:p w:rsidR="00887308" w:rsidRPr="008F017A" w:rsidRDefault="00887308" w:rsidP="00887308"/>
    <w:p w:rsidR="00887308" w:rsidRPr="008F017A" w:rsidRDefault="00887308" w:rsidP="00887308">
      <w:pPr>
        <w:ind w:firstLine="709"/>
        <w:rPr>
          <w:lang w:val="uk-UA"/>
        </w:rPr>
      </w:pPr>
      <w:r w:rsidRPr="008F017A">
        <w:t>2.</w:t>
      </w:r>
      <w:r w:rsidRPr="008F017A">
        <w:tab/>
        <w:t>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887308" w:rsidRPr="008F017A" w:rsidRDefault="00887308" w:rsidP="00887308">
      <w:pPr>
        <w:ind w:left="425"/>
      </w:pPr>
    </w:p>
    <w:p w:rsidR="00887308" w:rsidRPr="008F017A" w:rsidRDefault="00887308" w:rsidP="00887308">
      <w:pPr>
        <w:pStyle w:val="31"/>
        <w:ind w:firstLine="851"/>
        <w:rPr>
          <w:rFonts w:ascii="Times New Roman" w:hAnsi="Times New Roman"/>
          <w:sz w:val="24"/>
          <w:szCs w:val="24"/>
        </w:rPr>
      </w:pPr>
      <w:bookmarkStart w:id="275" w:name="_Toc299896663"/>
      <w:bookmarkStart w:id="276" w:name="_Toc264310168"/>
      <w:bookmarkStart w:id="277" w:name="_Toc264310075"/>
      <w:bookmarkStart w:id="278" w:name="_Toc264309314"/>
      <w:bookmarkStart w:id="279" w:name="_Toc251843953"/>
      <w:bookmarkStart w:id="280" w:name="_Toc251843499"/>
      <w:bookmarkStart w:id="281" w:name="_Toc118712385"/>
      <w:bookmarkStart w:id="282" w:name="_Toc332234581"/>
      <w:r w:rsidRPr="008F017A">
        <w:rPr>
          <w:rFonts w:ascii="Times New Roman" w:hAnsi="Times New Roman"/>
          <w:sz w:val="24"/>
          <w:szCs w:val="24"/>
        </w:rPr>
        <w:lastRenderedPageBreak/>
        <w:t xml:space="preserve">Статья 30.  </w:t>
      </w:r>
      <w:proofErr w:type="gramStart"/>
      <w:r w:rsidRPr="008F017A">
        <w:rPr>
          <w:rFonts w:ascii="Times New Roman" w:hAnsi="Times New Roman"/>
          <w:sz w:val="24"/>
          <w:szCs w:val="24"/>
        </w:rPr>
        <w:t>Контроль за</w:t>
      </w:r>
      <w:proofErr w:type="gramEnd"/>
      <w:r w:rsidRPr="008F017A">
        <w:rPr>
          <w:rFonts w:ascii="Times New Roman" w:hAnsi="Times New Roman"/>
          <w:sz w:val="24"/>
          <w:szCs w:val="24"/>
        </w:rPr>
        <w:t xml:space="preserve"> использованием объектов недвижимости</w:t>
      </w:r>
      <w:bookmarkEnd w:id="275"/>
      <w:bookmarkEnd w:id="276"/>
      <w:bookmarkEnd w:id="277"/>
      <w:bookmarkEnd w:id="278"/>
      <w:bookmarkEnd w:id="279"/>
      <w:bookmarkEnd w:id="280"/>
      <w:r w:rsidRPr="008F017A">
        <w:rPr>
          <w:rFonts w:ascii="Times New Roman" w:hAnsi="Times New Roman"/>
          <w:sz w:val="24"/>
          <w:szCs w:val="24"/>
        </w:rPr>
        <w:t>.</w:t>
      </w:r>
      <w:bookmarkEnd w:id="281"/>
      <w:bookmarkEnd w:id="282"/>
    </w:p>
    <w:p w:rsidR="00887308" w:rsidRPr="008F017A" w:rsidRDefault="00887308" w:rsidP="00887308">
      <w:pPr>
        <w:ind w:firstLine="709"/>
      </w:pPr>
      <w:r w:rsidRPr="008F017A">
        <w:t>1.</w:t>
      </w:r>
      <w:r w:rsidRPr="008F017A">
        <w:tab/>
      </w:r>
      <w:proofErr w:type="gramStart"/>
      <w:r w:rsidRPr="008F017A">
        <w:t>Контроль за</w:t>
      </w:r>
      <w:proofErr w:type="gramEnd"/>
      <w:r w:rsidRPr="008F017A">
        <w:t xml:space="preserve">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887308" w:rsidRPr="008F017A" w:rsidRDefault="00887308" w:rsidP="00887308">
      <w:pPr>
        <w:ind w:firstLine="709"/>
      </w:pPr>
      <w:r w:rsidRPr="008F017A">
        <w:t xml:space="preserve">Муниципальный земельный </w:t>
      </w:r>
      <w:proofErr w:type="gramStart"/>
      <w:r w:rsidRPr="008F017A">
        <w:t>контроль за</w:t>
      </w:r>
      <w:proofErr w:type="gramEnd"/>
      <w:r w:rsidRPr="008F017A">
        <w:t xml:space="preserve"> использованием земельных участков на территории сельского поселения Сакмарский сельсовет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887308" w:rsidRPr="008F017A" w:rsidRDefault="00887308" w:rsidP="00887308">
      <w:pPr>
        <w:ind w:firstLine="709"/>
      </w:pPr>
      <w:r w:rsidRPr="008F017A">
        <w:t>2.</w:t>
      </w:r>
      <w:r w:rsidRPr="008F017A">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887308" w:rsidRPr="008F017A" w:rsidRDefault="00887308" w:rsidP="00887308">
      <w:pPr>
        <w:ind w:firstLine="709"/>
        <w:rPr>
          <w:spacing w:val="-2"/>
        </w:rPr>
      </w:pPr>
      <w:r w:rsidRPr="008F017A">
        <w:rPr>
          <w:spacing w:val="-2"/>
        </w:rPr>
        <w:t>3.</w:t>
      </w:r>
      <w:r w:rsidRPr="008F017A">
        <w:rPr>
          <w:spacing w:val="-2"/>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887308" w:rsidRPr="008F017A" w:rsidRDefault="00887308" w:rsidP="00887308">
      <w:pPr>
        <w:pStyle w:val="31"/>
        <w:ind w:firstLine="851"/>
        <w:rPr>
          <w:rFonts w:ascii="Times New Roman" w:hAnsi="Times New Roman"/>
          <w:sz w:val="24"/>
          <w:szCs w:val="24"/>
        </w:rPr>
      </w:pPr>
      <w:bookmarkStart w:id="283" w:name="_Toc299896664"/>
      <w:bookmarkStart w:id="284" w:name="_Toc264310169"/>
      <w:bookmarkStart w:id="285" w:name="_Toc264310076"/>
      <w:bookmarkStart w:id="286" w:name="_Toc264309315"/>
      <w:bookmarkStart w:id="287" w:name="_Toc251843954"/>
      <w:bookmarkStart w:id="288" w:name="_Toc251843500"/>
      <w:bookmarkStart w:id="289" w:name="_Toc118712386"/>
      <w:bookmarkStart w:id="290" w:name="_Toc332234582"/>
      <w:r w:rsidRPr="008F017A">
        <w:rPr>
          <w:rFonts w:ascii="Times New Roman" w:hAnsi="Times New Roman"/>
          <w:sz w:val="24"/>
          <w:szCs w:val="24"/>
        </w:rPr>
        <w:t>Статья 31. Ответственность за нарушение Правил</w:t>
      </w:r>
      <w:bookmarkEnd w:id="283"/>
      <w:bookmarkEnd w:id="284"/>
      <w:bookmarkEnd w:id="285"/>
      <w:bookmarkEnd w:id="286"/>
      <w:bookmarkEnd w:id="287"/>
      <w:bookmarkEnd w:id="288"/>
      <w:r w:rsidRPr="008F017A">
        <w:rPr>
          <w:rFonts w:ascii="Times New Roman" w:hAnsi="Times New Roman"/>
          <w:sz w:val="24"/>
          <w:szCs w:val="24"/>
        </w:rPr>
        <w:t>.</w:t>
      </w:r>
      <w:bookmarkEnd w:id="289"/>
      <w:bookmarkEnd w:id="290"/>
    </w:p>
    <w:p w:rsidR="00887308" w:rsidRPr="008F017A" w:rsidRDefault="00887308" w:rsidP="00887308">
      <w:pPr>
        <w:ind w:firstLine="709"/>
      </w:pPr>
      <w:r w:rsidRPr="008F017A">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887308" w:rsidRPr="008F017A" w:rsidRDefault="00887308" w:rsidP="00887308">
      <w:pPr>
        <w:pStyle w:val="15"/>
        <w:rPr>
          <w:sz w:val="24"/>
          <w:szCs w:val="24"/>
        </w:rPr>
      </w:pPr>
      <w:r w:rsidRPr="008F017A">
        <w:rPr>
          <w:b w:val="0"/>
          <w:caps/>
          <w:kern w:val="28"/>
          <w:sz w:val="24"/>
          <w:szCs w:val="24"/>
          <w:u w:val="single"/>
        </w:rPr>
        <w:br w:type="page"/>
      </w:r>
      <w:bookmarkStart w:id="291" w:name="_Toc118712387"/>
      <w:r w:rsidRPr="008F017A">
        <w:rPr>
          <w:sz w:val="24"/>
          <w:szCs w:val="24"/>
        </w:rPr>
        <w:lastRenderedPageBreak/>
        <w:t>Раздел II. Карты градостроительного зонирования.</w:t>
      </w:r>
      <w:bookmarkEnd w:id="291"/>
      <w:r w:rsidRPr="008F017A">
        <w:rPr>
          <w:sz w:val="24"/>
          <w:szCs w:val="24"/>
        </w:rPr>
        <w:t xml:space="preserve"> </w:t>
      </w:r>
    </w:p>
    <w:p w:rsidR="00887308" w:rsidRPr="008F017A" w:rsidRDefault="00887308" w:rsidP="00887308">
      <w:pPr>
        <w:pStyle w:val="21"/>
        <w:rPr>
          <w:sz w:val="24"/>
          <w:szCs w:val="24"/>
        </w:rPr>
      </w:pPr>
      <w:bookmarkStart w:id="292" w:name="_Toc118712388"/>
      <w:bookmarkStart w:id="293" w:name="_Toc527021663"/>
      <w:bookmarkStart w:id="294" w:name="_Toc526891689"/>
      <w:r w:rsidRPr="008F017A">
        <w:rPr>
          <w:sz w:val="24"/>
          <w:szCs w:val="24"/>
        </w:rPr>
        <w:t>Глава 8. КАРТА ГРАДОСТРОИТЕЛЬНОГО ЗОНИРОВАНИЯ</w:t>
      </w:r>
      <w:proofErr w:type="gramStart"/>
      <w:r w:rsidRPr="008F017A">
        <w:rPr>
          <w:sz w:val="24"/>
          <w:szCs w:val="24"/>
        </w:rPr>
        <w:t xml:space="preserve"> ,</w:t>
      </w:r>
      <w:proofErr w:type="gramEnd"/>
      <w:r w:rsidRPr="008F017A">
        <w:rPr>
          <w:sz w:val="24"/>
          <w:szCs w:val="24"/>
        </w:rPr>
        <w:t xml:space="preserve"> КАРТА ЗОН С ОСОБЫМИ УСЛОВИЯМИ  ИСПОЛЬЗОВАНИЯ ТЕРРИТОРИИ</w:t>
      </w:r>
      <w:bookmarkEnd w:id="292"/>
    </w:p>
    <w:p w:rsidR="00887308" w:rsidRPr="008F017A" w:rsidRDefault="00887308" w:rsidP="00887308">
      <w:pPr>
        <w:pStyle w:val="31"/>
        <w:ind w:firstLine="851"/>
        <w:rPr>
          <w:rFonts w:ascii="Times New Roman" w:hAnsi="Times New Roman"/>
          <w:sz w:val="24"/>
          <w:szCs w:val="24"/>
          <w:lang w:val="uk-UA"/>
        </w:rPr>
      </w:pPr>
      <w:bookmarkStart w:id="295" w:name="_Toc118712389"/>
      <w:bookmarkStart w:id="296" w:name="_Toc527021664"/>
      <w:bookmarkStart w:id="297" w:name="_Toc526891690"/>
      <w:bookmarkEnd w:id="293"/>
      <w:bookmarkEnd w:id="294"/>
      <w:r w:rsidRPr="008F017A">
        <w:rPr>
          <w:rFonts w:ascii="Times New Roman" w:hAnsi="Times New Roman"/>
          <w:sz w:val="24"/>
          <w:szCs w:val="24"/>
        </w:rPr>
        <w:t>Статья 32.  Карта градостроительного зонирования  территории населенных пунктов.</w:t>
      </w:r>
      <w:bookmarkEnd w:id="295"/>
      <w:bookmarkEnd w:id="296"/>
      <w:bookmarkEnd w:id="297"/>
    </w:p>
    <w:p w:rsidR="00887308" w:rsidRPr="008F017A" w:rsidRDefault="00887308" w:rsidP="00887308">
      <w:pPr>
        <w:shd w:val="clear" w:color="auto" w:fill="FFFFFF"/>
        <w:ind w:firstLine="709"/>
        <w:rPr>
          <w:bCs/>
        </w:rPr>
      </w:pPr>
      <w:r w:rsidRPr="008F017A">
        <w:rPr>
          <w:bCs/>
        </w:rPr>
        <w:t xml:space="preserve">На карте градостроительного зонирования: </w:t>
      </w:r>
    </w:p>
    <w:p w:rsidR="00887308" w:rsidRPr="008F017A" w:rsidRDefault="00887308" w:rsidP="00887308">
      <w:pPr>
        <w:shd w:val="clear" w:color="auto" w:fill="FFFFFF"/>
        <w:ind w:left="284" w:hanging="284"/>
        <w:contextualSpacing/>
        <w:rPr>
          <w:bCs/>
        </w:rPr>
      </w:pPr>
      <w:r w:rsidRPr="008F017A">
        <w:rPr>
          <w:bCs/>
        </w:rPr>
        <w:t xml:space="preserve">1) установлены территориальные зоны </w:t>
      </w:r>
    </w:p>
    <w:p w:rsidR="00887308" w:rsidRPr="008F017A" w:rsidRDefault="00887308" w:rsidP="00887308">
      <w:pPr>
        <w:shd w:val="clear" w:color="auto" w:fill="FFFFFF"/>
        <w:ind w:left="284" w:hanging="284"/>
        <w:contextualSpacing/>
        <w:rPr>
          <w:bCs/>
        </w:rPr>
      </w:pPr>
      <w:r w:rsidRPr="008F017A">
        <w:rPr>
          <w:bCs/>
        </w:rPr>
        <w:t xml:space="preserve">2) отображены зоны с особыми условиями использования территории </w:t>
      </w:r>
    </w:p>
    <w:p w:rsidR="00887308" w:rsidRPr="008F017A" w:rsidRDefault="00887308" w:rsidP="00887308">
      <w:pPr>
        <w:shd w:val="clear" w:color="auto" w:fill="FFFFFF"/>
        <w:ind w:left="284" w:hanging="284"/>
        <w:contextualSpacing/>
        <w:rPr>
          <w:bCs/>
        </w:rPr>
      </w:pPr>
      <w:r w:rsidRPr="008F017A">
        <w:rPr>
          <w:bCs/>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887308" w:rsidRPr="008F017A" w:rsidRDefault="00887308" w:rsidP="00887308">
      <w:pPr>
        <w:shd w:val="clear" w:color="auto" w:fill="FFFFFF"/>
        <w:ind w:left="284" w:hanging="284"/>
        <w:contextualSpacing/>
        <w:rPr>
          <w:bCs/>
          <w:lang w:val="uk-UA"/>
        </w:rPr>
      </w:pPr>
    </w:p>
    <w:p w:rsidR="00887308" w:rsidRPr="008F017A" w:rsidRDefault="00887308" w:rsidP="00887308">
      <w:pPr>
        <w:rPr>
          <w:b/>
        </w:rPr>
      </w:pPr>
    </w:p>
    <w:p w:rsidR="00887308" w:rsidRPr="008F017A" w:rsidRDefault="00887308" w:rsidP="00887308">
      <w:pPr>
        <w:pStyle w:val="31"/>
        <w:ind w:firstLine="851"/>
        <w:rPr>
          <w:rFonts w:ascii="Times New Roman" w:hAnsi="Times New Roman"/>
          <w:sz w:val="24"/>
          <w:szCs w:val="24"/>
        </w:rPr>
      </w:pPr>
      <w:bookmarkStart w:id="298" w:name="_Toc118712390"/>
      <w:bookmarkStart w:id="299" w:name="_Toc527021665"/>
      <w:bookmarkStart w:id="300" w:name="_Toc526891691"/>
      <w:r w:rsidRPr="008F017A">
        <w:rPr>
          <w:rFonts w:ascii="Times New Roman" w:hAnsi="Times New Roman"/>
          <w:sz w:val="24"/>
          <w:szCs w:val="24"/>
        </w:rPr>
        <w:t>Статья 33. Карта зон с особыми условиями использования территорий населённых пунктов.</w:t>
      </w:r>
      <w:bookmarkEnd w:id="298"/>
      <w:bookmarkEnd w:id="299"/>
      <w:bookmarkEnd w:id="300"/>
      <w:r w:rsidRPr="008F017A">
        <w:rPr>
          <w:rFonts w:ascii="Times New Roman" w:hAnsi="Times New Roman"/>
          <w:sz w:val="24"/>
          <w:szCs w:val="24"/>
        </w:rPr>
        <w:t xml:space="preserve">  </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sz w:val="24"/>
          <w:szCs w:val="24"/>
        </w:rPr>
        <w:t>На настоящей карте отображаются санитарно-защитные зоны предприятий:</w:t>
      </w:r>
    </w:p>
    <w:p w:rsidR="00887308" w:rsidRPr="008F017A" w:rsidRDefault="00887308" w:rsidP="00887308">
      <w:pPr>
        <w:pStyle w:val="ConsPlusNormal"/>
        <w:widowControl/>
        <w:ind w:left="284" w:hanging="284"/>
        <w:contextualSpacing/>
        <w:rPr>
          <w:rFonts w:ascii="Times New Roman" w:hAnsi="Times New Roman" w:cs="Times New Roman"/>
          <w:sz w:val="24"/>
          <w:szCs w:val="24"/>
        </w:rPr>
      </w:pPr>
      <w:r w:rsidRPr="008F017A">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887308" w:rsidRPr="008F017A" w:rsidRDefault="00887308" w:rsidP="00887308">
      <w:pPr>
        <w:shd w:val="clear" w:color="auto" w:fill="FFFFFF"/>
        <w:ind w:left="284" w:hanging="284"/>
        <w:contextualSpacing/>
      </w:pPr>
      <w:r w:rsidRPr="008F017A">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sz w:val="24"/>
          <w:szCs w:val="24"/>
        </w:rPr>
        <w:t>На настоящей карте отображаются з</w:t>
      </w:r>
      <w:r w:rsidRPr="008F017A">
        <w:rPr>
          <w:rFonts w:ascii="Times New Roman" w:eastAsia="Calibri" w:hAnsi="Times New Roman" w:cs="Times New Roman"/>
          <w:bCs/>
          <w:sz w:val="24"/>
          <w:szCs w:val="24"/>
          <w:lang w:eastAsia="en-US"/>
        </w:rPr>
        <w:t xml:space="preserve">оны санитарной охраны источников водоснабжения, </w:t>
      </w:r>
      <w:r w:rsidRPr="008F017A">
        <w:rPr>
          <w:rFonts w:ascii="Times New Roman" w:hAnsi="Times New Roman" w:cs="Times New Roman"/>
          <w:sz w:val="24"/>
          <w:szCs w:val="24"/>
        </w:rPr>
        <w:t>размеры которых определены в соответствии с</w:t>
      </w:r>
      <w:r w:rsidRPr="008F017A">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87308" w:rsidRPr="008F017A" w:rsidRDefault="00887308" w:rsidP="00887308">
      <w:pPr>
        <w:autoSpaceDE w:val="0"/>
        <w:autoSpaceDN w:val="0"/>
        <w:adjustRightInd w:val="0"/>
        <w:ind w:firstLine="709"/>
        <w:rPr>
          <w:rFonts w:eastAsia="Calibri"/>
          <w:lang w:eastAsia="en-US"/>
        </w:rPr>
      </w:pPr>
      <w:proofErr w:type="gramStart"/>
      <w:r w:rsidRPr="008F017A">
        <w:t xml:space="preserve">На настоящей карте отображаются охранные зоны объектов электроснабжения, размеры которых определены в соответствии с </w:t>
      </w:r>
      <w:r w:rsidRPr="008F017A">
        <w:rPr>
          <w:rFonts w:eastAsia="Calibri"/>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887308" w:rsidRPr="008F017A" w:rsidRDefault="00887308" w:rsidP="00887308">
      <w:pPr>
        <w:autoSpaceDE w:val="0"/>
        <w:autoSpaceDN w:val="0"/>
        <w:adjustRightInd w:val="0"/>
        <w:ind w:firstLine="709"/>
        <w:rPr>
          <w:b/>
          <w:bCs/>
        </w:rPr>
      </w:pPr>
      <w:r w:rsidRPr="008F017A">
        <w:t xml:space="preserve">На настоящей карте отображаются охранные зоны объектов газоснабжения, размеры которых определены в соответствии с </w:t>
      </w:r>
      <w:r w:rsidRPr="008F017A">
        <w:rPr>
          <w:rFonts w:eastAsia="Calibri"/>
          <w:lang w:eastAsia="en-US"/>
        </w:rPr>
        <w:t>Постановлением Правительства РФ от 20.11.2000 N 878 "Об утверждении Правил охраны газораспределительных сетей".</w:t>
      </w:r>
    </w:p>
    <w:p w:rsidR="00887308" w:rsidRPr="008F017A" w:rsidRDefault="00887308" w:rsidP="00887308">
      <w:pPr>
        <w:spacing w:after="200"/>
        <w:ind w:firstLine="709"/>
        <w:contextualSpacing/>
      </w:pPr>
      <w:r w:rsidRPr="008F017A">
        <w:br w:type="page"/>
      </w:r>
    </w:p>
    <w:p w:rsidR="00887308" w:rsidRPr="008F017A" w:rsidRDefault="00887308" w:rsidP="00887308">
      <w:pPr>
        <w:pStyle w:val="15"/>
        <w:rPr>
          <w:sz w:val="24"/>
          <w:szCs w:val="24"/>
        </w:rPr>
      </w:pPr>
      <w:bookmarkStart w:id="301" w:name="_Toc118712391"/>
      <w:bookmarkStart w:id="302" w:name="_Toc527021666"/>
      <w:bookmarkStart w:id="303" w:name="_Toc526891692"/>
      <w:r w:rsidRPr="008F017A">
        <w:rPr>
          <w:sz w:val="24"/>
          <w:szCs w:val="24"/>
        </w:rPr>
        <w:lastRenderedPageBreak/>
        <w:t>РАЗДЕЛ III. ГРАДОСТРОИТЕЛЬНЫЕ РЕГЛАМЕНТЫ</w:t>
      </w:r>
      <w:bookmarkEnd w:id="301"/>
      <w:bookmarkEnd w:id="302"/>
      <w:bookmarkEnd w:id="303"/>
    </w:p>
    <w:p w:rsidR="00887308" w:rsidRPr="008F017A" w:rsidRDefault="00887308" w:rsidP="00887308">
      <w:pPr>
        <w:pStyle w:val="21"/>
        <w:rPr>
          <w:sz w:val="24"/>
          <w:szCs w:val="24"/>
        </w:rPr>
      </w:pPr>
      <w:bookmarkStart w:id="304" w:name="_Toc118712392"/>
      <w:bookmarkStart w:id="305" w:name="_Toc527021667"/>
      <w:bookmarkStart w:id="306" w:name="_Toc526891693"/>
      <w:r w:rsidRPr="008F017A">
        <w:rPr>
          <w:sz w:val="24"/>
          <w:szCs w:val="24"/>
        </w:rPr>
        <w:t>Глава 9. 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4"/>
      <w:bookmarkEnd w:id="305"/>
      <w:bookmarkEnd w:id="306"/>
    </w:p>
    <w:p w:rsidR="00887308" w:rsidRPr="008F017A" w:rsidRDefault="00887308" w:rsidP="00887308">
      <w:pPr>
        <w:pStyle w:val="31"/>
        <w:ind w:firstLine="851"/>
        <w:rPr>
          <w:rFonts w:ascii="Times New Roman" w:hAnsi="Times New Roman"/>
          <w:sz w:val="24"/>
          <w:szCs w:val="24"/>
        </w:rPr>
      </w:pPr>
      <w:bookmarkStart w:id="307" w:name="_Toc118712393"/>
      <w:bookmarkStart w:id="308" w:name="_Toc527021668"/>
      <w:bookmarkStart w:id="309" w:name="_Toc526891694"/>
      <w:r w:rsidRPr="008F017A">
        <w:rPr>
          <w:rFonts w:ascii="Times New Roman" w:hAnsi="Times New Roman"/>
          <w:sz w:val="24"/>
          <w:szCs w:val="24"/>
        </w:rPr>
        <w:t>Статья 34</w:t>
      </w:r>
      <w:r w:rsidRPr="008F017A">
        <w:rPr>
          <w:rFonts w:ascii="Times New Roman" w:hAnsi="Times New Roman"/>
          <w:i/>
          <w:sz w:val="24"/>
          <w:szCs w:val="24"/>
        </w:rPr>
        <w:t>.</w:t>
      </w:r>
      <w:r w:rsidRPr="008F017A">
        <w:rPr>
          <w:rFonts w:ascii="Times New Roman" w:hAnsi="Times New Roman"/>
          <w:sz w:val="24"/>
          <w:szCs w:val="24"/>
        </w:rPr>
        <w:t xml:space="preserve">  Общие положения о территориальных зонах населенных пунктов.</w:t>
      </w:r>
      <w:bookmarkEnd w:id="307"/>
      <w:bookmarkEnd w:id="308"/>
      <w:bookmarkEnd w:id="309"/>
    </w:p>
    <w:p w:rsidR="00887308" w:rsidRPr="008F017A" w:rsidRDefault="00887308" w:rsidP="00887308">
      <w:pPr>
        <w:ind w:firstLine="709"/>
      </w:pPr>
      <w:r w:rsidRPr="008F017A">
        <w:rPr>
          <w:rStyle w:val="blk"/>
        </w:rPr>
        <w:t>1. Границы территориальных зон устанавлены с учетом:</w:t>
      </w:r>
    </w:p>
    <w:p w:rsidR="00887308" w:rsidRPr="008F017A" w:rsidRDefault="00887308" w:rsidP="00887308">
      <w:pPr>
        <w:ind w:left="284" w:hanging="284"/>
        <w:contextualSpacing/>
      </w:pPr>
      <w:bookmarkStart w:id="310" w:name="dst100531"/>
      <w:bookmarkEnd w:id="310"/>
      <w:r w:rsidRPr="008F017A">
        <w:rPr>
          <w:rStyle w:val="blk"/>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87308" w:rsidRPr="008F017A" w:rsidRDefault="00887308" w:rsidP="00887308">
      <w:pPr>
        <w:ind w:left="284" w:hanging="284"/>
        <w:contextualSpacing/>
      </w:pPr>
      <w:bookmarkStart w:id="311" w:name="dst101767"/>
      <w:bookmarkEnd w:id="311"/>
      <w:r w:rsidRPr="008F017A">
        <w:rPr>
          <w:rStyle w:val="blk"/>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887308" w:rsidRPr="008F017A" w:rsidRDefault="00887308" w:rsidP="00887308">
      <w:pPr>
        <w:ind w:left="284" w:hanging="284"/>
        <w:contextualSpacing/>
      </w:pPr>
      <w:bookmarkStart w:id="312" w:name="dst100533"/>
      <w:bookmarkStart w:id="313" w:name="dst100534"/>
      <w:bookmarkEnd w:id="312"/>
      <w:bookmarkEnd w:id="313"/>
      <w:r w:rsidRPr="008F017A">
        <w:rPr>
          <w:rStyle w:val="blk"/>
        </w:rPr>
        <w:t>4) сложившейся планировки территории и существующего землепользования;</w:t>
      </w:r>
    </w:p>
    <w:p w:rsidR="00887308" w:rsidRPr="008F017A" w:rsidRDefault="00887308" w:rsidP="00887308">
      <w:pPr>
        <w:ind w:left="284" w:hanging="284"/>
        <w:contextualSpacing/>
      </w:pPr>
      <w:bookmarkStart w:id="314" w:name="dst101768"/>
      <w:bookmarkEnd w:id="314"/>
      <w:r w:rsidRPr="008F017A">
        <w:rPr>
          <w:rStyle w:val="blk"/>
        </w:rPr>
        <w:t>5) планируемых изменений границ земель различных категорий;</w:t>
      </w:r>
    </w:p>
    <w:p w:rsidR="00887308" w:rsidRPr="008F017A" w:rsidRDefault="00887308" w:rsidP="00887308">
      <w:pPr>
        <w:ind w:left="284" w:hanging="284"/>
        <w:contextualSpacing/>
      </w:pPr>
      <w:bookmarkStart w:id="315" w:name="dst100536"/>
      <w:bookmarkEnd w:id="315"/>
      <w:r w:rsidRPr="008F017A">
        <w:rPr>
          <w:rStyle w:val="blk"/>
        </w:rPr>
        <w:t>6) предотвращения возможности причинения вреда объектам капитального строительства, расположенным на смежных земельных участках;</w:t>
      </w:r>
    </w:p>
    <w:p w:rsidR="00887308" w:rsidRPr="008F017A" w:rsidRDefault="00887308" w:rsidP="00887308">
      <w:pPr>
        <w:ind w:firstLine="709"/>
      </w:pPr>
      <w:bookmarkStart w:id="316" w:name="dst628"/>
      <w:bookmarkStart w:id="317" w:name="dst100537"/>
      <w:bookmarkEnd w:id="316"/>
      <w:bookmarkEnd w:id="317"/>
      <w:r w:rsidRPr="008F017A">
        <w:t xml:space="preserve">2. Градостроительные регламенты установлены в пределах границ территориальных зон в населенных пунктах. Градостроительные регламенты установлены настоящими правилами в соответствии с требованиями действующего законодательства.  </w:t>
      </w:r>
    </w:p>
    <w:p w:rsidR="00887308" w:rsidRPr="008F017A" w:rsidRDefault="00887308" w:rsidP="00887308">
      <w:pPr>
        <w:ind w:firstLine="709"/>
      </w:pPr>
      <w:r w:rsidRPr="008F017A">
        <w:t xml:space="preserve">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887308" w:rsidRPr="008F017A" w:rsidRDefault="00887308" w:rsidP="00887308">
      <w:pPr>
        <w:ind w:firstLine="709"/>
        <w:rPr>
          <w:rStyle w:val="blk"/>
        </w:rPr>
      </w:pPr>
      <w:r w:rsidRPr="008F017A">
        <w:rPr>
          <w:rStyle w:val="blk"/>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87308" w:rsidRPr="008F017A" w:rsidRDefault="00887308" w:rsidP="00887308">
      <w:pPr>
        <w:ind w:firstLine="709"/>
      </w:pPr>
      <w:r w:rsidRPr="008F017A">
        <w:t>5. Градостроительные регламенты устанавливаются с учетом:</w:t>
      </w:r>
    </w:p>
    <w:p w:rsidR="00887308" w:rsidRPr="008F017A" w:rsidRDefault="00887308" w:rsidP="00ED0E06">
      <w:pPr>
        <w:pStyle w:val="afa"/>
        <w:keepNext/>
        <w:numPr>
          <w:ilvl w:val="0"/>
          <w:numId w:val="42"/>
        </w:numPr>
        <w:spacing w:after="200" w:line="276" w:lineRule="auto"/>
        <w:ind w:left="284" w:hanging="284"/>
        <w:contextualSpacing/>
        <w:jc w:val="both"/>
        <w:rPr>
          <w:rFonts w:ascii="Times New Roman" w:hAnsi="Times New Roman" w:cs="Times New Roman"/>
          <w:color w:val="auto"/>
          <w:sz w:val="24"/>
          <w:szCs w:val="24"/>
          <w:lang w:val="uk-UA"/>
        </w:rPr>
      </w:pPr>
      <w:bookmarkStart w:id="318" w:name="dst100579"/>
      <w:bookmarkEnd w:id="318"/>
      <w:r w:rsidRPr="008F017A">
        <w:rPr>
          <w:rFonts w:ascii="Times New Roman" w:hAnsi="Times New Roman" w:cs="Times New Roman"/>
          <w:b/>
          <w:bCs/>
          <w:color w:val="auto"/>
          <w:sz w:val="24"/>
          <w:szCs w:val="24"/>
          <w:lang w:val="uk-UA"/>
        </w:rPr>
        <w:t>фактического использования земельных участков и объектов капитального строительства в границах территориальной зоны;</w:t>
      </w:r>
    </w:p>
    <w:p w:rsidR="00887308" w:rsidRPr="008F017A" w:rsidRDefault="00887308" w:rsidP="00ED0E06">
      <w:pPr>
        <w:pStyle w:val="afa"/>
        <w:keepNext/>
        <w:numPr>
          <w:ilvl w:val="0"/>
          <w:numId w:val="42"/>
        </w:numPr>
        <w:spacing w:after="200" w:line="276" w:lineRule="auto"/>
        <w:ind w:left="284" w:hanging="284"/>
        <w:contextualSpacing/>
        <w:jc w:val="both"/>
        <w:rPr>
          <w:rFonts w:ascii="Times New Roman" w:hAnsi="Times New Roman" w:cs="Times New Roman"/>
          <w:b/>
          <w:bCs/>
          <w:color w:val="auto"/>
          <w:sz w:val="24"/>
          <w:szCs w:val="24"/>
          <w:lang w:val="uk-UA"/>
        </w:rPr>
      </w:pPr>
      <w:bookmarkStart w:id="319" w:name="dst100580"/>
      <w:bookmarkEnd w:id="319"/>
      <w:r w:rsidRPr="008F017A">
        <w:rPr>
          <w:rFonts w:ascii="Times New Roman" w:hAnsi="Times New Roman" w:cs="Times New Roman"/>
          <w:b/>
          <w:bCs/>
          <w:color w:val="auto"/>
          <w:sz w:val="24"/>
          <w:szCs w:val="24"/>
          <w:lang w:val="uk-UA"/>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87308" w:rsidRPr="008F017A" w:rsidRDefault="00887308" w:rsidP="00ED0E06">
      <w:pPr>
        <w:pStyle w:val="afa"/>
        <w:keepNext/>
        <w:numPr>
          <w:ilvl w:val="0"/>
          <w:numId w:val="42"/>
        </w:numPr>
        <w:spacing w:after="200" w:line="276" w:lineRule="auto"/>
        <w:ind w:left="284" w:hanging="284"/>
        <w:contextualSpacing/>
        <w:jc w:val="both"/>
        <w:rPr>
          <w:rFonts w:ascii="Times New Roman" w:hAnsi="Times New Roman" w:cs="Times New Roman"/>
          <w:b/>
          <w:bCs/>
          <w:color w:val="auto"/>
          <w:sz w:val="24"/>
          <w:szCs w:val="24"/>
          <w:lang w:val="uk-UA"/>
        </w:rPr>
      </w:pPr>
      <w:bookmarkStart w:id="320" w:name="dst100581"/>
      <w:bookmarkEnd w:id="320"/>
      <w:r w:rsidRPr="008F017A">
        <w:rPr>
          <w:rFonts w:ascii="Times New Roman" w:hAnsi="Times New Roman" w:cs="Times New Roman"/>
          <w:b/>
          <w:bCs/>
          <w:color w:val="auto"/>
          <w:sz w:val="24"/>
          <w:szCs w:val="24"/>
          <w:lang w:val="uk-UA"/>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87308" w:rsidRPr="008F017A" w:rsidRDefault="00887308" w:rsidP="00ED0E06">
      <w:pPr>
        <w:pStyle w:val="afa"/>
        <w:keepNext/>
        <w:numPr>
          <w:ilvl w:val="0"/>
          <w:numId w:val="42"/>
        </w:numPr>
        <w:spacing w:after="200" w:line="276" w:lineRule="auto"/>
        <w:ind w:left="284" w:hanging="284"/>
        <w:contextualSpacing/>
        <w:jc w:val="both"/>
        <w:rPr>
          <w:rFonts w:ascii="Times New Roman" w:hAnsi="Times New Roman" w:cs="Times New Roman"/>
          <w:b/>
          <w:bCs/>
          <w:color w:val="auto"/>
          <w:sz w:val="24"/>
          <w:szCs w:val="24"/>
          <w:lang w:val="uk-UA"/>
        </w:rPr>
      </w:pPr>
      <w:bookmarkStart w:id="321" w:name="dst100582"/>
      <w:bookmarkEnd w:id="321"/>
      <w:r w:rsidRPr="008F017A">
        <w:rPr>
          <w:rFonts w:ascii="Times New Roman" w:hAnsi="Times New Roman" w:cs="Times New Roman"/>
          <w:b/>
          <w:bCs/>
          <w:color w:val="auto"/>
          <w:sz w:val="24"/>
          <w:szCs w:val="24"/>
          <w:lang w:val="uk-UA"/>
        </w:rPr>
        <w:t>видов территориальных зон;</w:t>
      </w:r>
    </w:p>
    <w:p w:rsidR="00887308" w:rsidRPr="008F017A" w:rsidRDefault="00887308" w:rsidP="00ED0E06">
      <w:pPr>
        <w:pStyle w:val="afa"/>
        <w:keepNext/>
        <w:numPr>
          <w:ilvl w:val="0"/>
          <w:numId w:val="42"/>
        </w:numPr>
        <w:spacing w:after="200" w:line="276" w:lineRule="auto"/>
        <w:ind w:left="284" w:hanging="284"/>
        <w:contextualSpacing/>
        <w:jc w:val="both"/>
        <w:rPr>
          <w:rFonts w:ascii="Times New Roman" w:hAnsi="Times New Roman" w:cs="Times New Roman"/>
          <w:b/>
          <w:bCs/>
          <w:color w:val="auto"/>
          <w:sz w:val="24"/>
          <w:szCs w:val="24"/>
          <w:lang w:val="uk-UA"/>
        </w:rPr>
      </w:pPr>
      <w:bookmarkStart w:id="322" w:name="dst100583"/>
      <w:bookmarkEnd w:id="322"/>
      <w:r w:rsidRPr="008F017A">
        <w:rPr>
          <w:rFonts w:ascii="Times New Roman" w:hAnsi="Times New Roman" w:cs="Times New Roman"/>
          <w:b/>
          <w:bCs/>
          <w:color w:val="auto"/>
          <w:sz w:val="24"/>
          <w:szCs w:val="24"/>
          <w:lang w:val="uk-UA"/>
        </w:rPr>
        <w:t>требований охраны объектов культурного наследия, а также особо охраняемых природных территорий, иных природных объектов.</w:t>
      </w:r>
    </w:p>
    <w:p w:rsidR="00887308" w:rsidRPr="008F017A" w:rsidRDefault="00887308" w:rsidP="00887308">
      <w:pPr>
        <w:ind w:firstLine="709"/>
        <w:rPr>
          <w:lang w:val="uk-UA"/>
        </w:rPr>
      </w:pPr>
      <w:r w:rsidRPr="008F017A">
        <w:t>6. Действие градостроительного регламента не распространяется на земельные участки:</w:t>
      </w:r>
    </w:p>
    <w:p w:rsidR="00887308" w:rsidRPr="008F017A" w:rsidRDefault="00887308" w:rsidP="00ED0E06">
      <w:pPr>
        <w:pStyle w:val="afa"/>
        <w:keepNext/>
        <w:numPr>
          <w:ilvl w:val="0"/>
          <w:numId w:val="43"/>
        </w:numPr>
        <w:spacing w:after="200" w:line="276" w:lineRule="auto"/>
        <w:ind w:left="284" w:hanging="284"/>
        <w:contextualSpacing/>
        <w:jc w:val="both"/>
        <w:rPr>
          <w:rFonts w:ascii="Times New Roman" w:hAnsi="Times New Roman" w:cs="Times New Roman"/>
          <w:color w:val="auto"/>
          <w:sz w:val="24"/>
          <w:szCs w:val="24"/>
          <w:lang w:val="uk-UA"/>
        </w:rPr>
      </w:pPr>
      <w:bookmarkStart w:id="323" w:name="dst1103"/>
      <w:bookmarkEnd w:id="323"/>
      <w:r w:rsidRPr="008F017A">
        <w:rPr>
          <w:rFonts w:ascii="Times New Roman" w:hAnsi="Times New Roman" w:cs="Times New Roman"/>
          <w:b/>
          <w:bCs/>
          <w:color w:val="auto"/>
          <w:sz w:val="24"/>
          <w:szCs w:val="24"/>
          <w:lang w:val="uk-UA"/>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8F017A">
        <w:rPr>
          <w:rFonts w:ascii="Times New Roman" w:hAnsi="Times New Roman" w:cs="Times New Roman"/>
          <w:b/>
          <w:bCs/>
          <w:color w:val="auto"/>
          <w:sz w:val="24"/>
          <w:szCs w:val="24"/>
          <w:lang w:val="uk-UA"/>
        </w:rPr>
        <w:lastRenderedPageBreak/>
        <w:t>принимаются в порядке, установленном законодательством Российской Федерации об охране объектов культурного наследия;</w:t>
      </w:r>
    </w:p>
    <w:p w:rsidR="00887308" w:rsidRPr="008F017A" w:rsidRDefault="00887308" w:rsidP="00ED0E06">
      <w:pPr>
        <w:pStyle w:val="afa"/>
        <w:keepNext/>
        <w:numPr>
          <w:ilvl w:val="0"/>
          <w:numId w:val="43"/>
        </w:numPr>
        <w:spacing w:after="200" w:line="276" w:lineRule="auto"/>
        <w:ind w:left="284" w:hanging="284"/>
        <w:contextualSpacing/>
        <w:jc w:val="both"/>
        <w:rPr>
          <w:rFonts w:ascii="Times New Roman" w:hAnsi="Times New Roman" w:cs="Times New Roman"/>
          <w:b/>
          <w:bCs/>
          <w:color w:val="auto"/>
          <w:sz w:val="24"/>
          <w:szCs w:val="24"/>
          <w:lang w:val="uk-UA"/>
        </w:rPr>
      </w:pPr>
      <w:bookmarkStart w:id="324" w:name="dst100587"/>
      <w:bookmarkEnd w:id="324"/>
      <w:r w:rsidRPr="008F017A">
        <w:rPr>
          <w:rFonts w:ascii="Times New Roman" w:hAnsi="Times New Roman" w:cs="Times New Roman"/>
          <w:b/>
          <w:bCs/>
          <w:color w:val="auto"/>
          <w:sz w:val="24"/>
          <w:szCs w:val="24"/>
          <w:lang w:val="uk-UA"/>
        </w:rPr>
        <w:t>в границах территорий общего пользования;</w:t>
      </w:r>
    </w:p>
    <w:p w:rsidR="00887308" w:rsidRPr="008F017A" w:rsidRDefault="00887308" w:rsidP="00ED0E06">
      <w:pPr>
        <w:pStyle w:val="afa"/>
        <w:keepNext/>
        <w:numPr>
          <w:ilvl w:val="0"/>
          <w:numId w:val="43"/>
        </w:numPr>
        <w:spacing w:after="200" w:line="276" w:lineRule="auto"/>
        <w:ind w:left="284" w:hanging="284"/>
        <w:contextualSpacing/>
        <w:jc w:val="both"/>
        <w:rPr>
          <w:rFonts w:ascii="Times New Roman" w:hAnsi="Times New Roman" w:cs="Times New Roman"/>
          <w:b/>
          <w:bCs/>
          <w:color w:val="auto"/>
          <w:sz w:val="24"/>
          <w:szCs w:val="24"/>
          <w:lang w:val="uk-UA"/>
        </w:rPr>
      </w:pPr>
      <w:bookmarkStart w:id="325" w:name="dst101769"/>
      <w:bookmarkEnd w:id="325"/>
      <w:r w:rsidRPr="008F017A">
        <w:rPr>
          <w:rFonts w:ascii="Times New Roman" w:hAnsi="Times New Roman" w:cs="Times New Roman"/>
          <w:b/>
          <w:bCs/>
          <w:color w:val="auto"/>
          <w:sz w:val="24"/>
          <w:szCs w:val="24"/>
          <w:lang w:val="uk-UA"/>
        </w:rPr>
        <w:t>предназначенные для размещения линейных объектов и (или) занятые линейными объектами;</w:t>
      </w:r>
    </w:p>
    <w:p w:rsidR="00887308" w:rsidRPr="008F017A" w:rsidRDefault="00887308" w:rsidP="00ED0E06">
      <w:pPr>
        <w:pStyle w:val="afa"/>
        <w:keepNext/>
        <w:numPr>
          <w:ilvl w:val="0"/>
          <w:numId w:val="43"/>
        </w:numPr>
        <w:spacing w:after="200" w:line="276" w:lineRule="auto"/>
        <w:ind w:left="284" w:hanging="284"/>
        <w:contextualSpacing/>
        <w:jc w:val="both"/>
        <w:rPr>
          <w:rFonts w:ascii="Times New Roman" w:hAnsi="Times New Roman" w:cs="Times New Roman"/>
          <w:b/>
          <w:bCs/>
          <w:color w:val="auto"/>
          <w:sz w:val="24"/>
          <w:szCs w:val="24"/>
          <w:lang w:val="uk-UA"/>
        </w:rPr>
      </w:pPr>
      <w:bookmarkStart w:id="326" w:name="dst101025"/>
      <w:bookmarkEnd w:id="326"/>
      <w:r w:rsidRPr="008F017A">
        <w:rPr>
          <w:rFonts w:ascii="Times New Roman" w:hAnsi="Times New Roman" w:cs="Times New Roman"/>
          <w:b/>
          <w:bCs/>
          <w:color w:val="auto"/>
          <w:sz w:val="24"/>
          <w:szCs w:val="24"/>
          <w:lang w:val="uk-UA"/>
        </w:rPr>
        <w:t>предоставленные для добычи полезных ископаемых;</w:t>
      </w:r>
    </w:p>
    <w:p w:rsidR="00887308" w:rsidRPr="008F017A" w:rsidRDefault="00887308" w:rsidP="00ED0E06">
      <w:pPr>
        <w:pStyle w:val="afa"/>
        <w:keepNext/>
        <w:numPr>
          <w:ilvl w:val="0"/>
          <w:numId w:val="43"/>
        </w:numPr>
        <w:spacing w:after="20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87308" w:rsidRPr="008F017A" w:rsidRDefault="00887308" w:rsidP="00887308">
      <w:pPr>
        <w:ind w:firstLine="709"/>
        <w:rPr>
          <w:lang w:val="uk-UA"/>
        </w:rPr>
      </w:pPr>
      <w:r w:rsidRPr="008F017A">
        <w:t>7. На карте градостроительного зонирования территории:</w:t>
      </w:r>
    </w:p>
    <w:p w:rsidR="00887308" w:rsidRPr="008F017A" w:rsidRDefault="00887308" w:rsidP="00ED0E06">
      <w:pPr>
        <w:pStyle w:val="afa"/>
        <w:keepNext/>
        <w:numPr>
          <w:ilvl w:val="0"/>
          <w:numId w:val="44"/>
        </w:numPr>
        <w:spacing w:after="200" w:line="276" w:lineRule="auto"/>
        <w:ind w:left="284" w:hanging="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выделены территориальные зоны в соответствии с частью 7 настоящей статьи;</w:t>
      </w:r>
    </w:p>
    <w:p w:rsidR="00887308" w:rsidRPr="008F017A" w:rsidRDefault="00887308" w:rsidP="00ED0E06">
      <w:pPr>
        <w:pStyle w:val="afa"/>
        <w:keepNext/>
        <w:numPr>
          <w:ilvl w:val="0"/>
          <w:numId w:val="44"/>
        </w:numPr>
        <w:spacing w:after="200" w:line="276" w:lineRule="auto"/>
        <w:ind w:left="284" w:hanging="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обозначены границы зон с особыми условиями использования территорий – санитарно-защитные зоны, водоохранные зоны, иные зоны охраны, установленные в соответствии с федеральным законодательством;</w:t>
      </w:r>
    </w:p>
    <w:p w:rsidR="00887308" w:rsidRPr="008F017A" w:rsidRDefault="00887308" w:rsidP="00887308">
      <w:pPr>
        <w:ind w:firstLine="709"/>
        <w:rPr>
          <w:lang w:val="uk-UA"/>
        </w:rPr>
      </w:pPr>
      <w:r w:rsidRPr="008F017A">
        <w:t>8.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tbl>
      <w:tblPr>
        <w:tblW w:w="8505" w:type="dxa"/>
        <w:jc w:val="center"/>
        <w:tblLook w:val="04A0"/>
      </w:tblPr>
      <w:tblGrid>
        <w:gridCol w:w="1686"/>
        <w:gridCol w:w="6819"/>
      </w:tblGrid>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r w:rsidRPr="008F017A">
              <w:t>Кодовое</w:t>
            </w:r>
          </w:p>
          <w:p w:rsidR="00887308" w:rsidRPr="008F017A" w:rsidRDefault="00887308">
            <w:pPr>
              <w:jc w:val="center"/>
              <w:rPr>
                <w:lang w:val="uk-UA"/>
              </w:rPr>
            </w:pPr>
            <w:r w:rsidRPr="008F017A">
              <w:t>обозначение</w:t>
            </w:r>
          </w:p>
        </w:tc>
        <w:tc>
          <w:tcPr>
            <w:tcW w:w="6850"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bookmarkStart w:id="327" w:name="_Toc526891695"/>
            <w:bookmarkStart w:id="328" w:name="_Toc527021669"/>
            <w:r w:rsidRPr="008F017A">
              <w:t>Наименование зоны</w:t>
            </w:r>
            <w:bookmarkEnd w:id="327"/>
            <w:bookmarkEnd w:id="328"/>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i/>
                <w:lang w:val="uk-UA"/>
              </w:rPr>
            </w:pPr>
            <w:bookmarkStart w:id="329" w:name="_Toc526891696"/>
            <w:bookmarkStart w:id="330" w:name="_Toc527021670"/>
            <w:r w:rsidRPr="008F017A">
              <w:rPr>
                <w:b/>
                <w:i/>
              </w:rPr>
              <w:t>Жилые зоны</w:t>
            </w:r>
            <w:bookmarkEnd w:id="329"/>
            <w:bookmarkEnd w:id="330"/>
          </w:p>
        </w:tc>
      </w:tr>
      <w:tr w:rsidR="00887308" w:rsidRPr="008F017A" w:rsidTr="00887308">
        <w:trPr>
          <w:trHeight w:val="206"/>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Ж</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31"/>
              <w:rPr>
                <w:rFonts w:ascii="Times New Roman" w:hAnsi="Times New Roman"/>
                <w:b w:val="0"/>
                <w:sz w:val="24"/>
                <w:szCs w:val="24"/>
              </w:rPr>
            </w:pPr>
            <w:bookmarkStart w:id="331" w:name="_Toc118712394"/>
            <w:r w:rsidRPr="008F017A">
              <w:rPr>
                <w:rFonts w:ascii="Times New Roman" w:hAnsi="Times New Roman"/>
                <w:b w:val="0"/>
                <w:bCs w:val="0"/>
                <w:sz w:val="24"/>
                <w:szCs w:val="24"/>
              </w:rPr>
              <w:t>Зона жилой застройки</w:t>
            </w:r>
            <w:bookmarkEnd w:id="331"/>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i/>
                <w:lang w:val="uk-UA"/>
              </w:rPr>
            </w:pPr>
            <w:r w:rsidRPr="008F017A">
              <w:rPr>
                <w:b/>
                <w:i/>
              </w:rPr>
              <w:t>Общественно-деловые зоны</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О</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firstLine="24"/>
              <w:jc w:val="both"/>
              <w:rPr>
                <w:lang w:val="uk-UA"/>
              </w:rPr>
            </w:pPr>
            <w:r w:rsidRPr="008F017A">
              <w:rPr>
                <w:bCs/>
              </w:rPr>
              <w:t>Зона делового, общественного и коммерческого назначения</w:t>
            </w:r>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i/>
                <w:lang w:val="uk-UA"/>
              </w:rPr>
            </w:pPr>
            <w:r w:rsidRPr="008F017A">
              <w:rPr>
                <w:b/>
                <w:i/>
              </w:rPr>
              <w:t>Производственные зоны, зоны инженерной и транспортной инфраструктуры</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r w:rsidRPr="008F017A">
              <w:t>П-1</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firstLine="24"/>
              <w:jc w:val="both"/>
              <w:rPr>
                <w:lang w:val="uk-UA"/>
              </w:rPr>
            </w:pPr>
            <w:r w:rsidRPr="008F017A">
              <w:t>Зона промышленных объектов и производств</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П-2</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размещения объектов капитального строительства</w:t>
            </w:r>
          </w:p>
          <w:p w:rsidR="00887308" w:rsidRPr="008F017A" w:rsidRDefault="00887308">
            <w:pPr>
              <w:rPr>
                <w:lang w:val="uk-UA"/>
              </w:rPr>
            </w:pPr>
            <w:r w:rsidRPr="008F017A">
              <w:t>в целях добычи недр</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АТ</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объектов автомобильного транспорта и инженерной инфраструктуры</w:t>
            </w:r>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i/>
                <w:lang w:val="uk-UA"/>
              </w:rPr>
            </w:pPr>
            <w:r w:rsidRPr="008F017A">
              <w:rPr>
                <w:b/>
                <w:i/>
              </w:rPr>
              <w:t>Зоны сельскохозяйственного использования</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rPr>
                <w:bCs/>
              </w:rPr>
              <w:t>СХИ</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31"/>
              <w:rPr>
                <w:rFonts w:ascii="Times New Roman" w:hAnsi="Times New Roman"/>
                <w:b w:val="0"/>
                <w:sz w:val="24"/>
                <w:szCs w:val="24"/>
              </w:rPr>
            </w:pPr>
            <w:bookmarkStart w:id="332" w:name="_Toc118712395"/>
            <w:r w:rsidRPr="008F017A">
              <w:rPr>
                <w:rFonts w:ascii="Times New Roman" w:hAnsi="Times New Roman"/>
                <w:b w:val="0"/>
                <w:bCs w:val="0"/>
                <w:sz w:val="24"/>
                <w:szCs w:val="24"/>
              </w:rPr>
              <w:t>Зона сельскохозяйственного использования</w:t>
            </w:r>
            <w:bookmarkEnd w:id="332"/>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r w:rsidRPr="008F017A">
              <w:rPr>
                <w:bCs/>
              </w:rPr>
              <w:t>САД</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rPr>
                <w:bCs/>
                <w:lang w:val="uk-UA"/>
              </w:rPr>
            </w:pPr>
            <w:r w:rsidRPr="008F017A">
              <w:rPr>
                <w:bCs/>
              </w:rPr>
              <w:t xml:space="preserve">  Зона </w:t>
            </w:r>
            <w:proofErr w:type="gramStart"/>
            <w:r w:rsidRPr="008F017A">
              <w:rPr>
                <w:bCs/>
              </w:rPr>
              <w:t>садоводческих</w:t>
            </w:r>
            <w:proofErr w:type="gramEnd"/>
            <w:r w:rsidRPr="008F017A">
              <w:rPr>
                <w:bCs/>
              </w:rPr>
              <w:t>, огороднических и дачных</w:t>
            </w:r>
          </w:p>
          <w:p w:rsidR="00887308" w:rsidRPr="008F017A" w:rsidRDefault="00887308">
            <w:pPr>
              <w:jc w:val="both"/>
              <w:rPr>
                <w:lang w:val="uk-UA"/>
              </w:rPr>
            </w:pPr>
            <w:r w:rsidRPr="008F017A">
              <w:rPr>
                <w:bCs/>
              </w:rPr>
              <w:t>некоммерческих объединений граждан</w:t>
            </w:r>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i/>
                <w:lang w:val="uk-UA"/>
              </w:rPr>
            </w:pPr>
            <w:r w:rsidRPr="008F017A">
              <w:rPr>
                <w:b/>
                <w:i/>
              </w:rPr>
              <w:t>Рекреационные зоны</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r w:rsidRPr="008F017A">
              <w:t>Р-1</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rPr>
                <w:lang w:val="uk-UA"/>
              </w:rPr>
            </w:pPr>
            <w:r w:rsidRPr="008F017A">
              <w:t>Зона спортивных объектов</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Р-2</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rPr>
                <w:lang w:val="uk-UA"/>
              </w:rPr>
            </w:pPr>
            <w:r w:rsidRPr="008F017A">
              <w:t>Зона отдыха и туризма</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Р-3</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лесов</w:t>
            </w:r>
          </w:p>
        </w:tc>
      </w:tr>
      <w:tr w:rsidR="00887308" w:rsidRPr="008F017A" w:rsidTr="00887308">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i/>
                <w:lang w:val="uk-UA"/>
              </w:rPr>
            </w:pPr>
            <w:r w:rsidRPr="008F017A">
              <w:rPr>
                <w:b/>
                <w:i/>
              </w:rPr>
              <w:t>Зоны специального назначения</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lang w:val="uk-UA"/>
              </w:rPr>
            </w:pPr>
            <w:r w:rsidRPr="008F017A">
              <w:t>СП-1</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pPr>
              <w:rPr>
                <w:lang w:val="uk-UA"/>
              </w:rPr>
            </w:pPr>
            <w:r w:rsidRPr="008F017A">
              <w:t>Зона кладбищ</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СП-2</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санитарно-технических сооружений</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СП-3</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режимных объектов</w:t>
            </w:r>
          </w:p>
        </w:tc>
      </w:tr>
      <w:tr w:rsidR="00887308" w:rsidRPr="008F017A" w:rsidTr="00887308">
        <w:trPr>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rPr>
                <w:b/>
              </w:rPr>
            </w:pPr>
            <w:proofErr w:type="gramStart"/>
            <w:r w:rsidRPr="008F017A">
              <w:rPr>
                <w:b/>
              </w:rPr>
              <w:lastRenderedPageBreak/>
              <w:t>Зоны</w:t>
            </w:r>
            <w:proofErr w:type="gramEnd"/>
            <w:r w:rsidRPr="008F017A">
              <w:rPr>
                <w:b/>
              </w:rPr>
              <w:t xml:space="preserve"> для которых градостроительные регламенты не устанавливаются</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СХУ</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сельскохозяйственных угодий в составе земель сельскохозяйственного назначения</w:t>
            </w:r>
          </w:p>
        </w:tc>
      </w:tr>
      <w:tr w:rsidR="00887308" w:rsidRPr="008F017A" w:rsidTr="00887308">
        <w:trPr>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rsidR="00887308" w:rsidRPr="008F017A" w:rsidRDefault="00887308">
            <w:pPr>
              <w:jc w:val="center"/>
            </w:pPr>
            <w:r w:rsidRPr="008F017A">
              <w:t>ВО</w:t>
            </w:r>
          </w:p>
        </w:tc>
        <w:tc>
          <w:tcPr>
            <w:tcW w:w="6850" w:type="dxa"/>
            <w:tcBorders>
              <w:top w:val="single" w:sz="4" w:space="0" w:color="auto"/>
              <w:left w:val="single" w:sz="4" w:space="0" w:color="auto"/>
              <w:bottom w:val="single" w:sz="4" w:space="0" w:color="auto"/>
              <w:right w:val="single" w:sz="4" w:space="0" w:color="auto"/>
            </w:tcBorders>
            <w:hideMark/>
          </w:tcPr>
          <w:p w:rsidR="00887308" w:rsidRPr="008F017A" w:rsidRDefault="00887308">
            <w:r w:rsidRPr="008F017A">
              <w:t>Зона земель покрытых поверхностными водными объектами</w:t>
            </w:r>
          </w:p>
        </w:tc>
      </w:tr>
    </w:tbl>
    <w:p w:rsidR="00887308" w:rsidRPr="008F017A" w:rsidRDefault="00887308" w:rsidP="00887308">
      <w:pPr>
        <w:rPr>
          <w:lang w:val="uk-UA"/>
        </w:rPr>
      </w:pPr>
    </w:p>
    <w:p w:rsidR="00887308" w:rsidRPr="008F017A" w:rsidRDefault="00887308" w:rsidP="00887308">
      <w:pPr>
        <w:pStyle w:val="31"/>
        <w:ind w:firstLine="851"/>
        <w:rPr>
          <w:rFonts w:ascii="Times New Roman" w:hAnsi="Times New Roman"/>
          <w:sz w:val="24"/>
          <w:szCs w:val="24"/>
        </w:rPr>
      </w:pPr>
      <w:bookmarkStart w:id="333" w:name="_Toc118712396"/>
      <w:bookmarkStart w:id="334" w:name="_Toc527021671"/>
      <w:bookmarkStart w:id="335" w:name="_Toc526891697"/>
      <w:r w:rsidRPr="008F017A">
        <w:rPr>
          <w:rFonts w:ascii="Times New Roman" w:hAnsi="Times New Roman"/>
          <w:sz w:val="24"/>
          <w:szCs w:val="24"/>
        </w:rPr>
        <w:t>Статья 35</w:t>
      </w:r>
      <w:r w:rsidRPr="008F017A">
        <w:rPr>
          <w:rFonts w:ascii="Times New Roman" w:hAnsi="Times New Roman"/>
          <w:i/>
          <w:sz w:val="24"/>
          <w:szCs w:val="24"/>
        </w:rPr>
        <w:t>.</w:t>
      </w:r>
      <w:r w:rsidRPr="008F017A">
        <w:rPr>
          <w:rFonts w:ascii="Times New Roman" w:hAnsi="Times New Roman"/>
          <w:sz w:val="24"/>
          <w:szCs w:val="24"/>
        </w:rPr>
        <w:t xml:space="preserve">  Градостроительные регламенты по видам разрешенного использования в соответствии с территориальными зонами.</w:t>
      </w:r>
      <w:bookmarkEnd w:id="333"/>
      <w:bookmarkEnd w:id="334"/>
      <w:bookmarkEnd w:id="335"/>
    </w:p>
    <w:p w:rsidR="00887308" w:rsidRPr="008F017A" w:rsidRDefault="00887308" w:rsidP="00887308">
      <w:pPr>
        <w:ind w:firstLine="709"/>
      </w:pPr>
      <w:r w:rsidRPr="008F017A">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87308" w:rsidRPr="008F017A" w:rsidRDefault="00887308" w:rsidP="00887308">
      <w:pPr>
        <w:ind w:left="284" w:hanging="284"/>
        <w:contextualSpacing/>
      </w:pPr>
      <w:proofErr w:type="gramStart"/>
      <w:r w:rsidRPr="008F017A">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887308" w:rsidRPr="008F017A" w:rsidRDefault="00887308" w:rsidP="00887308">
      <w:pPr>
        <w:pStyle w:val="afa"/>
        <w:ind w:left="284" w:hanging="284"/>
        <w:contextualSpacing/>
        <w:jc w:val="both"/>
        <w:rPr>
          <w:rFonts w:ascii="Times New Roman" w:hAnsi="Times New Roman" w:cs="Times New Roman"/>
          <w:color w:val="auto"/>
          <w:sz w:val="24"/>
          <w:szCs w:val="24"/>
        </w:rPr>
      </w:pPr>
      <w:proofErr w:type="gramStart"/>
      <w:r w:rsidRPr="008F017A">
        <w:rPr>
          <w:rFonts w:ascii="Times New Roman" w:hAnsi="Times New Roman" w:cs="Times New Roman"/>
          <w:b/>
          <w:bCs/>
          <w:color w:val="auto"/>
          <w:sz w:val="24"/>
          <w:szCs w:val="24"/>
        </w:rPr>
        <w:t>б) условно разрешенные виды разрешенного использования  земельных участков и объектов капитального строительства</w:t>
      </w:r>
      <w:r w:rsidRPr="008F017A">
        <w:rPr>
          <w:rFonts w:ascii="Times New Roman" w:hAnsi="Times New Roman" w:cs="Times New Roman"/>
          <w:color w:val="auto"/>
          <w:sz w:val="24"/>
          <w:szCs w:val="24"/>
        </w:rPr>
        <w:t xml:space="preserve"> – </w:t>
      </w:r>
      <w:r w:rsidRPr="008F017A">
        <w:rPr>
          <w:rFonts w:ascii="Times New Roman" w:hAnsi="Times New Roman" w:cs="Times New Roman"/>
          <w:b/>
          <w:color w:val="auto"/>
          <w:sz w:val="24"/>
          <w:szCs w:val="24"/>
        </w:rPr>
        <w:t>виды деятельности</w:t>
      </w:r>
      <w:r w:rsidRPr="008F017A">
        <w:rPr>
          <w:rFonts w:ascii="Times New Roman" w:hAnsi="Times New Roman" w:cs="Times New Roman"/>
          <w:b/>
          <w:bCs/>
          <w:color w:val="auto"/>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8F017A">
        <w:rPr>
          <w:rFonts w:ascii="Times New Roman" w:hAnsi="Times New Roman" w:cs="Times New Roman"/>
          <w:b/>
          <w:bCs/>
          <w:color w:val="auto"/>
          <w:sz w:val="24"/>
          <w:szCs w:val="24"/>
        </w:rPr>
        <w:t xml:space="preserve"> регламентов;</w:t>
      </w:r>
    </w:p>
    <w:p w:rsidR="00887308" w:rsidRPr="008F017A" w:rsidRDefault="00887308" w:rsidP="00887308">
      <w:pPr>
        <w:ind w:left="284" w:hanging="284"/>
        <w:contextualSpacing/>
      </w:pPr>
      <w:r w:rsidRPr="008F017A">
        <w:t xml:space="preserve">в)  вспомогательные виды разрешенного использования недвижимости, допустимы только в качестве </w:t>
      </w:r>
      <w:proofErr w:type="gramStart"/>
      <w:r w:rsidRPr="008F017A">
        <w:t>дополнительных</w:t>
      </w:r>
      <w:proofErr w:type="gramEnd"/>
      <w:r w:rsidRPr="008F017A">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887308" w:rsidRPr="008F017A" w:rsidRDefault="00887308" w:rsidP="00887308">
      <w:pPr>
        <w:ind w:firstLine="709"/>
      </w:pPr>
      <w:r w:rsidRPr="008F017A">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887308" w:rsidRPr="008F017A" w:rsidRDefault="00887308" w:rsidP="00887308">
      <w:pPr>
        <w:ind w:left="284" w:hanging="284"/>
        <w:contextualSpacing/>
      </w:pPr>
      <w:r w:rsidRPr="008F017A">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7308" w:rsidRPr="008F017A" w:rsidRDefault="00887308" w:rsidP="00887308">
      <w:pPr>
        <w:ind w:left="284" w:hanging="284"/>
        <w:contextualSpacing/>
      </w:pPr>
      <w:r w:rsidRPr="008F017A">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87308" w:rsidRPr="008F017A" w:rsidRDefault="00887308" w:rsidP="00887308">
      <w:pPr>
        <w:ind w:left="284" w:hanging="284"/>
        <w:contextualSpacing/>
      </w:pPr>
      <w:r w:rsidRPr="008F017A">
        <w:t xml:space="preserve">-  для объектов, требующих постоянного присутствия охраны – помещения или здания для персонала охраны; </w:t>
      </w:r>
    </w:p>
    <w:p w:rsidR="00887308" w:rsidRPr="008F017A" w:rsidRDefault="00887308" w:rsidP="00887308">
      <w:pPr>
        <w:ind w:left="284" w:hanging="284"/>
        <w:contextualSpacing/>
      </w:pPr>
      <w:r w:rsidRPr="008F017A">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887308" w:rsidRPr="008F017A" w:rsidRDefault="00887308" w:rsidP="00887308">
      <w:pPr>
        <w:ind w:left="284" w:hanging="284"/>
        <w:contextualSpacing/>
      </w:pPr>
      <w:r w:rsidRPr="008F017A">
        <w:t>- автостоянки и гаражи (в том числе открытого типа, подземные и многоэтажные)</w:t>
      </w:r>
    </w:p>
    <w:p w:rsidR="00887308" w:rsidRPr="008F017A" w:rsidRDefault="00887308" w:rsidP="00887308">
      <w:pPr>
        <w:ind w:left="284" w:hanging="284"/>
        <w:contextualSpacing/>
      </w:pPr>
      <w:r w:rsidRPr="008F017A">
        <w:t xml:space="preserve">- автомобильные проезды и подъезды, оборудованные пешеходные пути, обслуживающие соответствующие участки; </w:t>
      </w:r>
    </w:p>
    <w:p w:rsidR="00887308" w:rsidRPr="008F017A" w:rsidRDefault="00887308" w:rsidP="00887308">
      <w:pPr>
        <w:ind w:left="284" w:hanging="284"/>
        <w:contextualSpacing/>
      </w:pPr>
      <w:r w:rsidRPr="008F017A">
        <w:t xml:space="preserve">- благоустроенные, в том числе озелененные, детские площадки, площадки для отдыха, спортивных занятий; </w:t>
      </w:r>
    </w:p>
    <w:p w:rsidR="00887308" w:rsidRPr="008F017A" w:rsidRDefault="00887308" w:rsidP="00887308">
      <w:pPr>
        <w:ind w:left="284" w:hanging="284"/>
        <w:contextualSpacing/>
      </w:pPr>
      <w:r w:rsidRPr="008F017A">
        <w:t>- площадки хозяйственные, в том числе для мусоросборников;</w:t>
      </w:r>
    </w:p>
    <w:p w:rsidR="00887308" w:rsidRPr="008F017A" w:rsidRDefault="00887308" w:rsidP="00887308">
      <w:pPr>
        <w:ind w:left="284" w:hanging="284"/>
        <w:contextualSpacing/>
      </w:pPr>
      <w:r w:rsidRPr="008F017A">
        <w:t>- площадки для выгула собак;</w:t>
      </w:r>
    </w:p>
    <w:p w:rsidR="00887308" w:rsidRPr="008F017A" w:rsidRDefault="00887308" w:rsidP="00887308">
      <w:pPr>
        <w:ind w:left="284" w:hanging="284"/>
        <w:contextualSpacing/>
      </w:pPr>
      <w:r w:rsidRPr="008F017A">
        <w:t xml:space="preserve">- общественные туалеты (кроме </w:t>
      </w:r>
      <w:proofErr w:type="gramStart"/>
      <w:r w:rsidRPr="008F017A">
        <w:t>встроенных</w:t>
      </w:r>
      <w:proofErr w:type="gramEnd"/>
      <w:r w:rsidRPr="008F017A">
        <w:t xml:space="preserve"> в жилые дома, детские учреждения).</w:t>
      </w:r>
    </w:p>
    <w:p w:rsidR="00887308" w:rsidRPr="008F017A" w:rsidRDefault="00887308" w:rsidP="00887308">
      <w:pPr>
        <w:ind w:firstLine="709"/>
      </w:pPr>
      <w:r w:rsidRPr="008F017A">
        <w:lastRenderedPageBreak/>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87308" w:rsidRPr="008F017A" w:rsidRDefault="00887308" w:rsidP="00887308">
      <w:pPr>
        <w:shd w:val="clear" w:color="auto" w:fill="FFFFFF"/>
        <w:ind w:firstLine="709"/>
        <w:rPr>
          <w:b/>
        </w:rPr>
      </w:pPr>
      <w:r w:rsidRPr="008F017A">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887308" w:rsidRPr="008F017A" w:rsidRDefault="00887308" w:rsidP="00887308">
      <w:pPr>
        <w:ind w:firstLine="709"/>
      </w:pPr>
      <w:r w:rsidRPr="008F017A">
        <w:t>5. Градостроительные регламенты установлены  на основании и с учетом требований следующих  нормативных документов:</w:t>
      </w:r>
    </w:p>
    <w:p w:rsidR="00887308" w:rsidRPr="008F017A" w:rsidRDefault="00887308" w:rsidP="00ED0E06">
      <w:pPr>
        <w:numPr>
          <w:ilvl w:val="0"/>
          <w:numId w:val="45"/>
        </w:numPr>
        <w:ind w:left="284" w:hanging="284"/>
        <w:contextualSpacing/>
        <w:jc w:val="both"/>
        <w:rPr>
          <w:lang w:val="uk-UA"/>
        </w:rPr>
      </w:pPr>
      <w:r w:rsidRPr="008F017A">
        <w:t>Градостроительного Кодекса Российской Федерации,</w:t>
      </w:r>
    </w:p>
    <w:p w:rsidR="00887308" w:rsidRPr="008F017A" w:rsidRDefault="00887308" w:rsidP="00ED0E06">
      <w:pPr>
        <w:numPr>
          <w:ilvl w:val="0"/>
          <w:numId w:val="45"/>
        </w:numPr>
        <w:ind w:left="284" w:hanging="284"/>
        <w:contextualSpacing/>
        <w:jc w:val="both"/>
      </w:pPr>
      <w:r w:rsidRPr="008F017A">
        <w:t>Земельного Кодекса Российской Федерации,</w:t>
      </w:r>
    </w:p>
    <w:p w:rsidR="00887308" w:rsidRPr="008F017A" w:rsidRDefault="00887308" w:rsidP="00ED0E06">
      <w:pPr>
        <w:numPr>
          <w:ilvl w:val="0"/>
          <w:numId w:val="45"/>
        </w:numPr>
        <w:ind w:left="284" w:hanging="284"/>
        <w:contextualSpacing/>
        <w:jc w:val="both"/>
      </w:pPr>
      <w:r w:rsidRPr="008F017A">
        <w:t>Водного кодекса Российской Федерации,</w:t>
      </w:r>
    </w:p>
    <w:p w:rsidR="00887308" w:rsidRPr="008F017A" w:rsidRDefault="00887308" w:rsidP="00ED0E06">
      <w:pPr>
        <w:numPr>
          <w:ilvl w:val="0"/>
          <w:numId w:val="45"/>
        </w:numPr>
        <w:ind w:left="284" w:hanging="284"/>
        <w:contextualSpacing/>
        <w:jc w:val="both"/>
      </w:pPr>
      <w:r w:rsidRPr="008F017A">
        <w:t>Лесного Кодекса Российской Федерации,</w:t>
      </w:r>
    </w:p>
    <w:p w:rsidR="00887308" w:rsidRPr="008F017A" w:rsidRDefault="00887308" w:rsidP="00ED0E06">
      <w:pPr>
        <w:numPr>
          <w:ilvl w:val="0"/>
          <w:numId w:val="45"/>
        </w:numPr>
        <w:ind w:left="284" w:hanging="284"/>
        <w:contextualSpacing/>
        <w:jc w:val="both"/>
      </w:pPr>
      <w:r w:rsidRPr="008F017A">
        <w:t>СНиП 2.07.01-89*   «Градостроительство. Планировка и застройка городских и сельских поселений»,</w:t>
      </w:r>
    </w:p>
    <w:p w:rsidR="00887308" w:rsidRPr="008F017A" w:rsidRDefault="00887308" w:rsidP="00ED0E06">
      <w:pPr>
        <w:numPr>
          <w:ilvl w:val="0"/>
          <w:numId w:val="45"/>
        </w:numPr>
        <w:ind w:left="284" w:hanging="284"/>
        <w:contextualSpacing/>
        <w:jc w:val="both"/>
      </w:pPr>
      <w:r w:rsidRPr="008F017A">
        <w:t>Нормативы градостроительного проектирования  Оренбургской области,</w:t>
      </w:r>
    </w:p>
    <w:p w:rsidR="00887308" w:rsidRPr="008F017A" w:rsidRDefault="00887308" w:rsidP="00ED0E06">
      <w:pPr>
        <w:numPr>
          <w:ilvl w:val="0"/>
          <w:numId w:val="45"/>
        </w:numPr>
        <w:ind w:left="284" w:hanging="284"/>
        <w:contextualSpacing/>
        <w:jc w:val="both"/>
      </w:pPr>
      <w:r w:rsidRPr="008F017A">
        <w:t>СНиП  2.08.02-89*  «Общественные здания и сооружения»,</w:t>
      </w:r>
    </w:p>
    <w:p w:rsidR="00887308" w:rsidRPr="008F017A" w:rsidRDefault="00887308" w:rsidP="00ED0E06">
      <w:pPr>
        <w:numPr>
          <w:ilvl w:val="0"/>
          <w:numId w:val="45"/>
        </w:numPr>
        <w:ind w:left="284" w:hanging="284"/>
        <w:contextualSpacing/>
        <w:jc w:val="both"/>
        <w:rPr>
          <w:bCs/>
        </w:rPr>
      </w:pPr>
      <w:r w:rsidRPr="008F017A">
        <w:rPr>
          <w:bCs/>
        </w:rPr>
        <w:t>СанПиН 2.2.1./2.1.1.1200-03 «Санитарно-защитные зоны и санитарная классификация предприятий, сооружений и иных объектов»,</w:t>
      </w:r>
    </w:p>
    <w:p w:rsidR="00887308" w:rsidRPr="008F017A" w:rsidRDefault="00887308" w:rsidP="00ED0E06">
      <w:pPr>
        <w:numPr>
          <w:ilvl w:val="0"/>
          <w:numId w:val="45"/>
        </w:numPr>
        <w:ind w:left="284" w:hanging="284"/>
        <w:contextualSpacing/>
        <w:jc w:val="both"/>
        <w:rPr>
          <w:bCs/>
        </w:rPr>
      </w:pPr>
      <w:r w:rsidRPr="008F017A">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887308" w:rsidRPr="008F017A" w:rsidRDefault="00887308" w:rsidP="00ED0E06">
      <w:pPr>
        <w:numPr>
          <w:ilvl w:val="0"/>
          <w:numId w:val="45"/>
        </w:numPr>
        <w:ind w:left="284" w:hanging="284"/>
        <w:contextualSpacing/>
        <w:jc w:val="both"/>
      </w:pPr>
      <w:r w:rsidRPr="008F017A">
        <w:t xml:space="preserve">МДС 30-1.99 «Методические рекомендации по разработке схем зонирования территории городов», </w:t>
      </w:r>
    </w:p>
    <w:p w:rsidR="00887308" w:rsidRPr="008F017A" w:rsidRDefault="00887308" w:rsidP="00ED0E06">
      <w:pPr>
        <w:numPr>
          <w:ilvl w:val="0"/>
          <w:numId w:val="45"/>
        </w:numPr>
        <w:ind w:left="284" w:hanging="284"/>
        <w:contextualSpacing/>
        <w:jc w:val="both"/>
      </w:pPr>
      <w:r w:rsidRPr="008F017A">
        <w:t>СП 30-102-99 «Планировка и застройка территорий малоэтажного жилищного строительства».</w:t>
      </w:r>
    </w:p>
    <w:p w:rsidR="00887308" w:rsidRPr="008F017A" w:rsidRDefault="00887308" w:rsidP="00887308">
      <w:pPr>
        <w:ind w:left="284" w:hanging="284"/>
        <w:contextualSpacing/>
      </w:pPr>
    </w:p>
    <w:p w:rsidR="00887308" w:rsidRPr="008F017A" w:rsidRDefault="00887308" w:rsidP="00887308">
      <w:pPr>
        <w:pStyle w:val="31"/>
        <w:ind w:firstLine="851"/>
        <w:rPr>
          <w:rFonts w:ascii="Times New Roman" w:hAnsi="Times New Roman"/>
          <w:sz w:val="24"/>
          <w:szCs w:val="24"/>
        </w:rPr>
      </w:pPr>
      <w:bookmarkStart w:id="336" w:name="_Toc118712397"/>
      <w:bookmarkStart w:id="337" w:name="_Toc527021672"/>
      <w:bookmarkStart w:id="338" w:name="_Toc526891698"/>
      <w:r w:rsidRPr="008F017A">
        <w:rPr>
          <w:rFonts w:ascii="Times New Roman" w:hAnsi="Times New Roman"/>
          <w:sz w:val="24"/>
          <w:szCs w:val="24"/>
        </w:rPr>
        <w:t>Статья 36</w:t>
      </w:r>
      <w:r w:rsidRPr="008F017A">
        <w:rPr>
          <w:rFonts w:ascii="Times New Roman" w:hAnsi="Times New Roman"/>
          <w:i/>
          <w:sz w:val="24"/>
          <w:szCs w:val="24"/>
        </w:rPr>
        <w:t>.</w:t>
      </w:r>
      <w:r w:rsidRPr="008F017A">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36"/>
      <w:bookmarkEnd w:id="337"/>
      <w:bookmarkEnd w:id="338"/>
    </w:p>
    <w:p w:rsidR="00887308" w:rsidRPr="008F017A" w:rsidRDefault="00887308" w:rsidP="00887308">
      <w:pPr>
        <w:pStyle w:val="31"/>
        <w:ind w:firstLine="426"/>
        <w:rPr>
          <w:rFonts w:ascii="Times New Roman" w:hAnsi="Times New Roman"/>
          <w:sz w:val="24"/>
          <w:szCs w:val="24"/>
        </w:rPr>
      </w:pPr>
      <w:bookmarkStart w:id="339" w:name="_Toc118712398"/>
      <w:proofErr w:type="gramStart"/>
      <w:r w:rsidRPr="008F017A">
        <w:rPr>
          <w:rFonts w:ascii="Times New Roman" w:hAnsi="Times New Roman"/>
          <w:bCs w:val="0"/>
          <w:sz w:val="24"/>
          <w:szCs w:val="24"/>
          <w:u w:val="single"/>
        </w:rPr>
        <w:t>Ж</w:t>
      </w:r>
      <w:proofErr w:type="gramEnd"/>
      <w:r w:rsidRPr="008F017A">
        <w:rPr>
          <w:rFonts w:ascii="Times New Roman" w:hAnsi="Times New Roman"/>
          <w:bCs w:val="0"/>
          <w:sz w:val="24"/>
          <w:szCs w:val="24"/>
          <w:u w:val="single"/>
        </w:rPr>
        <w:t xml:space="preserve"> Зона жилой застройки.</w:t>
      </w:r>
      <w:bookmarkEnd w:id="339"/>
    </w:p>
    <w:p w:rsidR="00887308" w:rsidRPr="008F017A" w:rsidRDefault="00887308" w:rsidP="00116165">
      <w:pPr>
        <w:spacing w:beforeLines="80"/>
        <w:ind w:left="198" w:firstLine="709"/>
        <w:rPr>
          <w:i/>
          <w:iCs/>
          <w:color w:val="000000"/>
          <w:lang w:val="uk-UA"/>
        </w:rPr>
      </w:pPr>
      <w:bookmarkStart w:id="340" w:name="_Toc118712399"/>
      <w:r w:rsidRPr="008F017A">
        <w:rPr>
          <w:bCs/>
          <w:i/>
          <w:iCs/>
          <w:color w:val="000000"/>
        </w:rPr>
        <w:t xml:space="preserve">Зона </w:t>
      </w:r>
      <w:r w:rsidRPr="008F017A">
        <w:rPr>
          <w:i/>
          <w:iCs/>
          <w:color w:val="000000"/>
        </w:rPr>
        <w:t>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4"/>
        <w:gridCol w:w="5262"/>
        <w:gridCol w:w="1854"/>
      </w:tblGrid>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ConsPlusNormal"/>
              <w:ind w:firstLine="0"/>
              <w:jc w:val="center"/>
              <w:rPr>
                <w:rFonts w:ascii="Times New Roman" w:hAnsi="Times New Roman" w:cs="Times New Roman"/>
                <w:sz w:val="24"/>
                <w:szCs w:val="24"/>
              </w:rPr>
            </w:pPr>
            <w:r w:rsidRPr="008F017A">
              <w:rPr>
                <w:rFonts w:ascii="Times New Roman" w:hAnsi="Times New Roman" w:cs="Times New Roman"/>
                <w:b/>
                <w:i/>
                <w:sz w:val="24"/>
                <w:szCs w:val="24"/>
              </w:rPr>
              <w:t>Основные виды разрешенного использования</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Для индивидуального жилищного строительства</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8F017A">
              <w:lastRenderedPageBreak/>
              <w:t>предназначенного для раздела на самостоятельные объекты недвижимости);</w:t>
            </w:r>
          </w:p>
          <w:p w:rsidR="00887308" w:rsidRPr="008F017A" w:rsidRDefault="00887308">
            <w:pPr>
              <w:pStyle w:val="afe"/>
            </w:pPr>
            <w:r w:rsidRPr="008F017A">
              <w:t>выращивание сельскохозяйственных культур;</w:t>
            </w:r>
          </w:p>
          <w:p w:rsidR="00887308" w:rsidRPr="008F017A" w:rsidRDefault="00887308">
            <w:pPr>
              <w:pStyle w:val="afe"/>
            </w:pPr>
            <w:r w:rsidRPr="008F017A">
              <w:t>размещение индивидуальных гаражей и хозяйственных построек</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2.1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41" w:name="sub_10211"/>
            <w:r w:rsidRPr="008F017A">
              <w:lastRenderedPageBreak/>
              <w:t>Малоэтажная многоквартирная жилая застройка</w:t>
            </w:r>
            <w:bookmarkEnd w:id="341"/>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малоэтажных многоквартирных домов (многоквартирные дома высотой до 4 этажей, включая </w:t>
            </w:r>
            <w:proofErr w:type="gramStart"/>
            <w:r w:rsidRPr="008F017A">
              <w:t>мансардный</w:t>
            </w:r>
            <w:proofErr w:type="gramEnd"/>
            <w:r w:rsidRPr="008F017A">
              <w:t>);</w:t>
            </w:r>
          </w:p>
          <w:p w:rsidR="00887308" w:rsidRPr="008F017A" w:rsidRDefault="00887308">
            <w:pPr>
              <w:pStyle w:val="afe"/>
            </w:pPr>
            <w:r w:rsidRPr="008F017A">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2.1.1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Для ведения личного подсобного хозяйства (приусадебный земельный участок)</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жилого дома, указанного в описании вида разрешенного использования с </w:t>
            </w:r>
            <w:hyperlink r:id="rId77" w:anchor="sub_1021" w:history="1">
              <w:r w:rsidRPr="008F017A">
                <w:rPr>
                  <w:rStyle w:val="af5"/>
                </w:rPr>
                <w:t>кодом 2.1</w:t>
              </w:r>
            </w:hyperlink>
            <w:r w:rsidRPr="008F017A">
              <w:t>;</w:t>
            </w:r>
          </w:p>
          <w:p w:rsidR="00887308" w:rsidRPr="008F017A" w:rsidRDefault="00887308">
            <w:pPr>
              <w:pStyle w:val="afe"/>
            </w:pPr>
            <w:r w:rsidRPr="008F017A">
              <w:t>производство сельскохозяйственной продукции;</w:t>
            </w:r>
          </w:p>
          <w:p w:rsidR="00887308" w:rsidRPr="008F017A" w:rsidRDefault="00887308">
            <w:pPr>
              <w:pStyle w:val="afe"/>
            </w:pPr>
            <w:r w:rsidRPr="008F017A">
              <w:t>размещение гаража и иных вспомогательных сооружений;</w:t>
            </w:r>
          </w:p>
          <w:p w:rsidR="00887308" w:rsidRPr="008F017A" w:rsidRDefault="00887308">
            <w:pPr>
              <w:pStyle w:val="afe"/>
            </w:pPr>
            <w:r w:rsidRPr="008F017A">
              <w:t>содержание сельскохозяйственных животных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2.2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e"/>
            </w:pPr>
            <w:bookmarkStart w:id="342" w:name="sub_1023"/>
            <w:r w:rsidRPr="008F017A">
              <w:t>Блокированная жилая застройка</w:t>
            </w:r>
            <w:bookmarkEnd w:id="342"/>
          </w:p>
          <w:p w:rsidR="00887308" w:rsidRPr="008F017A" w:rsidRDefault="00887308">
            <w:pPr>
              <w:jc w:val="both"/>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2.3</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Амбулаторно-поликлиническое обслуживание</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3.4.1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Дошкольное, начальное и среднее общее образование</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8F017A">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3.5.1</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lastRenderedPageBreak/>
              <w:t>Условно разрешенные виды использования</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приема физических и юридических лиц в связи с предоставлением им коммунальных услуг</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Ведение огородничества</w:t>
            </w:r>
          </w:p>
          <w:p w:rsidR="00887308" w:rsidRPr="008F017A" w:rsidRDefault="00887308">
            <w:pPr>
              <w:jc w:val="both"/>
              <w:rPr>
                <w:lang w:val="uk-UA"/>
              </w:rPr>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13.1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Ведение садоводства</w:t>
            </w:r>
          </w:p>
          <w:p w:rsidR="00887308" w:rsidRPr="008F017A" w:rsidRDefault="00887308">
            <w:pPr>
              <w:jc w:val="both"/>
              <w:rPr>
                <w:lang w:val="uk-UA"/>
              </w:rPr>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8" w:anchor="sub_1021" w:history="1">
              <w:r w:rsidRPr="008F017A">
                <w:rPr>
                  <w:rStyle w:val="af5"/>
                </w:rPr>
                <w:t>кодом 2.1</w:t>
              </w:r>
            </w:hyperlink>
            <w:r w:rsidRPr="008F017A">
              <w:t>, хозяйственных построек и гаражей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13.2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Социальное обслуживание</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9" w:anchor="sub_1321" w:history="1">
              <w:r w:rsidRPr="008F017A">
                <w:rPr>
                  <w:rStyle w:val="af5"/>
                </w:rPr>
                <w:t>кодами 3.2.1 - 3.2.4</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Дома социального обслуживания</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размещения домов престарелых, домов ребенка, детских домов, пунктов ночлега для бездомных граждан;</w:t>
            </w:r>
          </w:p>
          <w:p w:rsidR="00887308" w:rsidRPr="008F017A" w:rsidRDefault="00887308">
            <w:pPr>
              <w:pStyle w:val="afe"/>
            </w:pPr>
            <w:r w:rsidRPr="008F017A">
              <w:t>размещение объектов капитального строительства для временного размещения вынужденных переселенцев, лиц, признанных беженцами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Оказание социальной помощи населению</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w:t>
            </w:r>
            <w:r w:rsidRPr="008F017A">
              <w:lastRenderedPageBreak/>
              <w:t>клубов по интересам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3.2.2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lastRenderedPageBreak/>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3.2.3</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Общежития</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0" w:anchor="sub_1047" w:history="1">
              <w:r w:rsidRPr="008F017A">
                <w:rPr>
                  <w:rStyle w:val="af5"/>
                </w:rPr>
                <w:t>кодом 4.7</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3.2.4</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43" w:name="sub_1033"/>
            <w:r w:rsidRPr="008F017A">
              <w:t>Бытовое обслуживание</w:t>
            </w:r>
            <w:bookmarkEnd w:id="343"/>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3.3</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44" w:name="sub_1043"/>
            <w:r w:rsidRPr="008F017A">
              <w:t>Рынки</w:t>
            </w:r>
            <w:bookmarkEnd w:id="344"/>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7308" w:rsidRPr="008F017A" w:rsidRDefault="00887308">
            <w:pPr>
              <w:pStyle w:val="afe"/>
            </w:pPr>
            <w:r w:rsidRPr="008F017A">
              <w:t>размещение гаражей и (или) стоянок для автомобилей сотрудников и посетителей рынка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4.3</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45" w:name="sub_1044"/>
            <w:r w:rsidRPr="008F017A">
              <w:t>Магазины</w:t>
            </w:r>
            <w:bookmarkEnd w:id="345"/>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4.4</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e"/>
            </w:pPr>
            <w:bookmarkStart w:id="346" w:name="sub_1046"/>
            <w:r w:rsidRPr="008F017A">
              <w:t>Общественное питание</w:t>
            </w:r>
            <w:bookmarkEnd w:id="346"/>
          </w:p>
          <w:p w:rsidR="00887308" w:rsidRPr="008F017A" w:rsidRDefault="00887308">
            <w:pPr>
              <w:ind w:firstLine="425"/>
              <w:jc w:val="both"/>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4.6</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Обеспечение занятий спортом в помещениях</w:t>
            </w:r>
          </w:p>
          <w:p w:rsidR="00887308" w:rsidRPr="008F017A" w:rsidRDefault="00887308">
            <w:pPr>
              <w:ind w:firstLine="425"/>
              <w:jc w:val="both"/>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5.1.2</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Площадки для занятий спортом</w:t>
            </w:r>
          </w:p>
          <w:p w:rsidR="00887308" w:rsidRPr="008F017A" w:rsidRDefault="00887308">
            <w:pPr>
              <w:ind w:firstLine="425"/>
              <w:jc w:val="both"/>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5.1.3</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Обеспечение внутреннего правопорядка</w:t>
            </w: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8.3</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использования</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bookmarkStart w:id="347" w:name="sub_10271"/>
            <w:r w:rsidRPr="008F017A">
              <w:rPr>
                <w:rFonts w:ascii="Times New Roman" w:hAnsi="Times New Roman" w:cs="Times New Roman"/>
              </w:rPr>
              <w:lastRenderedPageBreak/>
              <w:t>Хранение автотранспорта</w:t>
            </w:r>
            <w:bookmarkEnd w:id="347"/>
          </w:p>
          <w:p w:rsidR="00887308" w:rsidRPr="008F017A" w:rsidRDefault="00887308"/>
          <w:p w:rsidR="00887308" w:rsidRPr="008F017A" w:rsidRDefault="00887308">
            <w:pPr>
              <w:jc w:val="both"/>
              <w:rPr>
                <w:lang w:val="uk-UA"/>
              </w:rPr>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1" w:anchor="sub_1049" w:history="1">
              <w:r w:rsidRPr="008F017A">
                <w:rPr>
                  <w:rStyle w:val="af5"/>
                </w:rPr>
                <w:t>кодом 4.9</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2.7.1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48" w:name="sub_1311"/>
            <w:r w:rsidRPr="008F017A">
              <w:rPr>
                <w:rFonts w:ascii="Times New Roman" w:hAnsi="Times New Roman" w:cs="Times New Roman"/>
              </w:rPr>
              <w:t>Предоставление коммунальных услуг</w:t>
            </w:r>
            <w:bookmarkEnd w:id="348"/>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Служебные гаражи</w:t>
            </w:r>
          </w:p>
          <w:p w:rsidR="00887308" w:rsidRPr="008F017A" w:rsidRDefault="00887308">
            <w:pPr>
              <w:jc w:val="both"/>
              <w:rPr>
                <w:highlight w:val="red"/>
              </w:rPr>
            </w:pPr>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2" w:anchor="sub_1030" w:history="1">
              <w:r w:rsidRPr="008F017A">
                <w:rPr>
                  <w:rStyle w:val="af5"/>
                </w:rPr>
                <w:t>кодами 3.0</w:t>
              </w:r>
            </w:hyperlink>
            <w:r w:rsidRPr="008F017A">
              <w:t xml:space="preserve">, </w:t>
            </w:r>
            <w:hyperlink r:id="rId83" w:anchor="sub_1040" w:history="1">
              <w:r w:rsidRPr="008F017A">
                <w:rPr>
                  <w:rStyle w:val="af5"/>
                </w:rPr>
                <w:t>4.0</w:t>
              </w:r>
            </w:hyperlink>
            <w:r w:rsidRPr="008F017A">
              <w:t>, а также для стоянки и хранения транспортных средств общего пользования, в том числе в депо</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49" w:name="sub_10110"/>
            <w:r w:rsidRPr="008F017A">
              <w:t>Водные объекты</w:t>
            </w:r>
            <w:bookmarkEnd w:id="349"/>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11.0</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50" w:name="sub_10111"/>
            <w:r w:rsidRPr="008F017A">
              <w:t>Общее пользование водными объектами</w:t>
            </w:r>
            <w:bookmarkEnd w:id="350"/>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51" w:name="sub_10120"/>
            <w:r w:rsidRPr="008F017A">
              <w:t>Земельные участки (территории) общего пользования</w:t>
            </w:r>
            <w:bookmarkEnd w:id="351"/>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84" w:anchor="sub_11201" w:history="1">
              <w:r w:rsidRPr="008F017A">
                <w:rPr>
                  <w:rStyle w:val="af5"/>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2" w:name="sub_11201"/>
            <w:r w:rsidRPr="008F017A">
              <w:rPr>
                <w:rFonts w:ascii="Times New Roman" w:hAnsi="Times New Roman" w:cs="Times New Roman"/>
              </w:rPr>
              <w:t>Улично-дорожная сеть</w:t>
            </w:r>
            <w:bookmarkEnd w:id="352"/>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улично-дорожной сети: автомобильных дорог, трамвайных путей и </w:t>
            </w:r>
            <w:r w:rsidRPr="008F017A">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85" w:anchor="sub_10271" w:history="1">
              <w:r w:rsidRPr="008F017A">
                <w:rPr>
                  <w:rStyle w:val="af5"/>
                </w:rPr>
                <w:t>кодами 2.7.1</w:t>
              </w:r>
            </w:hyperlink>
            <w:r w:rsidRPr="008F017A">
              <w:t xml:space="preserve">, </w:t>
            </w:r>
            <w:hyperlink r:id="rId86" w:anchor="sub_1049" w:history="1">
              <w:r w:rsidRPr="008F017A">
                <w:rPr>
                  <w:rStyle w:val="af5"/>
                </w:rPr>
                <w:t>4.9</w:t>
              </w:r>
            </w:hyperlink>
            <w:r w:rsidRPr="008F017A">
              <w:t xml:space="preserve">, </w:t>
            </w:r>
            <w:hyperlink r:id="rId87"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12.0.1</w:t>
            </w:r>
          </w:p>
        </w:tc>
      </w:tr>
      <w:tr w:rsidR="00887308" w:rsidRPr="008F017A" w:rsidTr="00887308">
        <w:tc>
          <w:tcPr>
            <w:tcW w:w="2322"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3" w:name="sub_11202"/>
            <w:r w:rsidRPr="008F017A">
              <w:rPr>
                <w:rFonts w:ascii="Times New Roman" w:hAnsi="Times New Roman" w:cs="Times New Roman"/>
              </w:rPr>
              <w:lastRenderedPageBreak/>
              <w:t>Благоустройство территории</w:t>
            </w:r>
            <w:bookmarkEnd w:id="353"/>
          </w:p>
        </w:tc>
        <w:tc>
          <w:tcPr>
            <w:tcW w:w="5527"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rPr>
        <w:t>2</w:t>
      </w:r>
      <w:r w:rsidRPr="008F017A">
        <w:rPr>
          <w:b/>
          <w:i/>
        </w:rPr>
        <w:t>.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7308" w:rsidRPr="008F017A" w:rsidRDefault="00887308" w:rsidP="00887308">
      <w:pPr>
        <w:autoSpaceDE w:val="0"/>
        <w:autoSpaceDN w:val="0"/>
        <w:adjustRightInd w:val="0"/>
        <w:ind w:left="284" w:hanging="284"/>
        <w:contextualSpacing/>
        <w:rPr>
          <w:i/>
        </w:rPr>
      </w:pPr>
      <w:r w:rsidRPr="008F017A">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left="284" w:hanging="284"/>
        <w:contextualSpacing/>
        <w:rPr>
          <w:i/>
        </w:rPr>
      </w:pPr>
      <w:r w:rsidRPr="008F017A">
        <w:t>б) до границы соседнего участка:</w:t>
      </w:r>
      <w:r w:rsidRPr="008F017A">
        <w:rPr>
          <w:i/>
        </w:rPr>
        <w:t xml:space="preserve"> </w:t>
      </w:r>
      <w:r w:rsidRPr="008F017A">
        <w:t>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887308" w:rsidRPr="008F017A" w:rsidRDefault="00887308" w:rsidP="00887308">
      <w:pPr>
        <w:autoSpaceDE w:val="0"/>
        <w:autoSpaceDN w:val="0"/>
        <w:adjustRightInd w:val="0"/>
        <w:ind w:left="284" w:hanging="284"/>
        <w:contextualSpacing/>
        <w:rPr>
          <w:i/>
        </w:rPr>
      </w:pPr>
      <w:r w:rsidRPr="008F017A">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p>
    <w:p w:rsidR="00887308" w:rsidRPr="008F017A" w:rsidRDefault="00887308" w:rsidP="00887308">
      <w:pPr>
        <w:autoSpaceDE w:val="0"/>
        <w:autoSpaceDN w:val="0"/>
        <w:adjustRightInd w:val="0"/>
        <w:ind w:firstLine="709"/>
        <w:rPr>
          <w:i/>
        </w:rPr>
      </w:pPr>
      <w:r w:rsidRPr="008F017A">
        <w:t xml:space="preserve">В районах усадебной застройки жилые дома могут размещаться </w:t>
      </w:r>
      <w:proofErr w:type="gramStart"/>
      <w:r w:rsidRPr="008F017A">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8F017A">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8F017A">
        <w:tab/>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w:t>
      </w:r>
    </w:p>
    <w:p w:rsidR="00887308" w:rsidRPr="008F017A" w:rsidRDefault="00887308" w:rsidP="00887308">
      <w:pPr>
        <w:autoSpaceDE w:val="0"/>
        <w:autoSpaceDN w:val="0"/>
        <w:adjustRightInd w:val="0"/>
        <w:ind w:left="284" w:hanging="284"/>
        <w:contextualSpacing/>
        <w:rPr>
          <w:i/>
        </w:rPr>
      </w:pPr>
      <w:r w:rsidRPr="008F017A">
        <w:t>- индивидуальное жилищное строительство - 3 этажа;</w:t>
      </w:r>
    </w:p>
    <w:p w:rsidR="00887308" w:rsidRPr="008F017A" w:rsidRDefault="00887308" w:rsidP="00887308">
      <w:pPr>
        <w:autoSpaceDE w:val="0"/>
        <w:autoSpaceDN w:val="0"/>
        <w:adjustRightInd w:val="0"/>
        <w:ind w:left="284" w:hanging="284"/>
        <w:contextualSpacing/>
        <w:rPr>
          <w:i/>
        </w:rPr>
      </w:pPr>
      <w:r w:rsidRPr="008F017A">
        <w:t xml:space="preserve">- малоэтажная многоквартирная жилая застройка - 4 этажа (включая </w:t>
      </w:r>
      <w:proofErr w:type="gramStart"/>
      <w:r w:rsidRPr="008F017A">
        <w:t>мансардный</w:t>
      </w:r>
      <w:proofErr w:type="gramEnd"/>
      <w:r w:rsidRPr="008F017A">
        <w:t>);</w:t>
      </w:r>
    </w:p>
    <w:p w:rsidR="00887308" w:rsidRPr="008F017A" w:rsidRDefault="00887308" w:rsidP="00887308">
      <w:pPr>
        <w:autoSpaceDE w:val="0"/>
        <w:autoSpaceDN w:val="0"/>
        <w:adjustRightInd w:val="0"/>
        <w:ind w:left="284" w:hanging="284"/>
        <w:contextualSpacing/>
        <w:rPr>
          <w:i/>
        </w:rPr>
      </w:pPr>
      <w:r w:rsidRPr="008F017A">
        <w:t>- блокированная жилая застройка - 3 этажа;</w:t>
      </w:r>
    </w:p>
    <w:p w:rsidR="00887308" w:rsidRPr="008F017A" w:rsidRDefault="00887308" w:rsidP="00887308">
      <w:pPr>
        <w:autoSpaceDE w:val="0"/>
        <w:autoSpaceDN w:val="0"/>
        <w:adjustRightInd w:val="0"/>
        <w:ind w:left="284" w:hanging="284"/>
        <w:contextualSpacing/>
        <w:rPr>
          <w:i/>
        </w:rPr>
      </w:pPr>
      <w:r w:rsidRPr="008F017A">
        <w:t>- нежилые здания, строения, сооружения - 3 этажа.</w:t>
      </w:r>
    </w:p>
    <w:p w:rsidR="00887308" w:rsidRPr="008F017A" w:rsidRDefault="00887308" w:rsidP="00887308">
      <w:pPr>
        <w:autoSpaceDE w:val="0"/>
        <w:autoSpaceDN w:val="0"/>
        <w:adjustRightInd w:val="0"/>
        <w:ind w:firstLine="709"/>
      </w:pPr>
      <w:r w:rsidRPr="008F017A">
        <w:t>Для объектов, включенных в вид разрешенного использования с кодами 11.0, 11.1, 12.0, 12.0.1, 12.0.2 не подлежит установлению.</w:t>
      </w:r>
    </w:p>
    <w:p w:rsidR="00887308" w:rsidRPr="008F017A" w:rsidRDefault="00887308" w:rsidP="00887308">
      <w:pPr>
        <w:autoSpaceDE w:val="0"/>
        <w:autoSpaceDN w:val="0"/>
        <w:adjustRightInd w:val="0"/>
        <w:ind w:firstLine="709"/>
        <w:rPr>
          <w:b/>
          <w:i/>
        </w:rPr>
      </w:pPr>
      <w:r w:rsidRPr="008F017A">
        <w:rPr>
          <w:b/>
          <w:i/>
        </w:rPr>
        <w:t xml:space="preserve">3. Предельные (минимальные и (или) максимальные) размеры земельных участков, максимальный процент застройки в границах земельного участка, </w:t>
      </w:r>
      <w:r w:rsidRPr="008F017A">
        <w:rPr>
          <w:b/>
          <w:i/>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center" w:pos="1128"/>
                <w:tab w:val="left" w:pos="1620"/>
                <w:tab w:val="right" w:pos="2257"/>
              </w:tabs>
              <w:ind w:right="-1"/>
              <w:contextualSpacing/>
              <w:jc w:val="center"/>
              <w:rPr>
                <w:i/>
                <w:lang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50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2.1.1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center" w:pos="1128"/>
                <w:tab w:val="left" w:pos="1620"/>
                <w:tab w:val="right" w:pos="2257"/>
              </w:tabs>
              <w:ind w:right="-1"/>
              <w:contextualSpacing/>
              <w:jc w:val="center"/>
              <w:rPr>
                <w:i/>
                <w:lang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50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2.2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center" w:pos="1128"/>
                <w:tab w:val="left" w:pos="1620"/>
                <w:tab w:val="right" w:pos="2257"/>
              </w:tabs>
              <w:ind w:right="-1"/>
              <w:contextualSpacing/>
              <w:jc w:val="center"/>
              <w:rPr>
                <w:i/>
                <w:lang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50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400 на блок секцию</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30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2.7.1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3.2.1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3.2.2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3.2.2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3.2.4</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600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3.5.1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1500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rPr>
                <w:i/>
              </w:rPr>
            </w:pPr>
            <w:r w:rsidRPr="008F017A">
              <w:rPr>
                <w:vertAlign w:val="superscript"/>
              </w:rPr>
              <w:t xml:space="preserve">1 </w:t>
            </w:r>
            <w:r w:rsidRPr="008F017A">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887308" w:rsidRPr="008F017A" w:rsidRDefault="00887308">
            <w:pPr>
              <w:autoSpaceDE w:val="0"/>
              <w:autoSpaceDN w:val="0"/>
              <w:adjustRightInd w:val="0"/>
              <w:ind w:firstLine="10"/>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 </w:t>
            </w:r>
          </w:p>
          <w:p w:rsidR="00887308" w:rsidRPr="008F017A" w:rsidRDefault="00887308">
            <w:pPr>
              <w:autoSpaceDE w:val="0"/>
              <w:autoSpaceDN w:val="0"/>
              <w:adjustRightInd w:val="0"/>
              <w:ind w:firstLine="10"/>
              <w:rPr>
                <w:i/>
              </w:rPr>
            </w:pPr>
            <w:r w:rsidRPr="008F017A">
              <w:t xml:space="preserve">Размер земельных участков рамповых гаражей принимается: </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rPr>
                <w:i/>
              </w:rPr>
            </w:pPr>
            <w:r w:rsidRPr="008F017A">
              <w:t xml:space="preserve">этажность гаражей - 5, </w:t>
            </w:r>
            <w:r w:rsidRPr="008F017A">
              <w:tab/>
              <w:t>площадь участка, на одно машино-место, 10 кв. м.</w:t>
            </w:r>
          </w:p>
          <w:p w:rsidR="00887308" w:rsidRPr="008F017A" w:rsidRDefault="00887308">
            <w:pPr>
              <w:autoSpaceDE w:val="0"/>
              <w:autoSpaceDN w:val="0"/>
              <w:adjustRightInd w:val="0"/>
              <w:ind w:firstLine="10"/>
              <w:jc w:val="both"/>
              <w:rPr>
                <w:i/>
                <w:lang w:val="uk-UA"/>
              </w:rPr>
            </w:pPr>
          </w:p>
        </w:tc>
      </w:tr>
    </w:tbl>
    <w:p w:rsidR="00887308" w:rsidRPr="008F017A" w:rsidRDefault="00887308" w:rsidP="00887308">
      <w:pPr>
        <w:pStyle w:val="31"/>
        <w:ind w:firstLine="426"/>
        <w:rPr>
          <w:rFonts w:ascii="Times New Roman" w:hAnsi="Times New Roman"/>
          <w:sz w:val="24"/>
          <w:szCs w:val="24"/>
          <w:u w:val="single"/>
          <w:lang w:val="uk-UA"/>
        </w:rPr>
      </w:pPr>
      <w:proofErr w:type="gramStart"/>
      <w:r w:rsidRPr="008F017A">
        <w:rPr>
          <w:rFonts w:ascii="Times New Roman" w:hAnsi="Times New Roman"/>
          <w:bCs w:val="0"/>
          <w:sz w:val="24"/>
          <w:szCs w:val="24"/>
          <w:u w:val="single"/>
        </w:rPr>
        <w:lastRenderedPageBreak/>
        <w:t>О Зона делового, общественного и коммерческого назначения.</w:t>
      </w:r>
      <w:bookmarkEnd w:id="340"/>
      <w:proofErr w:type="gramEnd"/>
    </w:p>
    <w:p w:rsidR="00887308" w:rsidRPr="008F017A" w:rsidRDefault="00887308" w:rsidP="00887308">
      <w:pPr>
        <w:ind w:firstLine="851"/>
      </w:pPr>
      <w:r w:rsidRPr="008F017A">
        <w:rPr>
          <w:i/>
        </w:rPr>
        <w:t>Зона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8F017A">
        <w:t>.</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5219"/>
        <w:gridCol w:w="1854"/>
      </w:tblGrid>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Основные виды разрешенного использования</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4" w:name="sub_1312"/>
            <w:r w:rsidRPr="008F017A">
              <w:rPr>
                <w:rFonts w:ascii="Times New Roman" w:hAnsi="Times New Roman" w:cs="Times New Roman"/>
              </w:rPr>
              <w:t>Административные здания организаций, обеспечивающих предоставление коммунальных услуг</w:t>
            </w:r>
            <w:bookmarkEnd w:id="354"/>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приема физических и юридических лиц в связи с предоставлением им коммунальных услуг</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55" w:name="sub_1032"/>
            <w:r w:rsidRPr="008F017A">
              <w:t>Социальное обслуживание</w:t>
            </w:r>
            <w:bookmarkEnd w:id="355"/>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88" w:anchor="sub_1321" w:history="1">
              <w:r w:rsidRPr="008F017A">
                <w:rPr>
                  <w:rStyle w:val="af5"/>
                </w:rPr>
                <w:t>кодами 3.2.1 - 3.2.4</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6" w:name="sub_1321"/>
            <w:r w:rsidRPr="008F017A">
              <w:rPr>
                <w:rFonts w:ascii="Times New Roman" w:hAnsi="Times New Roman" w:cs="Times New Roman"/>
              </w:rPr>
              <w:t>Дома социального обслуживания</w:t>
            </w:r>
            <w:bookmarkEnd w:id="356"/>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размещения домов престарелых, домов ребенка, детских домов, пунктов ночлега для бездомных граждан;</w:t>
            </w:r>
          </w:p>
          <w:p w:rsidR="00887308" w:rsidRPr="008F017A" w:rsidRDefault="00887308">
            <w:pPr>
              <w:pStyle w:val="afe"/>
            </w:pPr>
            <w:r w:rsidRPr="008F017A">
              <w:t>размещение объектов капитального строительства для временного размещения вынужденных переселенцев, лиц, признанных беженцами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7" w:name="sub_1322"/>
            <w:r w:rsidRPr="008F017A">
              <w:rPr>
                <w:rFonts w:ascii="Times New Roman" w:hAnsi="Times New Roman" w:cs="Times New Roman"/>
              </w:rPr>
              <w:t>Оказание социальной помощи населению</w:t>
            </w:r>
            <w:bookmarkEnd w:id="357"/>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8" w:name="sub_1323"/>
            <w:r w:rsidRPr="008F017A">
              <w:rPr>
                <w:rFonts w:ascii="Times New Roman" w:hAnsi="Times New Roman" w:cs="Times New Roman"/>
              </w:rPr>
              <w:t>Оказание услуг связи</w:t>
            </w:r>
            <w:bookmarkEnd w:id="358"/>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предназначенных для размещения пунктов оказания услуг почтовой, </w:t>
            </w:r>
            <w:r w:rsidRPr="008F017A">
              <w:lastRenderedPageBreak/>
              <w:t>телеграфной, междугородней и международной телефонной связи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3.2.3</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59" w:name="sub_1324"/>
            <w:r w:rsidRPr="008F017A">
              <w:rPr>
                <w:rFonts w:ascii="Times New Roman" w:hAnsi="Times New Roman" w:cs="Times New Roman"/>
              </w:rPr>
              <w:lastRenderedPageBreak/>
              <w:t>Общежити</w:t>
            </w:r>
            <w:bookmarkEnd w:id="359"/>
            <w:r w:rsidRPr="008F017A">
              <w:rPr>
                <w:rFonts w:ascii="Times New Roman" w:hAnsi="Times New Roman" w:cs="Times New Roman"/>
              </w:rPr>
              <w:t>я</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9" w:anchor="sub_1047" w:history="1">
              <w:r w:rsidRPr="008F017A">
                <w:rPr>
                  <w:rStyle w:val="af5"/>
                </w:rPr>
                <w:t>кодом 4.7</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3.2.4</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Бытовое обслуживание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3.3</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Амбулаторно-поликлиническое обслуживание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3.4.1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Среднее и высшее профессиональное образование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3.5.2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60" w:name="sub_1381"/>
            <w:r w:rsidRPr="008F017A">
              <w:rPr>
                <w:rFonts w:ascii="Times New Roman" w:hAnsi="Times New Roman" w:cs="Times New Roman"/>
              </w:rPr>
              <w:t>Государственное управление</w:t>
            </w:r>
            <w:bookmarkEnd w:id="360"/>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3.8.1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e"/>
            </w:pPr>
            <w:bookmarkStart w:id="361" w:name="sub_1041"/>
            <w:r w:rsidRPr="008F017A">
              <w:t>Деловое управление</w:t>
            </w:r>
            <w:bookmarkEnd w:id="361"/>
          </w:p>
          <w:p w:rsidR="00887308" w:rsidRPr="008F017A" w:rsidRDefault="00887308">
            <w:pPr>
              <w:jc w:val="both"/>
            </w:pP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8F017A">
              <w:lastRenderedPageBreak/>
              <w:t>совершения между организациями, в том числе биржевая деятельность (за исключением банковской и страховой деятельности)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4.1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Рынки</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7308" w:rsidRPr="008F017A" w:rsidRDefault="00887308">
            <w:pPr>
              <w:pStyle w:val="afe"/>
            </w:pPr>
            <w:r w:rsidRPr="008F017A">
              <w:t>размещение гаражей и (или) стоянок для автомобилей сотрудников и посетителей рынка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4.3</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Магазины</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4.4</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Банковская и страховая деятельность</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4.5</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Общественное питание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4.6</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Гостиничное обслуживание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4.7</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62" w:name="sub_10410"/>
            <w:r w:rsidRPr="008F017A">
              <w:t>Выставочно-ярмарочная деятельность</w:t>
            </w:r>
            <w:bookmarkEnd w:id="362"/>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4.10</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63" w:name="sub_1512"/>
            <w:r w:rsidRPr="008F017A">
              <w:rPr>
                <w:rFonts w:ascii="Times New Roman" w:hAnsi="Times New Roman" w:cs="Times New Roman"/>
              </w:rPr>
              <w:t>Обеспечение занятий спортом в помещениях</w:t>
            </w:r>
            <w:bookmarkEnd w:id="363"/>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64" w:name="sub_1513"/>
            <w:r w:rsidRPr="008F017A">
              <w:rPr>
                <w:rFonts w:ascii="Times New Roman" w:hAnsi="Times New Roman" w:cs="Times New Roman"/>
              </w:rPr>
              <w:t>Площадки для занятий спортом</w:t>
            </w:r>
            <w:bookmarkEnd w:id="364"/>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5.1.3</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65" w:name="sub_1083"/>
            <w:r w:rsidRPr="008F017A">
              <w:t>Обеспечение внутреннего правопорядка</w:t>
            </w:r>
            <w:bookmarkEnd w:id="365"/>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8F017A">
              <w:lastRenderedPageBreak/>
              <w:t>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8.3</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lastRenderedPageBreak/>
              <w:t>Условно разрешенные виды использования</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Объекты культурно-досуговой деятельности</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3.6.1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66" w:name="sub_1037"/>
            <w:r w:rsidRPr="008F017A">
              <w:t>Религиозное использование</w:t>
            </w:r>
            <w:bookmarkEnd w:id="366"/>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0" w:anchor="sub_1371" w:history="1">
              <w:r w:rsidRPr="008F017A">
                <w:rPr>
                  <w:rStyle w:val="af5"/>
                </w:rPr>
                <w:t>кодами 3.7.1-3.7.2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3.7</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bookmarkStart w:id="367" w:name="sub_1371"/>
            <w:r w:rsidRPr="008F017A">
              <w:rPr>
                <w:rFonts w:ascii="Times New Roman" w:hAnsi="Times New Roman" w:cs="Times New Roman"/>
              </w:rPr>
              <w:t>Осуществление религиозных обрядов</w:t>
            </w:r>
            <w:bookmarkEnd w:id="367"/>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3.7.1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rPr>
                <w:rFonts w:ascii="Times New Roman" w:hAnsi="Times New Roman" w:cs="Times New Roman"/>
              </w:rPr>
            </w:pPr>
            <w:bookmarkStart w:id="368" w:name="sub_1372"/>
            <w:r w:rsidRPr="008F017A">
              <w:rPr>
                <w:rFonts w:ascii="Times New Roman" w:hAnsi="Times New Roman" w:cs="Times New Roman"/>
              </w:rPr>
              <w:t>Религиозное управление и образование</w:t>
            </w:r>
            <w:bookmarkEnd w:id="368"/>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3.7.2</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Ветеринарное обслуживание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1" w:anchor="sub_103101" w:history="1">
              <w:r w:rsidRPr="008F017A">
                <w:rPr>
                  <w:rStyle w:val="af5"/>
                </w:rPr>
                <w:t>кодами 3.10.1 - 3.10.2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3.10</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Амбулаторное ветеринарное обслуживание</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ветеринарных услуг без содержания животных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3.10.1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Приюты для животных</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оказания ветеринарных услуг в стационаре;</w:t>
            </w:r>
          </w:p>
          <w:p w:rsidR="00887308" w:rsidRPr="008F017A" w:rsidRDefault="00887308">
            <w:pPr>
              <w:pStyle w:val="afe"/>
            </w:pPr>
            <w:r w:rsidRPr="008F017A">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7308" w:rsidRPr="008F017A" w:rsidRDefault="00887308">
            <w:pPr>
              <w:pStyle w:val="afe"/>
            </w:pPr>
            <w:r w:rsidRPr="008F017A">
              <w:t>размещение объектов капитального строительства, предназначенных для организации гостиниц для животных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3.10.2</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Хранение автотранспорта</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2" w:anchor="sub_1049" w:history="1">
              <w:r w:rsidRPr="008F017A">
                <w:rPr>
                  <w:rStyle w:val="af5"/>
                </w:rPr>
                <w:t>кодом 4.9</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2.7.1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69" w:name="sub_1049"/>
            <w:r w:rsidRPr="008F017A">
              <w:rPr>
                <w:rFonts w:ascii="Times New Roman" w:hAnsi="Times New Roman" w:cs="Times New Roman"/>
              </w:rPr>
              <w:t>Служебные гаражи</w:t>
            </w:r>
            <w:bookmarkEnd w:id="369"/>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3" w:anchor="sub_1030" w:history="1">
              <w:r w:rsidRPr="008F017A">
                <w:rPr>
                  <w:rStyle w:val="af5"/>
                </w:rPr>
                <w:t>кодами 3.0</w:t>
              </w:r>
            </w:hyperlink>
            <w:r w:rsidRPr="008F017A">
              <w:t xml:space="preserve">, </w:t>
            </w:r>
            <w:hyperlink r:id="rId94" w:anchor="sub_1040" w:history="1">
              <w:r w:rsidRPr="008F017A">
                <w:rPr>
                  <w:rStyle w:val="af5"/>
                </w:rPr>
                <w:t>4.0</w:t>
              </w:r>
            </w:hyperlink>
            <w:r w:rsidRPr="008F017A">
              <w:t>, а также для стоянки и хранения транспортных средств общего пользования, в том числе в депо</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370" w:name="sub_1068"/>
            <w:r w:rsidRPr="008F017A">
              <w:t>Связь</w:t>
            </w:r>
            <w:bookmarkEnd w:id="370"/>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5" w:anchor="sub_1311" w:history="1">
              <w:r w:rsidRPr="008F017A">
                <w:rPr>
                  <w:rStyle w:val="af5"/>
                </w:rPr>
                <w:t>кодами 3.1.1</w:t>
              </w:r>
            </w:hyperlink>
            <w:r w:rsidRPr="008F017A">
              <w:t xml:space="preserve">, </w:t>
            </w:r>
            <w:hyperlink r:id="rId96" w:anchor="sub_1323" w:history="1">
              <w:r w:rsidRPr="008F017A">
                <w:rPr>
                  <w:rStyle w:val="af5"/>
                </w:rPr>
                <w:t>3.2.3</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6.8</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Стоянки</w:t>
            </w:r>
          </w:p>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транспорта общего пользования</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стоянок транспортных средств, осуществляющих перевозки людей по установленному маршруту</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7.2.3</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lang w:val="uk-UA"/>
              </w:rPr>
            </w:pPr>
            <w:r w:rsidRPr="008F017A">
              <w:t>Водные объекты</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lang w:val="uk-UA"/>
              </w:rPr>
            </w:pPr>
            <w:r w:rsidRPr="008F017A">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lang w:val="uk-UA"/>
              </w:rPr>
            </w:pPr>
            <w:r w:rsidRPr="008F017A">
              <w:t>11.0</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(территории) общего пользования</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97" w:anchor="sub_11201" w:history="1">
              <w:r w:rsidRPr="008F017A">
                <w:rPr>
                  <w:rStyle w:val="af5"/>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 xml:space="preserve">Улично-дорожная </w:t>
            </w:r>
            <w:r w:rsidRPr="008F017A">
              <w:rPr>
                <w:rFonts w:ascii="Times New Roman" w:hAnsi="Times New Roman" w:cs="Times New Roman"/>
              </w:rPr>
              <w:lastRenderedPageBreak/>
              <w:t>сеть</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 xml:space="preserve">Размещение объектов улично-дорожной сети: </w:t>
            </w:r>
            <w:r w:rsidRPr="008F017A">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p>
          <w:p w:rsidR="00887308" w:rsidRPr="008F017A" w:rsidRDefault="00887308">
            <w:pPr>
              <w:pStyle w:val="afe"/>
            </w:pPr>
            <w:r w:rsidRPr="008F017A">
              <w:t>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98" w:anchor="sub_10271" w:history="1">
              <w:r w:rsidRPr="008F017A">
                <w:rPr>
                  <w:rStyle w:val="af5"/>
                </w:rPr>
                <w:t>кодами 2.7.1</w:t>
              </w:r>
            </w:hyperlink>
            <w:r w:rsidRPr="008F017A">
              <w:t xml:space="preserve">, </w:t>
            </w:r>
            <w:hyperlink r:id="rId99" w:anchor="sub_1049" w:history="1">
              <w:r w:rsidRPr="008F017A">
                <w:rPr>
                  <w:rStyle w:val="af5"/>
                </w:rPr>
                <w:t>4.9</w:t>
              </w:r>
            </w:hyperlink>
            <w:r w:rsidRPr="008F017A">
              <w:t xml:space="preserve">, </w:t>
            </w:r>
            <w:hyperlink r:id="rId100"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12.0.1</w:t>
            </w:r>
          </w:p>
        </w:tc>
      </w:tr>
      <w:tr w:rsidR="00887308" w:rsidRPr="008F017A" w:rsidTr="00887308">
        <w:tc>
          <w:tcPr>
            <w:tcW w:w="237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Благоустройство территории</w:t>
            </w:r>
          </w:p>
        </w:tc>
        <w:tc>
          <w:tcPr>
            <w:tcW w:w="5479"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ind w:firstLine="709"/>
      </w:pPr>
      <w:r w:rsidRPr="008F017A">
        <w:t xml:space="preserve">1. </w:t>
      </w:r>
      <w:proofErr w:type="gramStart"/>
      <w:r w:rsidRPr="008F017A">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roofErr w:type="gramEnd"/>
    </w:p>
    <w:p w:rsidR="00887308" w:rsidRPr="008F017A" w:rsidRDefault="00887308" w:rsidP="00887308">
      <w:pPr>
        <w:autoSpaceDE w:val="0"/>
        <w:autoSpaceDN w:val="0"/>
        <w:adjustRightInd w:val="0"/>
        <w:ind w:firstLine="709"/>
        <w:rPr>
          <w:i/>
        </w:rPr>
      </w:pPr>
      <w:r w:rsidRPr="008F017A">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7.2,  11.0, 11.1, 12.0 – 0 м.</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4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lastRenderedPageBreak/>
              <w:t>2.7.1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3.2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3.2.1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3.2.2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3.2.3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3.2.4</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3.5.2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3.6.1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3.7</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3.7.2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t>НР</w:t>
            </w:r>
            <w:proofErr w:type="gramStart"/>
            <w:r w:rsidRPr="008F017A">
              <w:rPr>
                <w:vertAlign w:val="superscript"/>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3.10.1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t>НР</w:t>
            </w:r>
            <w:proofErr w:type="gramStart"/>
            <w:r w:rsidRPr="008F017A">
              <w:rPr>
                <w:vertAlign w:val="superscript"/>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3.10.2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t>НР</w:t>
            </w:r>
            <w:proofErr w:type="gramStart"/>
            <w:r w:rsidRPr="008F017A">
              <w:rPr>
                <w:vertAlign w:val="superscript"/>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4.7</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5.1.2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5.1.3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6.8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7.2.3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vertAlign w:val="superscript"/>
                <w:lang w:val="uk-UA"/>
              </w:rPr>
            </w:pPr>
            <w:r w:rsidRPr="008F017A">
              <w:t>Примечания:</w:t>
            </w:r>
          </w:p>
          <w:p w:rsidR="00887308" w:rsidRPr="008F017A" w:rsidRDefault="00887308">
            <w:pPr>
              <w:autoSpaceDE w:val="0"/>
              <w:autoSpaceDN w:val="0"/>
              <w:adjustRightInd w:val="0"/>
              <w:ind w:firstLine="10"/>
            </w:pPr>
            <w:r w:rsidRPr="008F017A">
              <w:rPr>
                <w:vertAlign w:val="superscript"/>
              </w:rPr>
              <w:t xml:space="preserve">1 </w:t>
            </w:r>
            <w:r w:rsidRPr="008F017A">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887308" w:rsidRPr="008F017A" w:rsidRDefault="00887308">
            <w:pPr>
              <w:autoSpaceDE w:val="0"/>
              <w:autoSpaceDN w:val="0"/>
              <w:adjustRightInd w:val="0"/>
              <w:ind w:firstLine="10"/>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Размеры земельных участков объектов по техническому обслуживанию автомобилей принимать:</w:t>
            </w:r>
          </w:p>
          <w:p w:rsidR="00887308" w:rsidRPr="008F017A" w:rsidRDefault="00887308">
            <w:pPr>
              <w:autoSpaceDE w:val="0"/>
              <w:autoSpaceDN w:val="0"/>
              <w:adjustRightInd w:val="0"/>
              <w:ind w:firstLine="10"/>
              <w:rPr>
                <w:i/>
              </w:rPr>
            </w:pPr>
            <w:r w:rsidRPr="008F017A">
              <w:t>на 5 постов - 0,5 га;</w:t>
            </w:r>
          </w:p>
          <w:p w:rsidR="00887308" w:rsidRPr="008F017A" w:rsidRDefault="00887308">
            <w:pPr>
              <w:autoSpaceDE w:val="0"/>
              <w:autoSpaceDN w:val="0"/>
              <w:adjustRightInd w:val="0"/>
              <w:ind w:firstLine="10"/>
              <w:rPr>
                <w:i/>
              </w:rPr>
            </w:pPr>
            <w:r w:rsidRPr="008F017A">
              <w:t>на 10 постов - 1,0 га;</w:t>
            </w:r>
          </w:p>
          <w:p w:rsidR="00887308" w:rsidRPr="008F017A" w:rsidRDefault="00887308">
            <w:pPr>
              <w:autoSpaceDE w:val="0"/>
              <w:autoSpaceDN w:val="0"/>
              <w:adjustRightInd w:val="0"/>
              <w:ind w:firstLine="10"/>
              <w:rPr>
                <w:i/>
              </w:rPr>
            </w:pPr>
            <w:r w:rsidRPr="008F017A">
              <w:t>на 15 постов - 1,5 га;</w:t>
            </w:r>
          </w:p>
          <w:p w:rsidR="00887308" w:rsidRPr="008F017A" w:rsidRDefault="00887308">
            <w:pPr>
              <w:autoSpaceDE w:val="0"/>
              <w:autoSpaceDN w:val="0"/>
              <w:adjustRightInd w:val="0"/>
              <w:ind w:firstLine="10"/>
              <w:rPr>
                <w:i/>
              </w:rPr>
            </w:pPr>
            <w:r w:rsidRPr="008F017A">
              <w:t>на 25 постов - 2,0 га;</w:t>
            </w:r>
          </w:p>
          <w:p w:rsidR="00887308" w:rsidRPr="008F017A" w:rsidRDefault="00887308">
            <w:pPr>
              <w:autoSpaceDE w:val="0"/>
              <w:autoSpaceDN w:val="0"/>
              <w:adjustRightInd w:val="0"/>
              <w:ind w:firstLine="10"/>
              <w:rPr>
                <w:i/>
              </w:rPr>
            </w:pPr>
            <w:r w:rsidRPr="008F017A">
              <w:t>на 40 постов - 3,5 га.</w:t>
            </w:r>
          </w:p>
          <w:p w:rsidR="00887308" w:rsidRPr="008F017A" w:rsidRDefault="00887308">
            <w:pPr>
              <w:autoSpaceDE w:val="0"/>
              <w:autoSpaceDN w:val="0"/>
              <w:adjustRightInd w:val="0"/>
              <w:ind w:firstLine="10"/>
              <w:rPr>
                <w:i/>
              </w:rPr>
            </w:pPr>
            <w:r w:rsidRPr="008F017A">
              <w:t>Размеры земельных участков автозаправочных станций (АЗС) принимать:</w:t>
            </w:r>
          </w:p>
          <w:p w:rsidR="00887308" w:rsidRPr="008F017A" w:rsidRDefault="00887308">
            <w:pPr>
              <w:autoSpaceDE w:val="0"/>
              <w:autoSpaceDN w:val="0"/>
              <w:adjustRightInd w:val="0"/>
              <w:ind w:firstLine="10"/>
              <w:rPr>
                <w:i/>
              </w:rPr>
            </w:pPr>
            <w:r w:rsidRPr="008F017A">
              <w:lastRenderedPageBreak/>
              <w:t>на 2 топливораздаточной колонки – 0,1 га;</w:t>
            </w:r>
          </w:p>
          <w:p w:rsidR="00887308" w:rsidRPr="008F017A" w:rsidRDefault="00887308">
            <w:pPr>
              <w:autoSpaceDE w:val="0"/>
              <w:autoSpaceDN w:val="0"/>
              <w:adjustRightInd w:val="0"/>
              <w:ind w:firstLine="10"/>
              <w:rPr>
                <w:i/>
              </w:rPr>
            </w:pPr>
            <w:r w:rsidRPr="008F017A">
              <w:t>на 5 колонок – 0,2 га;</w:t>
            </w:r>
          </w:p>
          <w:p w:rsidR="00887308" w:rsidRPr="008F017A" w:rsidRDefault="00887308">
            <w:pPr>
              <w:autoSpaceDE w:val="0"/>
              <w:autoSpaceDN w:val="0"/>
              <w:adjustRightInd w:val="0"/>
              <w:ind w:firstLine="10"/>
              <w:rPr>
                <w:i/>
              </w:rPr>
            </w:pPr>
            <w:r w:rsidRPr="008F017A">
              <w:t>на 7 колонок – 0,3 га;</w:t>
            </w:r>
          </w:p>
          <w:p w:rsidR="00887308" w:rsidRPr="008F017A" w:rsidRDefault="00887308">
            <w:pPr>
              <w:autoSpaceDE w:val="0"/>
              <w:autoSpaceDN w:val="0"/>
              <w:adjustRightInd w:val="0"/>
              <w:ind w:firstLine="10"/>
              <w:rPr>
                <w:i/>
              </w:rPr>
            </w:pPr>
            <w:r w:rsidRPr="008F017A">
              <w:t>на 9 колонок – 0,35 га;</w:t>
            </w:r>
          </w:p>
          <w:p w:rsidR="00887308" w:rsidRPr="008F017A" w:rsidRDefault="00887308">
            <w:pPr>
              <w:autoSpaceDE w:val="0"/>
              <w:autoSpaceDN w:val="0"/>
              <w:adjustRightInd w:val="0"/>
              <w:ind w:firstLine="10"/>
              <w:rPr>
                <w:i/>
              </w:rPr>
            </w:pPr>
            <w:r w:rsidRPr="008F017A">
              <w:t>на 11 колонок – 0,4 га.</w:t>
            </w:r>
          </w:p>
          <w:p w:rsidR="00887308" w:rsidRPr="008F017A" w:rsidRDefault="00887308">
            <w:pPr>
              <w:autoSpaceDE w:val="0"/>
              <w:autoSpaceDN w:val="0"/>
              <w:adjustRightInd w:val="0"/>
              <w:ind w:firstLine="10"/>
              <w:rPr>
                <w:i/>
              </w:rPr>
            </w:pPr>
            <w:r w:rsidRPr="008F017A">
              <w:t xml:space="preserve">Размер земельных участков рамповых гаражей принимается: </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rPr>
                <w:i/>
              </w:rPr>
            </w:pPr>
            <w:r w:rsidRPr="008F017A">
              <w:t xml:space="preserve">этажность гаражей - 5, </w:t>
            </w:r>
            <w:r w:rsidRPr="008F017A">
              <w:tab/>
              <w:t>площадь участка, на одно машино-место, 10 кв. м.</w:t>
            </w:r>
          </w:p>
          <w:p w:rsidR="00887308" w:rsidRPr="008F017A" w:rsidRDefault="00887308">
            <w:pPr>
              <w:tabs>
                <w:tab w:val="left" w:pos="1620"/>
              </w:tabs>
              <w:ind w:right="-1" w:firstLine="10"/>
              <w:contextualSpacing/>
              <w:jc w:val="center"/>
              <w:rPr>
                <w:lang w:val="uk-UA" w:eastAsia="en-US"/>
              </w:rPr>
            </w:pPr>
            <w:r w:rsidRPr="008F017A">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tc>
      </w:tr>
    </w:tbl>
    <w:p w:rsidR="00887308" w:rsidRPr="008F017A" w:rsidRDefault="00887308" w:rsidP="00887308">
      <w:pPr>
        <w:ind w:left="425"/>
        <w:rPr>
          <w:lang w:val="uk-UA"/>
        </w:rPr>
      </w:pPr>
    </w:p>
    <w:p w:rsidR="00887308" w:rsidRPr="008F017A" w:rsidRDefault="00887308" w:rsidP="00887308">
      <w:pPr>
        <w:pStyle w:val="31"/>
        <w:rPr>
          <w:rFonts w:ascii="Times New Roman" w:hAnsi="Times New Roman"/>
          <w:sz w:val="24"/>
          <w:szCs w:val="24"/>
          <w:u w:val="single"/>
        </w:rPr>
      </w:pPr>
      <w:r w:rsidRPr="008F017A">
        <w:rPr>
          <w:rFonts w:ascii="Times New Roman" w:hAnsi="Times New Roman"/>
          <w:sz w:val="24"/>
          <w:szCs w:val="24"/>
          <w:u w:val="single"/>
        </w:rPr>
        <w:t>П-1 Зона промышленных объектов и производств</w:t>
      </w:r>
      <w:r w:rsidRPr="008F017A">
        <w:rPr>
          <w:rFonts w:ascii="Times New Roman" w:hAnsi="Times New Roman"/>
          <w:bCs w:val="0"/>
          <w:sz w:val="24"/>
          <w:szCs w:val="24"/>
          <w:u w:val="single"/>
        </w:rPr>
        <w:t>.</w:t>
      </w:r>
    </w:p>
    <w:p w:rsidR="00887308" w:rsidRPr="008F017A" w:rsidRDefault="00887308" w:rsidP="00887308">
      <w:pPr>
        <w:ind w:firstLine="851"/>
        <w:rPr>
          <w:i/>
        </w:rPr>
      </w:pPr>
      <w:r w:rsidRPr="008F017A">
        <w:rPr>
          <w:i/>
        </w:rPr>
        <w:t>Зона предназначена для размещения производственных объектов I</w:t>
      </w:r>
      <w:r w:rsidRPr="008F017A">
        <w:rPr>
          <w:i/>
          <w:lang w:val="en-US"/>
        </w:rPr>
        <w:t>II</w:t>
      </w:r>
      <w:r w:rsidRPr="008F017A">
        <w:rPr>
          <w:i/>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9645" w:type="dxa"/>
        <w:jc w:val="center"/>
        <w:tblLayout w:type="fixed"/>
        <w:tblCellMar>
          <w:top w:w="102" w:type="dxa"/>
          <w:left w:w="62" w:type="dxa"/>
          <w:bottom w:w="102" w:type="dxa"/>
          <w:right w:w="62" w:type="dxa"/>
        </w:tblCellMar>
        <w:tblLook w:val="04A0"/>
      </w:tblPr>
      <w:tblGrid>
        <w:gridCol w:w="2411"/>
        <w:gridCol w:w="100"/>
        <w:gridCol w:w="5616"/>
        <w:gridCol w:w="1518"/>
      </w:tblGrid>
      <w:tr w:rsidR="00887308" w:rsidRPr="008F017A" w:rsidTr="00887308">
        <w:trPr>
          <w:jc w:val="center"/>
        </w:trPr>
        <w:tc>
          <w:tcPr>
            <w:tcW w:w="2411"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716" w:type="dxa"/>
            <w:gridSpan w:val="2"/>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18"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hanging="9"/>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rPr>
          <w:jc w:val="center"/>
        </w:trPr>
        <w:tc>
          <w:tcPr>
            <w:tcW w:w="9645" w:type="dxa"/>
            <w:gridSpan w:val="4"/>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hanging="9"/>
              <w:jc w:val="center"/>
            </w:pPr>
            <w:r w:rsidRPr="008F017A">
              <w:rPr>
                <w:b/>
                <w:i/>
              </w:rPr>
              <w:t>Основные виды разрешенного использования</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tcPr>
          <w:p w:rsidR="00887308" w:rsidRPr="008F017A" w:rsidRDefault="00887308">
            <w:pPr>
              <w:pStyle w:val="afe"/>
              <w:ind w:firstLine="9"/>
            </w:pPr>
            <w:bookmarkStart w:id="371" w:name="sub_1039"/>
            <w:r w:rsidRPr="008F017A">
              <w:t>Обеспечение научной деятельности</w:t>
            </w:r>
            <w:bookmarkEnd w:id="371"/>
          </w:p>
          <w:p w:rsidR="00887308" w:rsidRPr="008F017A" w:rsidRDefault="00887308">
            <w:pPr>
              <w:ind w:firstLine="9"/>
              <w:jc w:val="both"/>
            </w:pP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rsidRPr="008F017A">
              <w:rPr>
                <w:rStyle w:val="af5"/>
              </w:rPr>
              <w:t>кодами 3.9.1 - 3.9.3</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t>3.9</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Обеспечение деятельности в области гидрометеорологии и смежных с ней областях</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proofErr w:type="gramStart"/>
            <w:r w:rsidRPr="008F017A">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8F017A">
              <w:lastRenderedPageBreak/>
              <w:t>радиолокаторы, гидрологические посты и другие)</w:t>
            </w:r>
            <w:proofErr w:type="gramEnd"/>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lastRenderedPageBreak/>
              <w:t>3.9.1</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9"/>
              <w:rPr>
                <w:rFonts w:ascii="Times New Roman" w:hAnsi="Times New Roman" w:cs="Times New Roman"/>
              </w:rPr>
            </w:pPr>
            <w:bookmarkStart w:id="372" w:name="sub_1392"/>
            <w:r w:rsidRPr="008F017A">
              <w:rPr>
                <w:rFonts w:ascii="Times New Roman" w:hAnsi="Times New Roman" w:cs="Times New Roman"/>
              </w:rPr>
              <w:lastRenderedPageBreak/>
              <w:t>Проведение научных исследований</w:t>
            </w:r>
            <w:bookmarkEnd w:id="372"/>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t>3.9.2</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9"/>
              <w:rPr>
                <w:rFonts w:ascii="Times New Roman" w:hAnsi="Times New Roman" w:cs="Times New Roman"/>
              </w:rPr>
            </w:pPr>
            <w:bookmarkStart w:id="373" w:name="sub_1393"/>
            <w:r w:rsidRPr="008F017A">
              <w:rPr>
                <w:rFonts w:ascii="Times New Roman" w:hAnsi="Times New Roman" w:cs="Times New Roman"/>
              </w:rPr>
              <w:t>Проведение научных испытаний</w:t>
            </w:r>
            <w:bookmarkEnd w:id="373"/>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3.9.3</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Объекты дорожного сервиса</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1" w:anchor="sub_14911" w:history="1">
              <w:r w:rsidRPr="008F017A">
                <w:rPr>
                  <w:rStyle w:val="af5"/>
                </w:rPr>
                <w:t>кодами 4.9.1.1 - 4.9.1.4</w:t>
              </w:r>
            </w:hyperlink>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4.9.1</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Заправка транспортных средств</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4.9.1.1</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Обеспечение дорожного отдыха</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4.9.1.2</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Автомобильные мойки</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Размещение автомобильных моек, а также размещение магазинов сопутствующей торговли</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4.9.1.3</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Ремонт автомобилей</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4.9.1.4</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Связь</w:t>
            </w:r>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2" w:anchor="sub_1311" w:history="1">
              <w:r w:rsidRPr="008F017A">
                <w:rPr>
                  <w:rStyle w:val="af5"/>
                </w:rPr>
                <w:t>кодами 3.1.1</w:t>
              </w:r>
            </w:hyperlink>
            <w:r w:rsidRPr="008F017A">
              <w:t xml:space="preserve">, </w:t>
            </w:r>
            <w:hyperlink r:id="rId103" w:anchor="sub_1323" w:history="1">
              <w:r w:rsidRPr="008F017A">
                <w:rPr>
                  <w:rStyle w:val="af5"/>
                </w:rPr>
                <w:t>3.2.3</w:t>
              </w:r>
            </w:hyperlink>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6.8</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e"/>
            </w:pPr>
            <w:bookmarkStart w:id="374" w:name="sub_1069"/>
            <w:r w:rsidRPr="008F017A">
              <w:lastRenderedPageBreak/>
              <w:t>Склады</w:t>
            </w:r>
            <w:bookmarkEnd w:id="374"/>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proofErr w:type="gramStart"/>
            <w:r w:rsidRPr="008F017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6.9</w:t>
            </w:r>
          </w:p>
        </w:tc>
      </w:tr>
      <w:tr w:rsidR="00887308" w:rsidRPr="008F017A" w:rsidTr="00887308">
        <w:trPr>
          <w:jc w:val="center"/>
        </w:trPr>
        <w:tc>
          <w:tcPr>
            <w:tcW w:w="2411"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bookmarkStart w:id="375" w:name="sub_1691"/>
            <w:r w:rsidRPr="008F017A">
              <w:rPr>
                <w:rFonts w:ascii="Times New Roman" w:hAnsi="Times New Roman" w:cs="Times New Roman"/>
              </w:rPr>
              <w:t>Складские площадки</w:t>
            </w:r>
            <w:bookmarkEnd w:id="375"/>
          </w:p>
        </w:tc>
        <w:tc>
          <w:tcPr>
            <w:tcW w:w="5716"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Временное хранение, распределение и перевалка грузов (за исключением хранения стратегических запасов) на открытом воздухе</w:t>
            </w:r>
          </w:p>
        </w:tc>
        <w:tc>
          <w:tcPr>
            <w:tcW w:w="1518"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6.9.1</w:t>
            </w:r>
          </w:p>
        </w:tc>
      </w:tr>
      <w:tr w:rsidR="00887308" w:rsidRPr="008F017A" w:rsidTr="00887308">
        <w:trPr>
          <w:trHeight w:val="397"/>
          <w:jc w:val="center"/>
        </w:trPr>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jc w:val="both"/>
              <w:rPr>
                <w:rFonts w:ascii="Times New Roman" w:hAnsi="Times New Roman" w:cs="Times New Roman"/>
              </w:rPr>
            </w:pPr>
            <w:bookmarkStart w:id="376" w:name="sub_1612"/>
            <w:r w:rsidRPr="008F017A">
              <w:rPr>
                <w:rFonts w:ascii="Times New Roman" w:hAnsi="Times New Roman" w:cs="Times New Roman"/>
              </w:rPr>
              <w:t>Научно-производственная деятельность</w:t>
            </w:r>
            <w:bookmarkEnd w:id="376"/>
          </w:p>
          <w:p w:rsidR="00887308" w:rsidRPr="008F017A" w:rsidRDefault="00887308">
            <w:pPr>
              <w:ind w:firstLine="425"/>
              <w:jc w:val="both"/>
            </w:pPr>
          </w:p>
        </w:tc>
        <w:tc>
          <w:tcPr>
            <w:tcW w:w="57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технологических, промышленных, агропромышленных парков, </w:t>
            </w:r>
            <w:proofErr w:type="gramStart"/>
            <w:r w:rsidRPr="008F017A">
              <w:t>бизнес-инкубаторов</w:t>
            </w:r>
            <w:proofErr w:type="gramEnd"/>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6.12</w:t>
            </w:r>
          </w:p>
        </w:tc>
      </w:tr>
      <w:tr w:rsidR="00887308" w:rsidRPr="008F017A" w:rsidTr="00887308">
        <w:trPr>
          <w:trHeight w:val="397"/>
          <w:jc w:val="center"/>
        </w:trPr>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rPr>
                <w:highlight w:val="red"/>
              </w:rPr>
            </w:pPr>
            <w:bookmarkStart w:id="377" w:name="sub_1072"/>
            <w:r w:rsidRPr="008F017A">
              <w:t>Автомобильный транспорт</w:t>
            </w:r>
            <w:bookmarkEnd w:id="377"/>
          </w:p>
        </w:tc>
        <w:tc>
          <w:tcPr>
            <w:tcW w:w="57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и сооружений автомобильного транспорта.</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04" w:anchor="sub_1721" w:history="1">
              <w:r w:rsidRPr="008F017A">
                <w:rPr>
                  <w:rStyle w:val="af5"/>
                </w:rPr>
                <w:t>кодами 7.2.1 - 7.2.3</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7.2</w:t>
            </w:r>
          </w:p>
        </w:tc>
      </w:tr>
      <w:tr w:rsidR="00887308" w:rsidRPr="008F017A" w:rsidTr="00887308">
        <w:trPr>
          <w:trHeight w:val="397"/>
          <w:jc w:val="center"/>
        </w:trPr>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bookmarkStart w:id="378" w:name="sub_1721"/>
            <w:r w:rsidRPr="008F017A">
              <w:rPr>
                <w:rFonts w:ascii="Times New Roman" w:hAnsi="Times New Roman" w:cs="Times New Roman"/>
              </w:rPr>
              <w:t>Размещение автомобильных дорог</w:t>
            </w:r>
            <w:bookmarkEnd w:id="378"/>
          </w:p>
        </w:tc>
        <w:tc>
          <w:tcPr>
            <w:tcW w:w="57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05" w:anchor="sub_10271" w:history="1">
              <w:r w:rsidRPr="008F017A">
                <w:rPr>
                  <w:rStyle w:val="af5"/>
                </w:rPr>
                <w:t>кодами 2.7.1</w:t>
              </w:r>
            </w:hyperlink>
            <w:r w:rsidRPr="008F017A">
              <w:t xml:space="preserve">, </w:t>
            </w:r>
            <w:hyperlink r:id="rId106" w:anchor="sub_1049" w:history="1">
              <w:r w:rsidRPr="008F017A">
                <w:rPr>
                  <w:rStyle w:val="af5"/>
                </w:rPr>
                <w:t>4.9</w:t>
              </w:r>
            </w:hyperlink>
            <w:r w:rsidRPr="008F017A">
              <w:t xml:space="preserve">, </w:t>
            </w:r>
            <w:hyperlink r:id="rId107"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p w:rsidR="00887308" w:rsidRPr="008F017A" w:rsidRDefault="00887308">
            <w:pPr>
              <w:pStyle w:val="afe"/>
            </w:pPr>
            <w:r w:rsidRPr="008F017A">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7.2.1</w:t>
            </w:r>
          </w:p>
        </w:tc>
      </w:tr>
      <w:tr w:rsidR="00887308" w:rsidRPr="008F017A" w:rsidTr="00887308">
        <w:trPr>
          <w:trHeight w:val="397"/>
          <w:jc w:val="center"/>
        </w:trPr>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Обслуживание перевозок пассажиров</w:t>
            </w:r>
          </w:p>
        </w:tc>
        <w:tc>
          <w:tcPr>
            <w:tcW w:w="57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8" w:anchor="sub_1076" w:history="1">
              <w:r w:rsidRPr="008F017A">
                <w:rPr>
                  <w:rStyle w:val="af5"/>
                </w:rPr>
                <w:t>кодом 7.6</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7.2.2</w:t>
            </w:r>
          </w:p>
        </w:tc>
      </w:tr>
      <w:tr w:rsidR="00887308" w:rsidRPr="008F017A" w:rsidTr="00887308">
        <w:trPr>
          <w:trHeight w:val="397"/>
          <w:jc w:val="center"/>
        </w:trPr>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bookmarkStart w:id="379" w:name="sub_1723"/>
            <w:r w:rsidRPr="008F017A">
              <w:rPr>
                <w:rFonts w:ascii="Times New Roman" w:hAnsi="Times New Roman" w:cs="Times New Roman"/>
              </w:rPr>
              <w:t>Стоянки</w:t>
            </w:r>
            <w:bookmarkEnd w:id="379"/>
          </w:p>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транспорта общего пользования</w:t>
            </w:r>
          </w:p>
        </w:tc>
        <w:tc>
          <w:tcPr>
            <w:tcW w:w="57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стоянок транспортных средств, осуществляющих перевозки людей по установленному маршруту</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7.2.3</w:t>
            </w:r>
          </w:p>
        </w:tc>
      </w:tr>
      <w:tr w:rsidR="00887308" w:rsidRPr="008F017A" w:rsidTr="00887308">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ind w:hanging="9"/>
              <w:jc w:val="center"/>
              <w:rPr>
                <w:b/>
                <w:i/>
                <w:lang w:val="uk-UA"/>
              </w:rPr>
            </w:pPr>
            <w:r w:rsidRPr="008F017A">
              <w:rPr>
                <w:b/>
                <w:i/>
              </w:rPr>
              <w:t>Условно  разрешенные виды использования</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Амбулаторно-поликлиническое обслуживание</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8F017A">
              <w:lastRenderedPageBreak/>
              <w:t>диагностические центры, молочные кухни, станции донорства крови, клинические лаборатории)</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lastRenderedPageBreak/>
              <w:t>3.4.1</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lastRenderedPageBreak/>
              <w:t>Для ведения личного подсобного хозяйства (приусадебный земельный участок)</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жилого дома, указанного в описании вида разрешенного использования с </w:t>
            </w:r>
            <w:hyperlink r:id="rId109" w:anchor="sub_1021" w:history="1">
              <w:r w:rsidRPr="008F017A">
                <w:rPr>
                  <w:rStyle w:val="af5"/>
                </w:rPr>
                <w:t>кодом 2.1</w:t>
              </w:r>
            </w:hyperlink>
            <w:r w:rsidRPr="008F017A">
              <w:t>;</w:t>
            </w:r>
          </w:p>
          <w:p w:rsidR="00887308" w:rsidRPr="008F017A" w:rsidRDefault="00887308">
            <w:pPr>
              <w:pStyle w:val="afe"/>
            </w:pPr>
            <w:r w:rsidRPr="008F017A">
              <w:t>производство сельскохозяйственной продукции;</w:t>
            </w:r>
          </w:p>
          <w:p w:rsidR="00887308" w:rsidRPr="008F017A" w:rsidRDefault="00887308">
            <w:pPr>
              <w:pStyle w:val="afe"/>
            </w:pPr>
            <w:r w:rsidRPr="008F017A">
              <w:t>размещение гаража и иных вспомогательных сооружений;</w:t>
            </w:r>
          </w:p>
          <w:p w:rsidR="00887308" w:rsidRPr="008F017A" w:rsidRDefault="00887308">
            <w:pPr>
              <w:pStyle w:val="afe"/>
            </w:pPr>
            <w:r w:rsidRPr="008F017A">
              <w:t>содержание сельскохозяйственных животных</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2.2</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Рынки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7308" w:rsidRPr="008F017A" w:rsidRDefault="00887308">
            <w:pPr>
              <w:pStyle w:val="afe"/>
            </w:pPr>
            <w:r w:rsidRPr="008F017A">
              <w:t>размещение гаражей и (или) стоянок для автомобилей сотрудников и посетителей рынка</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4.3</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Магазины</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4.4</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Общественное питание</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4.6</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Легкая промышленность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bookmarkStart w:id="380" w:name="sub_1063"/>
            <w:r w:rsidRPr="008F017A">
              <w:t>6.3</w:t>
            </w:r>
            <w:bookmarkEnd w:id="380"/>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Фармацевтическая промышленность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bookmarkStart w:id="381" w:name="sub_1631"/>
            <w:r w:rsidRPr="008F017A">
              <w:t>6.3.1</w:t>
            </w:r>
            <w:bookmarkEnd w:id="381"/>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Пищевая промышленность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bookmarkStart w:id="382" w:name="sub_1064"/>
            <w:r w:rsidRPr="008F017A">
              <w:t>6.4</w:t>
            </w:r>
            <w:bookmarkEnd w:id="382"/>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Нефтехимическая промышленность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bookmarkStart w:id="383" w:name="sub_1065"/>
            <w:r w:rsidRPr="008F017A">
              <w:t>6.5</w:t>
            </w:r>
            <w:bookmarkEnd w:id="383"/>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Строительная промышленность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rsidRPr="008F017A">
              <w:lastRenderedPageBreak/>
              <w:t>подъемников, столярной продукции, сборных домов или их частей и тому подобной продукции</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bookmarkStart w:id="384" w:name="sub_1066"/>
            <w:r w:rsidRPr="008F017A">
              <w:lastRenderedPageBreak/>
              <w:t>6.6</w:t>
            </w:r>
            <w:bookmarkEnd w:id="384"/>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Энергетика</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7308" w:rsidRPr="008F017A" w:rsidRDefault="00887308">
            <w:pPr>
              <w:pStyle w:val="afe"/>
              <w:jc w:val="center"/>
            </w:pPr>
            <w:r w:rsidRPr="008F017A">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0" w:anchor="sub_1031" w:history="1">
              <w:r w:rsidRPr="008F017A">
                <w:rPr>
                  <w:rStyle w:val="af5"/>
                </w:rPr>
                <w:t>кодом 3.1</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6.7</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Банковская и страховая деятельность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4.5</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Развлечение</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зданий и сооружений, предназначенных для развлечения.</w:t>
            </w:r>
          </w:p>
          <w:p w:rsidR="00887308" w:rsidRPr="008F017A" w:rsidRDefault="00887308">
            <w:pPr>
              <w:pStyle w:val="afe"/>
              <w:jc w:val="center"/>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11" w:anchor="sub_1481" w:history="1">
              <w:r w:rsidRPr="008F017A">
                <w:rPr>
                  <w:rStyle w:val="af5"/>
                </w:rPr>
                <w:t>кодами 4.8.1 - 4.8.3</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 4.8</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s10"/>
              <w:spacing w:before="91" w:beforeAutospacing="0" w:after="91" w:afterAutospacing="0"/>
              <w:ind w:left="91" w:right="91"/>
              <w:rPr>
                <w:color w:val="464C55"/>
              </w:rPr>
            </w:pPr>
            <w:r w:rsidRPr="008F017A">
              <w:rPr>
                <w:color w:val="464C55"/>
              </w:rPr>
              <w:t>Спорт</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s10"/>
              <w:spacing w:before="0" w:beforeAutospacing="0" w:after="0" w:afterAutospacing="0"/>
              <w:ind w:left="91" w:right="91"/>
              <w:rPr>
                <w:color w:val="464C55"/>
              </w:rPr>
            </w:pPr>
            <w:r w:rsidRPr="008F017A">
              <w:rPr>
                <w:color w:val="464C55"/>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2" w:anchor="block_1511" w:history="1">
              <w:r w:rsidRPr="008F017A">
                <w:rPr>
                  <w:rStyle w:val="af2"/>
                  <w:color w:val="3272C0"/>
                </w:rPr>
                <w:t>кодами 5.1.1 - 5.1.7</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s10"/>
              <w:spacing w:before="91" w:beforeAutospacing="0" w:after="91" w:afterAutospacing="0"/>
              <w:ind w:left="91" w:right="91"/>
              <w:jc w:val="center"/>
              <w:rPr>
                <w:color w:val="464C55"/>
              </w:rPr>
            </w:pPr>
            <w:r w:rsidRPr="008F017A">
              <w:rPr>
                <w:color w:val="464C55"/>
              </w:rPr>
              <w:t>5.1</w:t>
            </w:r>
          </w:p>
        </w:tc>
      </w:tr>
      <w:tr w:rsidR="00887308" w:rsidRPr="008F017A" w:rsidTr="00887308">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ind w:hanging="9"/>
              <w:jc w:val="center"/>
              <w:rPr>
                <w:b/>
                <w:i/>
                <w:lang w:val="uk-UA"/>
              </w:rPr>
            </w:pPr>
            <w:r w:rsidRPr="008F017A">
              <w:rPr>
                <w:b/>
                <w:i/>
              </w:rPr>
              <w:t>Вспомогательные виды разрешенного использования</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Коммунальное обслуживание</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anchor="sub_1311" w:history="1">
              <w:r w:rsidRPr="008F017A">
                <w:rPr>
                  <w:rStyle w:val="af5"/>
                </w:rPr>
                <w:t>кодами 3.1.1-3.1.2</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3.1</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3.1.1</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Административные здания организаций, обеспечивающих предоставление коммунальных услуг</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предназначенных для приема физических и юридических лиц в связи с предоставлением им коммунальных услуг</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3.1.2</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Водные объекты</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11.0</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lastRenderedPageBreak/>
              <w:t>Общее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11.1</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Специальное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11.2</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(территории) общего пользования</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14" w:anchor="sub_11201" w:history="1">
              <w:r w:rsidRPr="008F017A">
                <w:rPr>
                  <w:rStyle w:val="af5"/>
                </w:rPr>
                <w:t>кодами 12.0.1 - 12.0.2</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12.0</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15" w:anchor="sub_10271" w:history="1">
              <w:r w:rsidRPr="008F017A">
                <w:rPr>
                  <w:rStyle w:val="af5"/>
                </w:rPr>
                <w:t>кодами 2.7.1</w:t>
              </w:r>
            </w:hyperlink>
            <w:r w:rsidRPr="008F017A">
              <w:t xml:space="preserve">, </w:t>
            </w:r>
            <w:hyperlink r:id="rId116" w:anchor="sub_1049" w:history="1">
              <w:r w:rsidRPr="008F017A">
                <w:rPr>
                  <w:rStyle w:val="af5"/>
                </w:rPr>
                <w:t>4.9</w:t>
              </w:r>
            </w:hyperlink>
            <w:r w:rsidRPr="008F017A">
              <w:t xml:space="preserve">, </w:t>
            </w:r>
            <w:hyperlink r:id="rId117"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12.0.1</w:t>
            </w:r>
          </w:p>
        </w:tc>
      </w:tr>
      <w:tr w:rsidR="00887308" w:rsidRPr="008F017A" w:rsidTr="00887308">
        <w:trPr>
          <w:trHeight w:val="397"/>
          <w:jc w:val="center"/>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F017A">
        <w:rPr>
          <w:shd w:val="clear" w:color="auto" w:fill="FFFFFF"/>
        </w:rPr>
        <w:t>3</w:t>
      </w:r>
      <w:r w:rsidRPr="008F017A">
        <w:t xml:space="preserve">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6.8, 7.2, 12.0 – 0 м.</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не выше 4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11.2,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lang w:val="uk-UA"/>
              </w:rPr>
            </w:pPr>
            <w:r w:rsidRPr="008F017A">
              <w:rPr>
                <w:b/>
              </w:rPr>
              <w:t>Максимальный процент застройки в границах земельного участка, %</w:t>
            </w:r>
          </w:p>
        </w:tc>
      </w:tr>
      <w:tr w:rsidR="00887308" w:rsidRPr="008F017A" w:rsidTr="00887308">
        <w:trPr>
          <w:trHeight w:val="55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2.2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center" w:pos="1128"/>
                <w:tab w:val="left" w:pos="1620"/>
                <w:tab w:val="right" w:pos="2257"/>
              </w:tabs>
              <w:ind w:right="-1"/>
              <w:contextualSpacing/>
              <w:jc w:val="center"/>
              <w:rPr>
                <w:i/>
                <w:lang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50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60</w:t>
            </w:r>
          </w:p>
        </w:tc>
      </w:tr>
      <w:tr w:rsidR="00887308" w:rsidRPr="008F017A" w:rsidTr="00887308">
        <w:trPr>
          <w:trHeight w:val="383"/>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center" w:pos="1309"/>
                <w:tab w:val="left" w:pos="1620"/>
                <w:tab w:val="right" w:pos="2194"/>
              </w:tabs>
              <w:ind w:right="-1"/>
              <w:contextualSpacing/>
              <w:jc w:val="center"/>
              <w:rPr>
                <w:lang w:val="uk-UA"/>
              </w:rPr>
            </w:pPr>
            <w:r w:rsidRPr="008F017A">
              <w:t>4.9.1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trHeight w:val="330"/>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7.2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rPr>
                <w:lang w:val="uk-UA"/>
              </w:rPr>
            </w:pPr>
            <w:r w:rsidRPr="008F017A">
              <w:t>7.2.1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pPr>
            <w:r w:rsidRPr="008F017A">
              <w:t>7.2.2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lang w:val="uk-UA" w:eastAsia="en-US"/>
              </w:rPr>
            </w:pPr>
            <w:r w:rsidRPr="008F017A">
              <w:rPr>
                <w:lang w:eastAsia="en-US"/>
              </w:rPr>
              <w:t>2000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pPr>
            <w:r w:rsidRPr="008F017A">
              <w:t>7.2.3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rPr>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lastRenderedPageBreak/>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rPr>
                <w:i/>
              </w:rPr>
            </w:pPr>
            <w:r w:rsidRPr="008F017A">
              <w:rPr>
                <w:vertAlign w:val="superscript"/>
              </w:rPr>
              <w:t>1</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Размер земельных участков рамповых гаражей принимается:</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rPr>
                <w:i/>
              </w:rPr>
            </w:pPr>
            <w:r w:rsidRPr="008F017A">
              <w:t xml:space="preserve">этажность гаражей - 5, </w:t>
            </w:r>
            <w:r w:rsidRPr="008F017A">
              <w:tab/>
              <w:t>площадь участка, на одно машино-место, 10 кв. м.</w:t>
            </w:r>
          </w:p>
          <w:p w:rsidR="00887308" w:rsidRPr="008F017A" w:rsidRDefault="00887308">
            <w:pPr>
              <w:autoSpaceDE w:val="0"/>
              <w:autoSpaceDN w:val="0"/>
              <w:adjustRightInd w:val="0"/>
              <w:ind w:firstLine="10"/>
              <w:rPr>
                <w:i/>
              </w:rPr>
            </w:pPr>
            <w:r w:rsidRPr="008F017A">
              <w:t>Размеры земельных участков объектов по техническому обслуживанию автомобилей принимать:</w:t>
            </w:r>
          </w:p>
          <w:p w:rsidR="00887308" w:rsidRPr="008F017A" w:rsidRDefault="00887308">
            <w:pPr>
              <w:autoSpaceDE w:val="0"/>
              <w:autoSpaceDN w:val="0"/>
              <w:adjustRightInd w:val="0"/>
              <w:ind w:firstLine="10"/>
              <w:rPr>
                <w:i/>
              </w:rPr>
            </w:pPr>
            <w:r w:rsidRPr="008F017A">
              <w:t>на 5 постов - 0,5 га;</w:t>
            </w:r>
          </w:p>
          <w:p w:rsidR="00887308" w:rsidRPr="008F017A" w:rsidRDefault="00887308">
            <w:pPr>
              <w:autoSpaceDE w:val="0"/>
              <w:autoSpaceDN w:val="0"/>
              <w:adjustRightInd w:val="0"/>
              <w:ind w:firstLine="10"/>
              <w:rPr>
                <w:i/>
              </w:rPr>
            </w:pPr>
            <w:r w:rsidRPr="008F017A">
              <w:t>на 10 постов - 1,0 га;</w:t>
            </w:r>
          </w:p>
          <w:p w:rsidR="00887308" w:rsidRPr="008F017A" w:rsidRDefault="00887308">
            <w:pPr>
              <w:autoSpaceDE w:val="0"/>
              <w:autoSpaceDN w:val="0"/>
              <w:adjustRightInd w:val="0"/>
              <w:ind w:firstLine="10"/>
              <w:rPr>
                <w:i/>
              </w:rPr>
            </w:pPr>
            <w:r w:rsidRPr="008F017A">
              <w:t>на 15 постов - 1,5 га;</w:t>
            </w:r>
          </w:p>
          <w:p w:rsidR="00887308" w:rsidRPr="008F017A" w:rsidRDefault="00887308">
            <w:pPr>
              <w:autoSpaceDE w:val="0"/>
              <w:autoSpaceDN w:val="0"/>
              <w:adjustRightInd w:val="0"/>
              <w:ind w:firstLine="10"/>
              <w:rPr>
                <w:i/>
              </w:rPr>
            </w:pPr>
            <w:r w:rsidRPr="008F017A">
              <w:t>на 25 постов - 2,0 га;</w:t>
            </w:r>
          </w:p>
          <w:p w:rsidR="00887308" w:rsidRPr="008F017A" w:rsidRDefault="00887308">
            <w:pPr>
              <w:autoSpaceDE w:val="0"/>
              <w:autoSpaceDN w:val="0"/>
              <w:adjustRightInd w:val="0"/>
              <w:ind w:firstLine="10"/>
              <w:rPr>
                <w:i/>
              </w:rPr>
            </w:pPr>
            <w:r w:rsidRPr="008F017A">
              <w:t>на 40 постов - 3,5 га.</w:t>
            </w:r>
          </w:p>
          <w:p w:rsidR="00887308" w:rsidRPr="008F017A" w:rsidRDefault="00887308">
            <w:pPr>
              <w:autoSpaceDE w:val="0"/>
              <w:autoSpaceDN w:val="0"/>
              <w:adjustRightInd w:val="0"/>
              <w:ind w:firstLine="10"/>
              <w:rPr>
                <w:i/>
              </w:rPr>
            </w:pPr>
            <w:r w:rsidRPr="008F017A">
              <w:t>Размеры земельных участков автозаправочных станций (АЗС) принимать:</w:t>
            </w:r>
          </w:p>
          <w:p w:rsidR="00887308" w:rsidRPr="008F017A" w:rsidRDefault="00887308">
            <w:pPr>
              <w:autoSpaceDE w:val="0"/>
              <w:autoSpaceDN w:val="0"/>
              <w:adjustRightInd w:val="0"/>
              <w:ind w:firstLine="10"/>
              <w:rPr>
                <w:i/>
              </w:rPr>
            </w:pPr>
            <w:r w:rsidRPr="008F017A">
              <w:t>на 2 топливораздаточной колонки – 0,1 га;</w:t>
            </w:r>
          </w:p>
          <w:p w:rsidR="00887308" w:rsidRPr="008F017A" w:rsidRDefault="00887308">
            <w:pPr>
              <w:autoSpaceDE w:val="0"/>
              <w:autoSpaceDN w:val="0"/>
              <w:adjustRightInd w:val="0"/>
              <w:ind w:firstLine="10"/>
              <w:rPr>
                <w:i/>
              </w:rPr>
            </w:pPr>
            <w:r w:rsidRPr="008F017A">
              <w:t>на 5 колонок – 0,2 га;</w:t>
            </w:r>
          </w:p>
          <w:p w:rsidR="00887308" w:rsidRPr="008F017A" w:rsidRDefault="00887308">
            <w:pPr>
              <w:autoSpaceDE w:val="0"/>
              <w:autoSpaceDN w:val="0"/>
              <w:adjustRightInd w:val="0"/>
              <w:ind w:firstLine="10"/>
              <w:rPr>
                <w:i/>
              </w:rPr>
            </w:pPr>
            <w:r w:rsidRPr="008F017A">
              <w:t>на 7 колонок – 0,3 га;</w:t>
            </w:r>
          </w:p>
          <w:p w:rsidR="00887308" w:rsidRPr="008F017A" w:rsidRDefault="00887308">
            <w:pPr>
              <w:autoSpaceDE w:val="0"/>
              <w:autoSpaceDN w:val="0"/>
              <w:adjustRightInd w:val="0"/>
              <w:ind w:firstLine="10"/>
              <w:rPr>
                <w:i/>
              </w:rPr>
            </w:pPr>
            <w:r w:rsidRPr="008F017A">
              <w:t>на 9 колонок – 0,35 га;</w:t>
            </w:r>
          </w:p>
          <w:p w:rsidR="00887308" w:rsidRPr="008F017A" w:rsidRDefault="00887308">
            <w:pPr>
              <w:autoSpaceDE w:val="0"/>
              <w:autoSpaceDN w:val="0"/>
              <w:adjustRightInd w:val="0"/>
              <w:ind w:firstLine="10"/>
              <w:rPr>
                <w:i/>
              </w:rPr>
            </w:pPr>
            <w:r w:rsidRPr="008F017A">
              <w:t>на 11 колонок – 0,4 га.</w:t>
            </w:r>
          </w:p>
          <w:p w:rsidR="00887308" w:rsidRPr="008F017A" w:rsidRDefault="00887308">
            <w:pPr>
              <w:autoSpaceDE w:val="0"/>
              <w:autoSpaceDN w:val="0"/>
              <w:adjustRightInd w:val="0"/>
              <w:ind w:firstLine="10"/>
              <w:rPr>
                <w:i/>
              </w:rPr>
            </w:pPr>
            <w:r w:rsidRPr="008F017A">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887308" w:rsidRPr="008F017A" w:rsidRDefault="00887308">
            <w:pPr>
              <w:autoSpaceDE w:val="0"/>
              <w:autoSpaceDN w:val="0"/>
              <w:adjustRightInd w:val="0"/>
              <w:ind w:firstLine="10"/>
              <w:jc w:val="both"/>
              <w:rPr>
                <w:lang w:val="uk-UA"/>
              </w:rPr>
            </w:pPr>
            <w:r w:rsidRPr="008F017A">
              <w:rPr>
                <w:vertAlign w:val="superscript"/>
              </w:rPr>
              <w:t xml:space="preserve">2 </w:t>
            </w:r>
            <w:r w:rsidRPr="008F017A">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887308" w:rsidRPr="008F017A" w:rsidRDefault="00887308" w:rsidP="00887308">
      <w:pPr>
        <w:ind w:left="425"/>
        <w:rPr>
          <w:lang w:val="uk-UA"/>
        </w:rPr>
      </w:pPr>
    </w:p>
    <w:p w:rsidR="00887308" w:rsidRPr="008F017A" w:rsidRDefault="00887308" w:rsidP="00887308">
      <w:pPr>
        <w:pStyle w:val="31"/>
        <w:rPr>
          <w:rFonts w:ascii="Times New Roman" w:hAnsi="Times New Roman"/>
          <w:sz w:val="24"/>
          <w:szCs w:val="24"/>
          <w:u w:val="single"/>
        </w:rPr>
      </w:pPr>
    </w:p>
    <w:p w:rsidR="00887308" w:rsidRPr="008F017A" w:rsidRDefault="00887308" w:rsidP="00887308">
      <w:pPr>
        <w:pStyle w:val="31"/>
        <w:rPr>
          <w:rFonts w:ascii="Times New Roman" w:hAnsi="Times New Roman"/>
          <w:sz w:val="24"/>
          <w:szCs w:val="24"/>
          <w:u w:val="single"/>
          <w:lang w:val="uk-UA"/>
        </w:rPr>
      </w:pPr>
      <w:bookmarkStart w:id="385" w:name="_Toc118712401"/>
      <w:r w:rsidRPr="008F017A">
        <w:rPr>
          <w:rFonts w:ascii="Times New Roman" w:hAnsi="Times New Roman"/>
          <w:sz w:val="24"/>
          <w:szCs w:val="24"/>
          <w:u w:val="single"/>
        </w:rPr>
        <w:t>П-2 Зона размещения объектов капитального строительства</w:t>
      </w:r>
      <w:bookmarkEnd w:id="385"/>
    </w:p>
    <w:p w:rsidR="00887308" w:rsidRPr="008F017A" w:rsidRDefault="00887308" w:rsidP="00887308">
      <w:pPr>
        <w:pStyle w:val="31"/>
        <w:rPr>
          <w:rFonts w:ascii="Times New Roman" w:hAnsi="Times New Roman"/>
          <w:sz w:val="24"/>
          <w:szCs w:val="24"/>
          <w:u w:val="single"/>
        </w:rPr>
      </w:pPr>
      <w:bookmarkStart w:id="386" w:name="_Toc118712402"/>
      <w:r w:rsidRPr="008F017A">
        <w:rPr>
          <w:rFonts w:ascii="Times New Roman" w:hAnsi="Times New Roman"/>
          <w:sz w:val="24"/>
          <w:szCs w:val="24"/>
          <w:u w:val="single"/>
        </w:rPr>
        <w:t>в целях добычи недр</w:t>
      </w:r>
      <w:r w:rsidRPr="008F017A">
        <w:rPr>
          <w:rFonts w:ascii="Times New Roman" w:hAnsi="Times New Roman"/>
          <w:bCs w:val="0"/>
          <w:sz w:val="24"/>
          <w:szCs w:val="24"/>
          <w:u w:val="single"/>
        </w:rPr>
        <w:t>.</w:t>
      </w:r>
      <w:bookmarkEnd w:id="386"/>
    </w:p>
    <w:p w:rsidR="00887308" w:rsidRPr="008F017A" w:rsidRDefault="00887308" w:rsidP="00887308">
      <w:pPr>
        <w:ind w:firstLine="851"/>
        <w:rPr>
          <w:i/>
        </w:rPr>
      </w:pPr>
      <w:r w:rsidRPr="008F017A">
        <w:rPr>
          <w:i/>
        </w:rPr>
        <w:t>Зона предназначена для размещения производственных объектов недропользования, иных объектов в соответствии с нижеприведенными видами использования земельных участков и объектов капитального строительства.</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9645" w:type="dxa"/>
        <w:jc w:val="center"/>
        <w:tblLayout w:type="fixed"/>
        <w:tblCellMar>
          <w:top w:w="102" w:type="dxa"/>
          <w:left w:w="62" w:type="dxa"/>
          <w:bottom w:w="102" w:type="dxa"/>
          <w:right w:w="62" w:type="dxa"/>
        </w:tblCellMar>
        <w:tblLook w:val="04A0"/>
      </w:tblPr>
      <w:tblGrid>
        <w:gridCol w:w="2411"/>
        <w:gridCol w:w="100"/>
        <w:gridCol w:w="5616"/>
        <w:gridCol w:w="1518"/>
      </w:tblGrid>
      <w:tr w:rsidR="00887308" w:rsidRPr="008F017A" w:rsidTr="00887308">
        <w:trPr>
          <w:jc w:val="center"/>
        </w:trPr>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713" w:type="dxa"/>
            <w:gridSpan w:val="2"/>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17"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hanging="9"/>
              <w:jc w:val="center"/>
              <w:rPr>
                <w:b/>
                <w:lang w:val="uk-UA"/>
              </w:rPr>
            </w:pPr>
            <w:r w:rsidRPr="008F017A">
              <w:rPr>
                <w:b/>
              </w:rPr>
              <w:t xml:space="preserve">Код (числовое обозначение) вида разрешенного использования </w:t>
            </w:r>
            <w:r w:rsidRPr="008F017A">
              <w:rPr>
                <w:b/>
              </w:rPr>
              <w:lastRenderedPageBreak/>
              <w:t>земельного участка</w:t>
            </w:r>
          </w:p>
        </w:tc>
      </w:tr>
      <w:tr w:rsidR="00887308" w:rsidRPr="008F017A" w:rsidTr="00887308">
        <w:trPr>
          <w:jc w:val="center"/>
        </w:trPr>
        <w:tc>
          <w:tcPr>
            <w:tcW w:w="9640" w:type="dxa"/>
            <w:gridSpan w:val="4"/>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hanging="9"/>
              <w:jc w:val="center"/>
            </w:pPr>
            <w:r w:rsidRPr="008F017A">
              <w:rPr>
                <w:b/>
                <w:i/>
              </w:rPr>
              <w:lastRenderedPageBreak/>
              <w:t>Основные виды разрешенного использования</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tcPr>
          <w:p w:rsidR="00887308" w:rsidRPr="008F017A" w:rsidRDefault="00887308">
            <w:pPr>
              <w:pStyle w:val="afe"/>
              <w:ind w:firstLine="9"/>
            </w:pPr>
            <w:r w:rsidRPr="008F017A">
              <w:t>Обеспечение научной деятельности</w:t>
            </w:r>
          </w:p>
          <w:p w:rsidR="00887308" w:rsidRPr="008F017A" w:rsidRDefault="00887308">
            <w:pPr>
              <w:ind w:firstLine="9"/>
              <w:jc w:val="both"/>
            </w:pP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rsidRPr="008F017A">
              <w:rPr>
                <w:rStyle w:val="af5"/>
              </w:rPr>
              <w:t>кодами 3.9.1 - 3.9.3</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t>3.9</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bookmarkStart w:id="387" w:name="sub_1060"/>
            <w:r w:rsidRPr="008F017A">
              <w:t>Производственная деятельность</w:t>
            </w:r>
            <w:bookmarkEnd w:id="387"/>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6.0</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Недропользование</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Осуществление геологических изысканий;</w:t>
            </w:r>
          </w:p>
          <w:p w:rsidR="00887308" w:rsidRPr="008F017A" w:rsidRDefault="00887308">
            <w:pPr>
              <w:pStyle w:val="afe"/>
              <w:jc w:val="center"/>
            </w:pPr>
            <w:proofErr w:type="gramStart"/>
            <w:r w:rsidRPr="008F017A">
              <w:t>добыча полезных ископаемых открытым (карьеры, отвалы) и закрытым (шахты, скважины) способами;</w:t>
            </w:r>
            <w:proofErr w:type="gramEnd"/>
          </w:p>
          <w:p w:rsidR="00887308" w:rsidRPr="008F017A" w:rsidRDefault="00887308">
            <w:pPr>
              <w:pStyle w:val="afe"/>
              <w:jc w:val="center"/>
            </w:pPr>
            <w:r w:rsidRPr="008F017A">
              <w:t>размещение объектов капитального строительства, в том числе подземных, в целях добычи полезных ископаемых;</w:t>
            </w:r>
          </w:p>
          <w:p w:rsidR="00887308" w:rsidRPr="008F017A" w:rsidRDefault="00887308">
            <w:pPr>
              <w:pStyle w:val="afe"/>
              <w:jc w:val="center"/>
            </w:pPr>
            <w:r w:rsidRPr="008F017A">
              <w:t>размещение объектов капитального строительства, необходимых для подготовки сырья к транспортировке и (или) промышленной переработке;</w:t>
            </w:r>
          </w:p>
          <w:p w:rsidR="00887308" w:rsidRPr="008F017A" w:rsidRDefault="00887308">
            <w:pPr>
              <w:pStyle w:val="afe"/>
              <w:jc w:val="center"/>
            </w:pPr>
            <w:r w:rsidRPr="008F017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bookmarkStart w:id="388" w:name="sub_1061"/>
            <w:r w:rsidRPr="008F017A">
              <w:t>6.1</w:t>
            </w:r>
            <w:bookmarkEnd w:id="388"/>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Обеспечение деятельности в области гидрометеорологии и смежных с ней областях</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proofErr w:type="gramStart"/>
            <w:r w:rsidRPr="008F017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t>3.9.1</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9"/>
              <w:rPr>
                <w:rFonts w:ascii="Times New Roman" w:hAnsi="Times New Roman" w:cs="Times New Roman"/>
              </w:rPr>
            </w:pPr>
            <w:r w:rsidRPr="008F017A">
              <w:rPr>
                <w:rFonts w:ascii="Times New Roman" w:hAnsi="Times New Roman" w:cs="Times New Roman"/>
              </w:rPr>
              <w:t>Проведение научных исследований</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ind w:hanging="34"/>
              <w:jc w:val="center"/>
            </w:pPr>
            <w:r w:rsidRPr="008F017A">
              <w:t>3.9.2</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9"/>
              <w:rPr>
                <w:rFonts w:ascii="Times New Roman" w:hAnsi="Times New Roman" w:cs="Times New Roman"/>
              </w:rPr>
            </w:pPr>
            <w:r w:rsidRPr="008F017A">
              <w:rPr>
                <w:rFonts w:ascii="Times New Roman" w:hAnsi="Times New Roman" w:cs="Times New Roman"/>
              </w:rPr>
              <w:t xml:space="preserve">Проведение научных </w:t>
            </w:r>
            <w:r w:rsidRPr="008F017A">
              <w:rPr>
                <w:rFonts w:ascii="Times New Roman" w:hAnsi="Times New Roman" w:cs="Times New Roman"/>
              </w:rPr>
              <w:lastRenderedPageBreak/>
              <w:t>испытаний</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lastRenderedPageBreak/>
              <w:t xml:space="preserve">Размещение зданий и сооружений для проведения </w:t>
            </w:r>
            <w:r w:rsidRPr="008F017A">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lastRenderedPageBreak/>
              <w:t>3.9.3</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lastRenderedPageBreak/>
              <w:t>Связь</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ind w:firstLine="9"/>
            </w:pPr>
            <w:r w:rsidRPr="008F017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8" w:anchor="sub_1311" w:history="1">
              <w:r w:rsidRPr="008F017A">
                <w:rPr>
                  <w:rStyle w:val="af5"/>
                </w:rPr>
                <w:t>кодами 3.1.1</w:t>
              </w:r>
            </w:hyperlink>
            <w:r w:rsidRPr="008F017A">
              <w:t xml:space="preserve">, </w:t>
            </w:r>
            <w:hyperlink r:id="rId119" w:anchor="sub_1323" w:history="1">
              <w:r w:rsidRPr="008F017A">
                <w:rPr>
                  <w:rStyle w:val="af5"/>
                </w:rPr>
                <w:t>3.2.3</w:t>
              </w:r>
            </w:hyperlink>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jc w:val="center"/>
            </w:pPr>
            <w:r w:rsidRPr="008F017A">
              <w:t>6.8</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Склады</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proofErr w:type="gramStart"/>
            <w:r w:rsidRPr="008F017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6.9</w:t>
            </w:r>
          </w:p>
        </w:tc>
      </w:tr>
      <w:tr w:rsidR="00887308" w:rsidRPr="008F017A" w:rsidTr="00887308">
        <w:trPr>
          <w:jc w:val="center"/>
        </w:trPr>
        <w:tc>
          <w:tcPr>
            <w:tcW w:w="2410" w:type="dxa"/>
            <w:tcBorders>
              <w:top w:val="single" w:sz="4" w:space="0" w:color="auto"/>
              <w:left w:val="single" w:sz="4" w:space="0" w:color="auto"/>
              <w:bottom w:val="nil"/>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Складские площадки</w:t>
            </w:r>
          </w:p>
        </w:tc>
        <w:tc>
          <w:tcPr>
            <w:tcW w:w="5713" w:type="dxa"/>
            <w:gridSpan w:val="2"/>
            <w:tcBorders>
              <w:top w:val="single" w:sz="4" w:space="0" w:color="auto"/>
              <w:left w:val="single" w:sz="4" w:space="0" w:color="auto"/>
              <w:bottom w:val="nil"/>
              <w:right w:val="single" w:sz="4" w:space="0" w:color="auto"/>
            </w:tcBorders>
            <w:hideMark/>
          </w:tcPr>
          <w:p w:rsidR="00887308" w:rsidRPr="008F017A" w:rsidRDefault="00887308">
            <w:pPr>
              <w:pStyle w:val="afe"/>
            </w:pPr>
            <w:r w:rsidRPr="008F017A">
              <w:t>Временное хранение, распределение и перевалка грузов (за исключением хранения стратегических запасов) на открытом воздухе</w:t>
            </w:r>
          </w:p>
        </w:tc>
        <w:tc>
          <w:tcPr>
            <w:tcW w:w="1517" w:type="dxa"/>
            <w:tcBorders>
              <w:top w:val="single" w:sz="4" w:space="0" w:color="auto"/>
              <w:left w:val="single" w:sz="4" w:space="0" w:color="auto"/>
              <w:bottom w:val="nil"/>
              <w:right w:val="single" w:sz="4" w:space="0" w:color="auto"/>
            </w:tcBorders>
            <w:hideMark/>
          </w:tcPr>
          <w:p w:rsidR="00887308" w:rsidRPr="008F017A" w:rsidRDefault="00887308">
            <w:pPr>
              <w:pStyle w:val="afe"/>
              <w:ind w:hanging="9"/>
              <w:jc w:val="center"/>
            </w:pPr>
            <w:r w:rsidRPr="008F017A">
              <w:t>6.9.1</w:t>
            </w:r>
          </w:p>
        </w:tc>
      </w:tr>
      <w:tr w:rsidR="00887308" w:rsidRPr="008F017A" w:rsidTr="00887308">
        <w:trPr>
          <w:trHeight w:val="397"/>
          <w:jc w:val="center"/>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Научно-производственная деятельность</w:t>
            </w:r>
          </w:p>
          <w:p w:rsidR="00887308" w:rsidRPr="008F017A" w:rsidRDefault="00887308">
            <w:pPr>
              <w:ind w:firstLine="425"/>
              <w:jc w:val="both"/>
            </w:pPr>
          </w:p>
        </w:tc>
        <w:tc>
          <w:tcPr>
            <w:tcW w:w="57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технологических, промышленных, агропромышленных парков, </w:t>
            </w:r>
            <w:proofErr w:type="gramStart"/>
            <w:r w:rsidRPr="008F017A">
              <w:t>бизнес-инкубаторов</w:t>
            </w:r>
            <w:proofErr w:type="gramEnd"/>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6.12</w:t>
            </w:r>
          </w:p>
        </w:tc>
      </w:tr>
      <w:tr w:rsidR="00887308" w:rsidRPr="008F017A" w:rsidTr="00887308">
        <w:trPr>
          <w:trHeight w:val="397"/>
          <w:jc w:val="center"/>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rPr>
                <w:highlight w:val="red"/>
              </w:rPr>
            </w:pPr>
            <w:r w:rsidRPr="008F017A">
              <w:t>Автомобильный транспорт</w:t>
            </w:r>
          </w:p>
        </w:tc>
        <w:tc>
          <w:tcPr>
            <w:tcW w:w="57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и сооружений автомобильного транспорта.</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20" w:anchor="sub_1721" w:history="1">
              <w:r w:rsidRPr="008F017A">
                <w:rPr>
                  <w:rStyle w:val="af5"/>
                </w:rPr>
                <w:t>кодами 7.2.1 - 7.2.3</w:t>
              </w:r>
            </w:hyperlink>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7.2</w:t>
            </w:r>
          </w:p>
        </w:tc>
      </w:tr>
      <w:tr w:rsidR="00887308" w:rsidRPr="008F017A" w:rsidTr="00887308">
        <w:trPr>
          <w:trHeight w:val="397"/>
          <w:jc w:val="center"/>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Размещение автомобильных дорог</w:t>
            </w:r>
          </w:p>
        </w:tc>
        <w:tc>
          <w:tcPr>
            <w:tcW w:w="57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21" w:anchor="sub_10271" w:history="1">
              <w:r w:rsidRPr="008F017A">
                <w:rPr>
                  <w:rStyle w:val="af5"/>
                </w:rPr>
                <w:t>кодами 2.7.1</w:t>
              </w:r>
            </w:hyperlink>
            <w:r w:rsidRPr="008F017A">
              <w:t xml:space="preserve">, </w:t>
            </w:r>
            <w:hyperlink r:id="rId122" w:anchor="sub_1049" w:history="1">
              <w:r w:rsidRPr="008F017A">
                <w:rPr>
                  <w:rStyle w:val="af5"/>
                </w:rPr>
                <w:t>4.9</w:t>
              </w:r>
            </w:hyperlink>
            <w:r w:rsidRPr="008F017A">
              <w:t xml:space="preserve">, </w:t>
            </w:r>
            <w:hyperlink r:id="rId123"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p w:rsidR="00887308" w:rsidRPr="008F017A" w:rsidRDefault="00887308">
            <w:pPr>
              <w:pStyle w:val="afe"/>
            </w:pPr>
            <w:r w:rsidRPr="008F017A">
              <w:t xml:space="preserve">размещение объектов, предназначенных для </w:t>
            </w:r>
            <w:r w:rsidRPr="008F017A">
              <w:lastRenderedPageBreak/>
              <w:t>размещения постов органов внутренних дел, ответственных за безопасность дорожного движения</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lastRenderedPageBreak/>
              <w:t>7.2.1</w:t>
            </w:r>
          </w:p>
        </w:tc>
      </w:tr>
      <w:tr w:rsidR="00887308" w:rsidRPr="008F017A" w:rsidTr="00887308">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ind w:hanging="9"/>
              <w:jc w:val="center"/>
              <w:rPr>
                <w:b/>
                <w:i/>
                <w:lang w:val="uk-UA"/>
              </w:rPr>
            </w:pPr>
            <w:r w:rsidRPr="008F017A">
              <w:rPr>
                <w:b/>
                <w:i/>
              </w:rPr>
              <w:lastRenderedPageBreak/>
              <w:t>Условно  разрешенные виды использования</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Амбулаторно-поликлиническое обслуживание</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3.4.1</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Рынки</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7308" w:rsidRPr="008F017A" w:rsidRDefault="00887308">
            <w:pPr>
              <w:pStyle w:val="afe"/>
            </w:pPr>
            <w:r w:rsidRPr="008F017A">
              <w:t>размещение гаражей и (или) стоянок для автомобилей сотрудников и посетителей рынка</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4.3</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Магазины</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4.4</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Общественное питание</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4.6</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Строительная промышленность</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6.6</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Энергетика</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7308" w:rsidRPr="008F017A" w:rsidRDefault="00887308">
            <w:pPr>
              <w:pStyle w:val="afe"/>
              <w:jc w:val="center"/>
            </w:pPr>
            <w:r w:rsidRPr="008F017A">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4" w:anchor="sub_1031" w:history="1">
              <w:r w:rsidRPr="008F017A">
                <w:rPr>
                  <w:rStyle w:val="af5"/>
                </w:rPr>
                <w:t>кодом 3.1</w:t>
              </w:r>
            </w:hyperlink>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6.7</w:t>
            </w:r>
          </w:p>
        </w:tc>
      </w:tr>
      <w:tr w:rsidR="00887308" w:rsidRPr="008F017A" w:rsidTr="00887308">
        <w:trPr>
          <w:trHeight w:val="397"/>
          <w:jc w:val="center"/>
        </w:trPr>
        <w:tc>
          <w:tcPr>
            <w:tcW w:w="96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ind w:hanging="9"/>
              <w:jc w:val="center"/>
              <w:rPr>
                <w:b/>
                <w:i/>
                <w:lang w:val="uk-UA"/>
              </w:rPr>
            </w:pPr>
            <w:r w:rsidRPr="008F017A">
              <w:rPr>
                <w:b/>
                <w:i/>
              </w:rPr>
              <w:t>Вспомогательные виды разрешенного использования</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Коммунальное обслуживание</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5" w:anchor="sub_1311" w:history="1">
              <w:r w:rsidRPr="008F017A">
                <w:rPr>
                  <w:rStyle w:val="af5"/>
                </w:rPr>
                <w:t>кодами 3.1.1-3.1.2</w:t>
              </w:r>
            </w:hyperlink>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3.1</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 xml:space="preserve">Размещение зданий и сооружений, обеспечивающих поставку воды, тепла, электричества, газа, отвод канализационных стоков, </w:t>
            </w:r>
            <w:r w:rsidRPr="008F017A">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lastRenderedPageBreak/>
              <w:t>3.1.1</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предназначенных для приема физических и юридических лиц в связи с предоставлением им коммунальных услуг</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3.1.2</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Водные объекты</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11.0</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Общее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11.1</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Специальное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11.2</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(территории) общего пользования</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26" w:anchor="sub_11201" w:history="1">
              <w:r w:rsidRPr="008F017A">
                <w:rPr>
                  <w:rStyle w:val="af5"/>
                </w:rPr>
                <w:t>кодами 12.0.1 - 12.0.2</w:t>
              </w:r>
            </w:hyperlink>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12.0</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w:t>
            </w:r>
            <w:r w:rsidRPr="008F017A">
              <w:lastRenderedPageBreak/>
              <w:t xml:space="preserve">разрешенного использования с </w:t>
            </w:r>
            <w:hyperlink r:id="rId127" w:anchor="sub_10271" w:history="1">
              <w:r w:rsidRPr="008F017A">
                <w:rPr>
                  <w:rStyle w:val="af5"/>
                </w:rPr>
                <w:t>кодами 2.7.1</w:t>
              </w:r>
            </w:hyperlink>
            <w:r w:rsidRPr="008F017A">
              <w:t xml:space="preserve">, </w:t>
            </w:r>
            <w:hyperlink r:id="rId128" w:anchor="sub_1049" w:history="1">
              <w:r w:rsidRPr="008F017A">
                <w:rPr>
                  <w:rStyle w:val="af5"/>
                </w:rPr>
                <w:t>4.9</w:t>
              </w:r>
            </w:hyperlink>
            <w:r w:rsidRPr="008F017A">
              <w:t xml:space="preserve">, </w:t>
            </w:r>
            <w:hyperlink r:id="rId129"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lastRenderedPageBreak/>
              <w:t>12.0.1</w:t>
            </w:r>
          </w:p>
        </w:tc>
      </w:tr>
      <w:tr w:rsidR="00887308" w:rsidRPr="008F017A" w:rsidTr="00887308">
        <w:trPr>
          <w:trHeight w:val="397"/>
          <w:jc w:val="center"/>
        </w:trPr>
        <w:tc>
          <w:tcPr>
            <w:tcW w:w="2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Благоустройство территории</w:t>
            </w:r>
          </w:p>
        </w:tc>
        <w:tc>
          <w:tcPr>
            <w:tcW w:w="5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ind w:hanging="9"/>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F017A">
        <w:rPr>
          <w:shd w:val="clear" w:color="auto" w:fill="FFFFFF"/>
        </w:rPr>
        <w:t>3</w:t>
      </w:r>
      <w:r w:rsidRPr="008F017A">
        <w:t xml:space="preserve">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6.8, 7.2, 12.0 – 0 м.</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не выше 4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11.2,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3.9.3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center" w:pos="1309"/>
                <w:tab w:val="left" w:pos="1620"/>
                <w:tab w:val="right" w:pos="2194"/>
              </w:tabs>
              <w:ind w:right="-1"/>
              <w:contextualSpacing/>
              <w:jc w:val="center"/>
              <w:rPr>
                <w:lang w:val="uk-UA"/>
              </w:rPr>
            </w:pPr>
            <w:r w:rsidRPr="008F017A">
              <w:t>4.9.1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lastRenderedPageBreak/>
              <w:t>4.9.1.3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7.2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rPr>
                <w:lang w:val="uk-UA"/>
              </w:rPr>
            </w:pPr>
            <w:r w:rsidRPr="008F017A">
              <w:t>7.2.1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pPr>
            <w:r w:rsidRPr="008F017A">
              <w:t>7.2.2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lang w:val="uk-UA" w:eastAsia="en-US"/>
              </w:rPr>
            </w:pPr>
            <w:r w:rsidRPr="008F017A">
              <w:rPr>
                <w:lang w:eastAsia="en-US"/>
              </w:rPr>
              <w:t>2000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pPr>
            <w:r w:rsidRPr="008F017A">
              <w:t>7.2.3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405"/>
                <w:tab w:val="center" w:pos="601"/>
                <w:tab w:val="left" w:pos="1620"/>
              </w:tabs>
              <w:ind w:right="-1"/>
              <w:contextualSpacing/>
              <w:jc w:val="center"/>
              <w:rPr>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rPr>
                <w:i/>
              </w:rPr>
            </w:pPr>
            <w:r w:rsidRPr="008F017A">
              <w:rPr>
                <w:vertAlign w:val="superscript"/>
              </w:rPr>
              <w:t>1</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Размер земельных участков рамповых гаражей принимается:</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rPr>
                <w:i/>
              </w:rPr>
            </w:pPr>
            <w:r w:rsidRPr="008F017A">
              <w:t xml:space="preserve">этажность гаражей - 5, </w:t>
            </w:r>
            <w:r w:rsidRPr="008F017A">
              <w:tab/>
              <w:t>площадь участка, на одно машино-место, 10 кв. м.</w:t>
            </w:r>
          </w:p>
          <w:p w:rsidR="00887308" w:rsidRPr="008F017A" w:rsidRDefault="00887308">
            <w:pPr>
              <w:autoSpaceDE w:val="0"/>
              <w:autoSpaceDN w:val="0"/>
              <w:adjustRightInd w:val="0"/>
              <w:ind w:firstLine="10"/>
              <w:rPr>
                <w:i/>
              </w:rPr>
            </w:pPr>
            <w:r w:rsidRPr="008F017A">
              <w:t>Размеры земельных участков объектов по техническому обслуживанию автомобилей принимать:</w:t>
            </w:r>
          </w:p>
          <w:p w:rsidR="00887308" w:rsidRPr="008F017A" w:rsidRDefault="00887308">
            <w:pPr>
              <w:autoSpaceDE w:val="0"/>
              <w:autoSpaceDN w:val="0"/>
              <w:adjustRightInd w:val="0"/>
              <w:ind w:firstLine="10"/>
              <w:rPr>
                <w:i/>
              </w:rPr>
            </w:pPr>
            <w:r w:rsidRPr="008F017A">
              <w:t>на 5 постов - 0,5 га;</w:t>
            </w:r>
          </w:p>
          <w:p w:rsidR="00887308" w:rsidRPr="008F017A" w:rsidRDefault="00887308">
            <w:pPr>
              <w:autoSpaceDE w:val="0"/>
              <w:autoSpaceDN w:val="0"/>
              <w:adjustRightInd w:val="0"/>
              <w:ind w:firstLine="10"/>
              <w:rPr>
                <w:i/>
              </w:rPr>
            </w:pPr>
            <w:r w:rsidRPr="008F017A">
              <w:t>на 10 постов - 1,0 га;</w:t>
            </w:r>
          </w:p>
          <w:p w:rsidR="00887308" w:rsidRPr="008F017A" w:rsidRDefault="00887308">
            <w:pPr>
              <w:autoSpaceDE w:val="0"/>
              <w:autoSpaceDN w:val="0"/>
              <w:adjustRightInd w:val="0"/>
              <w:ind w:firstLine="10"/>
              <w:rPr>
                <w:i/>
              </w:rPr>
            </w:pPr>
            <w:r w:rsidRPr="008F017A">
              <w:t>на 15 постов - 1,5 га;</w:t>
            </w:r>
          </w:p>
          <w:p w:rsidR="00887308" w:rsidRPr="008F017A" w:rsidRDefault="00887308">
            <w:pPr>
              <w:autoSpaceDE w:val="0"/>
              <w:autoSpaceDN w:val="0"/>
              <w:adjustRightInd w:val="0"/>
              <w:ind w:firstLine="10"/>
              <w:rPr>
                <w:i/>
              </w:rPr>
            </w:pPr>
            <w:r w:rsidRPr="008F017A">
              <w:t>на 25 постов - 2,0 га;</w:t>
            </w:r>
          </w:p>
          <w:p w:rsidR="00887308" w:rsidRPr="008F017A" w:rsidRDefault="00887308">
            <w:pPr>
              <w:autoSpaceDE w:val="0"/>
              <w:autoSpaceDN w:val="0"/>
              <w:adjustRightInd w:val="0"/>
              <w:ind w:firstLine="10"/>
              <w:rPr>
                <w:i/>
              </w:rPr>
            </w:pPr>
            <w:r w:rsidRPr="008F017A">
              <w:t>на 40 постов - 3,5 га.</w:t>
            </w:r>
          </w:p>
          <w:p w:rsidR="00887308" w:rsidRPr="008F017A" w:rsidRDefault="00887308">
            <w:pPr>
              <w:autoSpaceDE w:val="0"/>
              <w:autoSpaceDN w:val="0"/>
              <w:adjustRightInd w:val="0"/>
              <w:ind w:firstLine="10"/>
              <w:rPr>
                <w:i/>
              </w:rPr>
            </w:pPr>
            <w:r w:rsidRPr="008F017A">
              <w:t>Размеры земельных участков автозаправочных станций (АЗС) принимать:</w:t>
            </w:r>
          </w:p>
          <w:p w:rsidR="00887308" w:rsidRPr="008F017A" w:rsidRDefault="00887308">
            <w:pPr>
              <w:autoSpaceDE w:val="0"/>
              <w:autoSpaceDN w:val="0"/>
              <w:adjustRightInd w:val="0"/>
              <w:ind w:firstLine="10"/>
              <w:rPr>
                <w:i/>
              </w:rPr>
            </w:pPr>
            <w:r w:rsidRPr="008F017A">
              <w:t>на 2 топливораздаточной колонки – 0,1 га;</w:t>
            </w:r>
          </w:p>
          <w:p w:rsidR="00887308" w:rsidRPr="008F017A" w:rsidRDefault="00887308">
            <w:pPr>
              <w:autoSpaceDE w:val="0"/>
              <w:autoSpaceDN w:val="0"/>
              <w:adjustRightInd w:val="0"/>
              <w:ind w:firstLine="10"/>
              <w:rPr>
                <w:i/>
              </w:rPr>
            </w:pPr>
            <w:r w:rsidRPr="008F017A">
              <w:t>на 5 колонок – 0,2 га;</w:t>
            </w:r>
          </w:p>
          <w:p w:rsidR="00887308" w:rsidRPr="008F017A" w:rsidRDefault="00887308">
            <w:pPr>
              <w:autoSpaceDE w:val="0"/>
              <w:autoSpaceDN w:val="0"/>
              <w:adjustRightInd w:val="0"/>
              <w:ind w:firstLine="10"/>
              <w:rPr>
                <w:i/>
              </w:rPr>
            </w:pPr>
            <w:r w:rsidRPr="008F017A">
              <w:t>на 7 колонок – 0,3 га;</w:t>
            </w:r>
          </w:p>
          <w:p w:rsidR="00887308" w:rsidRPr="008F017A" w:rsidRDefault="00887308">
            <w:pPr>
              <w:autoSpaceDE w:val="0"/>
              <w:autoSpaceDN w:val="0"/>
              <w:adjustRightInd w:val="0"/>
              <w:ind w:firstLine="10"/>
              <w:rPr>
                <w:i/>
              </w:rPr>
            </w:pPr>
            <w:r w:rsidRPr="008F017A">
              <w:t>на 9 колонок – 0,35 га;</w:t>
            </w:r>
          </w:p>
          <w:p w:rsidR="00887308" w:rsidRPr="008F017A" w:rsidRDefault="00887308">
            <w:pPr>
              <w:autoSpaceDE w:val="0"/>
              <w:autoSpaceDN w:val="0"/>
              <w:adjustRightInd w:val="0"/>
              <w:ind w:firstLine="10"/>
              <w:rPr>
                <w:i/>
              </w:rPr>
            </w:pPr>
            <w:r w:rsidRPr="008F017A">
              <w:t>на 11 колонок – 0,4 га.</w:t>
            </w:r>
          </w:p>
          <w:p w:rsidR="00887308" w:rsidRPr="008F017A" w:rsidRDefault="00887308">
            <w:pPr>
              <w:autoSpaceDE w:val="0"/>
              <w:autoSpaceDN w:val="0"/>
              <w:adjustRightInd w:val="0"/>
              <w:ind w:firstLine="10"/>
              <w:rPr>
                <w:i/>
              </w:rPr>
            </w:pPr>
            <w:r w:rsidRPr="008F017A">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887308" w:rsidRPr="008F017A" w:rsidRDefault="00887308">
            <w:pPr>
              <w:autoSpaceDE w:val="0"/>
              <w:autoSpaceDN w:val="0"/>
              <w:adjustRightInd w:val="0"/>
              <w:ind w:firstLine="10"/>
              <w:jc w:val="both"/>
              <w:rPr>
                <w:lang w:val="uk-UA"/>
              </w:rPr>
            </w:pPr>
            <w:r w:rsidRPr="008F017A">
              <w:rPr>
                <w:vertAlign w:val="superscript"/>
              </w:rPr>
              <w:t xml:space="preserve">2 </w:t>
            </w:r>
            <w:r w:rsidRPr="008F017A">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887308" w:rsidRPr="008F017A" w:rsidRDefault="00887308" w:rsidP="00887308">
      <w:pPr>
        <w:ind w:left="425"/>
        <w:rPr>
          <w:lang w:val="uk-UA"/>
        </w:rPr>
      </w:pPr>
    </w:p>
    <w:p w:rsidR="00887308" w:rsidRPr="008F017A" w:rsidRDefault="00887308" w:rsidP="00887308">
      <w:pPr>
        <w:pStyle w:val="31"/>
        <w:rPr>
          <w:rFonts w:ascii="Times New Roman" w:hAnsi="Times New Roman"/>
          <w:sz w:val="24"/>
          <w:szCs w:val="24"/>
          <w:u w:val="single"/>
        </w:rPr>
      </w:pPr>
    </w:p>
    <w:p w:rsidR="00887308" w:rsidRPr="008F017A" w:rsidRDefault="00887308" w:rsidP="00887308">
      <w:pPr>
        <w:pStyle w:val="31"/>
        <w:rPr>
          <w:rFonts w:ascii="Times New Roman" w:hAnsi="Times New Roman"/>
          <w:sz w:val="24"/>
          <w:szCs w:val="24"/>
          <w:u w:val="single"/>
        </w:rPr>
      </w:pPr>
      <w:bookmarkStart w:id="389" w:name="_Toc118712403"/>
      <w:r w:rsidRPr="008F017A">
        <w:rPr>
          <w:rFonts w:ascii="Times New Roman" w:hAnsi="Times New Roman"/>
          <w:sz w:val="24"/>
          <w:szCs w:val="24"/>
          <w:u w:val="single"/>
        </w:rPr>
        <w:t>АТ Зона объектов автомобильного транспорта и инженерной инфраструктуры.</w:t>
      </w:r>
      <w:bookmarkEnd w:id="389"/>
    </w:p>
    <w:p w:rsidR="00887308" w:rsidRPr="008F017A" w:rsidRDefault="00887308" w:rsidP="00887308">
      <w:pPr>
        <w:ind w:firstLine="709"/>
        <w:rPr>
          <w:i/>
        </w:rPr>
      </w:pPr>
      <w:r w:rsidRPr="008F017A">
        <w:rPr>
          <w:i/>
        </w:rPr>
        <w:t xml:space="preserve">Зона выделена для обеспечения правовых условий строительства и реконструкции объектов капитального строительства на территориях занятых </w:t>
      </w:r>
      <w:r w:rsidRPr="008F017A">
        <w:rPr>
          <w:i/>
        </w:rPr>
        <w:lastRenderedPageBreak/>
        <w:t>сооружениями инженерной и транспортной инфраструктуры, в том числе и линейными объектами.</w:t>
      </w:r>
    </w:p>
    <w:p w:rsidR="00887308" w:rsidRPr="008F017A" w:rsidRDefault="00887308" w:rsidP="00887308">
      <w:pPr>
        <w:ind w:firstLine="709"/>
        <w:rPr>
          <w:b/>
          <w:i/>
          <w:lang w:val="uk-UA"/>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5260"/>
        <w:gridCol w:w="1854"/>
      </w:tblGrid>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Основные виды разрешенного использования</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Коммунальное обслуживание</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0" w:anchor="sub_1311" w:history="1">
              <w:r w:rsidRPr="008F017A">
                <w:rPr>
                  <w:rStyle w:val="af5"/>
                </w:rPr>
                <w:t>кодами 3.1.1-3.1.2</w:t>
              </w:r>
            </w:hyperlink>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Административные здания организаций, обеспечивающих предоставление коммунальных услуг</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предназначенных для приема физических и юридических лиц в связи с предоставлением им коммунальных услуг</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3.1.2</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90" w:name="sub_10491"/>
            <w:r w:rsidRPr="008F017A">
              <w:rPr>
                <w:rFonts w:ascii="Times New Roman" w:hAnsi="Times New Roman" w:cs="Times New Roman"/>
              </w:rPr>
              <w:t>Объекты дорожного сервиса</w:t>
            </w:r>
            <w:bookmarkEnd w:id="390"/>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1" w:anchor="sub_14911" w:history="1">
              <w:r w:rsidRPr="008F017A">
                <w:rPr>
                  <w:rStyle w:val="af5"/>
                </w:rPr>
                <w:t>кодами 4.9.1.1 - 4.9.1.4</w:t>
              </w:r>
            </w:hyperlink>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Заправка транспортных средств</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4.9.1.1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bookmarkStart w:id="391" w:name="sub_14912"/>
            <w:r w:rsidRPr="008F017A">
              <w:rPr>
                <w:rFonts w:ascii="Times New Roman" w:hAnsi="Times New Roman" w:cs="Times New Roman"/>
              </w:rPr>
              <w:t>Обеспечение дорожного отдыха</w:t>
            </w:r>
            <w:bookmarkEnd w:id="391"/>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w:t>
            </w:r>
            <w:r w:rsidRPr="008F017A">
              <w:lastRenderedPageBreak/>
              <w:t>объектов дорожного сервиса</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4.9.1.2</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Автомобильные мойки</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автомобильных моек, а также размещение магазинов сопутствующей торговли</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4.9.1.3</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Ремонт автомобилей</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4.9.1.4</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e"/>
            </w:pPr>
            <w:bookmarkStart w:id="392" w:name="sub_1067"/>
            <w:r w:rsidRPr="008F017A">
              <w:t>Энергетика</w:t>
            </w:r>
            <w:bookmarkEnd w:id="392"/>
          </w:p>
          <w:p w:rsidR="00887308" w:rsidRPr="008F017A" w:rsidRDefault="00887308">
            <w:pPr>
              <w:ind w:firstLine="425"/>
              <w:jc w:val="both"/>
            </w:pP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2" w:anchor="sub_1031" w:history="1">
              <w:r w:rsidRPr="008F017A">
                <w:rPr>
                  <w:rStyle w:val="af5"/>
                </w:rPr>
                <w:t>кодом 3.1</w:t>
              </w:r>
            </w:hyperlink>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6.7</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Связь</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3" w:anchor="sub_1311" w:history="1">
              <w:r w:rsidRPr="008F017A">
                <w:rPr>
                  <w:rStyle w:val="af5"/>
                </w:rPr>
                <w:t>кодами 3.1.1</w:t>
              </w:r>
            </w:hyperlink>
            <w:r w:rsidRPr="008F017A">
              <w:t xml:space="preserve">, </w:t>
            </w:r>
            <w:hyperlink r:id="rId134" w:anchor="sub_1323" w:history="1">
              <w:r w:rsidRPr="008F017A">
                <w:rPr>
                  <w:rStyle w:val="af5"/>
                </w:rPr>
                <w:t>3.2.3</w:t>
              </w:r>
            </w:hyperlink>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6.8</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e"/>
            </w:pPr>
            <w:r w:rsidRPr="008F017A">
              <w:t>Склады</w:t>
            </w:r>
          </w:p>
          <w:p w:rsidR="00887308" w:rsidRPr="008F017A" w:rsidRDefault="00887308">
            <w:pPr>
              <w:pStyle w:val="afe"/>
            </w:pP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6.9</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Складские площадки</w:t>
            </w:r>
          </w:p>
          <w:p w:rsidR="00887308" w:rsidRPr="008F017A" w:rsidRDefault="00887308">
            <w:pPr>
              <w:jc w:val="both"/>
            </w:pP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Временное хранение, распределение и перевалка грузов (за исключением хранения стратегических запасов) на открытом воздухе</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6.9.1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Обеспечение внутреннего правопорядка</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8F017A">
              <w:lastRenderedPageBreak/>
              <w:t>являющихся частями производственных зданий</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8.3</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lastRenderedPageBreak/>
              <w:t>Условно разрешенные виды использования</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Магазины</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4.4</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Общественное питание</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4.6</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Служебные гаражи</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5" w:anchor="sub_1030" w:history="1">
              <w:r w:rsidRPr="008F017A">
                <w:rPr>
                  <w:rStyle w:val="af5"/>
                </w:rPr>
                <w:t>кодами 3.0</w:t>
              </w:r>
            </w:hyperlink>
            <w:r w:rsidRPr="008F017A">
              <w:t xml:space="preserve">, </w:t>
            </w:r>
            <w:hyperlink r:id="rId136" w:anchor="sub_1040" w:history="1">
              <w:r w:rsidRPr="008F017A">
                <w:rPr>
                  <w:rStyle w:val="af5"/>
                </w:rPr>
                <w:t>4.0</w:t>
              </w:r>
            </w:hyperlink>
            <w:r w:rsidRPr="008F017A">
              <w:t>, а также для стоянки и хранения транспортных средств общего пользования, в том числе в депо</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4.9</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Обеспечение деятельности в области гидрометеорологии и смежных с ней областях</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3.9.1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Водные объекты</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11.0</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Общее пользование водными объектами</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Специальное </w:t>
            </w:r>
            <w:r w:rsidRPr="008F017A">
              <w:lastRenderedPageBreak/>
              <w:t>пользование водными объектами</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 xml:space="preserve">Использование земельных участков, </w:t>
            </w:r>
            <w:r w:rsidRPr="008F017A">
              <w:lastRenderedPageBreak/>
              <w:t>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11.2</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Гидротехнические сооружения</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11.3</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(территории) общего пользования</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37" w:anchor="sub_11201" w:history="1">
              <w:r w:rsidRPr="008F017A">
                <w:rPr>
                  <w:rStyle w:val="af5"/>
                </w:rPr>
                <w:t>кодами 12.0.1 - 12.0.2</w:t>
              </w:r>
            </w:hyperlink>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38" w:anchor="sub_10271" w:history="1">
              <w:r w:rsidRPr="008F017A">
                <w:rPr>
                  <w:rStyle w:val="af5"/>
                </w:rPr>
                <w:t>кодами 2.7.1</w:t>
              </w:r>
            </w:hyperlink>
            <w:r w:rsidRPr="008F017A">
              <w:t xml:space="preserve">, </w:t>
            </w:r>
            <w:hyperlink r:id="rId139" w:anchor="sub_1049" w:history="1">
              <w:r w:rsidRPr="008F017A">
                <w:rPr>
                  <w:rStyle w:val="af5"/>
                </w:rPr>
                <w:t>4.9</w:t>
              </w:r>
            </w:hyperlink>
            <w:r w:rsidRPr="008F017A">
              <w:t xml:space="preserve">, </w:t>
            </w:r>
            <w:hyperlink r:id="rId140"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12.0.1</w:t>
            </w:r>
          </w:p>
        </w:tc>
      </w:tr>
      <w:tr w:rsidR="00887308" w:rsidRPr="008F017A" w:rsidTr="00887308">
        <w:tc>
          <w:tcPr>
            <w:tcW w:w="231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260"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6.7, 6.8 – 0 м.</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11.0, 11.1, 11.2, 11.3, 12.0, не подлежит установлению.</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11.2, 11.3, 12.0 не подлежит установлению.</w:t>
      </w:r>
    </w:p>
    <w:p w:rsidR="00887308" w:rsidRPr="008F017A" w:rsidRDefault="00887308" w:rsidP="00887308">
      <w:pPr>
        <w:autoSpaceDE w:val="0"/>
        <w:autoSpaceDN w:val="0"/>
        <w:adjustRightInd w:val="0"/>
        <w:ind w:firstLine="709"/>
        <w:rPr>
          <w:b/>
          <w:i/>
        </w:rPr>
      </w:pPr>
    </w:p>
    <w:p w:rsidR="00887308" w:rsidRPr="008F017A" w:rsidRDefault="00887308" w:rsidP="00887308">
      <w:pPr>
        <w:autoSpaceDE w:val="0"/>
        <w:autoSpaceDN w:val="0"/>
        <w:adjustRightInd w:val="0"/>
        <w:ind w:firstLine="709"/>
        <w:rPr>
          <w:b/>
          <w:i/>
          <w:lang w:val="uk-UA"/>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3.1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4.9.1.4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6.7</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6.8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6.9.1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567"/>
              <w:rPr>
                <w:i/>
                <w:lang w:val="uk-UA" w:eastAsia="en-US"/>
              </w:rPr>
            </w:pPr>
            <w:r w:rsidRPr="008F017A">
              <w:rPr>
                <w:lang w:eastAsia="en-US"/>
              </w:rPr>
              <w:lastRenderedPageBreak/>
              <w:t>Примечания</w:t>
            </w:r>
          </w:p>
          <w:p w:rsidR="00887308" w:rsidRPr="008F017A" w:rsidRDefault="00887308">
            <w:pPr>
              <w:autoSpaceDE w:val="0"/>
              <w:autoSpaceDN w:val="0"/>
              <w:adjustRightInd w:val="0"/>
              <w:ind w:firstLine="567"/>
              <w:jc w:val="both"/>
              <w:rPr>
                <w:i/>
                <w:lang w:val="uk-UA"/>
              </w:rPr>
            </w:pPr>
            <w:r w:rsidRPr="008F017A">
              <w:rPr>
                <w:vertAlign w:val="superscript"/>
              </w:rPr>
              <w:t xml:space="preserve">1 </w:t>
            </w:r>
            <w:r w:rsidRPr="008F017A">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887308" w:rsidRPr="008F017A" w:rsidRDefault="00887308" w:rsidP="00887308">
      <w:pPr>
        <w:rPr>
          <w:lang w:val="uk-UA"/>
        </w:rPr>
      </w:pPr>
    </w:p>
    <w:p w:rsidR="00887308" w:rsidRPr="008F017A" w:rsidRDefault="00887308" w:rsidP="00887308">
      <w:pPr>
        <w:pStyle w:val="31"/>
        <w:rPr>
          <w:rFonts w:ascii="Times New Roman" w:hAnsi="Times New Roman"/>
          <w:sz w:val="24"/>
          <w:szCs w:val="24"/>
          <w:u w:val="single"/>
        </w:rPr>
      </w:pPr>
      <w:bookmarkStart w:id="393" w:name="_Toc118712404"/>
      <w:r w:rsidRPr="008F017A">
        <w:rPr>
          <w:rFonts w:ascii="Times New Roman" w:hAnsi="Times New Roman"/>
          <w:sz w:val="24"/>
          <w:szCs w:val="24"/>
          <w:u w:val="single"/>
        </w:rPr>
        <w:t>СХИ Зона сельскохозяйственного использования.</w:t>
      </w:r>
      <w:bookmarkEnd w:id="393"/>
    </w:p>
    <w:p w:rsidR="00887308" w:rsidRPr="008F017A" w:rsidRDefault="00887308" w:rsidP="00887308">
      <w:pPr>
        <w:ind w:firstLine="851"/>
        <w:rPr>
          <w:i/>
          <w:lang w:val="uk-UA"/>
        </w:rPr>
      </w:pPr>
      <w:r w:rsidRPr="008F017A">
        <w:rPr>
          <w:i/>
        </w:rPr>
        <w:t>Зона предназначены для сохранения и развития сельскохозяйственных угодий – и объектов сельскохозяйственного назначения. </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9645" w:type="dxa"/>
        <w:tblLayout w:type="fixed"/>
        <w:tblCellMar>
          <w:top w:w="102" w:type="dxa"/>
          <w:left w:w="62" w:type="dxa"/>
          <w:bottom w:w="102" w:type="dxa"/>
          <w:right w:w="62" w:type="dxa"/>
        </w:tblCellMar>
        <w:tblLook w:val="04A0"/>
      </w:tblPr>
      <w:tblGrid>
        <w:gridCol w:w="2411"/>
        <w:gridCol w:w="5673"/>
        <w:gridCol w:w="1561"/>
      </w:tblGrid>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640"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rPr>
                <w:b/>
                <w:i/>
              </w:rPr>
              <w:t>Основные виды разрешенного использования</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bookmarkStart w:id="394" w:name="sub_1011"/>
            <w:r w:rsidRPr="008F017A">
              <w:t>Растениеводство</w:t>
            </w:r>
            <w:bookmarkEnd w:id="394"/>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связанной с выращиванием сельскохозяйственных культур.</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41" w:anchor="sub_1012" w:history="1">
              <w:r w:rsidRPr="008F017A">
                <w:rPr>
                  <w:rStyle w:val="af5"/>
                </w:rPr>
                <w:t>кодами 1.2-1.6</w:t>
              </w:r>
            </w:hyperlink>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1.1</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bookmarkStart w:id="395" w:name="sub_1012"/>
            <w:r w:rsidRPr="008F017A">
              <w:t>Выращивание зерновых и иных сельскохозяйственных культур</w:t>
            </w:r>
            <w:bookmarkEnd w:id="395"/>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Овощеводство</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1.3</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Выращивание тонизирующих, лекарственных, цветочных культур</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1.4</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Садоводство</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1.5</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lastRenderedPageBreak/>
              <w:t>Выращивание льна и конопли</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связанной с выращиванием льна, конопли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1.6</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Пчеловодство</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7308" w:rsidRPr="008F017A" w:rsidRDefault="00887308">
            <w:pPr>
              <w:pStyle w:val="afe"/>
            </w:pPr>
            <w:r w:rsidRPr="008F017A">
              <w:t>размещение ульев, иных объектов и оборудования, необходимого для пчеловодства и разведениях иных полезных насекомых;</w:t>
            </w:r>
          </w:p>
          <w:p w:rsidR="00887308" w:rsidRPr="008F017A" w:rsidRDefault="00887308">
            <w:pPr>
              <w:pStyle w:val="afe"/>
            </w:pPr>
            <w:r w:rsidRPr="008F017A">
              <w:t>размещение сооружений используемых для хранения и первичной переработки продукции пчеловодства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1.12</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tcPr>
          <w:p w:rsidR="00887308" w:rsidRPr="008F017A" w:rsidRDefault="00887308">
            <w:pPr>
              <w:pStyle w:val="afe"/>
            </w:pPr>
            <w:bookmarkStart w:id="396" w:name="sub_10116"/>
            <w:r w:rsidRPr="008F017A">
              <w:t>Ведение личного подсобного хозяйства на полевых участках</w:t>
            </w:r>
            <w:bookmarkEnd w:id="396"/>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Производство сельскохозяйственной продукции без права возведения объектов капитального строительства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1.16</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Сенокошение</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Кошение трав, сбор и заготовка сена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1.19</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Выпас</w:t>
            </w:r>
          </w:p>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сельскохозяйственных</w:t>
            </w:r>
          </w:p>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животных</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Выпас сельскохозяйственных животных</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1.20</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proofErr w:type="gramStart"/>
            <w:r w:rsidRPr="008F017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9.1</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bookmarkStart w:id="397" w:name="sub_10123"/>
            <w:r w:rsidRPr="008F017A">
              <w:t>Запас</w:t>
            </w:r>
            <w:bookmarkEnd w:id="397"/>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Отсутствие 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12.3</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tcPr>
          <w:p w:rsidR="00887308" w:rsidRPr="008F017A" w:rsidRDefault="00887308">
            <w:pPr>
              <w:pStyle w:val="affffffd"/>
              <w:ind w:firstLine="0"/>
              <w:jc w:val="both"/>
              <w:rPr>
                <w:rFonts w:ascii="Times New Roman" w:hAnsi="Times New Roman" w:cs="Times New Roman"/>
              </w:rPr>
            </w:pPr>
            <w:bookmarkStart w:id="398" w:name="sub_1130"/>
            <w:bookmarkStart w:id="399" w:name="sub_10131"/>
            <w:r w:rsidRPr="008F017A">
              <w:rPr>
                <w:rFonts w:ascii="Times New Roman" w:hAnsi="Times New Roman" w:cs="Times New Roman"/>
              </w:rPr>
              <w:t>Земельные участки общего назначения</w:t>
            </w:r>
            <w:bookmarkEnd w:id="398"/>
            <w:bookmarkEnd w:id="399"/>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13.0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Ведение огородничества</w:t>
            </w:r>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w:t>
            </w:r>
            <w:r w:rsidRPr="008F017A">
              <w:lastRenderedPageBreak/>
              <w:t>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13.1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Ведение садоводства</w:t>
            </w:r>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2" w:anchor="sub_1021" w:history="1">
              <w:r w:rsidRPr="008F017A">
                <w:rPr>
                  <w:rStyle w:val="af5"/>
                </w:rPr>
                <w:t>кодом 2.1</w:t>
              </w:r>
            </w:hyperlink>
            <w:r w:rsidRPr="008F017A">
              <w:t>, хозяйственных построек и гаражей</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13.2</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bookmarkStart w:id="400" w:name="sub_1017"/>
            <w:r w:rsidRPr="008F017A">
              <w:t>Животноводство</w:t>
            </w:r>
            <w:bookmarkEnd w:id="400"/>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r w:rsidRPr="008F017A">
              <w:rPr>
                <w:rStyle w:val="af5"/>
              </w:rPr>
              <w:t>кодами 1.8-1.11</w:t>
            </w:r>
            <w:r w:rsidRPr="008F017A">
              <w:t xml:space="preserve">, </w:t>
            </w:r>
            <w:r w:rsidRPr="008F017A">
              <w:rPr>
                <w:rStyle w:val="af5"/>
              </w:rPr>
              <w:t>1.15</w:t>
            </w:r>
            <w:r w:rsidRPr="008F017A">
              <w:t xml:space="preserve">, </w:t>
            </w:r>
            <w:r w:rsidRPr="008F017A">
              <w:rPr>
                <w:rStyle w:val="af5"/>
              </w:rPr>
              <w:t>1.19</w:t>
            </w:r>
            <w:r w:rsidRPr="008F017A">
              <w:t xml:space="preserve">, </w:t>
            </w:r>
            <w:r w:rsidRPr="008F017A">
              <w:rPr>
                <w:rStyle w:val="af5"/>
              </w:rPr>
              <w:t>1.20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1.7</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bookmarkStart w:id="401" w:name="sub_1018"/>
            <w:r w:rsidRPr="008F017A">
              <w:t>Скотоводство</w:t>
            </w:r>
            <w:bookmarkEnd w:id="401"/>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87308" w:rsidRPr="008F017A" w:rsidRDefault="00887308">
            <w:pPr>
              <w:pStyle w:val="afe"/>
            </w:pPr>
            <w:r w:rsidRPr="008F017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1.8</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bookmarkStart w:id="402" w:name="sub_1019"/>
            <w:r w:rsidRPr="008F017A">
              <w:t>Звероводство</w:t>
            </w:r>
            <w:bookmarkEnd w:id="402"/>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хозяйственной деятельности, связанной с разведением в неволе ценных пушных зверей;</w:t>
            </w:r>
          </w:p>
          <w:p w:rsidR="00887308" w:rsidRPr="008F017A" w:rsidRDefault="00887308">
            <w:pPr>
              <w:pStyle w:val="afe"/>
            </w:pPr>
            <w:r w:rsidRPr="008F017A">
              <w:t>размещение зданий, сооружений, используемых для содержания и разведения животных, производства, хранения и первичной переработки продукции;</w:t>
            </w:r>
          </w:p>
          <w:p w:rsidR="00887308" w:rsidRPr="008F017A" w:rsidRDefault="00887308">
            <w:pPr>
              <w:pStyle w:val="afe"/>
            </w:pPr>
            <w:r w:rsidRPr="008F017A">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1.9</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bookmarkStart w:id="403" w:name="sub_110"/>
            <w:r w:rsidRPr="008F017A">
              <w:t>Птицеводство</w:t>
            </w:r>
            <w:bookmarkEnd w:id="403"/>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хозяйственной деятельности, связанной с разведением домашних пород птиц, в том числе водоплавающих;</w:t>
            </w:r>
          </w:p>
          <w:p w:rsidR="00887308" w:rsidRPr="008F017A" w:rsidRDefault="00887308">
            <w:pPr>
              <w:pStyle w:val="afe"/>
            </w:pPr>
            <w:r w:rsidRPr="008F017A">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87308" w:rsidRPr="008F017A" w:rsidRDefault="00887308">
            <w:pPr>
              <w:pStyle w:val="afe"/>
            </w:pPr>
            <w:r w:rsidRPr="008F017A">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bookmarkStart w:id="404" w:name="sub_111"/>
            <w:r w:rsidRPr="008F017A">
              <w:t>Свиноводство</w:t>
            </w:r>
            <w:bookmarkEnd w:id="404"/>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Осуществление хозяйственной деятельности, </w:t>
            </w:r>
            <w:r w:rsidRPr="008F017A">
              <w:lastRenderedPageBreak/>
              <w:t>связанной с разведением свиней;</w:t>
            </w:r>
          </w:p>
          <w:p w:rsidR="00887308" w:rsidRPr="008F017A" w:rsidRDefault="00887308">
            <w:pPr>
              <w:pStyle w:val="afe"/>
            </w:pPr>
            <w:r w:rsidRPr="008F017A">
              <w:t>размещение зданий, сооружений, используемых для содержания и разведения животных, производства, хранения и первичной переработки продукции;</w:t>
            </w:r>
          </w:p>
          <w:p w:rsidR="00887308" w:rsidRPr="008F017A" w:rsidRDefault="00887308">
            <w:pPr>
              <w:pStyle w:val="afe"/>
            </w:pPr>
            <w:r w:rsidRPr="008F017A">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1.11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lastRenderedPageBreak/>
              <w:t>Рыбоводство</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1.13</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e"/>
            </w:pPr>
            <w:r w:rsidRPr="008F017A">
              <w:t>Научное обеспечение сельского хозяйства</w:t>
            </w:r>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1.14</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rPr>
                <w:lang w:val="uk-UA"/>
              </w:rPr>
            </w:pPr>
            <w:r w:rsidRPr="008F017A">
              <w:t>Хранение и переработка</w:t>
            </w:r>
          </w:p>
          <w:p w:rsidR="00887308" w:rsidRPr="008F017A" w:rsidRDefault="00887308">
            <w:r w:rsidRPr="008F017A">
              <w:t>сельскохозяйственной</w:t>
            </w:r>
          </w:p>
          <w:p w:rsidR="00887308" w:rsidRPr="008F017A" w:rsidRDefault="00887308">
            <w:pPr>
              <w:rPr>
                <w:lang w:val="uk-UA"/>
              </w:rPr>
            </w:pPr>
            <w:r w:rsidRPr="008F017A">
              <w:t>продукции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1.15</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e"/>
            </w:pPr>
            <w:r w:rsidRPr="008F017A">
              <w:t>Питомники</w:t>
            </w:r>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7308" w:rsidRPr="008F017A" w:rsidRDefault="00887308">
            <w:pPr>
              <w:pStyle w:val="afe"/>
            </w:pPr>
            <w:r w:rsidRPr="008F017A">
              <w:t>размещение сооружений, необходимых для указанных видов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1.17</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rPr>
                <w:lang w:val="uk-UA"/>
              </w:rPr>
            </w:pPr>
            <w:r w:rsidRPr="008F017A">
              <w:t>Обеспечение</w:t>
            </w:r>
          </w:p>
          <w:p w:rsidR="00887308" w:rsidRPr="008F017A" w:rsidRDefault="00887308">
            <w:r w:rsidRPr="008F017A">
              <w:t>сельскохозяйственного</w:t>
            </w:r>
          </w:p>
          <w:p w:rsidR="00887308" w:rsidRPr="008F017A" w:rsidRDefault="00887308">
            <w:pPr>
              <w:jc w:val="both"/>
              <w:rPr>
                <w:lang w:val="uk-UA"/>
              </w:rPr>
            </w:pPr>
            <w:r w:rsidRPr="008F017A">
              <w:t>производства</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1.18</w:t>
            </w:r>
          </w:p>
        </w:tc>
      </w:tr>
      <w:tr w:rsidR="00887308" w:rsidRPr="008F017A" w:rsidTr="00887308">
        <w:trPr>
          <w:trHeight w:val="397"/>
        </w:trPr>
        <w:tc>
          <w:tcPr>
            <w:tcW w:w="96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rPr>
                <w:b/>
                <w:i/>
              </w:rPr>
              <w:t>Условно  разрешенные виды использования</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Связь</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3" w:anchor="sub_1311" w:history="1">
              <w:r w:rsidRPr="008F017A">
                <w:rPr>
                  <w:rStyle w:val="af5"/>
                </w:rPr>
                <w:t>кодами 3.1.1</w:t>
              </w:r>
            </w:hyperlink>
            <w:r w:rsidRPr="008F017A">
              <w:t xml:space="preserve">, </w:t>
            </w:r>
            <w:hyperlink r:id="rId144" w:anchor="sub_1323" w:history="1">
              <w:r w:rsidRPr="008F017A">
                <w:rPr>
                  <w:rStyle w:val="af5"/>
                </w:rPr>
                <w:t>3.2.3</w:t>
              </w:r>
            </w:hyperlink>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6.8</w:t>
            </w:r>
          </w:p>
        </w:tc>
      </w:tr>
      <w:tr w:rsidR="00887308" w:rsidRPr="008F017A" w:rsidTr="00887308">
        <w:trPr>
          <w:trHeight w:val="397"/>
        </w:trPr>
        <w:tc>
          <w:tcPr>
            <w:tcW w:w="96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Хранение автотранспорта</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8F017A">
              <w:lastRenderedPageBreak/>
              <w:t xml:space="preserve">гаражей, размещение которых предусмотрено содержанием вида разрешенного использования с </w:t>
            </w:r>
            <w:r w:rsidRPr="008F017A">
              <w:rPr>
                <w:rStyle w:val="af5"/>
              </w:rPr>
              <w:t>кодом 4.9</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2.7.1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3.1.1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Водные объекты</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Специальное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11.2</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45" w:anchor="sub_11201" w:history="1">
              <w:r w:rsidRPr="008F017A">
                <w:rPr>
                  <w:rStyle w:val="af5"/>
                </w:rPr>
                <w:t>кодами 12.0.1 - 12.0.2</w:t>
              </w:r>
            </w:hyperlink>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12.0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w:t>
            </w:r>
            <w:r w:rsidRPr="008F017A">
              <w:lastRenderedPageBreak/>
              <w:t xml:space="preserve">разрешенного использования с </w:t>
            </w:r>
            <w:hyperlink r:id="rId146" w:anchor="sub_10271" w:history="1">
              <w:r w:rsidRPr="008F017A">
                <w:rPr>
                  <w:rStyle w:val="af5"/>
                </w:rPr>
                <w:t>кодами 2.7.1</w:t>
              </w:r>
            </w:hyperlink>
            <w:r w:rsidRPr="008F017A">
              <w:t xml:space="preserve">, </w:t>
            </w:r>
            <w:hyperlink r:id="rId147" w:anchor="sub_1049" w:history="1">
              <w:r w:rsidRPr="008F017A">
                <w:rPr>
                  <w:rStyle w:val="af5"/>
                </w:rPr>
                <w:t>4.9</w:t>
              </w:r>
            </w:hyperlink>
            <w:r w:rsidRPr="008F017A">
              <w:t xml:space="preserve">, </w:t>
            </w:r>
            <w:hyperlink r:id="rId148"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12.0.1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lastRenderedPageBreak/>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887308" w:rsidRPr="008F017A" w:rsidRDefault="00887308" w:rsidP="00887308">
      <w:pPr>
        <w:autoSpaceDE w:val="0"/>
        <w:autoSpaceDN w:val="0"/>
        <w:adjustRightInd w:val="0"/>
        <w:ind w:firstLine="709"/>
        <w:rPr>
          <w:i/>
        </w:rPr>
      </w:pPr>
      <w:r w:rsidRPr="008F017A">
        <w:t>Для хозяйственных строений и сооружений, включенных в виды разрешённого использования с кодами 13.1, 13.2, 13.3 – 1 м.</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12.0, 12.3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1.5</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1.7</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1.9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lastRenderedPageBreak/>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1.15</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1.17</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jc w:val="center"/>
              <w:rPr>
                <w:lang w:val="uk-UA"/>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jc w:val="center"/>
              <w:rPr>
                <w:lang w:val="uk-UA"/>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jc w:val="center"/>
              <w:rPr>
                <w:lang w:val="uk-UA"/>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2.7.1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w:t>
            </w:r>
            <w:r w:rsidRPr="008F017A">
              <w:rPr>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6.8</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t>80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eastAsia="en-US"/>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eastAsia="en-US"/>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13.0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1500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jc w:val="center"/>
              <w:rPr>
                <w:i/>
                <w:lang w:val="uk-UA"/>
              </w:rPr>
            </w:pPr>
            <w:r w:rsidRPr="008F017A">
              <w:t>Примечания:</w:t>
            </w:r>
          </w:p>
          <w:p w:rsidR="00887308" w:rsidRPr="008F017A" w:rsidRDefault="00887308">
            <w:pPr>
              <w:autoSpaceDE w:val="0"/>
              <w:autoSpaceDN w:val="0"/>
              <w:adjustRightInd w:val="0"/>
              <w:ind w:firstLine="10"/>
              <w:jc w:val="cente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887308" w:rsidRPr="008F017A" w:rsidRDefault="00887308">
            <w:pPr>
              <w:autoSpaceDE w:val="0"/>
              <w:autoSpaceDN w:val="0"/>
              <w:adjustRightInd w:val="0"/>
              <w:ind w:firstLine="10"/>
              <w:jc w:val="center"/>
              <w:rPr>
                <w:i/>
                <w:lang w:val="uk-UA" w:eastAsia="en-US"/>
              </w:rPr>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tc>
      </w:tr>
    </w:tbl>
    <w:p w:rsidR="00887308" w:rsidRPr="008F017A" w:rsidRDefault="00887308" w:rsidP="00887308">
      <w:pPr>
        <w:ind w:left="425"/>
        <w:rPr>
          <w:lang w:val="uk-UA"/>
        </w:rPr>
      </w:pPr>
    </w:p>
    <w:p w:rsidR="00887308" w:rsidRPr="008F017A" w:rsidRDefault="00887308" w:rsidP="00887308">
      <w:pPr>
        <w:pStyle w:val="31"/>
        <w:rPr>
          <w:rFonts w:ascii="Times New Roman" w:hAnsi="Times New Roman"/>
          <w:sz w:val="24"/>
          <w:szCs w:val="24"/>
          <w:u w:val="single"/>
        </w:rPr>
      </w:pPr>
      <w:bookmarkStart w:id="405" w:name="_Toc118712405"/>
      <w:r w:rsidRPr="008F017A">
        <w:rPr>
          <w:rFonts w:ascii="Times New Roman" w:hAnsi="Times New Roman"/>
          <w:sz w:val="24"/>
          <w:szCs w:val="24"/>
          <w:u w:val="single"/>
        </w:rPr>
        <w:t>САД  Зона садоводческих, огороднических и дачных некоммерческих объединений граждан.</w:t>
      </w:r>
      <w:bookmarkEnd w:id="405"/>
    </w:p>
    <w:p w:rsidR="00887308" w:rsidRPr="008F017A" w:rsidRDefault="00887308" w:rsidP="00887308">
      <w:pPr>
        <w:ind w:firstLine="851"/>
        <w:rPr>
          <w:i/>
        </w:rPr>
      </w:pPr>
      <w:r w:rsidRPr="008F017A">
        <w:rPr>
          <w:i/>
        </w:rPr>
        <w:t xml:space="preserve">Зона предназначены для размещения </w:t>
      </w:r>
      <w:proofErr w:type="gramStart"/>
      <w:r w:rsidRPr="008F017A">
        <w:rPr>
          <w:i/>
        </w:rPr>
        <w:t>садоводческих</w:t>
      </w:r>
      <w:proofErr w:type="gramEnd"/>
      <w:r w:rsidRPr="008F017A">
        <w:rPr>
          <w:i/>
        </w:rPr>
        <w:t>, огороднических и дачных</w:t>
      </w:r>
    </w:p>
    <w:p w:rsidR="00887308" w:rsidRPr="008F017A" w:rsidRDefault="00887308" w:rsidP="00887308">
      <w:pPr>
        <w:ind w:firstLine="851"/>
        <w:rPr>
          <w:i/>
        </w:rPr>
      </w:pPr>
      <w:r w:rsidRPr="008F017A">
        <w:rPr>
          <w:i/>
        </w:rPr>
        <w:t>некоммерческих объединений граждан. </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9645" w:type="dxa"/>
        <w:tblLayout w:type="fixed"/>
        <w:tblCellMar>
          <w:top w:w="102" w:type="dxa"/>
          <w:left w:w="62" w:type="dxa"/>
          <w:bottom w:w="102" w:type="dxa"/>
          <w:right w:w="62" w:type="dxa"/>
        </w:tblCellMar>
        <w:tblLook w:val="04A0"/>
      </w:tblPr>
      <w:tblGrid>
        <w:gridCol w:w="2411"/>
        <w:gridCol w:w="5673"/>
        <w:gridCol w:w="1561"/>
      </w:tblGrid>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640"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rPr>
                <w:b/>
                <w:i/>
              </w:rPr>
              <w:t>Основные виды разрешенного использования</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lastRenderedPageBreak/>
              <w:t>Садоводство</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1.5</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7308" w:rsidRPr="008F017A" w:rsidRDefault="00887308">
            <w:pPr>
              <w:pStyle w:val="afe"/>
            </w:pPr>
            <w:r w:rsidRPr="008F017A">
              <w:t>выращивание сельскохозяйственных культур;</w:t>
            </w:r>
          </w:p>
          <w:p w:rsidR="00887308" w:rsidRPr="008F017A" w:rsidRDefault="00887308">
            <w:pPr>
              <w:pStyle w:val="afe"/>
            </w:pPr>
            <w:r w:rsidRPr="008F017A">
              <w:t>размещение индивидуальных гаражей и хозяйственных построек</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2.1</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8.3</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proofErr w:type="gramStart"/>
            <w:r w:rsidRPr="008F017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9.1</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Запас</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Отсутствие 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12.3</w:t>
            </w:r>
          </w:p>
        </w:tc>
      </w:tr>
      <w:tr w:rsidR="00887308" w:rsidRPr="008F017A" w:rsidTr="00887308">
        <w:tc>
          <w:tcPr>
            <w:tcW w:w="2410" w:type="dxa"/>
            <w:tcBorders>
              <w:top w:val="single" w:sz="4" w:space="0" w:color="auto"/>
              <w:left w:val="single" w:sz="4" w:space="0" w:color="auto"/>
              <w:bottom w:val="single" w:sz="4" w:space="0" w:color="auto"/>
              <w:right w:val="single" w:sz="4" w:space="0" w:color="auto"/>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Земельные участки общего назначения</w:t>
            </w:r>
          </w:p>
          <w:p w:rsidR="00887308" w:rsidRPr="008F017A" w:rsidRDefault="00887308">
            <w:pPr>
              <w:jc w:val="both"/>
            </w:pP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13.0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Ведение огородничества</w:t>
            </w:r>
          </w:p>
          <w:p w:rsidR="00887308" w:rsidRPr="008F017A" w:rsidRDefault="00887308">
            <w:pPr>
              <w:ind w:firstLine="425"/>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8F017A">
              <w:lastRenderedPageBreak/>
              <w:t>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13.1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7308" w:rsidRPr="008F017A" w:rsidRDefault="00887308">
            <w:pPr>
              <w:pStyle w:val="affffffd"/>
              <w:ind w:firstLine="0"/>
              <w:rPr>
                <w:rFonts w:ascii="Times New Roman" w:hAnsi="Times New Roman" w:cs="Times New Roman"/>
              </w:rPr>
            </w:pPr>
            <w:bookmarkStart w:id="406" w:name="sub_10132"/>
            <w:r w:rsidRPr="008F017A">
              <w:rPr>
                <w:rFonts w:ascii="Times New Roman" w:hAnsi="Times New Roman" w:cs="Times New Roman"/>
              </w:rPr>
              <w:lastRenderedPageBreak/>
              <w:t>Ведение садоводства</w:t>
            </w:r>
            <w:bookmarkEnd w:id="406"/>
          </w:p>
          <w:p w:rsidR="00887308" w:rsidRPr="008F017A" w:rsidRDefault="00887308">
            <w:pPr>
              <w:jc w:val="both"/>
              <w:rPr>
                <w:lang w:val="uk-UA"/>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9" w:anchor="sub_1021" w:history="1">
              <w:r w:rsidRPr="008F017A">
                <w:rPr>
                  <w:rStyle w:val="af5"/>
                </w:rPr>
                <w:t>кодом 2.1</w:t>
              </w:r>
            </w:hyperlink>
            <w:r w:rsidRPr="008F017A">
              <w:t>, хозяйственных построек и гаражей</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13.2</w:t>
            </w:r>
          </w:p>
        </w:tc>
      </w:tr>
      <w:tr w:rsidR="00887308" w:rsidRPr="008F017A" w:rsidTr="00887308">
        <w:trPr>
          <w:trHeight w:val="397"/>
        </w:trPr>
        <w:tc>
          <w:tcPr>
            <w:tcW w:w="96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rPr>
                <w:b/>
                <w:i/>
              </w:rPr>
              <w:t>Условно  разрешенные виды использования</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sidRPr="008F017A">
              <w:rPr>
                <w:rStyle w:val="af5"/>
              </w:rPr>
              <w:t>кодами 3.7.1-3.7.2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3.7</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3.7.1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Религиозное управление и образование</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3.7.2</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Магазины</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4.4</w:t>
            </w:r>
          </w:p>
        </w:tc>
      </w:tr>
      <w:tr w:rsidR="00887308" w:rsidRPr="008F017A" w:rsidTr="00887308">
        <w:trPr>
          <w:trHeight w:val="397"/>
        </w:trPr>
        <w:tc>
          <w:tcPr>
            <w:tcW w:w="96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3.1.1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Водные объекты</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proofErr w:type="gramStart"/>
            <w:r w:rsidRPr="008F017A">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8F017A">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lastRenderedPageBreak/>
              <w:t>11.1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lastRenderedPageBreak/>
              <w:t>Специальное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11.2</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50" w:anchor="sub_11201" w:history="1">
              <w:r w:rsidRPr="008F017A">
                <w:rPr>
                  <w:rStyle w:val="af5"/>
                </w:rPr>
                <w:t>кодами 12.0.1 - 12.0.2</w:t>
              </w:r>
            </w:hyperlink>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12.0</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51" w:anchor="sub_10271" w:history="1">
              <w:r w:rsidRPr="008F017A">
                <w:rPr>
                  <w:rStyle w:val="af5"/>
                </w:rPr>
                <w:t>кодами 2.7.1</w:t>
              </w:r>
            </w:hyperlink>
            <w:r w:rsidRPr="008F017A">
              <w:t xml:space="preserve">, </w:t>
            </w:r>
            <w:hyperlink r:id="rId152" w:anchor="sub_1049" w:history="1">
              <w:r w:rsidRPr="008F017A">
                <w:rPr>
                  <w:rStyle w:val="af5"/>
                </w:rPr>
                <w:t>4.9</w:t>
              </w:r>
            </w:hyperlink>
            <w:r w:rsidRPr="008F017A">
              <w:t xml:space="preserve">, </w:t>
            </w:r>
            <w:hyperlink r:id="rId153"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12.0.1</w:t>
            </w:r>
          </w:p>
        </w:tc>
      </w:tr>
      <w:tr w:rsidR="00887308" w:rsidRPr="008F017A" w:rsidTr="00887308">
        <w:trPr>
          <w:trHeight w:val="39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lastRenderedPageBreak/>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887308" w:rsidRPr="008F017A" w:rsidRDefault="00887308" w:rsidP="00887308">
      <w:pPr>
        <w:autoSpaceDE w:val="0"/>
        <w:autoSpaceDN w:val="0"/>
        <w:adjustRightInd w:val="0"/>
        <w:ind w:firstLine="709"/>
        <w:rPr>
          <w:i/>
        </w:rPr>
      </w:pPr>
      <w:r w:rsidRPr="008F017A">
        <w:t>Для хозяйственных строений и сооружений, включенных в виды разрешённого использования с кодами 13.1, 13.2, 13.3 – 1 м.</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11.0, 11.1, 12.0, 12.3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1.5</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center" w:pos="1128"/>
                <w:tab w:val="left" w:pos="1620"/>
                <w:tab w:val="right" w:pos="2257"/>
              </w:tabs>
              <w:ind w:right="-1"/>
              <w:contextualSpacing/>
              <w:jc w:val="center"/>
              <w:rPr>
                <w:i/>
                <w:lang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50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3.7</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3.7.1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3.7.2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pPr>
            <w:r w:rsidRPr="008F017A">
              <w:t>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eastAsia="en-US"/>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eastAsia="en-US"/>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12.3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13.0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i/>
                <w:lang w:val="uk-UA"/>
              </w:rPr>
            </w:pPr>
            <w:r w:rsidRPr="008F017A">
              <w:t>13.2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eastAsia="en-US"/>
              </w:rPr>
            </w:pPr>
            <w:r w:rsidRPr="008F017A">
              <w:rPr>
                <w:lang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1500</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eastAsia="en-US"/>
              </w:rPr>
            </w:pPr>
            <w:r w:rsidRPr="008F017A">
              <w:rPr>
                <w:lang w:eastAsia="en-US"/>
              </w:rPr>
              <w:t>20</w:t>
            </w:r>
          </w:p>
        </w:tc>
      </w:tr>
      <w:tr w:rsidR="00887308" w:rsidRPr="008F017A" w:rsidTr="00887308">
        <w:trPr>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jc w:val="center"/>
              <w:rPr>
                <w:i/>
                <w:lang w:val="uk-UA"/>
              </w:rPr>
            </w:pPr>
            <w:r w:rsidRPr="008F017A">
              <w:t>Примечания:</w:t>
            </w:r>
          </w:p>
          <w:p w:rsidR="00887308" w:rsidRPr="008F017A" w:rsidRDefault="00887308">
            <w:pPr>
              <w:autoSpaceDE w:val="0"/>
              <w:autoSpaceDN w:val="0"/>
              <w:adjustRightInd w:val="0"/>
              <w:ind w:firstLine="10"/>
              <w:jc w:val="cente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887308" w:rsidRPr="008F017A" w:rsidRDefault="00887308">
            <w:pPr>
              <w:autoSpaceDE w:val="0"/>
              <w:autoSpaceDN w:val="0"/>
              <w:adjustRightInd w:val="0"/>
              <w:ind w:firstLine="10"/>
              <w:jc w:val="center"/>
              <w:rPr>
                <w:i/>
                <w:lang w:val="uk-UA" w:eastAsia="en-US"/>
              </w:rPr>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tc>
      </w:tr>
    </w:tbl>
    <w:p w:rsidR="00887308" w:rsidRPr="008F017A" w:rsidRDefault="00887308" w:rsidP="00887308">
      <w:pPr>
        <w:ind w:left="284"/>
        <w:contextualSpacing/>
        <w:rPr>
          <w:lang w:val="uk-UA"/>
        </w:rPr>
      </w:pPr>
    </w:p>
    <w:p w:rsidR="00887308" w:rsidRPr="008F017A" w:rsidRDefault="00887308" w:rsidP="00887308">
      <w:pPr>
        <w:ind w:left="425"/>
      </w:pPr>
    </w:p>
    <w:p w:rsidR="00887308" w:rsidRPr="008F017A" w:rsidRDefault="00887308" w:rsidP="00887308">
      <w:pPr>
        <w:pStyle w:val="31"/>
        <w:rPr>
          <w:rFonts w:ascii="Times New Roman" w:hAnsi="Times New Roman"/>
          <w:sz w:val="24"/>
          <w:szCs w:val="24"/>
        </w:rPr>
      </w:pPr>
      <w:bookmarkStart w:id="407" w:name="_Toc118712406"/>
      <w:r w:rsidRPr="008F017A">
        <w:rPr>
          <w:rFonts w:ascii="Times New Roman" w:hAnsi="Times New Roman"/>
          <w:sz w:val="24"/>
          <w:szCs w:val="24"/>
        </w:rPr>
        <w:lastRenderedPageBreak/>
        <w:t>Р-1 Зона спортивных объектов</w:t>
      </w:r>
      <w:bookmarkEnd w:id="407"/>
    </w:p>
    <w:p w:rsidR="00887308" w:rsidRPr="008F017A" w:rsidRDefault="00887308" w:rsidP="00887308">
      <w:pPr>
        <w:ind w:firstLine="709"/>
        <w:rPr>
          <w:i/>
          <w:lang w:val="uk-UA"/>
        </w:rPr>
      </w:pPr>
      <w:r w:rsidRPr="008F017A">
        <w:rPr>
          <w:i/>
        </w:rPr>
        <w:t>Зона выделена для обеспечения правовых условий градостроительной деятельности на территориях, прилегающих к поселковым озеленённым территориям и не отнесённым к территориям общего пользовани, а также объектов физической культуры, спорта, отдыха и туризма.</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5283"/>
        <w:gridCol w:w="1854"/>
      </w:tblGrid>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Основные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Парки культуры и отдыха</w:t>
            </w:r>
          </w:p>
          <w:p w:rsidR="00887308" w:rsidRPr="008F017A" w:rsidRDefault="00887308">
            <w:pPr>
              <w:ind w:firstLine="425"/>
              <w:jc w:val="both"/>
            </w:pP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3.6.2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Обеспечение занятий спортом в помещениях</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Площадки для занятий спортом</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Оборудованные площадки для занятий спортом</w:t>
            </w:r>
          </w:p>
          <w:p w:rsidR="00887308" w:rsidRPr="008F017A" w:rsidRDefault="00887308">
            <w:pPr>
              <w:jc w:val="both"/>
            </w:pP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5.1.4</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408" w:name="sub_10521"/>
            <w:r w:rsidRPr="008F017A">
              <w:t>Туристическое обслуживание</w:t>
            </w:r>
            <w:bookmarkEnd w:id="408"/>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5.2.1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409" w:name="sub_1053"/>
            <w:r w:rsidRPr="008F017A">
              <w:t>Охота и рыбалка</w:t>
            </w:r>
            <w:bookmarkEnd w:id="409"/>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410" w:name="sub_1091"/>
            <w:r w:rsidRPr="008F017A">
              <w:t>Охрана природных территорий</w:t>
            </w:r>
            <w:bookmarkEnd w:id="410"/>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w:t>
            </w:r>
            <w:r w:rsidRPr="008F017A">
              <w:lastRenderedPageBreak/>
              <w:t>использования природных ресурсов в заказниках, сохранение свойств земель, являющихся особо ценными</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9.1</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rPr>
                <w:b/>
                <w:i/>
              </w:rPr>
              <w:lastRenderedPageBreak/>
              <w:t>Условные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Магазины</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4.4</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Общественное питание</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4.6</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Развлекательные мероприятия</w:t>
            </w:r>
          </w:p>
          <w:p w:rsidR="00887308" w:rsidRPr="008F017A" w:rsidRDefault="00887308">
            <w:pPr>
              <w:ind w:firstLine="425"/>
              <w:jc w:val="both"/>
            </w:pP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4.8.1</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Обеспечение внутреннего правопорядка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8.3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Водные объекты</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Общее пользование водными объектами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w:t>
            </w:r>
            <w:r w:rsidRPr="008F017A">
              <w:lastRenderedPageBreak/>
              <w:t>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bookmarkStart w:id="411" w:name="sub_10112"/>
            <w:r w:rsidRPr="008F017A">
              <w:lastRenderedPageBreak/>
              <w:t>Специальное пользование водными объектами</w:t>
            </w:r>
            <w:bookmarkEnd w:id="411"/>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(территории) общего пользования</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54" w:anchor="sub_11201" w:history="1">
              <w:r w:rsidRPr="008F017A">
                <w:rPr>
                  <w:rStyle w:val="af5"/>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55" w:anchor="sub_10271" w:history="1">
              <w:r w:rsidRPr="008F017A">
                <w:rPr>
                  <w:rStyle w:val="af5"/>
                </w:rPr>
                <w:t>кодами 2.7.1</w:t>
              </w:r>
            </w:hyperlink>
            <w:r w:rsidRPr="008F017A">
              <w:t xml:space="preserve">, </w:t>
            </w:r>
            <w:hyperlink r:id="rId156" w:anchor="sub_1049" w:history="1">
              <w:r w:rsidRPr="008F017A">
                <w:rPr>
                  <w:rStyle w:val="af5"/>
                </w:rPr>
                <w:t>4.9</w:t>
              </w:r>
            </w:hyperlink>
            <w:r w:rsidRPr="008F017A">
              <w:t xml:space="preserve">, </w:t>
            </w:r>
            <w:hyperlink r:id="rId157"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12.0 – 0 м.</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11.0, 11.1 не подлежит установлению.</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3.1, 9.1, 11.0, 11.1, 11.3,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3.6.2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4.6</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en-US"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lang w:val="uk-UA" w:eastAsia="en-US"/>
              </w:rPr>
            </w:pPr>
            <w:r w:rsidRPr="008F017A">
              <w:t>1000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5.1.3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rPr>
            </w:pPr>
            <w:r w:rsidRPr="008F017A">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5.1.4</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jc w:val="center"/>
              <w:rPr>
                <w:i/>
                <w:lang w:val="uk-UA"/>
              </w:rPr>
            </w:pPr>
            <w:r w:rsidRPr="008F017A">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jc w:val="center"/>
              <w:rPr>
                <w:i/>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rPr>
            </w:pPr>
            <w:r w:rsidRPr="008F017A">
              <w:t>400</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lang w:val="uk-UA"/>
              </w:rPr>
            </w:pPr>
            <w:r w:rsidRPr="008F017A">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370"/>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right="-1" w:firstLine="10"/>
              <w:contextualSpacing/>
              <w:rPr>
                <w:i/>
                <w:lang w:val="uk-UA"/>
              </w:rPr>
            </w:pPr>
            <w:r w:rsidRPr="008F017A">
              <w:t>Примечания:</w:t>
            </w:r>
          </w:p>
          <w:p w:rsidR="00887308" w:rsidRPr="008F017A" w:rsidRDefault="00887308">
            <w:pPr>
              <w:autoSpaceDE w:val="0"/>
              <w:autoSpaceDN w:val="0"/>
              <w:adjustRightInd w:val="0"/>
              <w:ind w:firstLine="10"/>
              <w:rPr>
                <w:vertAlign w:val="superscript"/>
              </w:rP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r w:rsidRPr="008F017A">
              <w:rPr>
                <w:vertAlign w:val="superscript"/>
              </w:rPr>
              <w:t xml:space="preserve"> </w:t>
            </w:r>
          </w:p>
          <w:p w:rsidR="00887308" w:rsidRPr="008F017A" w:rsidRDefault="00887308">
            <w:pPr>
              <w:autoSpaceDE w:val="0"/>
              <w:autoSpaceDN w:val="0"/>
              <w:adjustRightInd w:val="0"/>
              <w:ind w:firstLine="10"/>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 xml:space="preserve">Размер земельных участков рамповых гаражей принимается: </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jc w:val="both"/>
              <w:rPr>
                <w:i/>
                <w:lang w:val="uk-UA"/>
              </w:rPr>
            </w:pPr>
            <w:r w:rsidRPr="008F017A">
              <w:t xml:space="preserve">этажность гаражей - 5, </w:t>
            </w:r>
            <w:r w:rsidRPr="008F017A">
              <w:tab/>
              <w:t>площадь участка, на одно машино-место, 10 кв. м.</w:t>
            </w:r>
          </w:p>
        </w:tc>
      </w:tr>
    </w:tbl>
    <w:p w:rsidR="00887308" w:rsidRPr="008F017A" w:rsidRDefault="00887308" w:rsidP="00887308">
      <w:pPr>
        <w:jc w:val="center"/>
        <w:rPr>
          <w:rFonts w:eastAsia="Calibri"/>
          <w:lang w:eastAsia="en-US"/>
        </w:rPr>
      </w:pPr>
    </w:p>
    <w:p w:rsidR="00887308" w:rsidRPr="008F017A" w:rsidRDefault="00887308" w:rsidP="00887308">
      <w:pPr>
        <w:pStyle w:val="31"/>
        <w:rPr>
          <w:rFonts w:ascii="Times New Roman" w:hAnsi="Times New Roman"/>
          <w:sz w:val="24"/>
          <w:szCs w:val="24"/>
        </w:rPr>
      </w:pPr>
      <w:bookmarkStart w:id="412" w:name="_Toc118712407"/>
      <w:bookmarkStart w:id="413" w:name="_Toc527021692"/>
      <w:bookmarkStart w:id="414" w:name="_Toc526891718"/>
      <w:r w:rsidRPr="008F017A">
        <w:rPr>
          <w:rFonts w:ascii="Times New Roman" w:hAnsi="Times New Roman"/>
          <w:sz w:val="24"/>
          <w:szCs w:val="24"/>
        </w:rPr>
        <w:t>Р-2 Зона отдыха и туризма</w:t>
      </w:r>
      <w:bookmarkEnd w:id="412"/>
    </w:p>
    <w:p w:rsidR="00887308" w:rsidRPr="008F017A" w:rsidRDefault="00887308" w:rsidP="00887308">
      <w:pPr>
        <w:ind w:firstLine="709"/>
        <w:rPr>
          <w:i/>
        </w:rPr>
      </w:pPr>
      <w:r w:rsidRPr="008F017A">
        <w:rPr>
          <w:i/>
        </w:rPr>
        <w:t>Зона  предназначена размещения объектов отдыха и туризма.</w:t>
      </w:r>
    </w:p>
    <w:p w:rsidR="00887308" w:rsidRPr="008F017A" w:rsidRDefault="00887308" w:rsidP="00887308">
      <w:pPr>
        <w:ind w:firstLine="709"/>
        <w:rPr>
          <w:b/>
          <w:i/>
          <w:lang w:val="uk-UA"/>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6"/>
        <w:gridCol w:w="5290"/>
        <w:gridCol w:w="1854"/>
      </w:tblGrid>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Основные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Охота и рыбалка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Охрана природных территорий</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9.1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Парки культуры и отдыха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15" w:name="sub_1362"/>
            <w:r w:rsidRPr="008F017A">
              <w:t>3.6.2</w:t>
            </w:r>
            <w:bookmarkEnd w:id="415"/>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Развлечение</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Размещение зданий и сооружений, предназначенных для развлечения.</w:t>
            </w:r>
          </w:p>
          <w:p w:rsidR="00887308" w:rsidRPr="008F017A" w:rsidRDefault="00887308">
            <w:pPr>
              <w:pStyle w:val="afe"/>
              <w:jc w:val="center"/>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58" w:anchor="sub_1481" w:history="1">
              <w:r w:rsidRPr="008F017A">
                <w:rPr>
                  <w:rStyle w:val="af5"/>
                </w:rPr>
                <w:t>кодами 4.8.1 - 4.8.3</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16" w:name="sub_1048"/>
            <w:r w:rsidRPr="008F017A">
              <w:t>4.8</w:t>
            </w:r>
            <w:bookmarkEnd w:id="416"/>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17" w:name="sub_1050"/>
            <w:r w:rsidRPr="008F017A">
              <w:t>Отдых (рекреация)</w:t>
            </w:r>
            <w:bookmarkEnd w:id="417"/>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87308" w:rsidRPr="008F017A" w:rsidRDefault="00887308">
            <w:pPr>
              <w:pStyle w:val="afe"/>
              <w:jc w:val="center"/>
            </w:pPr>
            <w:r w:rsidRPr="008F017A">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59" w:anchor="sub_1051" w:history="1">
              <w:r w:rsidRPr="008F017A">
                <w:rPr>
                  <w:rStyle w:val="af5"/>
                </w:rPr>
                <w:t>кодами 5.1 - 5.5</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 xml:space="preserve">Природно-познавательный </w:t>
            </w:r>
            <w:r w:rsidRPr="008F017A">
              <w:lastRenderedPageBreak/>
              <w:t>туризм</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 xml:space="preserve">Размещение баз и палаточных лагерей для проведения походов и экскурсий по </w:t>
            </w:r>
            <w:r w:rsidRPr="008F017A">
              <w:lastRenderedPageBreak/>
              <w:t>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7308" w:rsidRPr="008F017A" w:rsidRDefault="00887308">
            <w:pPr>
              <w:pStyle w:val="afe"/>
              <w:jc w:val="center"/>
            </w:pPr>
            <w:r w:rsidRPr="008F017A">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18" w:name="sub_1052"/>
            <w:r w:rsidRPr="008F017A">
              <w:lastRenderedPageBreak/>
              <w:t>5.2</w:t>
            </w:r>
            <w:bookmarkEnd w:id="418"/>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Охота и рыбалка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Поля для гольфа или конных прогулок</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87308" w:rsidRPr="008F017A" w:rsidRDefault="00887308">
            <w:pPr>
              <w:pStyle w:val="afe"/>
              <w:jc w:val="center"/>
            </w:pPr>
            <w:r w:rsidRPr="008F017A">
              <w:t>размещение конноспортивных манежей, не предусматривающих устройство трибун</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19" w:name="sub_1055"/>
            <w:r w:rsidRPr="008F017A">
              <w:t>5.5</w:t>
            </w:r>
            <w:bookmarkEnd w:id="419"/>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rPr>
                <w:b/>
                <w:i/>
              </w:rPr>
              <w:t>Условные виды разрешенного использования не предусматриваются</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Водные объекты</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Общее пользование водными объектами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Специальное пользование водными объектами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Использование земельных участков, примыкающих к водным объектам способами, необходимыми для специального </w:t>
            </w:r>
            <w:r w:rsidRPr="008F017A">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11.2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Земельные участки (территории) общего пользования</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60" w:anchor="sub_11201" w:history="1">
              <w:r w:rsidRPr="008F017A">
                <w:rPr>
                  <w:rStyle w:val="af5"/>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61" w:anchor="sub_10271" w:history="1">
              <w:r w:rsidRPr="008F017A">
                <w:rPr>
                  <w:rStyle w:val="af5"/>
                </w:rPr>
                <w:t>кодами 2.7.1</w:t>
              </w:r>
            </w:hyperlink>
            <w:r w:rsidRPr="008F017A">
              <w:t xml:space="preserve">, </w:t>
            </w:r>
            <w:hyperlink r:id="rId162" w:anchor="sub_1049" w:history="1">
              <w:r w:rsidRPr="008F017A">
                <w:rPr>
                  <w:rStyle w:val="af5"/>
                </w:rPr>
                <w:t>4.9</w:t>
              </w:r>
            </w:hyperlink>
            <w:r w:rsidRPr="008F017A">
              <w:t xml:space="preserve">, </w:t>
            </w:r>
            <w:hyperlink r:id="rId163"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12.0 – 0 м.</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11.0, 11.1 не подлежит установлению.</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lastRenderedPageBreak/>
        <w:t>Для объектов, включенных в вид разрешенного использования с кодами 3.1, 9.1, 11.0, 11.1, 11.3,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tcPr>
          <w:p w:rsidR="00887308" w:rsidRPr="008F017A" w:rsidRDefault="00887308">
            <w:pPr>
              <w:autoSpaceDE w:val="0"/>
              <w:autoSpaceDN w:val="0"/>
              <w:adjustRightInd w:val="0"/>
              <w:ind w:right="-1" w:firstLine="10"/>
              <w:contextualSpacing/>
              <w:rPr>
                <w:i/>
                <w:lang w:val="uk-UA"/>
              </w:rPr>
            </w:pPr>
            <w:r w:rsidRPr="008F017A">
              <w:t>Примечания:</w:t>
            </w:r>
          </w:p>
          <w:p w:rsidR="00887308" w:rsidRPr="008F017A" w:rsidRDefault="00887308">
            <w:pPr>
              <w:autoSpaceDE w:val="0"/>
              <w:autoSpaceDN w:val="0"/>
              <w:adjustRightInd w:val="0"/>
              <w:ind w:firstLine="10"/>
              <w:rPr>
                <w:vertAlign w:val="superscript"/>
              </w:rP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r w:rsidRPr="008F017A">
              <w:rPr>
                <w:vertAlign w:val="superscript"/>
              </w:rPr>
              <w:t xml:space="preserve"> </w:t>
            </w:r>
          </w:p>
          <w:p w:rsidR="00887308" w:rsidRPr="008F017A" w:rsidRDefault="00887308">
            <w:pPr>
              <w:autoSpaceDE w:val="0"/>
              <w:autoSpaceDN w:val="0"/>
              <w:adjustRightInd w:val="0"/>
              <w:ind w:firstLine="10"/>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 xml:space="preserve">Размер земельных участков рамповых гаражей принимается: </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pPr>
            <w:r w:rsidRPr="008F017A">
              <w:t xml:space="preserve">этажность гаражей - 5, </w:t>
            </w:r>
            <w:r w:rsidRPr="008F017A">
              <w:tab/>
              <w:t>площадь участка, на одно машино-место, 10 кв. м.</w:t>
            </w:r>
          </w:p>
          <w:p w:rsidR="00887308" w:rsidRPr="008F017A" w:rsidRDefault="00887308">
            <w:pPr>
              <w:autoSpaceDE w:val="0"/>
              <w:autoSpaceDN w:val="0"/>
              <w:adjustRightInd w:val="0"/>
              <w:ind w:firstLine="10"/>
              <w:jc w:val="both"/>
              <w:rPr>
                <w:i/>
              </w:rPr>
            </w:pPr>
          </w:p>
        </w:tc>
      </w:tr>
    </w:tbl>
    <w:p w:rsidR="00887308" w:rsidRPr="008F017A" w:rsidRDefault="00887308" w:rsidP="00887308">
      <w:pPr>
        <w:ind w:firstLine="709"/>
        <w:rPr>
          <w:b/>
          <w:lang w:val="uk-UA"/>
        </w:rPr>
      </w:pPr>
    </w:p>
    <w:p w:rsidR="00887308" w:rsidRPr="008F017A" w:rsidRDefault="00887308" w:rsidP="00887308">
      <w:pPr>
        <w:pStyle w:val="31"/>
        <w:rPr>
          <w:rFonts w:ascii="Times New Roman" w:hAnsi="Times New Roman"/>
          <w:sz w:val="24"/>
          <w:szCs w:val="24"/>
        </w:rPr>
      </w:pPr>
      <w:bookmarkStart w:id="420" w:name="_Toc118712408"/>
      <w:r w:rsidRPr="008F017A">
        <w:rPr>
          <w:rFonts w:ascii="Times New Roman" w:hAnsi="Times New Roman"/>
          <w:sz w:val="24"/>
          <w:szCs w:val="24"/>
        </w:rPr>
        <w:t>Р-3 Зона лесов</w:t>
      </w:r>
      <w:bookmarkEnd w:id="420"/>
    </w:p>
    <w:p w:rsidR="00887308" w:rsidRPr="008F017A" w:rsidRDefault="00887308" w:rsidP="00887308">
      <w:pPr>
        <w:ind w:firstLine="709"/>
        <w:rPr>
          <w:i/>
        </w:rPr>
      </w:pPr>
      <w:r w:rsidRPr="008F017A">
        <w:rPr>
          <w:i/>
        </w:rPr>
        <w:t>Зона  предназначена сохранения лесов и земель лесного фонда.</w:t>
      </w:r>
    </w:p>
    <w:p w:rsidR="00887308" w:rsidRPr="008F017A" w:rsidRDefault="00887308" w:rsidP="00887308">
      <w:pPr>
        <w:ind w:firstLine="709"/>
        <w:rPr>
          <w:b/>
          <w:i/>
          <w:lang w:val="uk-UA"/>
        </w:rPr>
      </w:pPr>
      <w:r w:rsidRPr="008F017A">
        <w:rPr>
          <w:b/>
          <w:i/>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6"/>
        <w:gridCol w:w="5290"/>
        <w:gridCol w:w="1854"/>
      </w:tblGrid>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Основные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Охрана природных территорий</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8F017A">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9.1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Отдых (рекреация)</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87308" w:rsidRPr="008F017A" w:rsidRDefault="00887308">
            <w:pPr>
              <w:pStyle w:val="afe"/>
              <w:jc w:val="center"/>
            </w:pPr>
            <w:r w:rsidRPr="008F017A">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64" w:anchor="sub_1051" w:history="1">
              <w:r w:rsidRPr="008F017A">
                <w:rPr>
                  <w:rStyle w:val="af5"/>
                </w:rPr>
                <w:t>кодами 5.1 - 5.5</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Природно-познавательный туризм</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7308" w:rsidRPr="008F017A" w:rsidRDefault="00887308">
            <w:pPr>
              <w:pStyle w:val="afe"/>
              <w:jc w:val="center"/>
            </w:pPr>
            <w:r w:rsidRPr="008F017A">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Охота и рыбалка</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5.3</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Поля для гольфа или конных прогулок</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87308" w:rsidRPr="008F017A" w:rsidRDefault="00887308">
            <w:pPr>
              <w:pStyle w:val="afe"/>
              <w:jc w:val="center"/>
            </w:pPr>
            <w:r w:rsidRPr="008F017A">
              <w:t>размещение конноспортивных манежей, не предусматривающих устройство трибун</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5.5</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21" w:name="sub_1090"/>
            <w:r w:rsidRPr="008F017A">
              <w:t>Деятельность по особой охране и изучению природы</w:t>
            </w:r>
            <w:bookmarkEnd w:id="421"/>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9.0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Охрана природных территорий</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proofErr w:type="gramStart"/>
            <w:r w:rsidRPr="008F017A">
              <w:t xml:space="preserve">Сохранение отдельных естественных качеств окружающей природной среды путем ограничения хозяйственной деятельности в </w:t>
            </w:r>
            <w:r w:rsidRPr="008F017A">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9.1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Сохранение и репродукция редких и (или) находящихся под угрозой исчезновения видов животных</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bookmarkStart w:id="422" w:name="sub_10911"/>
            <w:r w:rsidRPr="008F017A">
              <w:t>9.1.1</w:t>
            </w:r>
            <w:bookmarkEnd w:id="422"/>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b/>
              </w:rPr>
            </w:pPr>
            <w:r w:rsidRPr="008F017A">
              <w:rPr>
                <w:rFonts w:ascii="Times New Roman" w:hAnsi="Times New Roman" w:cs="Times New Roman"/>
                <w:b/>
              </w:rPr>
              <w:t>Сенокошение</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b/>
              </w:rPr>
            </w:pPr>
            <w:r w:rsidRPr="008F017A">
              <w:rPr>
                <w:rFonts w:ascii="Times New Roman" w:hAnsi="Times New Roman" w:cs="Times New Roman"/>
                <w:b/>
              </w:rPr>
              <w:t>Кошение трав, сбор и заготовка сена</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rPr>
                <w:b/>
              </w:rPr>
            </w:pPr>
            <w:r w:rsidRPr="008F017A">
              <w:rPr>
                <w:b/>
              </w:rPr>
              <w:t>1.19</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rPr>
                <w:b/>
                <w:i/>
              </w:rPr>
              <w:t>Условные виды разрешенного использования не предусматриваются</w:t>
            </w:r>
          </w:p>
        </w:tc>
      </w:tr>
      <w:tr w:rsidR="00887308" w:rsidRPr="008F017A" w:rsidTr="00887308">
        <w:tc>
          <w:tcPr>
            <w:tcW w:w="9430" w:type="dxa"/>
            <w:gridSpan w:val="3"/>
            <w:tcBorders>
              <w:top w:val="single" w:sz="4" w:space="0" w:color="000000"/>
              <w:left w:val="single" w:sz="4" w:space="0" w:color="000000"/>
              <w:bottom w:val="single" w:sz="4" w:space="0" w:color="000000"/>
              <w:right w:val="single" w:sz="4" w:space="0" w:color="000000"/>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Предоставление коммунальных услуг</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3.1.1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Водные объекты</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Общее пользование водными объектами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proofErr w:type="gramStart"/>
            <w:r w:rsidRPr="008F017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11.1</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Специальное пользование водными объектами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 xml:space="preserve">Использование земельных участков, примыкающих к водным объектам способами, необходимыми для специального </w:t>
            </w:r>
            <w:r w:rsidRPr="008F017A">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lastRenderedPageBreak/>
              <w:t>11.2</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lastRenderedPageBreak/>
              <w:t>Земельные участки (территории) общего пользования</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Земельные участки общего пользования.</w:t>
            </w:r>
          </w:p>
          <w:p w:rsidR="00887308" w:rsidRPr="008F017A" w:rsidRDefault="00887308">
            <w:pPr>
              <w:pStyle w:val="afe"/>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65" w:anchor="sub_11201" w:history="1">
              <w:r w:rsidRPr="008F017A">
                <w:rPr>
                  <w:rStyle w:val="af5"/>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w:t>
            </w:r>
          </w:p>
        </w:tc>
      </w:tr>
      <w:tr w:rsidR="00887308" w:rsidRPr="008F017A" w:rsidTr="00887308">
        <w:tc>
          <w:tcPr>
            <w:tcW w:w="2323"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Благоустройство территории</w:t>
            </w:r>
          </w:p>
        </w:tc>
        <w:tc>
          <w:tcPr>
            <w:tcW w:w="5526"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887308" w:rsidRPr="008F017A" w:rsidRDefault="00887308">
            <w:pPr>
              <w:pStyle w:val="afe"/>
              <w:jc w:val="center"/>
            </w:pPr>
            <w:r w:rsidRPr="008F017A">
              <w:t>12.0.2</w:t>
            </w:r>
          </w:p>
        </w:tc>
      </w:tr>
    </w:tbl>
    <w:p w:rsidR="00887308" w:rsidRPr="008F017A" w:rsidRDefault="00887308" w:rsidP="00887308">
      <w:pPr>
        <w:ind w:firstLine="709"/>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ind w:firstLine="709"/>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12.0 – 0 м.</w:t>
      </w:r>
    </w:p>
    <w:p w:rsidR="00887308" w:rsidRPr="008F017A" w:rsidRDefault="00887308" w:rsidP="00887308">
      <w:pPr>
        <w:autoSpaceDE w:val="0"/>
        <w:autoSpaceDN w:val="0"/>
        <w:adjustRightInd w:val="0"/>
        <w:ind w:firstLine="709"/>
        <w:rPr>
          <w:i/>
        </w:rPr>
      </w:pPr>
      <w:r w:rsidRPr="008F017A">
        <w:t>Для объектов, включенных в вид разрешённого использования с кодом 11.0, 11.1 не подлежит установлению.</w:t>
      </w:r>
    </w:p>
    <w:p w:rsidR="00887308" w:rsidRPr="008F017A" w:rsidRDefault="00887308" w:rsidP="00887308">
      <w:pPr>
        <w:autoSpaceDE w:val="0"/>
        <w:autoSpaceDN w:val="0"/>
        <w:adjustRightInd w:val="0"/>
        <w:ind w:firstLine="709"/>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ind w:firstLine="709"/>
        <w:rPr>
          <w:i/>
        </w:rPr>
      </w:pPr>
      <w:r w:rsidRPr="008F017A">
        <w:t>Для объектов, включенных в вид разрешенного использования с кодами 3.1, 9.1, 11.0, 11.1, 11.3, 12.0 не подлежит установлению.</w:t>
      </w:r>
    </w:p>
    <w:p w:rsidR="00887308" w:rsidRPr="008F017A" w:rsidRDefault="00887308" w:rsidP="00887308">
      <w:pPr>
        <w:autoSpaceDE w:val="0"/>
        <w:autoSpaceDN w:val="0"/>
        <w:adjustRightInd w:val="0"/>
        <w:ind w:firstLine="709"/>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100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5.3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9.1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firstLine="10"/>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lastRenderedPageBreak/>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11.1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11.2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eastAsia="en-US"/>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jc w:val="center"/>
              <w:rPr>
                <w:lang w:val="uk-UA"/>
              </w:rPr>
            </w:pPr>
            <w:r w:rsidRPr="008F017A">
              <w:t>1.19</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jc w:val="center"/>
              <w:rPr>
                <w:lang w:val="uk-UA"/>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ind w:firstLine="10"/>
              <w:jc w:val="center"/>
              <w:rPr>
                <w:lang w:val="uk-UA"/>
              </w:rPr>
            </w:pPr>
            <w:r w:rsidRPr="008F017A">
              <w:rPr>
                <w:lang w:eastAsia="en-US"/>
              </w:rPr>
              <w:t>НР</w:t>
            </w:r>
            <w:proofErr w:type="gramStart"/>
            <w:r w:rsidRPr="008F017A">
              <w:rPr>
                <w:vertAlign w:val="superscript"/>
                <w:lang w:eastAsia="en-US"/>
              </w:rPr>
              <w:t>1</w:t>
            </w:r>
            <w:proofErr w:type="gramEnd"/>
          </w:p>
        </w:tc>
      </w:tr>
      <w:tr w:rsidR="00887308" w:rsidRPr="008F017A" w:rsidTr="00887308">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tcPr>
          <w:p w:rsidR="00887308" w:rsidRPr="008F017A" w:rsidRDefault="00887308">
            <w:pPr>
              <w:autoSpaceDE w:val="0"/>
              <w:autoSpaceDN w:val="0"/>
              <w:adjustRightInd w:val="0"/>
              <w:ind w:right="-1" w:firstLine="10"/>
              <w:contextualSpacing/>
              <w:rPr>
                <w:i/>
                <w:lang w:val="uk-UA"/>
              </w:rPr>
            </w:pPr>
            <w:r w:rsidRPr="008F017A">
              <w:t>Примечания:</w:t>
            </w:r>
          </w:p>
          <w:p w:rsidR="00887308" w:rsidRPr="008F017A" w:rsidRDefault="00887308">
            <w:pPr>
              <w:autoSpaceDE w:val="0"/>
              <w:autoSpaceDN w:val="0"/>
              <w:adjustRightInd w:val="0"/>
              <w:ind w:firstLine="10"/>
              <w:rPr>
                <w:vertAlign w:val="superscript"/>
              </w:rP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r w:rsidRPr="008F017A">
              <w:rPr>
                <w:vertAlign w:val="superscript"/>
              </w:rPr>
              <w:t xml:space="preserve"> </w:t>
            </w:r>
          </w:p>
          <w:p w:rsidR="00887308" w:rsidRPr="008F017A" w:rsidRDefault="00887308">
            <w:pPr>
              <w:autoSpaceDE w:val="0"/>
              <w:autoSpaceDN w:val="0"/>
              <w:adjustRightInd w:val="0"/>
              <w:ind w:firstLine="10"/>
            </w:pPr>
            <w:r w:rsidRPr="008F017A">
              <w:rPr>
                <w:vertAlign w:val="superscript"/>
              </w:rPr>
              <w:t>2</w:t>
            </w:r>
            <w:r w:rsidRPr="008F017A">
              <w:t xml:space="preserve"> Площадь участка для стоянки одного автотранспортного средства на автостоянках принимается 25 кв</w:t>
            </w:r>
            <w:proofErr w:type="gramStart"/>
            <w:r w:rsidRPr="008F017A">
              <w:t>.м</w:t>
            </w:r>
            <w:proofErr w:type="gramEnd"/>
            <w:r w:rsidRPr="008F017A">
              <w:t xml:space="preserve"> на одно машино-место.</w:t>
            </w:r>
          </w:p>
          <w:p w:rsidR="00887308" w:rsidRPr="008F017A" w:rsidRDefault="00887308">
            <w:pPr>
              <w:autoSpaceDE w:val="0"/>
              <w:autoSpaceDN w:val="0"/>
              <w:adjustRightInd w:val="0"/>
              <w:ind w:firstLine="10"/>
              <w:rPr>
                <w:i/>
              </w:rPr>
            </w:pPr>
            <w:r w:rsidRPr="008F017A">
              <w:t xml:space="preserve">Размер земельных участков рамповых гаражей принимается: </w:t>
            </w:r>
          </w:p>
          <w:p w:rsidR="00887308" w:rsidRPr="008F017A" w:rsidRDefault="00887308">
            <w:pPr>
              <w:autoSpaceDE w:val="0"/>
              <w:autoSpaceDN w:val="0"/>
              <w:adjustRightInd w:val="0"/>
              <w:ind w:firstLine="10"/>
              <w:rPr>
                <w:i/>
              </w:rPr>
            </w:pPr>
            <w:r w:rsidRPr="008F017A">
              <w:t xml:space="preserve">этажность гаражей - 1, </w:t>
            </w:r>
            <w:r w:rsidRPr="008F017A">
              <w:tab/>
              <w:t>площадь участка, на одно машино-место, 30 кв. м;</w:t>
            </w:r>
          </w:p>
          <w:p w:rsidR="00887308" w:rsidRPr="008F017A" w:rsidRDefault="00887308">
            <w:pPr>
              <w:autoSpaceDE w:val="0"/>
              <w:autoSpaceDN w:val="0"/>
              <w:adjustRightInd w:val="0"/>
              <w:ind w:firstLine="10"/>
              <w:rPr>
                <w:i/>
              </w:rPr>
            </w:pPr>
            <w:r w:rsidRPr="008F017A">
              <w:t xml:space="preserve">этажность гаражей - 2, </w:t>
            </w:r>
            <w:r w:rsidRPr="008F017A">
              <w:tab/>
              <w:t>площадь участка, на одно машино-место, 20 кв. м;</w:t>
            </w:r>
          </w:p>
          <w:p w:rsidR="00887308" w:rsidRPr="008F017A" w:rsidRDefault="00887308">
            <w:pPr>
              <w:autoSpaceDE w:val="0"/>
              <w:autoSpaceDN w:val="0"/>
              <w:adjustRightInd w:val="0"/>
              <w:ind w:firstLine="10"/>
              <w:rPr>
                <w:i/>
              </w:rPr>
            </w:pPr>
            <w:r w:rsidRPr="008F017A">
              <w:t xml:space="preserve">этажность гаражей - 3, </w:t>
            </w:r>
            <w:r w:rsidRPr="008F017A">
              <w:tab/>
              <w:t>площадь участка, на одно машино-место, 14 кв. м;</w:t>
            </w:r>
          </w:p>
          <w:p w:rsidR="00887308" w:rsidRPr="008F017A" w:rsidRDefault="00887308">
            <w:pPr>
              <w:autoSpaceDE w:val="0"/>
              <w:autoSpaceDN w:val="0"/>
              <w:adjustRightInd w:val="0"/>
              <w:ind w:firstLine="10"/>
              <w:rPr>
                <w:i/>
              </w:rPr>
            </w:pPr>
            <w:r w:rsidRPr="008F017A">
              <w:t xml:space="preserve">этажность гаражей - 4, </w:t>
            </w:r>
            <w:r w:rsidRPr="008F017A">
              <w:tab/>
              <w:t>площадь участка, на одно машино-место, 12 кв. м;</w:t>
            </w:r>
          </w:p>
          <w:p w:rsidR="00887308" w:rsidRPr="008F017A" w:rsidRDefault="00887308">
            <w:pPr>
              <w:autoSpaceDE w:val="0"/>
              <w:autoSpaceDN w:val="0"/>
              <w:adjustRightInd w:val="0"/>
              <w:ind w:firstLine="10"/>
            </w:pPr>
            <w:r w:rsidRPr="008F017A">
              <w:t xml:space="preserve">этажность гаражей - 5, </w:t>
            </w:r>
            <w:r w:rsidRPr="008F017A">
              <w:tab/>
              <w:t>площадь участка, на одно машино-место, 10 кв. м.</w:t>
            </w:r>
          </w:p>
          <w:p w:rsidR="00887308" w:rsidRPr="008F017A" w:rsidRDefault="00887308">
            <w:pPr>
              <w:autoSpaceDE w:val="0"/>
              <w:autoSpaceDN w:val="0"/>
              <w:adjustRightInd w:val="0"/>
              <w:ind w:firstLine="10"/>
              <w:jc w:val="both"/>
              <w:rPr>
                <w:i/>
              </w:rPr>
            </w:pPr>
          </w:p>
        </w:tc>
      </w:tr>
    </w:tbl>
    <w:p w:rsidR="00887308" w:rsidRPr="008F017A" w:rsidRDefault="00887308" w:rsidP="00887308">
      <w:pPr>
        <w:ind w:firstLine="709"/>
        <w:rPr>
          <w:b/>
          <w:u w:val="single"/>
          <w:lang w:val="uk-UA"/>
        </w:rPr>
      </w:pPr>
    </w:p>
    <w:p w:rsidR="00887308" w:rsidRPr="008F017A" w:rsidRDefault="00887308" w:rsidP="00887308">
      <w:pPr>
        <w:pStyle w:val="31"/>
        <w:rPr>
          <w:rFonts w:ascii="Times New Roman" w:hAnsi="Times New Roman"/>
          <w:sz w:val="24"/>
          <w:szCs w:val="24"/>
        </w:rPr>
      </w:pPr>
      <w:bookmarkStart w:id="423" w:name="_Toc118712409"/>
      <w:r w:rsidRPr="008F017A">
        <w:rPr>
          <w:rFonts w:ascii="Times New Roman" w:hAnsi="Times New Roman"/>
          <w:sz w:val="24"/>
          <w:szCs w:val="24"/>
        </w:rPr>
        <w:t>СП-1 Зона кладбищ</w:t>
      </w:r>
      <w:bookmarkEnd w:id="423"/>
    </w:p>
    <w:p w:rsidR="00887308" w:rsidRPr="008F017A" w:rsidRDefault="00887308" w:rsidP="00887308">
      <w:pPr>
        <w:ind w:firstLine="709"/>
        <w:rPr>
          <w:rFonts w:eastAsia="MS Mincho"/>
          <w:lang w:val="uk-UA"/>
        </w:rPr>
      </w:pPr>
      <w:r w:rsidRPr="008F017A">
        <w:rPr>
          <w:i/>
        </w:rPr>
        <w:t xml:space="preserve">Зона размещения объектов захоронения. </w:t>
      </w:r>
      <w:proofErr w:type="gramStart"/>
      <w:r w:rsidRPr="008F017A">
        <w:rPr>
          <w:i/>
        </w:rPr>
        <w:t>Выделена</w:t>
      </w:r>
      <w:proofErr w:type="gramEnd"/>
      <w:r w:rsidRPr="008F017A">
        <w:rPr>
          <w:i/>
        </w:rPr>
        <w:t xml:space="preserve"> для обеспечения правовых условий градостроительной деятельности на территориях, предназначенных для размещения кладбищ</w:t>
      </w:r>
      <w:r w:rsidRPr="008F017A">
        <w:t>.</w:t>
      </w:r>
    </w:p>
    <w:p w:rsidR="00887308" w:rsidRPr="008F017A" w:rsidRDefault="00887308" w:rsidP="00887308">
      <w:pPr>
        <w:ind w:firstLine="709"/>
        <w:rPr>
          <w:b/>
          <w:i/>
        </w:rPr>
      </w:pPr>
      <w:r w:rsidRPr="008F017A">
        <w:rPr>
          <w:b/>
          <w:i/>
        </w:rPr>
        <w:t>1. Виды разрешенного использования земельных участков</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5666"/>
        <w:gridCol w:w="1559"/>
      </w:tblGrid>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firstLine="34"/>
              <w:jc w:val="both"/>
              <w:rPr>
                <w:b/>
                <w:lang w:val="uk-UA"/>
              </w:rPr>
            </w:pPr>
            <w:r w:rsidRPr="008F017A">
              <w:rPr>
                <w:b/>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rPr>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rPr>
                <w:b/>
                <w:i/>
              </w:rPr>
              <w:t>Основные виды разрешенного использования</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bookmarkStart w:id="424" w:name="sub_10121"/>
            <w:r w:rsidRPr="008F017A">
              <w:t>Ритуальная деятельность</w:t>
            </w:r>
            <w:bookmarkEnd w:id="424"/>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firstLine="34"/>
            </w:pPr>
            <w:r w:rsidRPr="008F017A">
              <w:t>Размещение кладбищ, крематориев и мест захоронения;</w:t>
            </w:r>
          </w:p>
          <w:p w:rsidR="00887308" w:rsidRPr="008F017A" w:rsidRDefault="00887308">
            <w:pPr>
              <w:pStyle w:val="afe"/>
              <w:ind w:firstLine="34"/>
            </w:pPr>
            <w:r w:rsidRPr="008F017A">
              <w:t>размещение соответствующих культовых сооружений;</w:t>
            </w:r>
          </w:p>
          <w:p w:rsidR="00887308" w:rsidRPr="008F017A" w:rsidRDefault="00887308">
            <w:pPr>
              <w:pStyle w:val="afe"/>
              <w:ind w:firstLine="34"/>
            </w:pPr>
            <w:bookmarkStart w:id="425" w:name="sub_103105"/>
            <w:r w:rsidRPr="008F017A">
              <w:t>осуществление деятельности по производству продукции ритуально-обрядового назначения</w:t>
            </w:r>
            <w:bookmarkEnd w:id="425"/>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12.1</w:t>
            </w:r>
          </w:p>
        </w:tc>
      </w:tr>
      <w:tr w:rsidR="00887308" w:rsidRPr="008F017A" w:rsidTr="00887308">
        <w:trPr>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i/>
                <w:lang w:val="uk-UA"/>
              </w:rPr>
            </w:pPr>
            <w:r w:rsidRPr="008F017A">
              <w:rPr>
                <w:b/>
                <w:i/>
              </w:rPr>
              <w:t>Условно разрешенные виды использования</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Осуществление религиозных обрядов</w:t>
            </w:r>
          </w:p>
          <w:p w:rsidR="00887308" w:rsidRPr="008F017A" w:rsidRDefault="00887308">
            <w:pPr>
              <w:ind w:firstLine="425"/>
              <w:jc w:val="both"/>
            </w:pP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firstLine="34"/>
            </w:pPr>
            <w:r w:rsidRPr="008F017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3.7.1</w:t>
            </w:r>
          </w:p>
        </w:tc>
      </w:tr>
      <w:tr w:rsidR="00887308" w:rsidRPr="008F017A" w:rsidTr="00887308">
        <w:trPr>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i/>
                <w:lang w:val="uk-UA"/>
              </w:rPr>
            </w:pPr>
            <w:r w:rsidRPr="008F017A">
              <w:rPr>
                <w:b/>
                <w:i/>
              </w:rPr>
              <w:t>Вспомогательные виды разрешенного использования</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lang w:val="uk-UA"/>
              </w:rPr>
            </w:pPr>
            <w:r w:rsidRPr="008F017A">
              <w:t>Водные объекты</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ind w:firstLine="34"/>
              <w:jc w:val="both"/>
              <w:rPr>
                <w:lang w:val="uk-UA"/>
              </w:rPr>
            </w:pPr>
            <w:r w:rsidRPr="008F017A">
              <w:t xml:space="preserve">Ледники, снежники, ручьи, реки, озера, болота, </w:t>
            </w:r>
            <w:r w:rsidRPr="008F017A">
              <w:lastRenderedPageBreak/>
              <w:t>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lang w:val="uk-UA"/>
              </w:rPr>
            </w:pPr>
            <w:r w:rsidRPr="008F017A">
              <w:lastRenderedPageBreak/>
              <w:t>11.0</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lastRenderedPageBreak/>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firstLine="34"/>
            </w:pPr>
            <w:r w:rsidRPr="008F017A">
              <w:t>Земельные участки общего пользования.</w:t>
            </w:r>
          </w:p>
          <w:p w:rsidR="00887308" w:rsidRPr="008F017A" w:rsidRDefault="00887308">
            <w:pPr>
              <w:pStyle w:val="afe"/>
              <w:ind w:firstLine="34"/>
            </w:pPr>
            <w:r w:rsidRPr="008F017A">
              <w:t xml:space="preserve">Содержание данного вида разрешенного использования включает в себя содержание видов разрешенного использования с </w:t>
            </w:r>
            <w:hyperlink r:id="rId166" w:anchor="sub_11201" w:history="1">
              <w:r w:rsidRPr="008F017A">
                <w:rPr>
                  <w:rStyle w:val="af5"/>
                </w:rPr>
                <w:t>кодами 12.0.1 - 12.0.2</w:t>
              </w:r>
            </w:hyperlink>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12.0</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firstLine="34"/>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ind w:firstLine="34"/>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67" w:anchor="sub_10271" w:history="1">
              <w:r w:rsidRPr="008F017A">
                <w:rPr>
                  <w:rStyle w:val="af5"/>
                </w:rPr>
                <w:t>кодами 2.7.1</w:t>
              </w:r>
            </w:hyperlink>
            <w:r w:rsidRPr="008F017A">
              <w:t xml:space="preserve">, </w:t>
            </w:r>
            <w:hyperlink r:id="rId168" w:anchor="sub_1049" w:history="1">
              <w:r w:rsidRPr="008F017A">
                <w:rPr>
                  <w:rStyle w:val="af5"/>
                </w:rPr>
                <w:t>4.9</w:t>
              </w:r>
            </w:hyperlink>
            <w:r w:rsidRPr="008F017A">
              <w:t xml:space="preserve">, </w:t>
            </w:r>
            <w:hyperlink r:id="rId169"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12.0.1</w:t>
            </w:r>
          </w:p>
        </w:tc>
      </w:tr>
      <w:tr w:rsidR="00887308" w:rsidRPr="008F017A" w:rsidTr="00887308">
        <w:trPr>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rPr>
                <w:rFonts w:ascii="Times New Roman" w:hAnsi="Times New Roman" w:cs="Times New Roman"/>
              </w:rPr>
            </w:pPr>
            <w:r w:rsidRPr="008F017A">
              <w:rPr>
                <w:rFonts w:ascii="Times New Roman" w:hAnsi="Times New Roman" w:cs="Times New Roman"/>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ind w:firstLine="34"/>
            </w:pPr>
            <w:r w:rsidRPr="008F017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12.0.2</w:t>
            </w:r>
          </w:p>
        </w:tc>
      </w:tr>
    </w:tbl>
    <w:p w:rsidR="00887308" w:rsidRPr="008F017A" w:rsidRDefault="00887308" w:rsidP="00887308">
      <w:pPr>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rPr>
          <w:i/>
        </w:rPr>
      </w:pPr>
      <w:r w:rsidRPr="008F017A">
        <w:t xml:space="preserve">Отступ от красной линии до зданий, строений, сооружений при осуществлении строительства - не менее 6 м. </w:t>
      </w:r>
    </w:p>
    <w:p w:rsidR="00887308" w:rsidRPr="008F017A" w:rsidRDefault="00887308" w:rsidP="00887308">
      <w:pPr>
        <w:autoSpaceDE w:val="0"/>
        <w:autoSpaceDN w:val="0"/>
        <w:adjustRightInd w:val="0"/>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7308" w:rsidRPr="008F017A" w:rsidRDefault="00887308" w:rsidP="00887308">
      <w:pPr>
        <w:autoSpaceDE w:val="0"/>
        <w:autoSpaceDN w:val="0"/>
        <w:adjustRightInd w:val="0"/>
        <w:rPr>
          <w:b/>
          <w:i/>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3.7.1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lang w:val="uk-UA" w:eastAsia="en-US"/>
              </w:rPr>
            </w:pPr>
            <w:r w:rsidRPr="008F017A">
              <w:rPr>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87308" w:rsidRPr="008F017A" w:rsidRDefault="00887308">
            <w:pPr>
              <w:tabs>
                <w:tab w:val="left" w:pos="1620"/>
              </w:tabs>
              <w:ind w:right="-1"/>
              <w:contextualSpacing/>
              <w:jc w:val="center"/>
              <w:rPr>
                <w:i/>
                <w:lang w:val="uk-UA"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60</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lastRenderedPageBreak/>
              <w:t>11.0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rPr>
            </w:pPr>
            <w:r w:rsidRPr="008F017A">
              <w:t>12.0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i/>
                <w:lang w:val="uk-UA" w:eastAsia="en-US"/>
              </w:rPr>
            </w:pPr>
            <w:r w:rsidRPr="008F017A">
              <w:t>12.1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contextualSpacing/>
              <w:jc w:val="center"/>
              <w:rPr>
                <w:i/>
                <w:lang w:eastAsia="en-US"/>
              </w:rPr>
            </w:pPr>
            <w:r w:rsidRPr="008F017A">
              <w:rPr>
                <w:lang w:eastAsia="en-US"/>
              </w:rPr>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3400</w:t>
            </w:r>
            <w:r w:rsidRPr="008F017A">
              <w:rPr>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i/>
                <w:lang w:val="uk-UA" w:eastAsia="en-US"/>
              </w:rPr>
            </w:pPr>
            <w:r w:rsidRPr="008F017A">
              <w:rPr>
                <w:lang w:eastAsia="en-US"/>
              </w:rPr>
              <w:t>80</w:t>
            </w:r>
          </w:p>
        </w:tc>
      </w:tr>
      <w:tr w:rsidR="00887308" w:rsidRPr="008F017A" w:rsidTr="00887308">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rPr>
                <w:i/>
              </w:rPr>
            </w:pPr>
            <w:r w:rsidRPr="008F017A">
              <w:rPr>
                <w:vertAlign w:val="superscript"/>
              </w:rPr>
              <w:t>1</w:t>
            </w:r>
            <w:r w:rsidRPr="008F017A">
              <w:t xml:space="preserve"> Размер земельного участка для кладбища определяется исходя из нормы 0,24 га на 1 тыс. человек населенного пункта.</w:t>
            </w:r>
          </w:p>
          <w:p w:rsidR="00887308" w:rsidRPr="008F017A" w:rsidRDefault="00887308">
            <w:pPr>
              <w:autoSpaceDE w:val="0"/>
              <w:autoSpaceDN w:val="0"/>
              <w:adjustRightInd w:val="0"/>
              <w:ind w:firstLine="10"/>
              <w:jc w:val="both"/>
              <w:rPr>
                <w:i/>
                <w:lang w:val="uk-UA" w:eastAsia="en-US"/>
              </w:rPr>
            </w:pPr>
            <w:r w:rsidRPr="008F017A">
              <w:rPr>
                <w:vertAlign w:val="superscript"/>
              </w:rPr>
              <w:t>2</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887308" w:rsidRPr="008F017A" w:rsidRDefault="00887308" w:rsidP="00887308">
      <w:pPr>
        <w:ind w:left="284"/>
        <w:contextualSpacing/>
        <w:rPr>
          <w:lang w:val="uk-UA"/>
        </w:rPr>
      </w:pPr>
    </w:p>
    <w:p w:rsidR="00887308" w:rsidRPr="008F017A" w:rsidRDefault="00887308" w:rsidP="00887308">
      <w:pPr>
        <w:pStyle w:val="31"/>
        <w:rPr>
          <w:rFonts w:ascii="Times New Roman" w:hAnsi="Times New Roman"/>
          <w:sz w:val="24"/>
          <w:szCs w:val="24"/>
          <w:u w:val="single"/>
        </w:rPr>
      </w:pPr>
      <w:bookmarkStart w:id="426" w:name="_Toc118712410"/>
      <w:r w:rsidRPr="008F017A">
        <w:rPr>
          <w:rFonts w:ascii="Times New Roman" w:hAnsi="Times New Roman"/>
          <w:sz w:val="24"/>
          <w:szCs w:val="24"/>
          <w:u w:val="single"/>
        </w:rPr>
        <w:t>СП-2 Зона санитарно-технических сооружений.</w:t>
      </w:r>
      <w:bookmarkEnd w:id="426"/>
    </w:p>
    <w:p w:rsidR="00887308" w:rsidRPr="008F017A" w:rsidRDefault="00887308" w:rsidP="00887308">
      <w:pPr>
        <w:ind w:firstLine="709"/>
        <w:rPr>
          <w:i/>
        </w:rPr>
      </w:pPr>
      <w:r w:rsidRPr="008F017A">
        <w:rPr>
          <w:i/>
        </w:rPr>
        <w:t xml:space="preserve">Зона размещения отходов производства и потребления. </w:t>
      </w:r>
      <w:proofErr w:type="gramStart"/>
      <w:r w:rsidRPr="008F017A">
        <w:rPr>
          <w:i/>
        </w:rPr>
        <w:t>Выделена</w:t>
      </w:r>
      <w:proofErr w:type="gramEnd"/>
      <w:r w:rsidRPr="008F017A">
        <w:rPr>
          <w:i/>
        </w:rPr>
        <w:t xml:space="preserve"> для обеспечения правовых условий градостроительной деятельности на территориях, предназначенных для размещения отходов производства и потребления (</w:t>
      </w:r>
      <w:r w:rsidRPr="008F017A">
        <w:rPr>
          <w:rFonts w:eastAsia="MS Mincho"/>
          <w:i/>
        </w:rPr>
        <w:t>полигонов ТБО, очистных сооружений, Ям «Беккари»).</w:t>
      </w:r>
    </w:p>
    <w:p w:rsidR="00887308" w:rsidRPr="008F017A" w:rsidRDefault="00887308" w:rsidP="00887308">
      <w:pPr>
        <w:ind w:firstLine="709"/>
        <w:rPr>
          <w:b/>
          <w:i/>
          <w:lang w:val="uk-UA"/>
        </w:rPr>
      </w:pPr>
      <w:r w:rsidRPr="008F017A">
        <w:rPr>
          <w:b/>
          <w:i/>
        </w:rPr>
        <w:t>1. Виды разрешенного использования земельных участков</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5666"/>
        <w:gridCol w:w="1559"/>
      </w:tblGrid>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lang w:val="uk-UA"/>
              </w:rPr>
            </w:pPr>
            <w:r w:rsidRPr="008F017A">
              <w:rPr>
                <w:b/>
              </w:rPr>
              <w:t>Код (числовое обозначение) вида разрешенного использования земельного участка</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rPr>
                <w:b/>
                <w:i/>
              </w:rPr>
              <w:t>Основные виды разрешенного использования</w:t>
            </w:r>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bookmarkStart w:id="427" w:name="sub_10122"/>
            <w:r w:rsidRPr="008F017A">
              <w:t>Специальная деятельность</w:t>
            </w:r>
            <w:bookmarkEnd w:id="427"/>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proofErr w:type="gramStart"/>
            <w:r w:rsidRPr="008F017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12.2</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ConsPlusNormal"/>
              <w:ind w:firstLine="0"/>
              <w:jc w:val="center"/>
              <w:rPr>
                <w:rFonts w:ascii="Times New Roman" w:hAnsi="Times New Roman" w:cs="Times New Roman"/>
                <w:b/>
                <w:sz w:val="24"/>
                <w:szCs w:val="24"/>
              </w:rPr>
            </w:pPr>
            <w:r w:rsidRPr="008F017A">
              <w:rPr>
                <w:rFonts w:ascii="Times New Roman" w:hAnsi="Times New Roman" w:cs="Times New Roman"/>
                <w:b/>
                <w:i/>
                <w:sz w:val="24"/>
                <w:szCs w:val="24"/>
              </w:rPr>
              <w:t>Условно  разрешенные виды использования не устанавливаются</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ConsPlusNormal"/>
              <w:ind w:firstLine="0"/>
              <w:jc w:val="center"/>
              <w:rPr>
                <w:rFonts w:ascii="Times New Roman" w:hAnsi="Times New Roman" w:cs="Times New Roman"/>
                <w:b/>
                <w:sz w:val="24"/>
                <w:szCs w:val="24"/>
              </w:rPr>
            </w:pPr>
            <w:r w:rsidRPr="008F017A">
              <w:rPr>
                <w:rFonts w:ascii="Times New Roman" w:hAnsi="Times New Roman" w:cs="Times New Roman"/>
                <w:b/>
                <w:i/>
                <w:sz w:val="24"/>
                <w:szCs w:val="24"/>
              </w:rPr>
              <w:t>Вспомогательные виды разрешенного использования</w:t>
            </w:r>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8F017A">
              <w:lastRenderedPageBreak/>
              <w:t>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70" w:anchor="sub_10271" w:history="1">
              <w:r w:rsidRPr="008F017A">
                <w:rPr>
                  <w:rStyle w:val="af5"/>
                </w:rPr>
                <w:t>кодами 2.7.1</w:t>
              </w:r>
            </w:hyperlink>
            <w:r w:rsidRPr="008F017A">
              <w:t xml:space="preserve">, </w:t>
            </w:r>
            <w:hyperlink r:id="rId171" w:anchor="sub_1049" w:history="1">
              <w:r w:rsidRPr="008F017A">
                <w:rPr>
                  <w:rStyle w:val="af5"/>
                </w:rPr>
                <w:t>4.9</w:t>
              </w:r>
            </w:hyperlink>
            <w:r w:rsidRPr="008F017A">
              <w:t xml:space="preserve">, </w:t>
            </w:r>
            <w:hyperlink r:id="rId172"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lastRenderedPageBreak/>
              <w:t>12.0.1</w:t>
            </w:r>
          </w:p>
        </w:tc>
      </w:tr>
    </w:tbl>
    <w:p w:rsidR="00887308" w:rsidRPr="008F017A" w:rsidRDefault="00887308" w:rsidP="00887308">
      <w:pPr>
        <w:rPr>
          <w:b/>
          <w:i/>
          <w:lang w:val="uk-UA"/>
        </w:rPr>
      </w:pPr>
      <w:r w:rsidRPr="008F017A">
        <w:rPr>
          <w:b/>
          <w:i/>
        </w:rPr>
        <w:lastRenderedPageBreak/>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pPr>
      <w:r w:rsidRPr="008F017A">
        <w:t xml:space="preserve">Отступ от красной линии до зданий, строений, сооружений при осуществлении строительства - не менее 6 м. </w:t>
      </w:r>
    </w:p>
    <w:p w:rsidR="00887308" w:rsidRPr="008F017A" w:rsidRDefault="00887308" w:rsidP="00887308">
      <w:pPr>
        <w:autoSpaceDE w:val="0"/>
        <w:autoSpaceDN w:val="0"/>
        <w:adjustRightInd w:val="0"/>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rPr>
          <w:i/>
        </w:rPr>
      </w:pPr>
      <w:r w:rsidRPr="008F017A">
        <w:t>Для объектов, включенных в вид разрешенного использования с кодами 11.0, 12.0, 12.3 не подлежит установлению.</w:t>
      </w:r>
    </w:p>
    <w:p w:rsidR="00887308" w:rsidRPr="008F017A" w:rsidRDefault="00887308" w:rsidP="00887308">
      <w:pPr>
        <w:tabs>
          <w:tab w:val="left" w:pos="4035"/>
        </w:tabs>
        <w:autoSpaceDE w:val="0"/>
        <w:autoSpaceDN w:val="0"/>
        <w:adjustRightInd w:val="0"/>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12.0.1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rPr>
                <w:lang w:val="uk-UA"/>
              </w:rPr>
            </w:pPr>
            <w:r w:rsidRPr="008F017A">
              <w:t>12.2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jc w:val="both"/>
              <w:rPr>
                <w:i/>
                <w:lang w:val="uk-UA" w:eastAsia="en-US"/>
              </w:rP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887308" w:rsidRPr="008F017A" w:rsidRDefault="00887308" w:rsidP="00887308">
      <w:pPr>
        <w:ind w:left="425"/>
        <w:rPr>
          <w:lang w:val="uk-UA"/>
        </w:rPr>
      </w:pPr>
    </w:p>
    <w:p w:rsidR="00887308" w:rsidRPr="008F017A" w:rsidRDefault="00887308" w:rsidP="00887308">
      <w:pPr>
        <w:pStyle w:val="31"/>
        <w:rPr>
          <w:rFonts w:ascii="Times New Roman" w:hAnsi="Times New Roman"/>
          <w:sz w:val="24"/>
          <w:szCs w:val="24"/>
          <w:u w:val="single"/>
        </w:rPr>
      </w:pPr>
      <w:bookmarkStart w:id="428" w:name="_Toc118712411"/>
      <w:r w:rsidRPr="008F017A">
        <w:rPr>
          <w:rFonts w:ascii="Times New Roman" w:hAnsi="Times New Roman"/>
          <w:sz w:val="24"/>
          <w:szCs w:val="24"/>
          <w:u w:val="single"/>
        </w:rPr>
        <w:t>СП-3 Зона режимных объектов.</w:t>
      </w:r>
      <w:bookmarkEnd w:id="428"/>
    </w:p>
    <w:p w:rsidR="00887308" w:rsidRPr="008F017A" w:rsidRDefault="00887308" w:rsidP="00887308">
      <w:pPr>
        <w:ind w:firstLine="709"/>
        <w:rPr>
          <w:i/>
        </w:rPr>
      </w:pPr>
      <w:r w:rsidRPr="008F017A">
        <w:rPr>
          <w:i/>
        </w:rPr>
        <w:t xml:space="preserve">Зонав ыделена для обеспечения правовых условий градостроительной деятельности на территориях, предназначенных для размещения режимных объектов </w:t>
      </w:r>
    </w:p>
    <w:p w:rsidR="00887308" w:rsidRPr="008F017A" w:rsidRDefault="00887308" w:rsidP="00887308">
      <w:pPr>
        <w:ind w:firstLine="709"/>
        <w:rPr>
          <w:b/>
          <w:i/>
          <w:lang w:val="uk-UA"/>
        </w:rPr>
      </w:pPr>
      <w:r w:rsidRPr="008F017A">
        <w:rPr>
          <w:b/>
          <w:i/>
        </w:rPr>
        <w:t>1. Виды разрешенного использования земельных участков</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5666"/>
        <w:gridCol w:w="1559"/>
      </w:tblGrid>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both"/>
              <w:rPr>
                <w:b/>
                <w:lang w:val="uk-UA"/>
              </w:rPr>
            </w:pPr>
            <w:r w:rsidRPr="008F017A">
              <w:rPr>
                <w:b/>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jc w:val="center"/>
              <w:rPr>
                <w:b/>
                <w:lang w:val="uk-UA"/>
              </w:rPr>
            </w:pPr>
            <w:r w:rsidRPr="008F017A">
              <w:rPr>
                <w:b/>
              </w:rPr>
              <w:t>Код (числовое обозначение) вида разрешенного использова</w:t>
            </w:r>
            <w:r w:rsidRPr="008F017A">
              <w:rPr>
                <w:b/>
              </w:rPr>
              <w:lastRenderedPageBreak/>
              <w:t>ния земельного участка</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rPr>
                <w:b/>
                <w:i/>
              </w:rPr>
              <w:lastRenderedPageBreak/>
              <w:t>Основные виды разрешенного использования</w:t>
            </w:r>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bookmarkStart w:id="429" w:name="sub_1080"/>
            <w:r w:rsidRPr="008F017A">
              <w:t>Обеспечение обороны и безопасности</w:t>
            </w:r>
            <w:bookmarkEnd w:id="429"/>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proofErr w:type="gramStart"/>
            <w:r w:rsidRPr="008F017A">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887308" w:rsidRPr="008F017A" w:rsidRDefault="00887308">
            <w:pPr>
              <w:pStyle w:val="afe"/>
              <w:jc w:val="center"/>
            </w:pPr>
            <w:r w:rsidRPr="008F017A">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8.0</w:t>
            </w:r>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Обеспечение вооруженных сил</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87308" w:rsidRPr="008F017A" w:rsidRDefault="00887308">
            <w:pPr>
              <w:pStyle w:val="afe"/>
              <w:jc w:val="center"/>
            </w:pPr>
            <w:proofErr w:type="gramStart"/>
            <w:r w:rsidRPr="008F017A">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887308" w:rsidRPr="008F017A" w:rsidRDefault="00887308">
            <w:pPr>
              <w:pStyle w:val="afe"/>
              <w:jc w:val="center"/>
            </w:pPr>
            <w:r w:rsidRPr="008F017A">
              <w:t xml:space="preserve">размещение объектов, для </w:t>
            </w:r>
            <w:proofErr w:type="gramStart"/>
            <w:r w:rsidRPr="008F017A">
              <w:t>обеспечения</w:t>
            </w:r>
            <w:proofErr w:type="gramEnd"/>
            <w:r w:rsidRPr="008F017A">
              <w:t xml:space="preserve"> безопасности которых были созданы закрытые административно-территориальные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bookmarkStart w:id="430" w:name="sub_1081"/>
            <w:r w:rsidRPr="008F017A">
              <w:t>8.1</w:t>
            </w:r>
            <w:bookmarkEnd w:id="430"/>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Охрана Государственной границы Российской Федерации</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bookmarkStart w:id="431" w:name="sub_1082"/>
            <w:r w:rsidRPr="008F017A">
              <w:t>8.2</w:t>
            </w:r>
            <w:bookmarkEnd w:id="431"/>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8F017A">
              <w:lastRenderedPageBreak/>
              <w:t>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lastRenderedPageBreak/>
              <w:t>8.3</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ConsPlusNormal"/>
              <w:ind w:firstLine="0"/>
              <w:jc w:val="center"/>
              <w:rPr>
                <w:rFonts w:ascii="Times New Roman" w:hAnsi="Times New Roman" w:cs="Times New Roman"/>
                <w:b/>
                <w:sz w:val="24"/>
                <w:szCs w:val="24"/>
              </w:rPr>
            </w:pPr>
            <w:r w:rsidRPr="008F017A">
              <w:rPr>
                <w:rFonts w:ascii="Times New Roman" w:hAnsi="Times New Roman" w:cs="Times New Roman"/>
                <w:b/>
                <w:i/>
                <w:sz w:val="24"/>
                <w:szCs w:val="24"/>
              </w:rPr>
              <w:lastRenderedPageBreak/>
              <w:t>Условно  разрешенные виды использования не устанавливаются</w:t>
            </w:r>
          </w:p>
        </w:tc>
      </w:tr>
      <w:tr w:rsidR="00887308" w:rsidRPr="008F017A" w:rsidTr="00887308">
        <w:trPr>
          <w:trHeight w:val="397"/>
          <w:jc w:val="center"/>
        </w:trPr>
        <w:tc>
          <w:tcPr>
            <w:tcW w:w="9606" w:type="dxa"/>
            <w:gridSpan w:val="3"/>
            <w:tcBorders>
              <w:top w:val="single" w:sz="4" w:space="0" w:color="auto"/>
              <w:left w:val="single" w:sz="4" w:space="0" w:color="auto"/>
              <w:bottom w:val="single" w:sz="4" w:space="0" w:color="auto"/>
              <w:right w:val="single" w:sz="4" w:space="0" w:color="auto"/>
            </w:tcBorders>
            <w:hideMark/>
          </w:tcPr>
          <w:p w:rsidR="00887308" w:rsidRPr="008F017A" w:rsidRDefault="00887308">
            <w:pPr>
              <w:pStyle w:val="ConsPlusNormal"/>
              <w:ind w:firstLine="0"/>
              <w:jc w:val="center"/>
              <w:rPr>
                <w:rFonts w:ascii="Times New Roman" w:hAnsi="Times New Roman" w:cs="Times New Roman"/>
                <w:b/>
                <w:sz w:val="24"/>
                <w:szCs w:val="24"/>
              </w:rPr>
            </w:pPr>
            <w:r w:rsidRPr="008F017A">
              <w:rPr>
                <w:rFonts w:ascii="Times New Roman" w:hAnsi="Times New Roman" w:cs="Times New Roman"/>
                <w:b/>
                <w:i/>
                <w:sz w:val="24"/>
                <w:szCs w:val="24"/>
              </w:rPr>
              <w:t>Вспомогательные виды разрешенного использования</w:t>
            </w:r>
          </w:p>
        </w:tc>
      </w:tr>
      <w:tr w:rsidR="00887308" w:rsidRPr="008F017A" w:rsidTr="00887308">
        <w:trPr>
          <w:trHeight w:val="397"/>
          <w:jc w:val="center"/>
        </w:trPr>
        <w:tc>
          <w:tcPr>
            <w:tcW w:w="2376"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fffffd"/>
              <w:ind w:firstLine="0"/>
              <w:jc w:val="both"/>
              <w:rPr>
                <w:rFonts w:ascii="Times New Roman" w:hAnsi="Times New Roman" w:cs="Times New Roman"/>
              </w:rPr>
            </w:pPr>
            <w:r w:rsidRPr="008F017A">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pPr>
            <w:r w:rsidRPr="008F017A">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308" w:rsidRPr="008F017A" w:rsidRDefault="00887308">
            <w:pPr>
              <w:pStyle w:val="afe"/>
            </w:pPr>
            <w:r w:rsidRPr="008F017A">
              <w:t>размещение придорожных стоянок (парковок) транспортных сре</w:t>
            </w:r>
            <w:proofErr w:type="gramStart"/>
            <w:r w:rsidRPr="008F017A">
              <w:t>дств в гр</w:t>
            </w:r>
            <w:proofErr w:type="gramEnd"/>
            <w:r w:rsidRPr="008F017A">
              <w:t xml:space="preserve">аницах городских улиц и дорог, за исключением предусмотренных видами разрешенного использования с </w:t>
            </w:r>
            <w:hyperlink r:id="rId173" w:anchor="sub_10271" w:history="1">
              <w:r w:rsidRPr="008F017A">
                <w:rPr>
                  <w:rStyle w:val="af5"/>
                </w:rPr>
                <w:t>кодами 2.7.1</w:t>
              </w:r>
            </w:hyperlink>
            <w:r w:rsidRPr="008F017A">
              <w:t xml:space="preserve">, </w:t>
            </w:r>
            <w:hyperlink r:id="rId174" w:anchor="sub_1049" w:history="1">
              <w:r w:rsidRPr="008F017A">
                <w:rPr>
                  <w:rStyle w:val="af5"/>
                </w:rPr>
                <w:t>4.9</w:t>
              </w:r>
            </w:hyperlink>
            <w:r w:rsidRPr="008F017A">
              <w:t xml:space="preserve">, </w:t>
            </w:r>
            <w:hyperlink r:id="rId175" w:anchor="sub_1723" w:history="1">
              <w:r w:rsidRPr="008F017A">
                <w:rPr>
                  <w:rStyle w:val="af5"/>
                </w:rPr>
                <w:t>7.2.3</w:t>
              </w:r>
            </w:hyperlink>
            <w:r w:rsidRPr="008F017A">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887308" w:rsidRPr="008F017A" w:rsidRDefault="00887308">
            <w:pPr>
              <w:pStyle w:val="afe"/>
              <w:jc w:val="center"/>
            </w:pPr>
            <w:r w:rsidRPr="008F017A">
              <w:t>12.0.1</w:t>
            </w:r>
          </w:p>
        </w:tc>
      </w:tr>
    </w:tbl>
    <w:p w:rsidR="00887308" w:rsidRPr="008F017A" w:rsidRDefault="00887308" w:rsidP="00887308">
      <w:pPr>
        <w:rPr>
          <w:b/>
          <w:i/>
          <w:lang w:val="uk-UA"/>
        </w:rPr>
      </w:pPr>
      <w:r w:rsidRPr="008F017A">
        <w:rPr>
          <w:b/>
          <w:i/>
        </w:rPr>
        <w:t>2. Предельные параметры разрешенного строительства, реконструкции объектов капитального строительства</w:t>
      </w:r>
    </w:p>
    <w:p w:rsidR="00887308" w:rsidRPr="008F017A" w:rsidRDefault="00887308" w:rsidP="00887308">
      <w:pPr>
        <w:autoSpaceDE w:val="0"/>
        <w:autoSpaceDN w:val="0"/>
        <w:adjustRightInd w:val="0"/>
        <w:rPr>
          <w:i/>
        </w:rPr>
      </w:pPr>
      <w:r w:rsidRPr="008F017A">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rPr>
          <w:i/>
        </w:rPr>
      </w:pPr>
      <w:r w:rsidRPr="008F017A">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7308" w:rsidRPr="008F017A" w:rsidRDefault="00887308" w:rsidP="00887308">
      <w:pPr>
        <w:autoSpaceDE w:val="0"/>
        <w:autoSpaceDN w:val="0"/>
        <w:adjustRightInd w:val="0"/>
      </w:pPr>
      <w:r w:rsidRPr="008F017A">
        <w:t xml:space="preserve">Отступ от красной линии до зданий, строений, сооружений при осуществлении строительства - не менее 6 м. </w:t>
      </w:r>
    </w:p>
    <w:p w:rsidR="00887308" w:rsidRPr="008F017A" w:rsidRDefault="00887308" w:rsidP="00887308">
      <w:pPr>
        <w:autoSpaceDE w:val="0"/>
        <w:autoSpaceDN w:val="0"/>
        <w:adjustRightInd w:val="0"/>
        <w:rPr>
          <w:i/>
        </w:rPr>
      </w:pPr>
      <w:r w:rsidRPr="008F017A">
        <w:t>2. Предельное количество этажей зданий, строений, сооружений - не выше 3 этажей.</w:t>
      </w:r>
    </w:p>
    <w:p w:rsidR="00887308" w:rsidRPr="008F017A" w:rsidRDefault="00887308" w:rsidP="00887308">
      <w:pPr>
        <w:autoSpaceDE w:val="0"/>
        <w:autoSpaceDN w:val="0"/>
        <w:adjustRightInd w:val="0"/>
        <w:rPr>
          <w:i/>
        </w:rPr>
      </w:pPr>
      <w:r w:rsidRPr="008F017A">
        <w:t>Для объектов, включенных в вид разрешенного использования с кодами 11.0, 12.0, 12.3 не подлежит установлению.</w:t>
      </w:r>
    </w:p>
    <w:p w:rsidR="00887308" w:rsidRPr="008F017A" w:rsidRDefault="00887308" w:rsidP="00887308">
      <w:pPr>
        <w:tabs>
          <w:tab w:val="left" w:pos="4035"/>
        </w:tabs>
        <w:autoSpaceDE w:val="0"/>
        <w:autoSpaceDN w:val="0"/>
        <w:adjustRightInd w:val="0"/>
        <w:rPr>
          <w:b/>
          <w:i/>
        </w:rPr>
      </w:pPr>
      <w:r w:rsidRPr="008F017A">
        <w:rPr>
          <w:b/>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887308" w:rsidRPr="008F017A" w:rsidTr="0088730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425"/>
              <w:contextualSpacing/>
              <w:jc w:val="center"/>
              <w:rPr>
                <w:b/>
                <w:i/>
                <w:lang w:val="uk-UA"/>
              </w:rPr>
            </w:pPr>
            <w:r w:rsidRPr="008F017A">
              <w:rPr>
                <w:b/>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1620"/>
              </w:tabs>
              <w:ind w:right="-1" w:firstLine="10"/>
              <w:contextualSpacing/>
              <w:jc w:val="center"/>
              <w:rPr>
                <w:b/>
                <w:i/>
                <w:lang w:val="uk-UA"/>
              </w:rPr>
            </w:pPr>
            <w:r w:rsidRPr="008F017A">
              <w:rPr>
                <w:b/>
              </w:rPr>
              <w:t>Максимальный процент застройки в границах земельного участка, %</w:t>
            </w:r>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8.0</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8.1</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8.2</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jc w:val="center"/>
        </w:trPr>
        <w:tc>
          <w:tcPr>
            <w:tcW w:w="2409" w:type="dxa"/>
            <w:tcBorders>
              <w:top w:val="single" w:sz="4" w:space="0" w:color="auto"/>
              <w:left w:val="single" w:sz="4" w:space="0" w:color="auto"/>
              <w:bottom w:val="single" w:sz="4" w:space="0" w:color="auto"/>
              <w:right w:val="single" w:sz="4" w:space="0" w:color="auto"/>
            </w:tcBorders>
            <w:hideMark/>
          </w:tcPr>
          <w:p w:rsidR="00887308" w:rsidRPr="008F017A" w:rsidRDefault="00887308">
            <w:pPr>
              <w:tabs>
                <w:tab w:val="left" w:pos="1620"/>
              </w:tabs>
              <w:ind w:right="-1"/>
              <w:contextualSpacing/>
              <w:jc w:val="center"/>
            </w:pPr>
            <w:r w:rsidRPr="008F017A">
              <w:t>8.3</w:t>
            </w:r>
          </w:p>
        </w:tc>
        <w:tc>
          <w:tcPr>
            <w:tcW w:w="2401"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0"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425"/>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c>
          <w:tcPr>
            <w:tcW w:w="2419" w:type="dxa"/>
            <w:tcBorders>
              <w:top w:val="single" w:sz="6" w:space="0" w:color="000000"/>
              <w:left w:val="single" w:sz="6" w:space="0" w:color="000000"/>
              <w:bottom w:val="single" w:sz="6" w:space="0" w:color="000000"/>
              <w:right w:val="single" w:sz="6" w:space="0" w:color="000000"/>
            </w:tcBorders>
            <w:hideMark/>
          </w:tcPr>
          <w:p w:rsidR="00887308" w:rsidRPr="008F017A" w:rsidRDefault="00887308">
            <w:pPr>
              <w:tabs>
                <w:tab w:val="left" w:pos="904"/>
                <w:tab w:val="center" w:pos="1129"/>
                <w:tab w:val="left" w:pos="1620"/>
              </w:tabs>
              <w:ind w:right="-1" w:firstLine="10"/>
              <w:contextualSpacing/>
              <w:jc w:val="both"/>
              <w:rPr>
                <w:i/>
                <w:lang w:val="uk-UA" w:eastAsia="en-US"/>
              </w:rPr>
            </w:pPr>
            <w:r w:rsidRPr="008F017A">
              <w:rPr>
                <w:lang w:eastAsia="en-US"/>
              </w:rPr>
              <w:tab/>
              <w:t>НР</w:t>
            </w:r>
            <w:proofErr w:type="gramStart"/>
            <w:r w:rsidRPr="008F017A">
              <w:rPr>
                <w:vertAlign w:val="superscript"/>
                <w:lang w:eastAsia="en-US"/>
              </w:rPr>
              <w:t>1</w:t>
            </w:r>
            <w:proofErr w:type="gramEnd"/>
          </w:p>
        </w:tc>
      </w:tr>
      <w:tr w:rsidR="00887308" w:rsidRPr="008F017A" w:rsidTr="00887308">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887308" w:rsidRPr="008F017A" w:rsidRDefault="00887308">
            <w:pPr>
              <w:autoSpaceDE w:val="0"/>
              <w:autoSpaceDN w:val="0"/>
              <w:adjustRightInd w:val="0"/>
              <w:ind w:firstLine="10"/>
              <w:rPr>
                <w:i/>
                <w:lang w:val="uk-UA"/>
              </w:rPr>
            </w:pPr>
            <w:r w:rsidRPr="008F017A">
              <w:t>Примечания:</w:t>
            </w:r>
          </w:p>
          <w:p w:rsidR="00887308" w:rsidRPr="008F017A" w:rsidRDefault="00887308">
            <w:pPr>
              <w:autoSpaceDE w:val="0"/>
              <w:autoSpaceDN w:val="0"/>
              <w:adjustRightInd w:val="0"/>
              <w:ind w:firstLine="10"/>
              <w:jc w:val="both"/>
              <w:rPr>
                <w:i/>
                <w:lang w:val="uk-UA" w:eastAsia="en-US"/>
              </w:rPr>
            </w:pPr>
            <w:r w:rsidRPr="008F017A">
              <w:rPr>
                <w:vertAlign w:val="superscript"/>
              </w:rPr>
              <w:t>1</w:t>
            </w:r>
            <w:r w:rsidRPr="008F017A">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w:t>
            </w:r>
            <w:r w:rsidRPr="008F017A">
              <w:lastRenderedPageBreak/>
              <w:t>технологическим нормам и требованиям.</w:t>
            </w:r>
          </w:p>
        </w:tc>
      </w:tr>
    </w:tbl>
    <w:p w:rsidR="00887308" w:rsidRPr="008F017A" w:rsidRDefault="00887308" w:rsidP="00887308">
      <w:pPr>
        <w:ind w:left="425"/>
        <w:rPr>
          <w:lang w:val="uk-UA"/>
        </w:rPr>
      </w:pPr>
    </w:p>
    <w:p w:rsidR="00887308" w:rsidRPr="008F017A" w:rsidRDefault="00887308" w:rsidP="00887308">
      <w:pPr>
        <w:pStyle w:val="21"/>
        <w:rPr>
          <w:sz w:val="24"/>
          <w:szCs w:val="24"/>
        </w:rPr>
      </w:pPr>
      <w:r w:rsidRPr="008F017A">
        <w:rPr>
          <w:b w:val="0"/>
          <w:sz w:val="24"/>
          <w:szCs w:val="24"/>
        </w:rPr>
        <w:br w:type="page"/>
      </w:r>
      <w:bookmarkStart w:id="432" w:name="_Toc118712412"/>
      <w:r w:rsidRPr="008F017A">
        <w:rPr>
          <w:sz w:val="24"/>
          <w:szCs w:val="24"/>
        </w:rPr>
        <w:lastRenderedPageBreak/>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413"/>
      <w:bookmarkEnd w:id="414"/>
      <w:bookmarkEnd w:id="432"/>
    </w:p>
    <w:p w:rsidR="00887308" w:rsidRPr="008F017A" w:rsidRDefault="00887308" w:rsidP="00887308">
      <w:pPr>
        <w:pStyle w:val="31"/>
        <w:ind w:firstLine="851"/>
        <w:rPr>
          <w:rFonts w:ascii="Times New Roman" w:hAnsi="Times New Roman"/>
          <w:sz w:val="24"/>
          <w:szCs w:val="24"/>
          <w:lang w:val="uk-UA"/>
        </w:rPr>
      </w:pPr>
      <w:bookmarkStart w:id="433" w:name="_Toc118712413"/>
      <w:bookmarkStart w:id="434" w:name="_Toc527021693"/>
      <w:bookmarkStart w:id="435" w:name="_Toc526891719"/>
      <w:r w:rsidRPr="008F017A">
        <w:rPr>
          <w:rFonts w:ascii="Times New Roman" w:hAnsi="Times New Roman"/>
          <w:iCs/>
          <w:sz w:val="24"/>
          <w:szCs w:val="24"/>
        </w:rPr>
        <w:t xml:space="preserve">Статья 37. </w:t>
      </w:r>
      <w:r w:rsidRPr="008F017A">
        <w:rPr>
          <w:rFonts w:ascii="Times New Roman" w:hAnsi="Times New Roman"/>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433"/>
      <w:bookmarkEnd w:id="434"/>
      <w:bookmarkEnd w:id="435"/>
    </w:p>
    <w:p w:rsidR="00887308" w:rsidRPr="008F017A" w:rsidRDefault="00887308" w:rsidP="00887308">
      <w:pPr>
        <w:ind w:right="196" w:firstLine="709"/>
        <w:contextualSpacing/>
      </w:pPr>
      <w:proofErr w:type="gramStart"/>
      <w:r w:rsidRPr="008F017A">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b/>
          <w:sz w:val="24"/>
          <w:szCs w:val="24"/>
        </w:rPr>
        <w:t>1.</w:t>
      </w:r>
      <w:r w:rsidRPr="008F017A">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887308" w:rsidRPr="008F017A" w:rsidRDefault="00887308" w:rsidP="00ED0E06">
      <w:pPr>
        <w:pStyle w:val="a3"/>
        <w:numPr>
          <w:ilvl w:val="0"/>
          <w:numId w:val="46"/>
        </w:numPr>
        <w:ind w:left="0" w:right="196" w:firstLine="284"/>
        <w:jc w:val="both"/>
        <w:rPr>
          <w:sz w:val="24"/>
          <w:szCs w:val="24"/>
        </w:rPr>
      </w:pPr>
      <w:r w:rsidRPr="008F017A">
        <w:rPr>
          <w:sz w:val="24"/>
          <w:szCs w:val="24"/>
        </w:rPr>
        <w:t>градостроительными регламентами с учетом ограничений, определенных настоящей статьей;</w:t>
      </w:r>
    </w:p>
    <w:p w:rsidR="00887308" w:rsidRPr="008F017A" w:rsidRDefault="00887308" w:rsidP="00ED0E06">
      <w:pPr>
        <w:pStyle w:val="a3"/>
        <w:numPr>
          <w:ilvl w:val="0"/>
          <w:numId w:val="46"/>
        </w:numPr>
        <w:ind w:left="0" w:right="196" w:firstLine="284"/>
        <w:jc w:val="both"/>
        <w:rPr>
          <w:sz w:val="24"/>
          <w:szCs w:val="24"/>
        </w:rPr>
      </w:pPr>
      <w:r w:rsidRPr="008F017A">
        <w:rPr>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b/>
          <w:sz w:val="24"/>
          <w:szCs w:val="24"/>
        </w:rPr>
        <w:t>2.</w:t>
      </w:r>
      <w:r w:rsidRPr="008F017A">
        <w:rPr>
          <w:rFonts w:ascii="Times New Roman" w:hAnsi="Times New Roman" w:cs="Times New Roman"/>
          <w:sz w:val="24"/>
          <w:szCs w:val="24"/>
        </w:rPr>
        <w:t xml:space="preserve">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b/>
          <w:sz w:val="24"/>
          <w:szCs w:val="24"/>
        </w:rPr>
        <w:t>3.</w:t>
      </w:r>
      <w:r w:rsidRPr="008F017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Градостроительным кодексом РФ</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Водным кодексом Российской Федерации от 03.06.2006 г.;</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Земельным кодексом Российской Федерации от 25.10.2001 г.;</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Федеральным законом от 10.01.2002 г. № 7-ФЗ «Об охране окружающей среды»;</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Законом РФ от 21.02.92 № 2395-1 «О недрах»; </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Федеральным законом от 30.03.99 г. № 52-ФЗ «О санитарно-эпидемиологическом благополучии населения»;</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Федеральным законом от 04.05.99 г. № 96-ФЗ «Об охране атмосферного воздуха»;</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Федеральный закон от 14 марта 1995 года № 33-ФЗ «Об особо охраняемых природных территориях»,</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Федеральный закон от 27 февраля 2003 года  «Об объектах культурного наследия (памятниках истории и культуры) народов Российской федерации»,</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w:t>
      </w:r>
      <w:r w:rsidRPr="008F017A">
        <w:rPr>
          <w:rFonts w:ascii="Times New Roman" w:hAnsi="Times New Roman" w:cs="Times New Roman"/>
          <w:b/>
          <w:bCs/>
          <w:color w:val="auto"/>
          <w:sz w:val="24"/>
          <w:szCs w:val="24"/>
          <w:lang w:val="uk-UA"/>
        </w:rPr>
        <w:lastRenderedPageBreak/>
        <w:t>особых условий использования земельных участков, расположенных в границах таких зон")</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Постановление Правительства РФ от 20.11.2000 N 878 "Об утверждении Правил охраны газораспределительных сетей".</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Закон Оренбургской области от 7 декабря 1999 г. N 394/82-ОЗ</w:t>
      </w:r>
      <w:r w:rsidRPr="008F017A">
        <w:rPr>
          <w:rFonts w:ascii="Times New Roman" w:hAnsi="Times New Roman" w:cs="Times New Roman"/>
          <w:b/>
          <w:bCs/>
          <w:color w:val="auto"/>
          <w:sz w:val="24"/>
          <w:szCs w:val="24"/>
          <w:lang w:val="uk-UA"/>
        </w:rPr>
        <w:br/>
        <w:t>"Об особо охраняемых природных территориях Оренбургской области" (принят Законодательным Собранием Оренбургской области 17 ноября 1999 г.),</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СНиП 23-03-2003 «Защита от шума»;</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Правилами охраны поверхностных вод. Утверждены первым заместителем председателя Госкомприроды СССР 21.02.91 г.,</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2.1.4.1110-02 «Зоны санитарной охраны источников водоснабжения и водопроводов питьевого назначения»;</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2.1.5.980-00 «Гигиенические требования к охране поверхностных вод»;</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2.1.8/2.2.4.1190-03 «Гигиенические требования к размещению и эксплуатации средств сухопутной подвижной радиосвязи»;</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887308" w:rsidRPr="008F017A" w:rsidRDefault="00887308" w:rsidP="00ED0E06">
      <w:pPr>
        <w:pStyle w:val="afa"/>
        <w:keepNext/>
        <w:numPr>
          <w:ilvl w:val="0"/>
          <w:numId w:val="4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2.2.1/2.1.1.1200-03 «Санитарно-защитные зоны и санитарная классификация предприятий, сооружений и иных объектов»</w:t>
      </w:r>
      <w:r w:rsidRPr="008F017A">
        <w:rPr>
          <w:rFonts w:ascii="Times New Roman" w:hAnsi="Times New Roman" w:cs="Times New Roman"/>
          <w:b/>
          <w:bCs/>
          <w:color w:val="auto"/>
          <w:sz w:val="24"/>
          <w:szCs w:val="24"/>
        </w:rPr>
        <w:t>.</w:t>
      </w:r>
    </w:p>
    <w:p w:rsidR="00887308" w:rsidRPr="008F017A" w:rsidRDefault="00887308" w:rsidP="00887308">
      <w:pPr>
        <w:ind w:firstLine="709"/>
        <w:rPr>
          <w:rStyle w:val="affffffff5"/>
        </w:rPr>
      </w:pPr>
      <w:r w:rsidRPr="008F017A">
        <w:rPr>
          <w:rStyle w:val="affffffff5"/>
        </w:rPr>
        <w:t>Санитарно-защитные зоны.</w:t>
      </w:r>
    </w:p>
    <w:p w:rsidR="00887308" w:rsidRPr="008F017A" w:rsidRDefault="00887308" w:rsidP="00887308">
      <w:pPr>
        <w:pStyle w:val="ConsPlusNormal"/>
        <w:widowControl/>
        <w:ind w:firstLine="709"/>
        <w:rPr>
          <w:rFonts w:ascii="Times New Roman" w:hAnsi="Times New Roman" w:cs="Times New Roman"/>
          <w:sz w:val="24"/>
          <w:szCs w:val="24"/>
        </w:rPr>
      </w:pPr>
      <w:r w:rsidRPr="008F017A">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87308" w:rsidRPr="008F017A" w:rsidRDefault="00887308" w:rsidP="00ED0E06">
      <w:pPr>
        <w:pStyle w:val="ConsPlusNormal"/>
        <w:widowControl/>
        <w:numPr>
          <w:ilvl w:val="0"/>
          <w:numId w:val="48"/>
        </w:numPr>
        <w:ind w:left="0" w:firstLine="284"/>
        <w:contextualSpacing/>
        <w:jc w:val="both"/>
        <w:rPr>
          <w:rFonts w:ascii="Times New Roman" w:hAnsi="Times New Roman" w:cs="Times New Roman"/>
          <w:sz w:val="24"/>
          <w:szCs w:val="24"/>
        </w:rPr>
      </w:pPr>
      <w:r w:rsidRPr="008F017A">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887308" w:rsidRPr="008F017A" w:rsidRDefault="00887308" w:rsidP="00ED0E06">
      <w:pPr>
        <w:pStyle w:val="ConsPlusNormal"/>
        <w:widowControl/>
        <w:numPr>
          <w:ilvl w:val="0"/>
          <w:numId w:val="48"/>
        </w:numPr>
        <w:ind w:left="0" w:firstLine="284"/>
        <w:contextualSpacing/>
        <w:jc w:val="both"/>
        <w:rPr>
          <w:rFonts w:ascii="Times New Roman" w:hAnsi="Times New Roman" w:cs="Times New Roman"/>
          <w:sz w:val="24"/>
          <w:szCs w:val="24"/>
        </w:rPr>
      </w:pPr>
      <w:r w:rsidRPr="008F017A">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887308" w:rsidRPr="008F017A" w:rsidRDefault="00887308" w:rsidP="00887308">
      <w:pPr>
        <w:pStyle w:val="Iauiue"/>
        <w:ind w:firstLine="709"/>
        <w:rPr>
          <w:b/>
          <w:color w:val="000000"/>
          <w:sz w:val="24"/>
          <w:szCs w:val="24"/>
        </w:rPr>
      </w:pPr>
    </w:p>
    <w:p w:rsidR="00887308" w:rsidRPr="008F017A" w:rsidRDefault="00887308" w:rsidP="00887308">
      <w:pPr>
        <w:pStyle w:val="Iauiue"/>
        <w:ind w:firstLine="709"/>
        <w:rPr>
          <w:b/>
          <w:color w:val="000000"/>
          <w:sz w:val="24"/>
          <w:szCs w:val="24"/>
          <w:u w:val="single"/>
        </w:rPr>
      </w:pPr>
      <w:r w:rsidRPr="008F017A">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color w:val="auto"/>
          <w:sz w:val="24"/>
          <w:szCs w:val="24"/>
          <w:lang w:val="uk-UA"/>
        </w:rPr>
      </w:pPr>
      <w:r w:rsidRPr="008F017A">
        <w:rPr>
          <w:rFonts w:ascii="Times New Roman" w:hAnsi="Times New Roman" w:cs="Times New Roman"/>
          <w:b/>
          <w:bCs/>
          <w:color w:val="auto"/>
          <w:sz w:val="24"/>
          <w:szCs w:val="24"/>
          <w:lang w:val="uk-UA"/>
        </w:rPr>
        <w:lastRenderedPageBreak/>
        <w:t>жилую застройку, включая отдельные жилые дома;</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территории садоводческих товариществ и коттеджной застройки, коллективные или индивидуальные дачные и садово-огородные участки;</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предприятия по производству лекарственных веществ, лекарственных средств и (или) лекарственных форм;</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предприятия пищевых отраслей промышленности,</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оптовые склады продовольственного сырья и пищевых продуктов,</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комплексы водопроводных сооружений для подготовки и хранения питьевой воды,</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спортивные сооружения,</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ландшафтно-рекреационные зоны;</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зоны отдыха;</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парки,</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образовательные и детские учреждения, </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детские площадки;</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 xml:space="preserve">территории курортов, санаториев и домов отдыха, </w:t>
      </w:r>
    </w:p>
    <w:p w:rsidR="00887308" w:rsidRPr="008F017A" w:rsidRDefault="00887308" w:rsidP="00ED0E06">
      <w:pPr>
        <w:pStyle w:val="afa"/>
        <w:keepNext/>
        <w:numPr>
          <w:ilvl w:val="0"/>
          <w:numId w:val="49"/>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лечебно-профилактические и оздоровительные учреждения общего пользования.</w:t>
      </w:r>
    </w:p>
    <w:p w:rsidR="00887308" w:rsidRPr="008F017A" w:rsidRDefault="00887308" w:rsidP="00887308">
      <w:pPr>
        <w:pStyle w:val="ConsPlusNormal"/>
        <w:widowControl/>
        <w:ind w:firstLine="709"/>
        <w:rPr>
          <w:rFonts w:ascii="Times New Roman" w:hAnsi="Times New Roman" w:cs="Times New Roman"/>
          <w:sz w:val="24"/>
          <w:szCs w:val="24"/>
        </w:rPr>
      </w:pPr>
    </w:p>
    <w:p w:rsidR="00887308" w:rsidRPr="008F017A" w:rsidRDefault="00887308" w:rsidP="00887308">
      <w:pPr>
        <w:ind w:firstLine="709"/>
        <w:rPr>
          <w:rStyle w:val="affffffff5"/>
        </w:rPr>
      </w:pPr>
      <w:bookmarkStart w:id="436" w:name="_Toc523901368"/>
      <w:bookmarkStart w:id="437" w:name="_Toc343671214"/>
      <w:bookmarkStart w:id="438" w:name="_Toc289157129"/>
      <w:bookmarkStart w:id="439" w:name="_Toc288571423"/>
      <w:bookmarkStart w:id="440" w:name="_Toc286147960"/>
      <w:bookmarkStart w:id="441" w:name="_Toc286147816"/>
      <w:r w:rsidRPr="008F017A">
        <w:rPr>
          <w:rStyle w:val="affffffff5"/>
        </w:rPr>
        <w:t>Водоохранная зона рек и водоемов.</w:t>
      </w:r>
      <w:bookmarkEnd w:id="436"/>
      <w:bookmarkEnd w:id="437"/>
      <w:bookmarkEnd w:id="438"/>
      <w:bookmarkEnd w:id="439"/>
      <w:bookmarkEnd w:id="440"/>
      <w:bookmarkEnd w:id="441"/>
    </w:p>
    <w:p w:rsidR="00887308" w:rsidRPr="008F017A" w:rsidRDefault="00887308" w:rsidP="00887308">
      <w:pPr>
        <w:ind w:right="196" w:firstLine="709"/>
        <w:contextualSpacing/>
        <w:rPr>
          <w:rStyle w:val="blk"/>
        </w:rPr>
      </w:pPr>
      <w:r w:rsidRPr="008F017A">
        <w:rPr>
          <w:rStyle w:val="blk"/>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887308" w:rsidRPr="008F017A" w:rsidRDefault="00887308" w:rsidP="00887308">
      <w:pPr>
        <w:ind w:firstLine="709"/>
      </w:pPr>
      <w:r w:rsidRPr="008F017A">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887308" w:rsidRPr="008F017A" w:rsidRDefault="00887308" w:rsidP="00887308">
      <w:pPr>
        <w:ind w:firstLine="709"/>
      </w:pPr>
      <w:r w:rsidRPr="008F017A">
        <w:t>Нормативные правовые акты и документы, регламентирующие режим хозяйственной деятельности:</w:t>
      </w:r>
    </w:p>
    <w:p w:rsidR="00887308" w:rsidRPr="008F017A" w:rsidRDefault="00887308" w:rsidP="00ED0E06">
      <w:pPr>
        <w:numPr>
          <w:ilvl w:val="0"/>
          <w:numId w:val="50"/>
        </w:numPr>
        <w:ind w:left="0" w:firstLine="284"/>
        <w:contextualSpacing/>
        <w:jc w:val="both"/>
      </w:pPr>
      <w:r w:rsidRPr="008F017A">
        <w:t>Закон Российской Федерации «Об охране окружающей природной среды»;</w:t>
      </w:r>
    </w:p>
    <w:p w:rsidR="00887308" w:rsidRPr="008F017A" w:rsidRDefault="00887308" w:rsidP="00ED0E06">
      <w:pPr>
        <w:numPr>
          <w:ilvl w:val="0"/>
          <w:numId w:val="50"/>
        </w:numPr>
        <w:ind w:left="0" w:firstLine="284"/>
        <w:contextualSpacing/>
        <w:jc w:val="both"/>
      </w:pPr>
      <w:r w:rsidRPr="008F017A">
        <w:t>Закон Российской Федерации «О санитарно-эпидемиологическом благополучии населения»;</w:t>
      </w:r>
    </w:p>
    <w:p w:rsidR="00887308" w:rsidRPr="008F017A" w:rsidRDefault="00887308" w:rsidP="00ED0E06">
      <w:pPr>
        <w:numPr>
          <w:ilvl w:val="0"/>
          <w:numId w:val="50"/>
        </w:numPr>
        <w:ind w:left="0" w:firstLine="284"/>
        <w:contextualSpacing/>
        <w:jc w:val="both"/>
      </w:pPr>
      <w:r w:rsidRPr="008F017A">
        <w:t>"Водный кодекс Российской Федерации" от 03.06.2006 N 74-ФЗ (ред. от 29.07.2017)</w:t>
      </w:r>
    </w:p>
    <w:p w:rsidR="00887308" w:rsidRPr="008F017A" w:rsidRDefault="00887308" w:rsidP="00887308">
      <w:pPr>
        <w:ind w:firstLine="709"/>
        <w:rPr>
          <w:color w:val="FF0000"/>
        </w:rPr>
      </w:pPr>
      <w:r w:rsidRPr="008F017A">
        <w:rPr>
          <w:bCs/>
          <w:i/>
        </w:rPr>
        <w:t>Ограничения:</w:t>
      </w:r>
      <w:r w:rsidRPr="008F017A">
        <w:rPr>
          <w:color w:val="FF0000"/>
        </w:rPr>
        <w:t xml:space="preserve"> </w:t>
      </w:r>
    </w:p>
    <w:p w:rsidR="00887308" w:rsidRPr="008F017A" w:rsidRDefault="00887308" w:rsidP="00887308">
      <w:pPr>
        <w:ind w:firstLine="709"/>
        <w:rPr>
          <w:lang w:val="uk-UA"/>
        </w:rPr>
      </w:pPr>
      <w:r w:rsidRPr="008F017A">
        <w:rPr>
          <w:rStyle w:val="blk"/>
        </w:rPr>
        <w:t>В границах водоохранных зон запрещаются:</w:t>
      </w:r>
    </w:p>
    <w:p w:rsidR="00887308" w:rsidRPr="008F017A" w:rsidRDefault="00887308" w:rsidP="00887308">
      <w:pPr>
        <w:ind w:firstLine="284"/>
      </w:pPr>
      <w:bookmarkStart w:id="442" w:name="dst92"/>
      <w:bookmarkEnd w:id="442"/>
      <w:r w:rsidRPr="008F017A">
        <w:rPr>
          <w:rStyle w:val="blk"/>
        </w:rPr>
        <w:t>1) использование сточных вод в целях регулирования плодородия почв;</w:t>
      </w:r>
    </w:p>
    <w:p w:rsidR="00887308" w:rsidRPr="008F017A" w:rsidRDefault="00887308" w:rsidP="00887308">
      <w:pPr>
        <w:ind w:firstLine="284"/>
      </w:pPr>
      <w:bookmarkStart w:id="443" w:name="dst125"/>
      <w:bookmarkEnd w:id="443"/>
      <w:r w:rsidRPr="008F017A">
        <w:rPr>
          <w:rStyle w:val="blk"/>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87308" w:rsidRPr="008F017A" w:rsidRDefault="00887308" w:rsidP="00887308">
      <w:pPr>
        <w:ind w:firstLine="284"/>
      </w:pPr>
      <w:bookmarkStart w:id="444" w:name="dst93"/>
      <w:bookmarkEnd w:id="444"/>
      <w:r w:rsidRPr="008F017A">
        <w:rPr>
          <w:rStyle w:val="blk"/>
        </w:rPr>
        <w:t>3) осуществление авиационных мер по борьбе с вредными организмами;</w:t>
      </w:r>
    </w:p>
    <w:p w:rsidR="00887308" w:rsidRPr="008F017A" w:rsidRDefault="00887308" w:rsidP="00887308">
      <w:pPr>
        <w:ind w:firstLine="284"/>
      </w:pPr>
      <w:bookmarkStart w:id="445" w:name="dst100593"/>
      <w:bookmarkEnd w:id="445"/>
      <w:r w:rsidRPr="008F017A">
        <w:rPr>
          <w:rStyle w:val="blk"/>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87308" w:rsidRPr="008F017A" w:rsidRDefault="00887308" w:rsidP="00887308">
      <w:pPr>
        <w:ind w:firstLine="284"/>
      </w:pPr>
      <w:bookmarkStart w:id="446" w:name="dst94"/>
      <w:bookmarkEnd w:id="446"/>
      <w:proofErr w:type="gramStart"/>
      <w:r w:rsidRPr="008F017A">
        <w:rPr>
          <w:rStyle w:val="blk"/>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87308" w:rsidRPr="008F017A" w:rsidRDefault="00887308" w:rsidP="00887308">
      <w:pPr>
        <w:ind w:firstLine="284"/>
      </w:pPr>
      <w:bookmarkStart w:id="447" w:name="dst95"/>
      <w:bookmarkEnd w:id="447"/>
      <w:r w:rsidRPr="008F017A">
        <w:rPr>
          <w:rStyle w:val="blk"/>
        </w:rPr>
        <w:t>6) размещение специализированных хранилищ пестицидов и агрохимикатов, применение пестицидов и агрохимикатов;</w:t>
      </w:r>
    </w:p>
    <w:p w:rsidR="00887308" w:rsidRPr="008F017A" w:rsidRDefault="00887308" w:rsidP="00887308">
      <w:pPr>
        <w:ind w:firstLine="284"/>
      </w:pPr>
      <w:bookmarkStart w:id="448" w:name="dst96"/>
      <w:bookmarkEnd w:id="448"/>
      <w:r w:rsidRPr="008F017A">
        <w:rPr>
          <w:rStyle w:val="blk"/>
        </w:rPr>
        <w:t>7) сброс сточных, в том числе дренажных, вод;</w:t>
      </w:r>
    </w:p>
    <w:p w:rsidR="00887308" w:rsidRPr="008F017A" w:rsidRDefault="00887308" w:rsidP="00887308">
      <w:pPr>
        <w:ind w:firstLine="284"/>
      </w:pPr>
      <w:bookmarkStart w:id="449" w:name="dst97"/>
      <w:bookmarkEnd w:id="449"/>
      <w:proofErr w:type="gramStart"/>
      <w:r w:rsidRPr="008F017A">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8F017A">
        <w:rPr>
          <w:rStyle w:val="blk"/>
        </w:rPr>
        <w:t xml:space="preserve"> </w:t>
      </w:r>
      <w:proofErr w:type="gramStart"/>
      <w:r w:rsidRPr="008F017A">
        <w:rPr>
          <w:rStyle w:val="blk"/>
        </w:rPr>
        <w:t>21 февраля 1992 года N 2395-1 "О недрах").</w:t>
      </w:r>
      <w:proofErr w:type="gramEnd"/>
    </w:p>
    <w:p w:rsidR="00887308" w:rsidRPr="008F017A" w:rsidRDefault="00887308" w:rsidP="00887308">
      <w:pPr>
        <w:ind w:right="196" w:firstLine="709"/>
        <w:contextualSpacing/>
        <w:rPr>
          <w:rStyle w:val="blk"/>
        </w:rPr>
      </w:pPr>
      <w:r w:rsidRPr="008F017A">
        <w:rPr>
          <w:rStyle w:val="blk"/>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887308" w:rsidRPr="008F017A" w:rsidRDefault="00887308" w:rsidP="00887308">
      <w:pPr>
        <w:pStyle w:val="ConsPlusNonformat"/>
        <w:widowControl/>
        <w:ind w:firstLine="709"/>
        <w:rPr>
          <w:rFonts w:ascii="Times New Roman" w:hAnsi="Times New Roman" w:cs="Times New Roman"/>
          <w:sz w:val="24"/>
          <w:szCs w:val="24"/>
        </w:rPr>
      </w:pPr>
      <w:r w:rsidRPr="008F017A">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887308" w:rsidRPr="008F017A" w:rsidRDefault="00887308" w:rsidP="00ED0E06">
      <w:pPr>
        <w:pStyle w:val="afa"/>
        <w:keepNext/>
        <w:numPr>
          <w:ilvl w:val="0"/>
          <w:numId w:val="51"/>
        </w:numPr>
        <w:spacing w:after="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до десяти километров – в размере пятидесяти метров,</w:t>
      </w:r>
    </w:p>
    <w:p w:rsidR="00887308" w:rsidRPr="008F017A" w:rsidRDefault="00887308" w:rsidP="00ED0E06">
      <w:pPr>
        <w:pStyle w:val="afa"/>
        <w:keepNext/>
        <w:numPr>
          <w:ilvl w:val="0"/>
          <w:numId w:val="51"/>
        </w:numPr>
        <w:spacing w:after="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от десяти до пятидесяти километров – в размере ста метров,</w:t>
      </w:r>
    </w:p>
    <w:p w:rsidR="00887308" w:rsidRPr="008F017A" w:rsidRDefault="00887308" w:rsidP="00ED0E06">
      <w:pPr>
        <w:pStyle w:val="afa"/>
        <w:keepNext/>
        <w:numPr>
          <w:ilvl w:val="0"/>
          <w:numId w:val="51"/>
        </w:numPr>
        <w:spacing w:after="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от пятидесяти километров и более – в размере двухсот метров.</w:t>
      </w:r>
    </w:p>
    <w:p w:rsidR="00887308" w:rsidRPr="008F017A" w:rsidRDefault="00887308" w:rsidP="00887308">
      <w:pPr>
        <w:ind w:firstLine="709"/>
        <w:rPr>
          <w:lang w:val="uk-UA"/>
        </w:rPr>
      </w:pPr>
      <w:r w:rsidRPr="008F017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87308" w:rsidRPr="008F017A" w:rsidRDefault="00887308" w:rsidP="00887308">
      <w:pPr>
        <w:ind w:firstLine="709"/>
      </w:pPr>
      <w:r w:rsidRPr="008F017A">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87308" w:rsidRPr="008F017A" w:rsidRDefault="00887308" w:rsidP="00887308">
      <w:pPr>
        <w:ind w:firstLine="709"/>
        <w:rPr>
          <w:rStyle w:val="affffffff5"/>
          <w:bCs w:val="0"/>
        </w:rPr>
      </w:pPr>
      <w:bookmarkStart w:id="450" w:name="_Toc523901369"/>
      <w:bookmarkStart w:id="451" w:name="_Toc343671215"/>
      <w:bookmarkStart w:id="452" w:name="_Toc289157130"/>
      <w:bookmarkStart w:id="453" w:name="_Toc288571424"/>
      <w:bookmarkStart w:id="454" w:name="_Toc286147961"/>
      <w:bookmarkStart w:id="455" w:name="_Toc286147817"/>
      <w:r w:rsidRPr="008F017A">
        <w:rPr>
          <w:rStyle w:val="affffffff5"/>
          <w:bCs w:val="0"/>
        </w:rPr>
        <w:t>Прибрежная защитная полоса.</w:t>
      </w:r>
      <w:bookmarkEnd w:id="450"/>
      <w:bookmarkEnd w:id="451"/>
      <w:bookmarkEnd w:id="452"/>
      <w:bookmarkEnd w:id="453"/>
      <w:bookmarkEnd w:id="454"/>
      <w:bookmarkEnd w:id="455"/>
    </w:p>
    <w:p w:rsidR="00887308" w:rsidRPr="008F017A" w:rsidRDefault="00887308" w:rsidP="00887308">
      <w:pPr>
        <w:ind w:right="196" w:firstLine="709"/>
        <w:contextualSpacing/>
      </w:pPr>
      <w:r w:rsidRPr="008F017A">
        <w:rPr>
          <w:bCs/>
          <w:i/>
        </w:rPr>
        <w:t>Ограничения:</w:t>
      </w:r>
      <w:r w:rsidRPr="008F017A">
        <w:t xml:space="preserve"> </w:t>
      </w:r>
    </w:p>
    <w:p w:rsidR="00887308" w:rsidRPr="008F017A" w:rsidRDefault="00887308" w:rsidP="00887308">
      <w:pPr>
        <w:ind w:right="196" w:firstLine="709"/>
        <w:contextualSpacing/>
        <w:rPr>
          <w:lang w:val="uk-UA"/>
        </w:rPr>
      </w:pPr>
      <w:r w:rsidRPr="008F017A">
        <w:t>В границах прибрежных защитных полос наряду с ограничениями для водоохранных зон запрещаются дополнительно:</w:t>
      </w:r>
    </w:p>
    <w:p w:rsidR="00887308" w:rsidRPr="008F017A" w:rsidRDefault="00887308" w:rsidP="00ED0E06">
      <w:pPr>
        <w:numPr>
          <w:ilvl w:val="0"/>
          <w:numId w:val="52"/>
        </w:numPr>
        <w:ind w:left="0" w:firstLine="284"/>
        <w:contextualSpacing/>
        <w:jc w:val="both"/>
      </w:pPr>
      <w:r w:rsidRPr="008F017A">
        <w:t>распашка земель;</w:t>
      </w:r>
    </w:p>
    <w:p w:rsidR="00887308" w:rsidRPr="008F017A" w:rsidRDefault="00887308" w:rsidP="00ED0E06">
      <w:pPr>
        <w:numPr>
          <w:ilvl w:val="0"/>
          <w:numId w:val="52"/>
        </w:numPr>
        <w:ind w:left="0" w:firstLine="284"/>
        <w:contextualSpacing/>
        <w:jc w:val="both"/>
      </w:pPr>
      <w:r w:rsidRPr="008F017A">
        <w:t>размещение отвалов размываемых грунтов;</w:t>
      </w:r>
    </w:p>
    <w:p w:rsidR="00887308" w:rsidRPr="008F017A" w:rsidRDefault="00887308" w:rsidP="00ED0E06">
      <w:pPr>
        <w:numPr>
          <w:ilvl w:val="0"/>
          <w:numId w:val="52"/>
        </w:numPr>
        <w:ind w:left="0" w:firstLine="284"/>
        <w:contextualSpacing/>
        <w:jc w:val="both"/>
      </w:pPr>
      <w:r w:rsidRPr="008F017A">
        <w:t>выпас сельскохозяйственных животных и организация для них летних лагерей, ванн.</w:t>
      </w:r>
    </w:p>
    <w:p w:rsidR="00887308" w:rsidRPr="008F017A" w:rsidRDefault="00887308" w:rsidP="00887308">
      <w:pPr>
        <w:ind w:firstLine="709"/>
      </w:pPr>
      <w:r w:rsidRPr="008F017A">
        <w:t xml:space="preserve">Иные вопросы регламентируются статьей 65 Водного кодекса РФ. </w:t>
      </w:r>
    </w:p>
    <w:p w:rsidR="00887308" w:rsidRPr="008F017A" w:rsidRDefault="00887308" w:rsidP="00887308">
      <w:pPr>
        <w:ind w:firstLine="709"/>
      </w:pPr>
      <w:r w:rsidRPr="008F017A">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87308" w:rsidRPr="008F017A" w:rsidRDefault="00887308" w:rsidP="00887308">
      <w:pPr>
        <w:ind w:firstLine="709"/>
      </w:pPr>
      <w:r w:rsidRPr="008F017A">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87308" w:rsidRPr="008F017A" w:rsidRDefault="00887308" w:rsidP="00887308">
      <w:pPr>
        <w:ind w:firstLine="709"/>
      </w:pPr>
      <w:r w:rsidRPr="008F017A">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87308" w:rsidRPr="008F017A" w:rsidRDefault="00887308" w:rsidP="00887308">
      <w:pPr>
        <w:ind w:firstLine="709"/>
      </w:pPr>
      <w:r w:rsidRPr="008F017A">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887308" w:rsidRPr="008F017A" w:rsidRDefault="00887308" w:rsidP="00887308">
      <w:pPr>
        <w:ind w:firstLine="709"/>
        <w:rPr>
          <w:b/>
        </w:rPr>
      </w:pPr>
      <w:r w:rsidRPr="008F017A">
        <w:rPr>
          <w:b/>
        </w:rPr>
        <w:br w:type="page"/>
      </w:r>
      <w:bookmarkStart w:id="456" w:name="_Toc523901370"/>
      <w:bookmarkStart w:id="457" w:name="_Toc343671216"/>
      <w:bookmarkStart w:id="458" w:name="_Toc289157131"/>
      <w:bookmarkStart w:id="459" w:name="_Toc288571425"/>
      <w:bookmarkStart w:id="460" w:name="_Toc286147962"/>
      <w:bookmarkStart w:id="461" w:name="_Toc286147818"/>
      <w:r w:rsidRPr="008F017A">
        <w:rPr>
          <w:b/>
        </w:rPr>
        <w:lastRenderedPageBreak/>
        <w:t>Зоны санитарной охраны  II, III пояса источников питьевого водоснабжения</w:t>
      </w:r>
      <w:bookmarkEnd w:id="456"/>
      <w:bookmarkEnd w:id="457"/>
      <w:bookmarkEnd w:id="458"/>
      <w:bookmarkEnd w:id="459"/>
      <w:bookmarkEnd w:id="460"/>
      <w:bookmarkEnd w:id="461"/>
      <w:r w:rsidRPr="008F017A">
        <w:rPr>
          <w:b/>
        </w:rPr>
        <w:t xml:space="preserve"> </w:t>
      </w:r>
    </w:p>
    <w:p w:rsidR="00887308" w:rsidRPr="008F017A" w:rsidRDefault="00887308" w:rsidP="00887308">
      <w:pPr>
        <w:ind w:firstLine="709"/>
      </w:pPr>
      <w:r w:rsidRPr="008F017A">
        <w:rPr>
          <w:i/>
        </w:rPr>
        <w:t>Назначение зоны</w:t>
      </w:r>
      <w:r w:rsidRPr="008F017A">
        <w:t xml:space="preserve">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887308" w:rsidRPr="008F017A" w:rsidRDefault="00887308" w:rsidP="00887308">
      <w:pPr>
        <w:ind w:firstLine="709"/>
      </w:pPr>
      <w:r w:rsidRPr="008F017A">
        <w:t>Нормативные правовые акты и документы, регламентирующие режим хозяйственной деятельности в пределах зоны:</w:t>
      </w:r>
    </w:p>
    <w:p w:rsidR="00887308" w:rsidRPr="008F017A" w:rsidRDefault="00887308" w:rsidP="00ED0E06">
      <w:pPr>
        <w:pStyle w:val="afa"/>
        <w:keepNext/>
        <w:numPr>
          <w:ilvl w:val="0"/>
          <w:numId w:val="53"/>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Постановление главного государственного врача РФ от 14 марта 2002 г. № 10;</w:t>
      </w:r>
    </w:p>
    <w:p w:rsidR="00887308" w:rsidRPr="008F017A" w:rsidRDefault="00887308" w:rsidP="00ED0E06">
      <w:pPr>
        <w:pStyle w:val="afa"/>
        <w:keepNext/>
        <w:numPr>
          <w:ilvl w:val="0"/>
          <w:numId w:val="53"/>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Закон Российской Федерации «О санитарно-эпидемиологическом благополучии населения» (от 30 марта 1999 г. № 52-ФЗ);</w:t>
      </w:r>
    </w:p>
    <w:p w:rsidR="00887308" w:rsidRPr="008F017A" w:rsidRDefault="00887308" w:rsidP="00ED0E06">
      <w:pPr>
        <w:pStyle w:val="afa"/>
        <w:keepNext/>
        <w:numPr>
          <w:ilvl w:val="0"/>
          <w:numId w:val="53"/>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Положение о государственном санитарно-эпидемиологическом нормировании (Постановление Правительства РФ от 24 июля 2000 г. № 554);</w:t>
      </w:r>
    </w:p>
    <w:p w:rsidR="00887308" w:rsidRPr="008F017A" w:rsidRDefault="00887308" w:rsidP="00ED0E06">
      <w:pPr>
        <w:pStyle w:val="afa"/>
        <w:keepNext/>
        <w:numPr>
          <w:ilvl w:val="0"/>
          <w:numId w:val="53"/>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2.1.4.1110-02 «Зоны санитарной охраны источников водоснабжения и водопроводов питьевого назначения».</w:t>
      </w:r>
    </w:p>
    <w:p w:rsidR="00887308" w:rsidRPr="008F017A" w:rsidRDefault="00887308" w:rsidP="00887308">
      <w:pPr>
        <w:ind w:firstLine="709"/>
        <w:rPr>
          <w:b/>
          <w:lang w:val="uk-UA"/>
        </w:rPr>
      </w:pPr>
      <w:bookmarkStart w:id="462" w:name="_Toc523901371"/>
      <w:bookmarkStart w:id="463" w:name="_Toc343671217"/>
      <w:bookmarkStart w:id="464" w:name="_Toc289157132"/>
      <w:bookmarkStart w:id="465" w:name="_Toc288571426"/>
      <w:bookmarkStart w:id="466" w:name="_Toc286147963"/>
      <w:bookmarkStart w:id="467" w:name="_Toc286147819"/>
      <w:r w:rsidRPr="008F017A">
        <w:rPr>
          <w:b/>
        </w:rPr>
        <w:t>Мероприятия по второму и третьему поясам</w:t>
      </w:r>
      <w:bookmarkEnd w:id="462"/>
      <w:bookmarkEnd w:id="463"/>
      <w:bookmarkEnd w:id="464"/>
      <w:bookmarkEnd w:id="465"/>
      <w:bookmarkEnd w:id="466"/>
      <w:bookmarkEnd w:id="467"/>
    </w:p>
    <w:p w:rsidR="00887308" w:rsidRPr="008F017A" w:rsidRDefault="00887308" w:rsidP="00887308">
      <w:pPr>
        <w:ind w:firstLine="709"/>
        <w:rPr>
          <w:i/>
        </w:rPr>
      </w:pPr>
      <w:r w:rsidRPr="008F017A">
        <w:rPr>
          <w:i/>
        </w:rPr>
        <w:t>В отношении подземных источников водоснабжения:</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Запрещение закачки отработанных вод в подземные горизонты, подземного складирования твердых отходов и разработки недр земли.</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87308" w:rsidRPr="008F017A" w:rsidRDefault="00887308" w:rsidP="00ED0E06">
      <w:pPr>
        <w:pStyle w:val="afa"/>
        <w:keepNext/>
        <w:numPr>
          <w:ilvl w:val="0"/>
          <w:numId w:val="54"/>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87308" w:rsidRPr="008F017A" w:rsidRDefault="00887308" w:rsidP="00887308">
      <w:pPr>
        <w:ind w:firstLine="709"/>
        <w:rPr>
          <w:i/>
          <w:lang w:val="uk-UA"/>
        </w:rPr>
      </w:pPr>
      <w:r w:rsidRPr="008F017A">
        <w:rPr>
          <w:i/>
        </w:rPr>
        <w:t>В отношении поверхностных источников водоснабжения:</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lastRenderedPageBreak/>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887308" w:rsidRPr="008F017A" w:rsidRDefault="00887308" w:rsidP="00ED0E06">
      <w:pPr>
        <w:pStyle w:val="afa"/>
        <w:keepNext/>
        <w:numPr>
          <w:ilvl w:val="0"/>
          <w:numId w:val="55"/>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887308" w:rsidRPr="008F017A" w:rsidRDefault="00887308" w:rsidP="00887308">
      <w:pPr>
        <w:ind w:firstLine="709"/>
        <w:rPr>
          <w:b/>
          <w:lang w:val="uk-UA"/>
        </w:rPr>
      </w:pPr>
      <w:bookmarkStart w:id="468" w:name="_Toc523901372"/>
      <w:bookmarkStart w:id="469" w:name="_Toc343671218"/>
      <w:bookmarkStart w:id="470" w:name="_Toc289157133"/>
      <w:bookmarkStart w:id="471" w:name="_Toc288571427"/>
      <w:bookmarkStart w:id="472" w:name="_Toc286147964"/>
      <w:bookmarkStart w:id="473" w:name="_Toc286147820"/>
      <w:r w:rsidRPr="008F017A">
        <w:rPr>
          <w:b/>
        </w:rPr>
        <w:t>Мероприятия по второму поясу</w:t>
      </w:r>
      <w:bookmarkEnd w:id="468"/>
      <w:bookmarkEnd w:id="469"/>
      <w:bookmarkEnd w:id="470"/>
      <w:bookmarkEnd w:id="471"/>
      <w:bookmarkEnd w:id="472"/>
      <w:bookmarkEnd w:id="473"/>
    </w:p>
    <w:p w:rsidR="00887308" w:rsidRPr="008F017A" w:rsidRDefault="00887308" w:rsidP="00887308">
      <w:pPr>
        <w:ind w:firstLine="709"/>
        <w:rPr>
          <w:i/>
        </w:rPr>
      </w:pPr>
      <w:r w:rsidRPr="008F017A">
        <w:rPr>
          <w:i/>
        </w:rPr>
        <w:t>В отношении подземных и поверхностных источников водоснабжения:</w:t>
      </w:r>
    </w:p>
    <w:p w:rsidR="00887308" w:rsidRPr="008F017A" w:rsidRDefault="00887308" w:rsidP="00887308">
      <w:pPr>
        <w:ind w:firstLine="709"/>
      </w:pPr>
      <w:r w:rsidRPr="008F017A">
        <w:t>Кроме мероприятий, указанных выше, в пределах второго пояса ЗСО подлежат выполнению следующие дополнительные мероприятия:</w:t>
      </w:r>
    </w:p>
    <w:p w:rsidR="00887308" w:rsidRPr="008F017A" w:rsidRDefault="00887308" w:rsidP="00ED0E06">
      <w:pPr>
        <w:pStyle w:val="afa"/>
        <w:keepNext/>
        <w:numPr>
          <w:ilvl w:val="1"/>
          <w:numId w:val="43"/>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Не допускается:</w:t>
      </w:r>
    </w:p>
    <w:p w:rsidR="00887308" w:rsidRPr="008F017A" w:rsidRDefault="00887308" w:rsidP="00ED0E06">
      <w:pPr>
        <w:pStyle w:val="afa"/>
        <w:keepNext/>
        <w:numPr>
          <w:ilvl w:val="0"/>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87308" w:rsidRPr="008F017A" w:rsidRDefault="00887308" w:rsidP="00ED0E06">
      <w:pPr>
        <w:pStyle w:val="afa"/>
        <w:keepNext/>
        <w:numPr>
          <w:ilvl w:val="0"/>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применение удобрений и ядохимикатов;</w:t>
      </w:r>
    </w:p>
    <w:p w:rsidR="00887308" w:rsidRPr="008F017A" w:rsidRDefault="00887308" w:rsidP="00ED0E06">
      <w:pPr>
        <w:pStyle w:val="afa"/>
        <w:keepNext/>
        <w:numPr>
          <w:ilvl w:val="0"/>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рубка леса главного пользования и реконструкции.</w:t>
      </w:r>
    </w:p>
    <w:p w:rsidR="00887308" w:rsidRPr="008F017A" w:rsidRDefault="00887308" w:rsidP="00ED0E06">
      <w:pPr>
        <w:pStyle w:val="afa"/>
        <w:keepNext/>
        <w:numPr>
          <w:ilvl w:val="1"/>
          <w:numId w:val="43"/>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87308" w:rsidRPr="008F017A" w:rsidRDefault="00887308" w:rsidP="00887308">
      <w:pPr>
        <w:ind w:firstLine="709"/>
        <w:rPr>
          <w:i/>
          <w:lang w:val="uk-UA"/>
        </w:rPr>
      </w:pPr>
      <w:r w:rsidRPr="008F017A">
        <w:rPr>
          <w:i/>
        </w:rPr>
        <w:t>В отношении поверхностных источников водоснабжения:</w:t>
      </w:r>
    </w:p>
    <w:p w:rsidR="00887308" w:rsidRPr="008F017A" w:rsidRDefault="00887308" w:rsidP="00887308">
      <w:pPr>
        <w:ind w:firstLine="709"/>
      </w:pPr>
      <w:r w:rsidRPr="008F017A">
        <w:t>Кроме мероприятий, указанных выше, в пределах второго пояса ЗСО подлежат выполнению следующие дополнительные мероприятия:</w:t>
      </w:r>
    </w:p>
    <w:p w:rsidR="00887308" w:rsidRPr="008F017A" w:rsidRDefault="00887308" w:rsidP="00ED0E06">
      <w:pPr>
        <w:pStyle w:val="afa"/>
        <w:keepNext/>
        <w:numPr>
          <w:ilvl w:val="1"/>
          <w:numId w:val="56"/>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lastRenderedPageBreak/>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87308" w:rsidRPr="008F017A" w:rsidRDefault="00887308" w:rsidP="00ED0E06">
      <w:pPr>
        <w:pStyle w:val="afa"/>
        <w:keepNext/>
        <w:numPr>
          <w:ilvl w:val="1"/>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87308" w:rsidRPr="008F017A" w:rsidRDefault="00887308" w:rsidP="00ED0E06">
      <w:pPr>
        <w:pStyle w:val="afa"/>
        <w:keepNext/>
        <w:numPr>
          <w:ilvl w:val="1"/>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87308" w:rsidRPr="008F017A" w:rsidRDefault="00887308" w:rsidP="00ED0E06">
      <w:pPr>
        <w:pStyle w:val="afa"/>
        <w:keepNext/>
        <w:numPr>
          <w:ilvl w:val="1"/>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87308" w:rsidRPr="008F017A" w:rsidRDefault="00887308" w:rsidP="00ED0E06">
      <w:pPr>
        <w:pStyle w:val="afa"/>
        <w:keepNext/>
        <w:numPr>
          <w:ilvl w:val="1"/>
          <w:numId w:val="56"/>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Границы второго пояса ЗСО на пересечении дорог, пешеходных троп и пр. обозначаются столбами со специальными знаками.</w:t>
      </w:r>
      <w:r w:rsidRPr="008F017A">
        <w:rPr>
          <w:rFonts w:ascii="Times New Roman" w:hAnsi="Times New Roman" w:cs="Times New Roman"/>
          <w:b/>
          <w:bCs/>
          <w:color w:val="auto"/>
          <w:sz w:val="24"/>
          <w:szCs w:val="24"/>
          <w:lang w:val="uk-UA"/>
        </w:rPr>
        <w:br/>
      </w:r>
    </w:p>
    <w:p w:rsidR="00887308" w:rsidRPr="008F017A" w:rsidRDefault="00887308" w:rsidP="00887308">
      <w:pPr>
        <w:ind w:firstLine="709"/>
        <w:rPr>
          <w:b/>
          <w:lang w:val="uk-UA"/>
        </w:rPr>
      </w:pPr>
      <w:r w:rsidRPr="008F017A">
        <w:rPr>
          <w:b/>
        </w:rPr>
        <w:br w:type="page"/>
      </w:r>
      <w:bookmarkStart w:id="474" w:name="_Toc523901373"/>
      <w:bookmarkStart w:id="475" w:name="_Toc343671219"/>
      <w:bookmarkStart w:id="476" w:name="_Toc289157134"/>
      <w:bookmarkStart w:id="477" w:name="_Toc288571428"/>
      <w:bookmarkStart w:id="478" w:name="_Toc286147965"/>
      <w:bookmarkStart w:id="479" w:name="_Toc286147821"/>
      <w:r w:rsidRPr="008F017A">
        <w:rPr>
          <w:b/>
        </w:rPr>
        <w:lastRenderedPageBreak/>
        <w:t>Санитарно-защитная полоса водоводов.</w:t>
      </w:r>
      <w:bookmarkEnd w:id="474"/>
      <w:bookmarkEnd w:id="475"/>
      <w:bookmarkEnd w:id="476"/>
      <w:bookmarkEnd w:id="477"/>
      <w:bookmarkEnd w:id="478"/>
      <w:bookmarkEnd w:id="479"/>
    </w:p>
    <w:p w:rsidR="00887308" w:rsidRPr="008F017A" w:rsidRDefault="00887308" w:rsidP="00887308">
      <w:pPr>
        <w:ind w:firstLine="709"/>
      </w:pPr>
      <w:r w:rsidRPr="008F017A">
        <w:t>Назначение - санитарная охрана от загрязнения водоводов и водопроводных сооружений, а также территорий, на которых они расположены.</w:t>
      </w:r>
    </w:p>
    <w:p w:rsidR="00887308" w:rsidRPr="008F017A" w:rsidRDefault="00887308" w:rsidP="00887308">
      <w:pPr>
        <w:ind w:firstLine="709"/>
      </w:pPr>
      <w:r w:rsidRPr="008F017A">
        <w:t>Нормативные правовые акты и документы, регламентирующие режим хозяйственной деятельности в пределах зоны:</w:t>
      </w:r>
    </w:p>
    <w:p w:rsidR="00887308" w:rsidRPr="008F017A" w:rsidRDefault="00887308" w:rsidP="00ED0E06">
      <w:pPr>
        <w:pStyle w:val="afa"/>
        <w:keepNext/>
        <w:numPr>
          <w:ilvl w:val="0"/>
          <w:numId w:val="57"/>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Постановление главного государственного врача РФ от 14 марта 2002 г. № 10;</w:t>
      </w:r>
    </w:p>
    <w:p w:rsidR="00887308" w:rsidRPr="008F017A" w:rsidRDefault="00887308" w:rsidP="00ED0E06">
      <w:pPr>
        <w:pStyle w:val="afa"/>
        <w:keepNext/>
        <w:numPr>
          <w:ilvl w:val="0"/>
          <w:numId w:val="5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Закон Российской Федерации «О санитарно-эпидемиологическом благополучии селения» (от 30 марта 1999 г. № 52-ФЗ);</w:t>
      </w:r>
    </w:p>
    <w:p w:rsidR="00887308" w:rsidRPr="008F017A" w:rsidRDefault="00887308" w:rsidP="00ED0E06">
      <w:pPr>
        <w:pStyle w:val="afa"/>
        <w:keepNext/>
        <w:numPr>
          <w:ilvl w:val="0"/>
          <w:numId w:val="5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Положение о государственном санитарно-эпидемиологическом нормировании (Постановление Правительства РФ от 24 июля  2000 г. № 554);</w:t>
      </w:r>
    </w:p>
    <w:p w:rsidR="00887308" w:rsidRPr="008F017A" w:rsidRDefault="00887308" w:rsidP="00ED0E06">
      <w:pPr>
        <w:pStyle w:val="afa"/>
        <w:keepNext/>
        <w:numPr>
          <w:ilvl w:val="0"/>
          <w:numId w:val="57"/>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СанПиН 2.1.4.1110-02. Зоны санитарной охраны источников водоснабжения и водопроводов питьевого назначения.</w:t>
      </w:r>
    </w:p>
    <w:p w:rsidR="00887308" w:rsidRPr="008F017A" w:rsidRDefault="00887308" w:rsidP="00887308">
      <w:pPr>
        <w:ind w:firstLine="709"/>
        <w:rPr>
          <w:i/>
          <w:lang w:val="uk-UA"/>
        </w:rPr>
      </w:pPr>
      <w:r w:rsidRPr="008F017A">
        <w:rPr>
          <w:i/>
        </w:rPr>
        <w:t>Ограничения:</w:t>
      </w:r>
    </w:p>
    <w:p w:rsidR="00887308" w:rsidRPr="008F017A" w:rsidRDefault="00887308" w:rsidP="00ED0E06">
      <w:pPr>
        <w:pStyle w:val="afa"/>
        <w:keepNext/>
        <w:numPr>
          <w:ilvl w:val="0"/>
          <w:numId w:val="58"/>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t>В пределах санитарно - защитной полосы водоводов должны отсутствовать источники загрязнения почвы и грунтовых вод.</w:t>
      </w:r>
    </w:p>
    <w:p w:rsidR="00887308" w:rsidRPr="008F017A" w:rsidRDefault="00887308" w:rsidP="00ED0E06">
      <w:pPr>
        <w:pStyle w:val="afa"/>
        <w:keepNext/>
        <w:numPr>
          <w:ilvl w:val="0"/>
          <w:numId w:val="5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87308" w:rsidRPr="008F017A" w:rsidRDefault="00887308" w:rsidP="00887308">
      <w:pPr>
        <w:ind w:firstLine="709"/>
        <w:rPr>
          <w:lang w:val="uk-UA"/>
        </w:rPr>
      </w:pPr>
      <w:r w:rsidRPr="008F017A">
        <w:t>Ширину санитарно-защитной полосы следует принимать по обе стороны от крайних линий водопровода:</w:t>
      </w:r>
    </w:p>
    <w:p w:rsidR="00887308" w:rsidRPr="008F017A" w:rsidRDefault="00887308" w:rsidP="00ED0E06">
      <w:pPr>
        <w:numPr>
          <w:ilvl w:val="0"/>
          <w:numId w:val="59"/>
        </w:numPr>
        <w:ind w:left="0" w:firstLine="284"/>
        <w:contextualSpacing/>
        <w:jc w:val="both"/>
      </w:pPr>
      <w:r w:rsidRPr="008F017A">
        <w:t>при наличии грунтовых вод - не менее 50 м вне зависимости от диаметра водоводов.</w:t>
      </w:r>
    </w:p>
    <w:p w:rsidR="00887308" w:rsidRPr="008F017A" w:rsidRDefault="00887308" w:rsidP="00887308">
      <w:pPr>
        <w:ind w:firstLine="709"/>
      </w:pPr>
      <w:r w:rsidRPr="008F017A">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87308" w:rsidRPr="008F017A" w:rsidRDefault="00887308" w:rsidP="00887308">
      <w:pPr>
        <w:ind w:firstLine="709"/>
      </w:pPr>
    </w:p>
    <w:p w:rsidR="00887308" w:rsidRPr="008F017A" w:rsidRDefault="00887308" w:rsidP="00887308">
      <w:pPr>
        <w:ind w:firstLine="709"/>
      </w:pPr>
      <w:r w:rsidRPr="008F017A">
        <w:rPr>
          <w:rFonts w:eastAsia="Calibri"/>
          <w:b/>
        </w:rPr>
        <w:t xml:space="preserve">Охранные зоны объектов электроснабжения. </w:t>
      </w:r>
    </w:p>
    <w:p w:rsidR="00887308" w:rsidRPr="008F017A" w:rsidRDefault="00887308" w:rsidP="00887308">
      <w:pPr>
        <w:ind w:firstLine="709"/>
      </w:pPr>
      <w:r w:rsidRPr="008F017A">
        <w:t>Назначение - в целях защиты населения от воздействия электрического поля, создаваемого воздушными линиями электропередачи (</w:t>
      </w:r>
      <w:proofErr w:type="gramStart"/>
      <w:r w:rsidRPr="008F017A">
        <w:t>ВЛ</w:t>
      </w:r>
      <w:proofErr w:type="gramEnd"/>
      <w:r w:rsidRPr="008F017A">
        <w:t>), для обеспечения сохранности, создания нормальных условий эксплуатации электрических сетей и предотвращения несчастных случаев.</w:t>
      </w:r>
    </w:p>
    <w:p w:rsidR="00887308" w:rsidRPr="008F017A" w:rsidRDefault="00887308" w:rsidP="00887308">
      <w:pPr>
        <w:ind w:firstLine="709"/>
      </w:pPr>
      <w:r w:rsidRPr="008F017A">
        <w:t>Нормативные правовые акты и документы, регламентирующие режим хозяйственной деятельности:</w:t>
      </w:r>
    </w:p>
    <w:p w:rsidR="00887308" w:rsidRPr="008F017A" w:rsidRDefault="00887308" w:rsidP="00ED0E06">
      <w:pPr>
        <w:numPr>
          <w:ilvl w:val="0"/>
          <w:numId w:val="60"/>
        </w:numPr>
        <w:ind w:left="0" w:firstLine="284"/>
        <w:contextualSpacing/>
        <w:jc w:val="both"/>
      </w:pPr>
      <w:r w:rsidRPr="008F017A">
        <w:t>Федеральный закон от 30 марта 1999 года N 52-ФЗ "О санитарно-эпидемиологическом благополучии населения";</w:t>
      </w:r>
    </w:p>
    <w:p w:rsidR="00887308" w:rsidRPr="008F017A" w:rsidRDefault="00887308" w:rsidP="00ED0E06">
      <w:pPr>
        <w:numPr>
          <w:ilvl w:val="0"/>
          <w:numId w:val="60"/>
        </w:numPr>
        <w:ind w:left="0" w:firstLine="284"/>
        <w:contextualSpacing/>
        <w:jc w:val="both"/>
      </w:pPr>
      <w:r w:rsidRPr="008F017A">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887308" w:rsidRPr="008F017A" w:rsidRDefault="00887308" w:rsidP="00ED0E06">
      <w:pPr>
        <w:numPr>
          <w:ilvl w:val="0"/>
          <w:numId w:val="60"/>
        </w:numPr>
        <w:ind w:left="0" w:firstLine="284"/>
        <w:contextualSpacing/>
        <w:jc w:val="both"/>
      </w:pPr>
      <w:r w:rsidRPr="008F017A">
        <w:t>СанПиН 2.2.1/2.1.1.1200-03. Санитарно-защитные зоны и санитарная классификация предприятий, сооружений и иных объектов (новая редакция);</w:t>
      </w:r>
    </w:p>
    <w:p w:rsidR="00887308" w:rsidRPr="008F017A" w:rsidRDefault="00887308" w:rsidP="00ED0E06">
      <w:pPr>
        <w:numPr>
          <w:ilvl w:val="0"/>
          <w:numId w:val="60"/>
        </w:numPr>
        <w:ind w:left="0" w:firstLine="284"/>
        <w:contextualSpacing/>
        <w:jc w:val="both"/>
      </w:pPr>
      <w:r w:rsidRPr="008F017A">
        <w:t>Правила устройства электроустановок, утвержденные Минэнерго России от 20 мая 2003г. №187;</w:t>
      </w:r>
    </w:p>
    <w:p w:rsidR="00887308" w:rsidRPr="008F017A" w:rsidRDefault="00887308" w:rsidP="00ED0E06">
      <w:pPr>
        <w:numPr>
          <w:ilvl w:val="0"/>
          <w:numId w:val="60"/>
        </w:numPr>
        <w:ind w:left="0" w:firstLine="284"/>
        <w:contextualSpacing/>
        <w:jc w:val="both"/>
      </w:pPr>
      <w:r w:rsidRPr="008F017A">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887308" w:rsidRPr="008F017A" w:rsidRDefault="00887308" w:rsidP="00887308">
      <w:pPr>
        <w:ind w:firstLine="709"/>
      </w:pPr>
      <w:r w:rsidRPr="008F017A">
        <w:lastRenderedPageBreak/>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87308" w:rsidRPr="008F017A" w:rsidRDefault="00887308" w:rsidP="00ED0E06">
      <w:pPr>
        <w:numPr>
          <w:ilvl w:val="0"/>
          <w:numId w:val="61"/>
        </w:numPr>
        <w:ind w:left="0" w:firstLine="284"/>
        <w:contextualSpacing/>
        <w:jc w:val="both"/>
      </w:pPr>
      <w:r w:rsidRPr="008F017A">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87308" w:rsidRPr="008F017A" w:rsidRDefault="00887308" w:rsidP="00ED0E06">
      <w:pPr>
        <w:numPr>
          <w:ilvl w:val="0"/>
          <w:numId w:val="61"/>
        </w:numPr>
        <w:ind w:left="0" w:firstLine="284"/>
        <w:contextualSpacing/>
        <w:jc w:val="both"/>
      </w:pPr>
      <w:r w:rsidRPr="008F017A">
        <w:t xml:space="preserve">размещать любые объекты и предметы (материалы) в </w:t>
      </w:r>
      <w:proofErr w:type="gramStart"/>
      <w:r w:rsidRPr="008F017A">
        <w:t>пределах</w:t>
      </w:r>
      <w:proofErr w:type="gramEnd"/>
      <w:r w:rsidRPr="008F017A">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87308" w:rsidRPr="008F017A" w:rsidRDefault="00887308" w:rsidP="00ED0E06">
      <w:pPr>
        <w:numPr>
          <w:ilvl w:val="0"/>
          <w:numId w:val="61"/>
        </w:numPr>
        <w:ind w:left="0" w:firstLine="284"/>
        <w:contextualSpacing/>
        <w:jc w:val="both"/>
      </w:pPr>
      <w:proofErr w:type="gramStart"/>
      <w:r w:rsidRPr="008F017A">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8F017A">
        <w:t xml:space="preserve"> электропередачи;</w:t>
      </w:r>
    </w:p>
    <w:p w:rsidR="00887308" w:rsidRPr="008F017A" w:rsidRDefault="00887308" w:rsidP="00ED0E06">
      <w:pPr>
        <w:numPr>
          <w:ilvl w:val="0"/>
          <w:numId w:val="61"/>
        </w:numPr>
        <w:ind w:left="0" w:firstLine="284"/>
        <w:contextualSpacing/>
        <w:jc w:val="both"/>
      </w:pPr>
      <w:r w:rsidRPr="008F017A">
        <w:t>размещать свалки;</w:t>
      </w:r>
    </w:p>
    <w:p w:rsidR="00887308" w:rsidRPr="008F017A" w:rsidRDefault="00887308" w:rsidP="00ED0E06">
      <w:pPr>
        <w:numPr>
          <w:ilvl w:val="0"/>
          <w:numId w:val="61"/>
        </w:numPr>
        <w:ind w:left="0" w:firstLine="284"/>
        <w:contextualSpacing/>
        <w:jc w:val="both"/>
      </w:pPr>
      <w:r w:rsidRPr="008F017A">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87308" w:rsidRPr="008F017A" w:rsidRDefault="00887308" w:rsidP="00887308">
      <w:pPr>
        <w:ind w:firstLine="709"/>
      </w:pPr>
      <w:r w:rsidRPr="008F017A">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887308" w:rsidRPr="008F017A" w:rsidRDefault="00887308" w:rsidP="00ED0E06">
      <w:pPr>
        <w:numPr>
          <w:ilvl w:val="0"/>
          <w:numId w:val="62"/>
        </w:numPr>
        <w:ind w:left="0" w:firstLine="284"/>
        <w:contextualSpacing/>
        <w:jc w:val="both"/>
      </w:pPr>
      <w:r w:rsidRPr="008F017A">
        <w:t>складировать или размещать хранилища любых, в том числе горюче-смазочных, материалов;</w:t>
      </w:r>
    </w:p>
    <w:p w:rsidR="00887308" w:rsidRPr="008F017A" w:rsidRDefault="00887308" w:rsidP="00ED0E06">
      <w:pPr>
        <w:numPr>
          <w:ilvl w:val="0"/>
          <w:numId w:val="62"/>
        </w:numPr>
        <w:ind w:left="0" w:firstLine="284"/>
        <w:contextualSpacing/>
        <w:jc w:val="both"/>
      </w:pPr>
      <w:r w:rsidRPr="008F017A">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87308" w:rsidRPr="008F017A" w:rsidRDefault="00887308" w:rsidP="00ED0E06">
      <w:pPr>
        <w:numPr>
          <w:ilvl w:val="0"/>
          <w:numId w:val="62"/>
        </w:numPr>
        <w:ind w:left="0" w:firstLine="284"/>
        <w:contextualSpacing/>
        <w:jc w:val="both"/>
      </w:pPr>
      <w:r w:rsidRPr="008F017A">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87308" w:rsidRPr="008F017A" w:rsidRDefault="00887308" w:rsidP="00887308">
      <w:pPr>
        <w:ind w:firstLine="709"/>
      </w:pPr>
      <w:r w:rsidRPr="008F017A">
        <w:t>В пределах охранных зон без письменного решения о согласовании сетевых организаций юридическим и физическим лицам запрещаются:</w:t>
      </w:r>
    </w:p>
    <w:p w:rsidR="00887308" w:rsidRPr="008F017A" w:rsidRDefault="00887308" w:rsidP="00ED0E06">
      <w:pPr>
        <w:numPr>
          <w:ilvl w:val="0"/>
          <w:numId w:val="63"/>
        </w:numPr>
        <w:ind w:left="0" w:firstLine="284"/>
        <w:contextualSpacing/>
        <w:jc w:val="both"/>
      </w:pPr>
      <w:r w:rsidRPr="008F017A">
        <w:t>строительство, капитальный ремонт, реконструкция или снос зданий и сооружений;</w:t>
      </w:r>
    </w:p>
    <w:p w:rsidR="00887308" w:rsidRPr="008F017A" w:rsidRDefault="00887308" w:rsidP="00ED0E06">
      <w:pPr>
        <w:numPr>
          <w:ilvl w:val="0"/>
          <w:numId w:val="63"/>
        </w:numPr>
        <w:ind w:left="0" w:firstLine="284"/>
        <w:contextualSpacing/>
        <w:jc w:val="both"/>
      </w:pPr>
      <w:r w:rsidRPr="008F017A">
        <w:t>горные, взрывные, мелиоративные работы, в том числе связанные с временным затоплением земель;</w:t>
      </w:r>
    </w:p>
    <w:p w:rsidR="00887308" w:rsidRPr="008F017A" w:rsidRDefault="00887308" w:rsidP="00ED0E06">
      <w:pPr>
        <w:numPr>
          <w:ilvl w:val="0"/>
          <w:numId w:val="63"/>
        </w:numPr>
        <w:ind w:left="0" w:firstLine="284"/>
        <w:contextualSpacing/>
        <w:jc w:val="both"/>
      </w:pPr>
      <w:r w:rsidRPr="008F017A">
        <w:t>посадка и вырубка деревьев и кустарников;</w:t>
      </w:r>
    </w:p>
    <w:p w:rsidR="00887308" w:rsidRPr="008F017A" w:rsidRDefault="00887308" w:rsidP="00ED0E06">
      <w:pPr>
        <w:numPr>
          <w:ilvl w:val="0"/>
          <w:numId w:val="63"/>
        </w:numPr>
        <w:ind w:left="0" w:firstLine="284"/>
        <w:contextualSpacing/>
        <w:jc w:val="both"/>
      </w:pPr>
      <w:r w:rsidRPr="008F017A">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87308" w:rsidRPr="008F017A" w:rsidRDefault="00887308" w:rsidP="00ED0E06">
      <w:pPr>
        <w:numPr>
          <w:ilvl w:val="0"/>
          <w:numId w:val="63"/>
        </w:numPr>
        <w:ind w:left="0" w:firstLine="284"/>
        <w:contextualSpacing/>
        <w:jc w:val="both"/>
      </w:pPr>
      <w:r w:rsidRPr="008F017A">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roofErr w:type="gramStart"/>
      <w:r w:rsidRPr="008F017A">
        <w:t>;е</w:t>
      </w:r>
      <w:proofErr w:type="gramEnd"/>
      <w:r w:rsidRPr="008F017A">
        <w:t xml:space="preserve">) проезд машин и </w:t>
      </w:r>
      <w:r w:rsidRPr="008F017A">
        <w:lastRenderedPageBreak/>
        <w:t>механизмов, имеющих общую высоту с грузом или без груза от поверхности дороги более 4,5 метра (в охранных зонах воздушных линий электропередачи);</w:t>
      </w:r>
    </w:p>
    <w:p w:rsidR="00887308" w:rsidRPr="008F017A" w:rsidRDefault="00887308" w:rsidP="00ED0E06">
      <w:pPr>
        <w:numPr>
          <w:ilvl w:val="0"/>
          <w:numId w:val="63"/>
        </w:numPr>
        <w:ind w:left="0" w:firstLine="284"/>
        <w:contextualSpacing/>
        <w:jc w:val="both"/>
      </w:pPr>
      <w:r w:rsidRPr="008F017A">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87308" w:rsidRPr="008F017A" w:rsidRDefault="00887308" w:rsidP="00ED0E06">
      <w:pPr>
        <w:numPr>
          <w:ilvl w:val="0"/>
          <w:numId w:val="63"/>
        </w:numPr>
        <w:ind w:left="0" w:firstLine="284"/>
        <w:contextualSpacing/>
        <w:jc w:val="both"/>
      </w:pPr>
      <w:r w:rsidRPr="008F017A">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87308" w:rsidRPr="008F017A" w:rsidRDefault="00887308" w:rsidP="00ED0E06">
      <w:pPr>
        <w:numPr>
          <w:ilvl w:val="0"/>
          <w:numId w:val="63"/>
        </w:numPr>
        <w:ind w:left="0" w:firstLine="284"/>
        <w:contextualSpacing/>
        <w:jc w:val="both"/>
      </w:pPr>
      <w:r w:rsidRPr="008F017A">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87308" w:rsidRPr="008F017A" w:rsidRDefault="00887308" w:rsidP="00887308">
      <w:pPr>
        <w:ind w:firstLine="709"/>
      </w:pPr>
      <w:r w:rsidRPr="008F017A">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887308" w:rsidRPr="008F017A" w:rsidRDefault="00887308" w:rsidP="00ED0E06">
      <w:pPr>
        <w:numPr>
          <w:ilvl w:val="0"/>
          <w:numId w:val="64"/>
        </w:numPr>
        <w:ind w:left="0" w:firstLine="284"/>
        <w:contextualSpacing/>
        <w:jc w:val="both"/>
      </w:pPr>
      <w:r w:rsidRPr="008F017A">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87308" w:rsidRPr="008F017A" w:rsidRDefault="00887308" w:rsidP="00ED0E06">
      <w:pPr>
        <w:numPr>
          <w:ilvl w:val="0"/>
          <w:numId w:val="64"/>
        </w:numPr>
        <w:ind w:left="0" w:firstLine="284"/>
        <w:contextualSpacing/>
        <w:jc w:val="both"/>
      </w:pPr>
      <w:r w:rsidRPr="008F017A">
        <w:t>складировать или размещать хранилища любых, в том числе горюче-смазочных, материалов;</w:t>
      </w:r>
    </w:p>
    <w:p w:rsidR="00887308" w:rsidRPr="008F017A" w:rsidRDefault="00887308" w:rsidP="00ED0E06">
      <w:pPr>
        <w:numPr>
          <w:ilvl w:val="0"/>
          <w:numId w:val="64"/>
        </w:numPr>
        <w:ind w:left="0" w:firstLine="284"/>
        <w:contextualSpacing/>
        <w:jc w:val="both"/>
      </w:pPr>
      <w:r w:rsidRPr="008F017A">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87308" w:rsidRPr="008F017A" w:rsidRDefault="00887308" w:rsidP="00887308">
      <w:pPr>
        <w:ind w:firstLine="709"/>
      </w:pPr>
      <w:r w:rsidRPr="008F017A">
        <w:t>Для воздушных высоковольтных линий электропередачи  (</w:t>
      </w:r>
      <w:proofErr w:type="gramStart"/>
      <w:r w:rsidRPr="008F017A">
        <w:t>ВЛ</w:t>
      </w:r>
      <w:proofErr w:type="gramEnd"/>
      <w:r w:rsidRPr="008F017A">
        <w:t>)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887308" w:rsidRPr="008F017A" w:rsidRDefault="00887308" w:rsidP="00ED0E06">
      <w:pPr>
        <w:numPr>
          <w:ilvl w:val="0"/>
          <w:numId w:val="65"/>
        </w:numPr>
        <w:ind w:left="0" w:firstLine="284"/>
        <w:contextualSpacing/>
        <w:jc w:val="both"/>
      </w:pPr>
      <w:r w:rsidRPr="008F017A">
        <w:t xml:space="preserve">2 метра – для  </w:t>
      </w:r>
      <w:proofErr w:type="gramStart"/>
      <w:r w:rsidRPr="008F017A">
        <w:t>ВЛ</w:t>
      </w:r>
      <w:proofErr w:type="gramEnd"/>
      <w:r w:rsidRPr="008F017A">
        <w:t xml:space="preserve"> ниже 1кВ,</w:t>
      </w:r>
    </w:p>
    <w:p w:rsidR="00887308" w:rsidRPr="008F017A" w:rsidRDefault="00887308" w:rsidP="00ED0E06">
      <w:pPr>
        <w:numPr>
          <w:ilvl w:val="0"/>
          <w:numId w:val="65"/>
        </w:numPr>
        <w:ind w:left="0" w:firstLine="284"/>
        <w:contextualSpacing/>
        <w:jc w:val="both"/>
      </w:pPr>
      <w:r w:rsidRPr="008F017A">
        <w:t xml:space="preserve">10 метров – для  </w:t>
      </w:r>
      <w:proofErr w:type="gramStart"/>
      <w:r w:rsidRPr="008F017A">
        <w:t>ВЛ</w:t>
      </w:r>
      <w:proofErr w:type="gramEnd"/>
      <w:r w:rsidRPr="008F017A">
        <w:t xml:space="preserve"> 1- 20кВ,</w:t>
      </w:r>
    </w:p>
    <w:p w:rsidR="00887308" w:rsidRPr="008F017A" w:rsidRDefault="00887308" w:rsidP="00ED0E06">
      <w:pPr>
        <w:numPr>
          <w:ilvl w:val="0"/>
          <w:numId w:val="65"/>
        </w:numPr>
        <w:ind w:left="0" w:firstLine="284"/>
        <w:contextualSpacing/>
        <w:jc w:val="both"/>
      </w:pPr>
      <w:r w:rsidRPr="008F017A">
        <w:t xml:space="preserve">15 метров – для </w:t>
      </w:r>
      <w:proofErr w:type="gramStart"/>
      <w:r w:rsidRPr="008F017A">
        <w:t>ВЛ</w:t>
      </w:r>
      <w:proofErr w:type="gramEnd"/>
      <w:r w:rsidRPr="008F017A">
        <w:t xml:space="preserve"> 35 кВ,</w:t>
      </w:r>
    </w:p>
    <w:p w:rsidR="00887308" w:rsidRPr="008F017A" w:rsidRDefault="00887308" w:rsidP="00ED0E06">
      <w:pPr>
        <w:numPr>
          <w:ilvl w:val="0"/>
          <w:numId w:val="65"/>
        </w:numPr>
        <w:ind w:left="0" w:firstLine="284"/>
        <w:contextualSpacing/>
        <w:jc w:val="both"/>
      </w:pPr>
      <w:r w:rsidRPr="008F017A">
        <w:t xml:space="preserve">20 метров – для </w:t>
      </w:r>
      <w:proofErr w:type="gramStart"/>
      <w:r w:rsidRPr="008F017A">
        <w:t>ВЛ</w:t>
      </w:r>
      <w:proofErr w:type="gramEnd"/>
      <w:r w:rsidRPr="008F017A">
        <w:t xml:space="preserve"> 110 кВ,</w:t>
      </w:r>
    </w:p>
    <w:p w:rsidR="00887308" w:rsidRPr="008F017A" w:rsidRDefault="00887308" w:rsidP="00ED0E06">
      <w:pPr>
        <w:numPr>
          <w:ilvl w:val="0"/>
          <w:numId w:val="65"/>
        </w:numPr>
        <w:ind w:left="0" w:firstLine="284"/>
        <w:contextualSpacing/>
        <w:jc w:val="both"/>
      </w:pPr>
      <w:r w:rsidRPr="008F017A">
        <w:t xml:space="preserve">25 метров –  для </w:t>
      </w:r>
      <w:proofErr w:type="gramStart"/>
      <w:r w:rsidRPr="008F017A">
        <w:t>ВЛ</w:t>
      </w:r>
      <w:proofErr w:type="gramEnd"/>
      <w:r w:rsidRPr="008F017A">
        <w:t xml:space="preserve"> 150-220 кВ,</w:t>
      </w:r>
    </w:p>
    <w:p w:rsidR="00887308" w:rsidRPr="008F017A" w:rsidRDefault="00887308" w:rsidP="00ED0E06">
      <w:pPr>
        <w:numPr>
          <w:ilvl w:val="0"/>
          <w:numId w:val="65"/>
        </w:numPr>
        <w:ind w:left="0" w:firstLine="284"/>
        <w:contextualSpacing/>
        <w:jc w:val="both"/>
      </w:pPr>
      <w:r w:rsidRPr="008F017A">
        <w:t xml:space="preserve">30 метров – для </w:t>
      </w:r>
      <w:proofErr w:type="gramStart"/>
      <w:r w:rsidRPr="008F017A">
        <w:t>ВЛ</w:t>
      </w:r>
      <w:proofErr w:type="gramEnd"/>
      <w:r w:rsidRPr="008F017A">
        <w:t xml:space="preserve">  330кВ, 400 кВ, 500кВ,</w:t>
      </w:r>
    </w:p>
    <w:p w:rsidR="00887308" w:rsidRPr="008F017A" w:rsidRDefault="00887308" w:rsidP="00ED0E06">
      <w:pPr>
        <w:numPr>
          <w:ilvl w:val="0"/>
          <w:numId w:val="65"/>
        </w:numPr>
        <w:ind w:left="0" w:firstLine="284"/>
        <w:contextualSpacing/>
        <w:jc w:val="both"/>
      </w:pPr>
      <w:r w:rsidRPr="008F017A">
        <w:t xml:space="preserve">40 метров – для </w:t>
      </w:r>
      <w:proofErr w:type="gramStart"/>
      <w:r w:rsidRPr="008F017A">
        <w:t>ВЛ</w:t>
      </w:r>
      <w:proofErr w:type="gramEnd"/>
      <w:r w:rsidRPr="008F017A">
        <w:t xml:space="preserve"> 750кВ,</w:t>
      </w:r>
    </w:p>
    <w:p w:rsidR="00887308" w:rsidRPr="008F017A" w:rsidRDefault="00887308" w:rsidP="00ED0E06">
      <w:pPr>
        <w:numPr>
          <w:ilvl w:val="0"/>
          <w:numId w:val="65"/>
        </w:numPr>
        <w:ind w:left="0" w:firstLine="284"/>
        <w:contextualSpacing/>
        <w:jc w:val="both"/>
      </w:pPr>
      <w:r w:rsidRPr="008F017A">
        <w:t xml:space="preserve">55 метров – для </w:t>
      </w:r>
      <w:proofErr w:type="gramStart"/>
      <w:r w:rsidRPr="008F017A">
        <w:t>ВЛ</w:t>
      </w:r>
      <w:proofErr w:type="gramEnd"/>
      <w:r w:rsidRPr="008F017A">
        <w:t xml:space="preserve"> 1150кВ,</w:t>
      </w:r>
    </w:p>
    <w:p w:rsidR="00887308" w:rsidRPr="008F017A" w:rsidRDefault="00887308" w:rsidP="00ED0E06">
      <w:pPr>
        <w:numPr>
          <w:ilvl w:val="0"/>
          <w:numId w:val="65"/>
        </w:numPr>
        <w:ind w:left="0" w:firstLine="284"/>
        <w:contextualSpacing/>
        <w:jc w:val="both"/>
      </w:pPr>
      <w:r w:rsidRPr="008F017A">
        <w:t xml:space="preserve">100 метров – для </w:t>
      </w:r>
      <w:proofErr w:type="gramStart"/>
      <w:r w:rsidRPr="008F017A">
        <w:t>ВЛ</w:t>
      </w:r>
      <w:proofErr w:type="gramEnd"/>
      <w:r w:rsidRPr="008F017A">
        <w:t xml:space="preserve"> через водоёмы (реки, каналы, озёра и др.).</w:t>
      </w:r>
    </w:p>
    <w:p w:rsidR="00887308" w:rsidRPr="008F017A" w:rsidRDefault="00887308" w:rsidP="00887308">
      <w:pPr>
        <w:ind w:firstLine="709"/>
        <w:rPr>
          <w:rFonts w:eastAsia="Calibri"/>
          <w:b/>
          <w:lang w:eastAsia="en-US"/>
        </w:rPr>
      </w:pPr>
      <w:r w:rsidRPr="008F017A">
        <w:rPr>
          <w:rFonts w:eastAsia="Calibri"/>
          <w:b/>
          <w:lang w:eastAsia="en-US"/>
        </w:rPr>
        <w:t>Охранные зоны объектов трубопровода</w:t>
      </w:r>
    </w:p>
    <w:p w:rsidR="00887308" w:rsidRPr="008F017A" w:rsidRDefault="00887308" w:rsidP="00887308">
      <w:pPr>
        <w:ind w:firstLine="709"/>
      </w:pPr>
      <w:r w:rsidRPr="008F017A">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87308" w:rsidRPr="008F017A" w:rsidRDefault="00887308" w:rsidP="00ED0E06">
      <w:pPr>
        <w:numPr>
          <w:ilvl w:val="0"/>
          <w:numId w:val="66"/>
        </w:numPr>
        <w:ind w:left="0" w:firstLine="284"/>
        <w:contextualSpacing/>
        <w:jc w:val="both"/>
      </w:pPr>
      <w:r w:rsidRPr="008F017A">
        <w:t>перемещать, засыпать и ломать опознавательные и сигнальные знаки, контрольно-измерительные пункты;</w:t>
      </w:r>
    </w:p>
    <w:p w:rsidR="00887308" w:rsidRPr="008F017A" w:rsidRDefault="00887308" w:rsidP="00ED0E06">
      <w:pPr>
        <w:numPr>
          <w:ilvl w:val="0"/>
          <w:numId w:val="66"/>
        </w:numPr>
        <w:ind w:left="0" w:firstLine="284"/>
        <w:contextualSpacing/>
        <w:jc w:val="both"/>
      </w:pPr>
      <w:r w:rsidRPr="008F017A">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87308" w:rsidRPr="008F017A" w:rsidRDefault="00887308" w:rsidP="00ED0E06">
      <w:pPr>
        <w:numPr>
          <w:ilvl w:val="0"/>
          <w:numId w:val="66"/>
        </w:numPr>
        <w:ind w:left="0" w:firstLine="284"/>
        <w:contextualSpacing/>
        <w:jc w:val="both"/>
      </w:pPr>
      <w:r w:rsidRPr="008F017A">
        <w:t>устраивать всякого рода свалки, выливать растворы кислот, солей и щелочей;</w:t>
      </w:r>
    </w:p>
    <w:p w:rsidR="00887308" w:rsidRPr="008F017A" w:rsidRDefault="00887308" w:rsidP="00ED0E06">
      <w:pPr>
        <w:numPr>
          <w:ilvl w:val="0"/>
          <w:numId w:val="66"/>
        </w:numPr>
        <w:ind w:left="0" w:firstLine="284"/>
        <w:contextualSpacing/>
        <w:jc w:val="both"/>
      </w:pPr>
      <w:r w:rsidRPr="008F017A">
        <w:t xml:space="preserve">разрушать берегоукрепительные сооружения, водопропускные устройства, земляные и иные сооружения (устройства), предохраняющие трубопроводы от </w:t>
      </w:r>
      <w:r w:rsidRPr="008F017A">
        <w:lastRenderedPageBreak/>
        <w:t>разрушения, а прилегающую территорию и окружающую местность - от аварийного разлива транспортируемой продукции;</w:t>
      </w:r>
    </w:p>
    <w:p w:rsidR="00887308" w:rsidRPr="008F017A" w:rsidRDefault="00887308" w:rsidP="00ED0E06">
      <w:pPr>
        <w:numPr>
          <w:ilvl w:val="0"/>
          <w:numId w:val="66"/>
        </w:numPr>
        <w:ind w:left="0" w:firstLine="284"/>
        <w:contextualSpacing/>
        <w:jc w:val="both"/>
      </w:pPr>
      <w:r w:rsidRPr="008F017A">
        <w:t>бросать якоря, проходить с отданными якорями, цепями, лотами, волокушами и тралами, производить дноуглубительные и землечерпальные работы;</w:t>
      </w:r>
    </w:p>
    <w:p w:rsidR="00887308" w:rsidRPr="008F017A" w:rsidRDefault="00887308" w:rsidP="00ED0E06">
      <w:pPr>
        <w:numPr>
          <w:ilvl w:val="0"/>
          <w:numId w:val="66"/>
        </w:numPr>
        <w:ind w:left="0" w:firstLine="284"/>
        <w:contextualSpacing/>
        <w:jc w:val="both"/>
      </w:pPr>
      <w:proofErr w:type="gramStart"/>
      <w:r w:rsidRPr="008F017A">
        <w:t>разводить огонь и размещать какие-либо открытые или за крытые источники огня.</w:t>
      </w:r>
      <w:proofErr w:type="gramEnd"/>
    </w:p>
    <w:p w:rsidR="00887308" w:rsidRPr="008F017A" w:rsidRDefault="00887308" w:rsidP="00887308">
      <w:pPr>
        <w:ind w:firstLine="709"/>
      </w:pPr>
      <w:r w:rsidRPr="008F017A">
        <w:t>В охранных зонах трубопроводов без письменного разрешения предприятий трубопроводного транспорта запрещается:</w:t>
      </w:r>
    </w:p>
    <w:p w:rsidR="00887308" w:rsidRPr="008F017A" w:rsidRDefault="00887308" w:rsidP="00ED0E06">
      <w:pPr>
        <w:numPr>
          <w:ilvl w:val="0"/>
          <w:numId w:val="67"/>
        </w:numPr>
        <w:ind w:left="0" w:firstLine="284"/>
        <w:contextualSpacing/>
        <w:jc w:val="both"/>
      </w:pPr>
      <w:r w:rsidRPr="008F017A">
        <w:t>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887308" w:rsidRPr="008F017A" w:rsidRDefault="00887308" w:rsidP="00ED0E06">
      <w:pPr>
        <w:numPr>
          <w:ilvl w:val="0"/>
          <w:numId w:val="67"/>
        </w:numPr>
        <w:ind w:left="0" w:firstLine="284"/>
        <w:contextualSpacing/>
        <w:jc w:val="both"/>
      </w:pPr>
      <w:r w:rsidRPr="008F017A">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87308" w:rsidRPr="008F017A" w:rsidRDefault="00887308" w:rsidP="00ED0E06">
      <w:pPr>
        <w:numPr>
          <w:ilvl w:val="0"/>
          <w:numId w:val="67"/>
        </w:numPr>
        <w:ind w:left="0" w:firstLine="284"/>
        <w:contextualSpacing/>
        <w:jc w:val="both"/>
      </w:pPr>
      <w:r w:rsidRPr="008F017A">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87308" w:rsidRPr="008F017A" w:rsidRDefault="00887308" w:rsidP="00ED0E06">
      <w:pPr>
        <w:numPr>
          <w:ilvl w:val="0"/>
          <w:numId w:val="67"/>
        </w:numPr>
        <w:ind w:left="0" w:firstLine="284"/>
        <w:contextualSpacing/>
        <w:jc w:val="both"/>
      </w:pPr>
      <w:r w:rsidRPr="008F017A">
        <w:t>производить мелиоративные земляные работы, сооружать оросительные и осушительные системы;</w:t>
      </w:r>
    </w:p>
    <w:p w:rsidR="00887308" w:rsidRPr="008F017A" w:rsidRDefault="00887308" w:rsidP="00ED0E06">
      <w:pPr>
        <w:numPr>
          <w:ilvl w:val="0"/>
          <w:numId w:val="67"/>
        </w:numPr>
        <w:ind w:left="0" w:firstLine="284"/>
        <w:contextualSpacing/>
        <w:jc w:val="both"/>
      </w:pPr>
      <w:r w:rsidRPr="008F017A">
        <w:t>производить всякого рода открытые и подземные, горные, строительные, монтажные и взрывные работы, планировку грунта</w:t>
      </w:r>
      <w:proofErr w:type="gramStart"/>
      <w:r w:rsidRPr="008F017A">
        <w:t>.П</w:t>
      </w:r>
      <w:proofErr w:type="gramEnd"/>
      <w:r w:rsidRPr="008F017A">
        <w:t>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87308" w:rsidRPr="008F017A" w:rsidRDefault="00887308" w:rsidP="00ED0E06">
      <w:pPr>
        <w:numPr>
          <w:ilvl w:val="0"/>
          <w:numId w:val="67"/>
        </w:numPr>
        <w:ind w:left="0" w:firstLine="284"/>
        <w:contextualSpacing/>
        <w:jc w:val="both"/>
      </w:pPr>
      <w:r w:rsidRPr="008F017A">
        <w:t xml:space="preserve">производить геолого-съемочные, </w:t>
      </w:r>
      <w:proofErr w:type="gramStart"/>
      <w:r w:rsidRPr="008F017A">
        <w:t>геолого-разведочные</w:t>
      </w:r>
      <w:proofErr w:type="gramEnd"/>
      <w:r w:rsidRPr="008F017A">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87308" w:rsidRPr="008F017A" w:rsidRDefault="00887308" w:rsidP="00887308">
      <w:pPr>
        <w:ind w:firstLine="709"/>
      </w:pPr>
      <w:r w:rsidRPr="008F017A">
        <w:t>Для исключения возможности повреждения трубопроводов (при любом виде их прокладки) устанавливаются охранные зоны:</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color w:val="auto"/>
          <w:sz w:val="24"/>
          <w:szCs w:val="24"/>
          <w:lang w:val="uk-UA"/>
        </w:rPr>
      </w:pPr>
      <w:r w:rsidRPr="008F017A">
        <w:rPr>
          <w:rFonts w:ascii="Times New Roman" w:hAnsi="Times New Roman" w:cs="Times New Roman"/>
          <w:b/>
          <w:bCs/>
          <w:color w:val="auto"/>
          <w:sz w:val="24"/>
          <w:szCs w:val="24"/>
          <w:lang w:val="uk-UA"/>
        </w:rPr>
        <w:lastRenderedPageBreak/>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887308" w:rsidRPr="008F017A" w:rsidRDefault="00887308" w:rsidP="00ED0E06">
      <w:pPr>
        <w:pStyle w:val="afa"/>
        <w:keepNext/>
        <w:numPr>
          <w:ilvl w:val="0"/>
          <w:numId w:val="68"/>
        </w:numPr>
        <w:spacing w:after="200" w:line="276" w:lineRule="auto"/>
        <w:ind w:left="0" w:firstLine="284"/>
        <w:contextualSpacing/>
        <w:jc w:val="both"/>
        <w:rPr>
          <w:rFonts w:ascii="Times New Roman" w:hAnsi="Times New Roman" w:cs="Times New Roman"/>
          <w:b/>
          <w:bCs/>
          <w:color w:val="auto"/>
          <w:sz w:val="24"/>
          <w:szCs w:val="24"/>
          <w:lang w:val="uk-UA"/>
        </w:rPr>
      </w:pPr>
      <w:r w:rsidRPr="008F017A">
        <w:rPr>
          <w:rFonts w:ascii="Times New Roman" w:hAnsi="Times New Roman" w:cs="Times New Roman"/>
          <w:b/>
          <w:bCs/>
          <w:color w:val="auto"/>
          <w:sz w:val="24"/>
          <w:szCs w:val="24"/>
          <w:lang w:val="uk-UA"/>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887308" w:rsidRPr="008F017A" w:rsidRDefault="00887308" w:rsidP="00887308">
      <w:pPr>
        <w:spacing w:before="240"/>
        <w:ind w:firstLine="709"/>
        <w:contextualSpacing/>
        <w:rPr>
          <w:rFonts w:eastAsia="Calibri"/>
          <w:b/>
          <w:lang w:val="uk-UA" w:eastAsia="en-US"/>
        </w:rPr>
      </w:pPr>
      <w:r w:rsidRPr="008F017A">
        <w:rPr>
          <w:rFonts w:eastAsia="Calibri"/>
          <w:b/>
          <w:lang w:eastAsia="en-US"/>
        </w:rPr>
        <w:t>Охранные зоны газораспределительных сетей</w:t>
      </w:r>
    </w:p>
    <w:p w:rsidR="00887308" w:rsidRPr="008F017A" w:rsidRDefault="00887308" w:rsidP="00887308">
      <w:pPr>
        <w:pStyle w:val="ConsPlusNonformat"/>
        <w:widowControl/>
        <w:ind w:firstLine="709"/>
        <w:rPr>
          <w:rFonts w:ascii="Times New Roman" w:hAnsi="Times New Roman" w:cs="Times New Roman"/>
          <w:i/>
          <w:sz w:val="24"/>
          <w:szCs w:val="24"/>
        </w:rPr>
      </w:pPr>
      <w:r w:rsidRPr="008F017A">
        <w:rPr>
          <w:rFonts w:ascii="Times New Roman" w:hAnsi="Times New Roman" w:cs="Times New Roman"/>
          <w:i/>
          <w:sz w:val="24"/>
          <w:szCs w:val="24"/>
        </w:rPr>
        <w:t xml:space="preserve">Охранные зоны объектов газоснабжения </w:t>
      </w:r>
    </w:p>
    <w:p w:rsidR="00887308" w:rsidRPr="008F017A" w:rsidRDefault="00887308" w:rsidP="00887308">
      <w:pPr>
        <w:ind w:firstLine="709"/>
        <w:rPr>
          <w:rFonts w:eastAsia="Calibri"/>
          <w:lang w:eastAsia="en-US"/>
        </w:rPr>
      </w:pPr>
      <w:r w:rsidRPr="008F017A">
        <w:rPr>
          <w:rFonts w:eastAsia="Calibri"/>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87308" w:rsidRPr="008F017A" w:rsidRDefault="00887308" w:rsidP="00ED0E06">
      <w:pPr>
        <w:numPr>
          <w:ilvl w:val="0"/>
          <w:numId w:val="69"/>
        </w:numPr>
        <w:ind w:left="0" w:firstLine="284"/>
        <w:contextualSpacing/>
        <w:jc w:val="both"/>
      </w:pPr>
      <w:r w:rsidRPr="008F017A">
        <w:t>строить объекты жилищно-гражданского и производственного назначения;</w:t>
      </w:r>
    </w:p>
    <w:p w:rsidR="00887308" w:rsidRPr="008F017A" w:rsidRDefault="00887308" w:rsidP="00ED0E06">
      <w:pPr>
        <w:numPr>
          <w:ilvl w:val="0"/>
          <w:numId w:val="69"/>
        </w:numPr>
        <w:ind w:left="0" w:firstLine="284"/>
        <w:contextualSpacing/>
        <w:jc w:val="both"/>
      </w:pPr>
      <w:r w:rsidRPr="008F017A">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87308" w:rsidRPr="008F017A" w:rsidRDefault="00887308" w:rsidP="00ED0E06">
      <w:pPr>
        <w:numPr>
          <w:ilvl w:val="0"/>
          <w:numId w:val="69"/>
        </w:numPr>
        <w:ind w:left="0" w:firstLine="284"/>
        <w:contextualSpacing/>
        <w:jc w:val="both"/>
      </w:pPr>
      <w:r w:rsidRPr="008F017A">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87308" w:rsidRPr="008F017A" w:rsidRDefault="00887308" w:rsidP="00ED0E06">
      <w:pPr>
        <w:numPr>
          <w:ilvl w:val="0"/>
          <w:numId w:val="69"/>
        </w:numPr>
        <w:ind w:left="0" w:firstLine="284"/>
        <w:contextualSpacing/>
        <w:jc w:val="both"/>
      </w:pPr>
      <w:r w:rsidRPr="008F017A">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87308" w:rsidRPr="008F017A" w:rsidRDefault="00887308" w:rsidP="00ED0E06">
      <w:pPr>
        <w:numPr>
          <w:ilvl w:val="0"/>
          <w:numId w:val="69"/>
        </w:numPr>
        <w:ind w:left="0" w:firstLine="284"/>
        <w:contextualSpacing/>
        <w:jc w:val="both"/>
      </w:pPr>
      <w:r w:rsidRPr="008F017A">
        <w:t>устраивать свалки и склады, разливать растворы кислот, солей, щелочей и других химически активных веществ;</w:t>
      </w:r>
    </w:p>
    <w:p w:rsidR="00887308" w:rsidRPr="008F017A" w:rsidRDefault="00887308" w:rsidP="00ED0E06">
      <w:pPr>
        <w:numPr>
          <w:ilvl w:val="0"/>
          <w:numId w:val="69"/>
        </w:numPr>
        <w:ind w:left="0" w:firstLine="284"/>
        <w:contextualSpacing/>
        <w:jc w:val="both"/>
      </w:pPr>
      <w:r w:rsidRPr="008F017A">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87308" w:rsidRPr="008F017A" w:rsidRDefault="00887308" w:rsidP="00ED0E06">
      <w:pPr>
        <w:numPr>
          <w:ilvl w:val="0"/>
          <w:numId w:val="69"/>
        </w:numPr>
        <w:ind w:left="0" w:firstLine="284"/>
        <w:contextualSpacing/>
        <w:jc w:val="both"/>
      </w:pPr>
      <w:r w:rsidRPr="008F017A">
        <w:t>разводить огонь и размещать источники огня;</w:t>
      </w:r>
    </w:p>
    <w:p w:rsidR="00887308" w:rsidRPr="008F017A" w:rsidRDefault="00887308" w:rsidP="00ED0E06">
      <w:pPr>
        <w:numPr>
          <w:ilvl w:val="0"/>
          <w:numId w:val="69"/>
        </w:numPr>
        <w:ind w:left="0" w:firstLine="284"/>
        <w:contextualSpacing/>
        <w:jc w:val="both"/>
      </w:pPr>
      <w:r w:rsidRPr="008F017A">
        <w:t>рыть погреба, копать и обрабатывать почву сельскохозяйственными и мелиоративными орудиями и механизмами на глубину более 0,3 метра;</w:t>
      </w:r>
    </w:p>
    <w:p w:rsidR="00887308" w:rsidRPr="008F017A" w:rsidRDefault="00887308" w:rsidP="00ED0E06">
      <w:pPr>
        <w:numPr>
          <w:ilvl w:val="0"/>
          <w:numId w:val="69"/>
        </w:numPr>
        <w:ind w:left="0" w:firstLine="284"/>
        <w:contextualSpacing/>
        <w:jc w:val="both"/>
      </w:pPr>
      <w:r w:rsidRPr="008F017A">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8F017A">
        <w:t>дств св</w:t>
      </w:r>
      <w:proofErr w:type="gramEnd"/>
      <w:r w:rsidRPr="008F017A">
        <w:t>язи, освещения и систем телемеханики;</w:t>
      </w:r>
    </w:p>
    <w:p w:rsidR="00887308" w:rsidRPr="008F017A" w:rsidRDefault="00887308" w:rsidP="00ED0E06">
      <w:pPr>
        <w:numPr>
          <w:ilvl w:val="0"/>
          <w:numId w:val="69"/>
        </w:numPr>
        <w:ind w:left="0" w:firstLine="284"/>
        <w:contextualSpacing/>
        <w:jc w:val="both"/>
      </w:pPr>
      <w:r w:rsidRPr="008F017A">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87308" w:rsidRPr="008F017A" w:rsidRDefault="00887308" w:rsidP="00ED0E06">
      <w:pPr>
        <w:numPr>
          <w:ilvl w:val="0"/>
          <w:numId w:val="69"/>
        </w:numPr>
        <w:ind w:left="0" w:firstLine="284"/>
        <w:contextualSpacing/>
        <w:jc w:val="both"/>
      </w:pPr>
      <w:r w:rsidRPr="008F017A">
        <w:t>самовольно подключаться к газораспределительным сетям.</w:t>
      </w:r>
    </w:p>
    <w:p w:rsidR="00887308" w:rsidRPr="008F017A" w:rsidRDefault="00887308" w:rsidP="00887308">
      <w:pPr>
        <w:ind w:firstLine="709"/>
        <w:rPr>
          <w:rFonts w:eastAsia="Calibri"/>
          <w:lang w:eastAsia="en-US"/>
        </w:rPr>
      </w:pPr>
      <w:proofErr w:type="gramStart"/>
      <w:r w:rsidRPr="008F017A">
        <w:rPr>
          <w:rFonts w:eastAsia="Calibri"/>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887308" w:rsidRPr="008F017A" w:rsidRDefault="00887308" w:rsidP="00887308">
      <w:pPr>
        <w:ind w:firstLine="709"/>
        <w:rPr>
          <w:rFonts w:eastAsia="Calibri"/>
          <w:lang w:eastAsia="en-US"/>
        </w:rPr>
      </w:pPr>
      <w:proofErr w:type="gramStart"/>
      <w:r w:rsidRPr="008F017A">
        <w:rPr>
          <w:rFonts w:eastAsia="Calibri"/>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887308" w:rsidRPr="008F017A" w:rsidRDefault="00887308" w:rsidP="00887308">
      <w:pPr>
        <w:ind w:firstLine="709"/>
      </w:pPr>
      <w:r w:rsidRPr="008F017A">
        <w:t>Для газораспределительных сетей устанавливаются следующие охранные зоны:</w:t>
      </w:r>
    </w:p>
    <w:p w:rsidR="00887308" w:rsidRPr="008F017A" w:rsidRDefault="00887308" w:rsidP="00ED0E06">
      <w:pPr>
        <w:numPr>
          <w:ilvl w:val="0"/>
          <w:numId w:val="70"/>
        </w:numPr>
        <w:ind w:left="0" w:firstLine="284"/>
        <w:contextualSpacing/>
        <w:jc w:val="both"/>
      </w:pPr>
      <w:r w:rsidRPr="008F017A">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87308" w:rsidRPr="008F017A" w:rsidRDefault="00887308" w:rsidP="00ED0E06">
      <w:pPr>
        <w:numPr>
          <w:ilvl w:val="0"/>
          <w:numId w:val="70"/>
        </w:numPr>
        <w:ind w:left="0" w:firstLine="284"/>
        <w:contextualSpacing/>
        <w:jc w:val="both"/>
      </w:pPr>
      <w:r w:rsidRPr="008F017A">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87308" w:rsidRPr="008F017A" w:rsidRDefault="00887308" w:rsidP="00ED0E06">
      <w:pPr>
        <w:numPr>
          <w:ilvl w:val="0"/>
          <w:numId w:val="70"/>
        </w:numPr>
        <w:ind w:left="0" w:firstLine="284"/>
        <w:contextualSpacing/>
        <w:jc w:val="both"/>
      </w:pPr>
      <w:r w:rsidRPr="008F017A">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887308" w:rsidRPr="008F017A" w:rsidRDefault="00887308" w:rsidP="00ED0E06">
      <w:pPr>
        <w:numPr>
          <w:ilvl w:val="0"/>
          <w:numId w:val="70"/>
        </w:numPr>
        <w:ind w:left="0" w:firstLine="284"/>
        <w:contextualSpacing/>
        <w:jc w:val="both"/>
      </w:pPr>
      <w:r w:rsidRPr="008F017A">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87308" w:rsidRPr="008F017A" w:rsidRDefault="00887308" w:rsidP="00ED0E06">
      <w:pPr>
        <w:numPr>
          <w:ilvl w:val="0"/>
          <w:numId w:val="70"/>
        </w:numPr>
        <w:ind w:left="0" w:firstLine="284"/>
        <w:contextualSpacing/>
        <w:jc w:val="both"/>
      </w:pPr>
      <w:proofErr w:type="gramStart"/>
      <w:r w:rsidRPr="008F017A">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887308" w:rsidRPr="008F017A" w:rsidRDefault="00887308" w:rsidP="00ED0E06">
      <w:pPr>
        <w:numPr>
          <w:ilvl w:val="0"/>
          <w:numId w:val="70"/>
        </w:numPr>
        <w:ind w:left="0" w:firstLine="284"/>
        <w:contextualSpacing/>
        <w:jc w:val="both"/>
      </w:pPr>
      <w:r w:rsidRPr="008F017A">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87308" w:rsidRPr="008F017A" w:rsidRDefault="00887308" w:rsidP="00887308">
      <w:pPr>
        <w:ind w:firstLine="709"/>
      </w:pPr>
      <w:r w:rsidRPr="008F017A">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87308" w:rsidRPr="008F017A" w:rsidRDefault="00887308" w:rsidP="00887308">
      <w:pPr>
        <w:ind w:firstLine="709"/>
        <w:rPr>
          <w:rStyle w:val="affffffff5"/>
          <w:bCs w:val="0"/>
        </w:rPr>
      </w:pPr>
      <w:bookmarkStart w:id="480" w:name="_Toc523901376"/>
      <w:bookmarkStart w:id="481" w:name="_Toc343671222"/>
      <w:bookmarkStart w:id="482" w:name="_Toc289157137"/>
      <w:bookmarkStart w:id="483" w:name="_Toc288571431"/>
      <w:bookmarkStart w:id="484" w:name="_Toc286147968"/>
      <w:bookmarkStart w:id="485" w:name="_Toc286147824"/>
      <w:bookmarkStart w:id="486" w:name="_Toc508610935"/>
      <w:r w:rsidRPr="008F017A">
        <w:rPr>
          <w:rStyle w:val="affffffff5"/>
          <w:bCs w:val="0"/>
        </w:rPr>
        <w:t>Паводок 1% обеспеченности</w:t>
      </w:r>
      <w:bookmarkEnd w:id="480"/>
      <w:bookmarkEnd w:id="481"/>
      <w:bookmarkEnd w:id="482"/>
      <w:bookmarkEnd w:id="483"/>
      <w:bookmarkEnd w:id="484"/>
      <w:bookmarkEnd w:id="485"/>
    </w:p>
    <w:p w:rsidR="00887308" w:rsidRPr="008F017A" w:rsidRDefault="00887308" w:rsidP="00887308">
      <w:pPr>
        <w:ind w:right="198" w:firstLine="709"/>
        <w:contextualSpacing/>
      </w:pPr>
      <w:r w:rsidRPr="008F017A">
        <w:rPr>
          <w:i/>
        </w:rPr>
        <w:t xml:space="preserve">Назначение </w:t>
      </w:r>
      <w:r w:rsidRPr="008F017A">
        <w:t>- во избежание негативных последствий затопления поймы при паводковых явлениях.</w:t>
      </w:r>
    </w:p>
    <w:p w:rsidR="00887308" w:rsidRPr="008F017A" w:rsidRDefault="00887308" w:rsidP="00887308">
      <w:pPr>
        <w:ind w:right="198" w:firstLine="709"/>
        <w:contextualSpacing/>
      </w:pPr>
      <w:r w:rsidRPr="008F017A">
        <w:rPr>
          <w:i/>
        </w:rPr>
        <w:t>Нормативные правовые акты и документы</w:t>
      </w:r>
      <w:r w:rsidRPr="008F017A">
        <w:t>, регламентирующие режим хозяйственной деятельности в пределах зоны:</w:t>
      </w:r>
    </w:p>
    <w:p w:rsidR="00887308" w:rsidRPr="008F017A" w:rsidRDefault="00887308" w:rsidP="00ED0E06">
      <w:pPr>
        <w:pStyle w:val="a3"/>
        <w:numPr>
          <w:ilvl w:val="0"/>
          <w:numId w:val="71"/>
        </w:numPr>
        <w:ind w:left="0" w:right="198" w:firstLine="284"/>
        <w:jc w:val="both"/>
        <w:rPr>
          <w:sz w:val="24"/>
          <w:szCs w:val="24"/>
        </w:rPr>
      </w:pPr>
      <w:r w:rsidRPr="008F017A">
        <w:rPr>
          <w:sz w:val="24"/>
          <w:szCs w:val="24"/>
        </w:rPr>
        <w:t>СП 42.13330.2011 «Градостроительство. Планировка и застройка</w:t>
      </w:r>
    </w:p>
    <w:p w:rsidR="00887308" w:rsidRPr="008F017A" w:rsidRDefault="00887308" w:rsidP="00ED0E06">
      <w:pPr>
        <w:pStyle w:val="a3"/>
        <w:numPr>
          <w:ilvl w:val="0"/>
          <w:numId w:val="71"/>
        </w:numPr>
        <w:ind w:left="0" w:right="198" w:firstLine="284"/>
        <w:jc w:val="both"/>
        <w:rPr>
          <w:sz w:val="24"/>
          <w:szCs w:val="24"/>
        </w:rPr>
      </w:pPr>
      <w:r w:rsidRPr="008F017A">
        <w:rPr>
          <w:sz w:val="24"/>
          <w:szCs w:val="24"/>
        </w:rPr>
        <w:t>городских и сельских поселений;</w:t>
      </w:r>
    </w:p>
    <w:p w:rsidR="00887308" w:rsidRPr="008F017A" w:rsidRDefault="00887308" w:rsidP="00ED0E06">
      <w:pPr>
        <w:pStyle w:val="a3"/>
        <w:numPr>
          <w:ilvl w:val="0"/>
          <w:numId w:val="71"/>
        </w:numPr>
        <w:ind w:left="0" w:right="198" w:firstLine="284"/>
        <w:jc w:val="both"/>
        <w:rPr>
          <w:sz w:val="24"/>
          <w:szCs w:val="24"/>
        </w:rPr>
      </w:pPr>
      <w:r w:rsidRPr="008F017A">
        <w:rPr>
          <w:sz w:val="24"/>
          <w:szCs w:val="24"/>
        </w:rPr>
        <w:lastRenderedPageBreak/>
        <w:t>СП 11-112-2001 “Порядок разработки и состав раздела ИТМ ГО ЧС”;</w:t>
      </w:r>
    </w:p>
    <w:p w:rsidR="00887308" w:rsidRPr="008F017A" w:rsidRDefault="00887308" w:rsidP="00ED0E06">
      <w:pPr>
        <w:pStyle w:val="a3"/>
        <w:numPr>
          <w:ilvl w:val="0"/>
          <w:numId w:val="71"/>
        </w:numPr>
        <w:ind w:left="0" w:right="198" w:firstLine="284"/>
        <w:jc w:val="both"/>
        <w:rPr>
          <w:sz w:val="24"/>
          <w:szCs w:val="24"/>
        </w:rPr>
      </w:pPr>
      <w:r w:rsidRPr="008F017A">
        <w:rPr>
          <w:sz w:val="24"/>
          <w:szCs w:val="24"/>
        </w:rPr>
        <w:t>СНиП 2.01.51-90 “Инженерно-технические мероприятия гражданской обороны”.</w:t>
      </w:r>
    </w:p>
    <w:p w:rsidR="00887308" w:rsidRPr="008F017A" w:rsidRDefault="00887308" w:rsidP="00887308">
      <w:pPr>
        <w:ind w:right="198" w:firstLine="709"/>
        <w:contextualSpacing/>
        <w:rPr>
          <w:b/>
          <w:i/>
        </w:rPr>
      </w:pPr>
      <w:r w:rsidRPr="008F017A">
        <w:rPr>
          <w:b/>
          <w:i/>
        </w:rPr>
        <w:t>Ограничения:</w:t>
      </w:r>
    </w:p>
    <w:p w:rsidR="00887308" w:rsidRPr="008F017A" w:rsidRDefault="00887308" w:rsidP="00887308">
      <w:pPr>
        <w:ind w:right="198" w:firstLine="709"/>
        <w:contextualSpacing/>
      </w:pPr>
      <w:r w:rsidRPr="008F017A">
        <w:t>В соответствии с п.8.б СанПиН 2.07.01-89* функционирование объектов непостоянного пребывания людей в зоне затопления 1% паводка не запрещено.</w:t>
      </w:r>
    </w:p>
    <w:p w:rsidR="00887308" w:rsidRPr="008F017A" w:rsidRDefault="00887308" w:rsidP="00887308">
      <w:pPr>
        <w:ind w:right="198" w:firstLine="709"/>
        <w:contextualSpacing/>
        <w:rPr>
          <w:b/>
        </w:rPr>
      </w:pPr>
      <w:r w:rsidRPr="008F017A">
        <w:rPr>
          <w:b/>
        </w:rPr>
        <w:t>Новое строительство возможно после проведения мероприятий по защите территории от паводкового затопления.</w:t>
      </w:r>
    </w:p>
    <w:bookmarkEnd w:id="486"/>
    <w:p w:rsidR="00887308" w:rsidRPr="008F017A" w:rsidRDefault="00887308" w:rsidP="00887308">
      <w:pPr>
        <w:jc w:val="center"/>
        <w:rPr>
          <w:rFonts w:eastAsia="Calibri"/>
          <w:lang w:eastAsia="en-US"/>
        </w:rPr>
      </w:pPr>
    </w:p>
    <w:p w:rsidR="00887308" w:rsidRPr="008F017A" w:rsidRDefault="00887308" w:rsidP="00887308">
      <w:pPr>
        <w:jc w:val="center"/>
        <w:rPr>
          <w:rFonts w:eastAsia="Calibri"/>
          <w:lang w:eastAsia="en-US"/>
        </w:rPr>
      </w:pPr>
    </w:p>
    <w:p w:rsidR="00ED50A3" w:rsidRPr="008F017A" w:rsidRDefault="00ED50A3" w:rsidP="00887308">
      <w:pPr>
        <w:rPr>
          <w:b/>
        </w:rPr>
      </w:pPr>
    </w:p>
    <w:sectPr w:rsidR="00ED50A3" w:rsidRPr="008F017A" w:rsidSect="00887308">
      <w:footerReference w:type="default" r:id="rId176"/>
      <w:headerReference w:type="first" r:id="rId177"/>
      <w:type w:val="continuous"/>
      <w:pgSz w:w="11906" w:h="16838"/>
      <w:pgMar w:top="426" w:right="849" w:bottom="1418" w:left="1843" w:header="720" w:footer="127" w:gutter="0"/>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B0" w:rsidRDefault="00EE65B0" w:rsidP="00684B00">
      <w:r>
        <w:separator/>
      </w:r>
    </w:p>
  </w:endnote>
  <w:endnote w:type="continuationSeparator" w:id="0">
    <w:p w:rsidR="00EE65B0" w:rsidRDefault="00EE65B0" w:rsidP="00684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Journal">
    <w:altName w:val="Times New Roman"/>
    <w:charset w:val="00"/>
    <w:family w:val="auto"/>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ISOCPEUR">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Pr="00234AD9" w:rsidRDefault="00116165" w:rsidP="00234AD9">
    <w:fldSimple w:instr="PAGE   \* MERGEFORMAT">
      <w:r w:rsidR="008F017A">
        <w:rPr>
          <w:noProof/>
        </w:rPr>
        <w:t>2</w:t>
      </w:r>
    </w:fldSimple>
  </w:p>
  <w:p w:rsidR="00116165" w:rsidRPr="00234AD9" w:rsidRDefault="00116165" w:rsidP="00234A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Pr="00234AD9" w:rsidRDefault="00116165" w:rsidP="00234AD9">
    <w:r>
      <w:pict>
        <v:rect id="_x0000_s11346" style="position:absolute;margin-left:348.7pt;margin-top:-55.65pt;width:13.4pt;height:15.45pt;z-index:251709440" filled="f" stroked="f" strokeweight=".25pt">
          <v:textbox style="mso-next-textbox:#_x0000_s11346;mso-fit-shape-to-text:t" inset="1pt,1pt,1pt,1pt">
            <w:txbxContent>
              <w:p w:rsidR="00116165" w:rsidRPr="00234AD9" w:rsidRDefault="00116165" w:rsidP="00234AD9">
                <w:proofErr w:type="gramStart"/>
                <w:r w:rsidRPr="00234AD9">
                  <w:t>П</w:t>
                </w:r>
                <w:proofErr w:type="gramEnd"/>
              </w:p>
            </w:txbxContent>
          </v:textbox>
        </v:rect>
      </w:pict>
    </w:r>
    <w:r>
      <w:pict>
        <v:rect id="_x0000_s11302" style="position:absolute;margin-left:167.2pt;margin-top:-108.25pt;width:315.4pt;height:39.4pt;z-index:251678720" filled="f" stroked="f" strokeweight=".25pt">
          <v:textbox style="mso-next-textbox:#_x0000_s11302" inset="1pt,1pt,1pt,1pt">
            <w:txbxContent>
              <w:p w:rsidR="00116165" w:rsidRPr="00234AD9" w:rsidRDefault="00116165" w:rsidP="00234AD9">
                <w:r w:rsidRPr="00234AD9">
                  <w:t>56-21.1.20</w:t>
                </w:r>
              </w:p>
            </w:txbxContent>
          </v:textbox>
        </v:rect>
      </w:pict>
    </w:r>
    <w:r>
      <w:pict>
        <v:rect id="_x0000_s11343" style="position:absolute;margin-left:137.2pt;margin-top:-25.75pt;width:26.9pt;height:12.6pt;z-index:251706368" filled="f" stroked="f" strokeweight=".25pt">
          <v:textbox style="mso-next-textbox:#_x0000_s11343" inset="1pt,1pt,1pt,1pt">
            <w:txbxContent>
              <w:p w:rsidR="00116165" w:rsidRPr="00234AD9" w:rsidRDefault="00116165" w:rsidP="00234AD9">
                <w:r w:rsidRPr="00234AD9">
                  <w:t>06.22</w:t>
                </w:r>
              </w:p>
              <w:p w:rsidR="00116165" w:rsidRPr="00234AD9" w:rsidRDefault="00116165" w:rsidP="00234AD9"/>
            </w:txbxContent>
          </v:textbox>
        </v:rect>
      </w:pict>
    </w:r>
    <w:r>
      <w:pict>
        <v:shapetype id="_x0000_t202" coordsize="21600,21600" o:spt="202" path="m,l,21600r21600,l21600,xe">
          <v:stroke joinstyle="miter"/>
          <v:path gradientshapeok="t" o:connecttype="rect"/>
        </v:shapetype>
        <v:shape id="_x0000_s11345" type="#_x0000_t202" style="position:absolute;margin-left:340.15pt;margin-top:-33.35pt;width:142.05pt;height:26.5pt;z-index:251708416" stroked="f">
          <v:textbox style="mso-next-textbox:#_x0000_s11345">
            <w:txbxContent>
              <w:p w:rsidR="00116165" w:rsidRPr="00234AD9" w:rsidRDefault="00116165" w:rsidP="00234AD9">
                <w:r w:rsidRPr="00234AD9">
                  <w:t>ООО</w:t>
                </w:r>
                <w:proofErr w:type="gramStart"/>
                <w:r w:rsidRPr="00234AD9">
                  <w:t>«Ц</w:t>
                </w:r>
                <w:proofErr w:type="gramEnd"/>
                <w:r w:rsidRPr="00234AD9">
                  <w:t>КР «ГЕОПАРНЕР»</w:t>
                </w:r>
              </w:p>
            </w:txbxContent>
          </v:textbox>
        </v:shape>
      </w:pict>
    </w:r>
    <w:r>
      <w:pict>
        <v:rect id="_x0000_s11347" style="position:absolute;margin-left:419.6pt;margin-top:-56.45pt;width:65.1pt;height:15.45pt;z-index:251710464" filled="f" stroked="f" strokeweight=".25pt">
          <v:textbox style="mso-next-textbox:#_x0000_s11347;mso-fit-shape-to-text:t" inset="1pt,1pt,1pt,1pt">
            <w:txbxContent>
              <w:p w:rsidR="00116165" w:rsidRPr="00234AD9" w:rsidRDefault="00116165" w:rsidP="00234AD9">
                <w:r w:rsidRPr="00234AD9">
                  <w:t>119</w:t>
                </w:r>
              </w:p>
            </w:txbxContent>
          </v:textbox>
        </v:rect>
      </w:pict>
    </w:r>
    <w:r>
      <w:pict>
        <v:rect id="_x0000_s11301" style="position:absolute;margin-left:377pt;margin-top:-56.45pt;width:40.35pt;height:15.45pt;z-index:251677696" filled="f" stroked="f" strokeweight=".25pt">
          <v:textbox style="mso-next-textbox:#_x0000_s11301;mso-fit-shape-to-text:t" inset="1pt,1pt,1pt,1pt">
            <w:txbxContent>
              <w:p w:rsidR="00116165" w:rsidRPr="00234AD9" w:rsidRDefault="00116165" w:rsidP="00234AD9">
                <w:r w:rsidRPr="00234AD9">
                  <w:t>3</w:t>
                </w:r>
              </w:p>
            </w:txbxContent>
          </v:textbox>
        </v:rect>
      </w:pict>
    </w:r>
    <w:r>
      <w:pict>
        <v:group id="_x0000_s11337" style="position:absolute;margin-left:-32.35pt;margin-top:-13.85pt;width:124.55pt;height:12.4pt;z-index:251704320" coordsize="19999,20000">
          <v:rect id="_x0000_s11338" style="position:absolute;width:8856;height:20000" filled="f" stroked="f" strokeweight=".25pt">
            <v:textbox style="mso-next-textbox:#_x0000_s11338" inset="1pt,1pt,1pt,1pt">
              <w:txbxContent>
                <w:p w:rsidR="00116165" w:rsidRPr="00234AD9" w:rsidRDefault="00116165" w:rsidP="00234AD9">
                  <w:r w:rsidRPr="00234AD9">
                    <w:t>Н.контр.</w:t>
                  </w:r>
                </w:p>
              </w:txbxContent>
            </v:textbox>
          </v:rect>
          <v:rect id="_x0000_s11339" style="position:absolute;left:9281;width:10718;height:20000" filled="f" stroked="f" strokeweight=".25pt">
            <v:textbox style="mso-next-textbox:#_x0000_s11339" inset="1pt,1pt,1pt,1pt">
              <w:txbxContent>
                <w:p w:rsidR="00116165" w:rsidRPr="00234AD9" w:rsidRDefault="00116165" w:rsidP="00234AD9">
                  <w:r w:rsidRPr="00234AD9">
                    <w:t>Самойлов П.С.</w:t>
                  </w:r>
                </w:p>
              </w:txbxContent>
            </v:textbox>
          </v:rect>
        </v:group>
      </w:pict>
    </w:r>
    <w:r>
      <w:pict>
        <v:rect id="_x0000_s11344" style="position:absolute;margin-left:137.2pt;margin-top:-12.4pt;width:25.95pt;height:12.6pt;z-index:251707392" filled="f" stroked="f" strokeweight=".25pt">
          <v:textbox style="mso-next-textbox:#_x0000_s11344" inset="1pt,1pt,1pt,1pt">
            <w:txbxContent>
              <w:p w:rsidR="00116165" w:rsidRPr="00234AD9" w:rsidRDefault="00116165" w:rsidP="00234AD9">
                <w:r w:rsidRPr="00234AD9">
                  <w:t>06.22</w:t>
                </w:r>
              </w:p>
              <w:p w:rsidR="00116165" w:rsidRPr="00234AD9" w:rsidRDefault="00116165" w:rsidP="00234AD9"/>
            </w:txbxContent>
          </v:textbox>
        </v:rect>
      </w:pict>
    </w:r>
    <w:r>
      <w:pict>
        <v:group id="_x0000_s11340" style="position:absolute;margin-left:-33.1pt;margin-top:-27.25pt;width:124.55pt;height:12.4pt;z-index:251705344" coordsize="19999,20000">
          <v:rect id="_x0000_s11341" style="position:absolute;width:8856;height:20000" filled="f" stroked="f" strokeweight=".25pt">
            <v:textbox style="mso-next-textbox:#_x0000_s11341" inset="1pt,1pt,1pt,1pt">
              <w:txbxContent>
                <w:p w:rsidR="00116165" w:rsidRPr="00234AD9" w:rsidRDefault="00116165" w:rsidP="00234AD9">
                  <w:r w:rsidRPr="00234AD9">
                    <w:t>ГИП</w:t>
                  </w:r>
                </w:p>
              </w:txbxContent>
            </v:textbox>
          </v:rect>
          <v:rect id="_x0000_s11342" style="position:absolute;left:9281;width:10718;height:20000" filled="f" stroked="f" strokeweight=".25pt">
            <v:textbox style="mso-next-textbox:#_x0000_s11342" inset="1pt,1pt,1pt,1pt">
              <w:txbxContent>
                <w:p w:rsidR="00116165" w:rsidRPr="00234AD9" w:rsidRDefault="00116165" w:rsidP="00234AD9">
                  <w:r w:rsidRPr="00234AD9">
                    <w:t>Брискер С.В.</w:t>
                  </w:r>
                </w:p>
              </w:txbxContent>
            </v:textbox>
          </v:rect>
        </v:group>
      </w:pict>
    </w:r>
    <w:r>
      <w:pict>
        <v:group id="_x0000_s11314" style="position:absolute;margin-left:-32.35pt;margin-top:-40.3pt;width:124.55pt;height:12.4pt;z-index:251686912" coordsize="19999,20000">
          <v:rect id="_x0000_s11315" style="position:absolute;width:8856;height:20000" filled="f" stroked="f" strokeweight=".25pt">
            <v:textbox style="mso-next-textbox:#_x0000_s11315" inset="1pt,1pt,1pt,1pt">
              <w:txbxContent>
                <w:p w:rsidR="00116165" w:rsidRPr="00234AD9" w:rsidRDefault="00116165" w:rsidP="00234AD9"/>
              </w:txbxContent>
            </v:textbox>
          </v:rect>
          <v:rect id="_x0000_s11316" style="position:absolute;left:9281;width:10718;height:20000" filled="f" stroked="f" strokeweight=".25pt">
            <v:textbox style="mso-next-textbox:#_x0000_s11316" inset="1pt,1pt,1pt,1pt">
              <w:txbxContent>
                <w:p w:rsidR="00116165" w:rsidRPr="00234AD9" w:rsidRDefault="00116165" w:rsidP="00234AD9"/>
              </w:txbxContent>
            </v:textbox>
          </v:rect>
        </v:group>
      </w:pict>
    </w:r>
    <w:r>
      <w:pict>
        <v:rect id="_x0000_s11336" style="position:absolute;margin-left:137.2pt;margin-top:-13.15pt;width:25.95pt;height:12.6pt;z-index:251703296" filled="f" stroked="f" strokeweight=".25pt">
          <v:textbox style="mso-next-textbox:#_x0000_s11336" inset="1pt,1pt,1pt,1pt">
            <w:txbxContent>
              <w:p w:rsidR="00116165" w:rsidRPr="00234AD9" w:rsidRDefault="00116165" w:rsidP="00234AD9"/>
            </w:txbxContent>
          </v:textbox>
        </v:rect>
      </w:pict>
    </w:r>
    <w:r>
      <w:pict>
        <v:rect id="_x0000_s11335" style="position:absolute;margin-left:137.2pt;margin-top:-26.45pt;width:25.95pt;height:12.6pt;z-index:251702272" filled="f" stroked="f" strokeweight=".25pt">
          <v:textbox style="mso-next-textbox:#_x0000_s11335" inset="1pt,1pt,1pt,1pt">
            <w:txbxContent>
              <w:p w:rsidR="00116165" w:rsidRPr="00234AD9" w:rsidRDefault="00116165" w:rsidP="00234AD9"/>
            </w:txbxContent>
          </v:textbox>
        </v:rect>
      </w:pict>
    </w:r>
    <w:r>
      <w:pict>
        <v:rect id="_x0000_s11334" style="position:absolute;margin-left:137.2pt;margin-top:-40.5pt;width:25.95pt;height:12.6pt;z-index:251701248" filled="f" stroked="f" strokeweight=".25pt">
          <v:textbox style="mso-next-textbox:#_x0000_s11334" inset="1pt,1pt,1pt,1pt">
            <w:txbxContent>
              <w:p w:rsidR="00116165" w:rsidRPr="00234AD9" w:rsidRDefault="00116165" w:rsidP="00234AD9"/>
            </w:txbxContent>
          </v:textbox>
        </v:rect>
      </w:pict>
    </w:r>
    <w:r>
      <w:pict>
        <v:rect id="_x0000_s11333" style="position:absolute;margin-left:137.2pt;margin-top:-54.4pt;width:25.95pt;height:12.6pt;z-index:251700224" filled="f" stroked="f" strokeweight=".25pt">
          <v:textbox style="mso-next-textbox:#_x0000_s11333" inset="1pt,1pt,1pt,1pt">
            <w:txbxContent>
              <w:p w:rsidR="00116165" w:rsidRPr="00234AD9" w:rsidRDefault="00116165" w:rsidP="00234AD9"/>
            </w:txbxContent>
          </v:textbox>
        </v:rect>
      </w:pict>
    </w:r>
    <w:r>
      <w:pict>
        <v:rect id="_x0000_s11332" style="position:absolute;margin-left:137.2pt;margin-top:-68.2pt;width:25.95pt;height:12.6pt;z-index:251699200" filled="f" stroked="f" strokeweight=".25pt">
          <v:textbox style="mso-next-textbox:#_x0000_s11332" inset="1pt,1pt,1pt,1pt">
            <w:txbxContent>
              <w:p w:rsidR="00116165" w:rsidRPr="00234AD9" w:rsidRDefault="00116165" w:rsidP="00234AD9">
                <w:r w:rsidRPr="00234AD9">
                  <w:t>06.22</w:t>
                </w:r>
              </w:p>
            </w:txbxContent>
          </v:textbox>
        </v:rect>
      </w:pict>
    </w:r>
    <w:r>
      <w:pict>
        <v:group id="_x0000_s11320" style="position:absolute;margin-left:-34.1pt;margin-top:-11.35pt;width:124.55pt;height:12.4pt;z-index:251688960" coordsize="19999,20000">
          <v:rect id="_x0000_s11321" style="position:absolute;width:8856;height:20000" filled="f" stroked="f" strokeweight=".25pt">
            <v:textbox style="mso-next-textbox:#_x0000_s11321" inset="1pt,1pt,1pt,1pt">
              <w:txbxContent>
                <w:p w:rsidR="00116165" w:rsidRPr="00234AD9" w:rsidRDefault="00116165" w:rsidP="00234AD9"/>
              </w:txbxContent>
            </v:textbox>
          </v:rect>
          <v:rect id="_x0000_s11322" style="position:absolute;left:9281;width:10718;height:20000" filled="f" stroked="f" strokeweight=".25pt">
            <v:textbox style="mso-next-textbox:#_x0000_s11322" inset="1pt,1pt,1pt,1pt">
              <w:txbxContent>
                <w:p w:rsidR="00116165" w:rsidRPr="00234AD9" w:rsidRDefault="00116165" w:rsidP="00234AD9"/>
              </w:txbxContent>
            </v:textbox>
          </v:rect>
        </v:group>
      </w:pict>
    </w:r>
    <w:r>
      <w:pict>
        <v:line id="_x0000_s11330" style="position:absolute;z-index:251697152" from="362.8pt,-55.3pt" to="362.85pt,-41.75pt" strokeweight="1pt"/>
      </w:pict>
    </w:r>
    <w:r>
      <w:pict>
        <v:line id="_x0000_s11329" style="position:absolute;z-index:251696128" from="348.65pt,-55.35pt" to="348.7pt,-41.8pt" strokeweight="1pt"/>
      </w:pict>
    </w:r>
    <w:r>
      <w:pict>
        <v:rect id="_x0000_s11328" style="position:absolute;margin-left:421.85pt;margin-top:-68.85pt;width:60.35pt;height:12.4pt;z-index:251695104" filled="f" stroked="f" strokeweight=".25pt">
          <v:textbox style="mso-next-textbox:#_x0000_s11328" inset="1pt,1pt,1pt,1pt">
            <w:txbxContent>
              <w:p w:rsidR="00116165" w:rsidRPr="00234AD9" w:rsidRDefault="00116165" w:rsidP="00234AD9">
                <w:r w:rsidRPr="00234AD9">
                  <w:t>Листов</w:t>
                </w:r>
              </w:p>
            </w:txbxContent>
          </v:textbox>
        </v:rect>
      </w:pict>
    </w:r>
    <w:r>
      <w:pict>
        <v:rect id="_x0000_s11327" style="position:absolute;margin-left:336.7pt;margin-top:-68.85pt;width:38.25pt;height:12.4pt;z-index:251694080" filled="f" stroked="f" strokeweight=".25pt">
          <v:textbox style="mso-next-textbox:#_x0000_s11327" inset="1pt,1pt,1pt,1pt">
            <w:txbxContent>
              <w:p w:rsidR="00116165" w:rsidRPr="00234AD9" w:rsidRDefault="00116165" w:rsidP="00234AD9">
                <w:r w:rsidRPr="00234AD9">
                  <w:t>Стадия</w:t>
                </w:r>
              </w:p>
            </w:txbxContent>
          </v:textbox>
        </v:rect>
      </w:pict>
    </w:r>
    <w:r>
      <w:pict>
        <v:line id="_x0000_s11326" style="position:absolute;z-index:251693056" from="419.5pt,-69.6pt" to="419.6pt,-41.8pt" strokeweight="2pt"/>
      </w:pict>
    </w:r>
    <w:r>
      <w:pict>
        <v:line id="_x0000_s11325" style="position:absolute;z-index:251692032" from="334.75pt,-41.5pt" to="484.4pt,-41.45pt" strokeweight="2pt"/>
      </w:pict>
    </w:r>
    <w:r>
      <w:pict>
        <v:line id="_x0000_s11324" style="position:absolute;z-index:251691008" from="334.8pt,-55.65pt" to="484.45pt,-55.6pt" strokeweight="2pt"/>
      </w:pict>
    </w:r>
    <w:r>
      <w:pict>
        <v:rect id="_x0000_s11323" style="position:absolute;margin-left:167.9pt;margin-top:-66.6pt;width:163.2pt;height:64.55pt;z-index:251689984" filled="f" stroked="f" strokeweight=".25pt">
          <v:textbox style="mso-next-textbox:#_x0000_s11323" inset="1pt,1pt,1pt,1pt">
            <w:txbxContent>
              <w:p w:rsidR="00116165" w:rsidRPr="00234AD9" w:rsidRDefault="00116165" w:rsidP="00234AD9">
                <w:r w:rsidRPr="00234AD9">
                  <w:t>Правила землепользования и застройки</w:t>
                </w:r>
              </w:p>
            </w:txbxContent>
          </v:textbox>
        </v:rect>
      </w:pict>
    </w:r>
    <w:r>
      <w:pict>
        <v:line id="_x0000_s11331" style="position:absolute;z-index:251698176" from="334.45pt,-69.6pt" to="334.5pt,.2pt" strokeweight="2pt"/>
      </w:pict>
    </w:r>
    <w:r>
      <w:pict>
        <v:group id="_x0000_s11317" style="position:absolute;margin-left:-33.1pt;margin-top:-26.45pt;width:124.55pt;height:12.4pt;z-index:251687936" coordsize="19999,20000">
          <v:rect id="_x0000_s11318" style="position:absolute;width:8856;height:20000" filled="f" stroked="f" strokeweight=".25pt">
            <v:textbox style="mso-next-textbox:#_x0000_s11318" inset="1pt,1pt,1pt,1pt">
              <w:txbxContent>
                <w:p w:rsidR="00116165" w:rsidRPr="00234AD9" w:rsidRDefault="00116165" w:rsidP="00234AD9"/>
              </w:txbxContent>
            </v:textbox>
          </v:rect>
          <v:rect id="_x0000_s11319" style="position:absolute;left:9281;width:10718;height:20000" filled="f" stroked="f" strokeweight=".25pt">
            <v:textbox style="mso-next-textbox:#_x0000_s11319" inset="1pt,1pt,1pt,1pt">
              <w:txbxContent>
                <w:p w:rsidR="00116165" w:rsidRPr="00234AD9" w:rsidRDefault="00116165" w:rsidP="00234AD9"/>
                <w:p w:rsidR="00116165" w:rsidRPr="00234AD9" w:rsidRDefault="00116165" w:rsidP="00234AD9"/>
              </w:txbxContent>
            </v:textbox>
          </v:rect>
        </v:group>
      </w:pict>
    </w:r>
    <w:r>
      <w:pict>
        <v:group id="_x0000_s11311" style="position:absolute;margin-left:-33.1pt;margin-top:-54.55pt;width:124.55pt;height:12.4pt;z-index:251685888" coordsize="19999,20000">
          <v:rect id="_x0000_s11312" style="position:absolute;width:8856;height:20000" filled="f" stroked="f" strokeweight=".25pt">
            <v:textbox style="mso-next-textbox:#_x0000_s11312" inset="1pt,1pt,1pt,1pt">
              <w:txbxContent>
                <w:p w:rsidR="00116165" w:rsidRPr="00234AD9" w:rsidRDefault="00116165" w:rsidP="00234AD9"/>
              </w:txbxContent>
            </v:textbox>
          </v:rect>
          <v:rect id="_x0000_s11313" style="position:absolute;left:9281;width:10718;height:20000" filled="f" stroked="f" strokeweight=".25pt">
            <v:textbox style="mso-next-textbox:#_x0000_s11313" inset="1pt,1pt,1pt,1pt">
              <w:txbxContent>
                <w:p w:rsidR="00116165" w:rsidRPr="00234AD9" w:rsidRDefault="00116165" w:rsidP="00234AD9"/>
              </w:txbxContent>
            </v:textbox>
          </v:rect>
        </v:group>
      </w:pict>
    </w:r>
    <w:r>
      <w:pict>
        <v:group id="_x0000_s11308" style="position:absolute;margin-left:-33.1pt;margin-top:-68.45pt;width:124.55pt;height:12.4pt;z-index:251684864" coordsize="19999,20000">
          <v:rect id="_x0000_s11309" style="position:absolute;width:8856;height:20000" filled="f" stroked="f" strokeweight=".25pt">
            <v:textbox style="mso-next-textbox:#_x0000_s11309" inset="1pt,1pt,1pt,1pt">
              <w:txbxContent>
                <w:p w:rsidR="00116165" w:rsidRPr="00234AD9" w:rsidRDefault="00116165" w:rsidP="00234AD9">
                  <w:r w:rsidRPr="00234AD9">
                    <w:t>Разработал</w:t>
                  </w:r>
                </w:p>
              </w:txbxContent>
            </v:textbox>
          </v:rect>
          <v:rect id="_x0000_s11310" style="position:absolute;left:9281;width:10718;height:20000" filled="f" stroked="f" strokeweight=".25pt">
            <v:textbox style="mso-next-textbox:#_x0000_s11310" inset="1pt,1pt,1pt,1pt">
              <w:txbxContent>
                <w:p w:rsidR="00116165" w:rsidRPr="00234AD9" w:rsidRDefault="00116165" w:rsidP="00234AD9">
                  <w:r w:rsidRPr="00234AD9">
                    <w:t xml:space="preserve">Ургенишбаев </w:t>
                  </w:r>
                </w:p>
              </w:txbxContent>
            </v:textbox>
          </v:rect>
        </v:group>
      </w:pict>
    </w:r>
    <w:r>
      <w:pict>
        <v:line id="_x0000_s11307" style="position:absolute;z-index:251683840" from="-33.85pt,-55.8pt" to="163.85pt,-55.75pt" strokeweight="1pt"/>
      </w:pict>
    </w:r>
    <w:r>
      <w:pict>
        <v:line id="_x0000_s11306" style="position:absolute;z-index:251682816" from="-33.85pt,-41.55pt" to="163.85pt,-41.5pt" strokeweight="1pt"/>
      </w:pict>
    </w:r>
    <w:r>
      <w:pict>
        <v:line id="_x0000_s11305" style="position:absolute;z-index:251681792" from="-33.85pt,-98.2pt" to="163.85pt,-98.15pt" strokeweight="1pt"/>
      </w:pict>
    </w:r>
    <w:r>
      <w:pict>
        <v:line id="_x0000_s11304" style="position:absolute;z-index:251680768" from="-33.45pt,-83.95pt" to="164.25pt,-83.9pt" strokeweight="2pt"/>
      </w:pict>
    </w:r>
    <w:r>
      <w:pict>
        <v:line id="_x0000_s11303" style="position:absolute;z-index:251679744" from="-33.8pt,-69.85pt" to="484.15pt,-69.8pt" strokeweight="2pt"/>
      </w:pict>
    </w:r>
    <w:r>
      <w:pict>
        <v:rect id="_x0000_s11300" style="position:absolute;margin-left:379.1pt;margin-top:-68.85pt;width:38.25pt;height:12.4pt;z-index:251676672" filled="f" stroked="f" strokeweight=".25pt">
          <v:textbox style="mso-next-textbox:#_x0000_s11300" inset="1pt,1pt,1pt,1pt">
            <w:txbxContent>
              <w:p w:rsidR="00116165" w:rsidRPr="00234AD9" w:rsidRDefault="00116165" w:rsidP="00234AD9">
                <w:r w:rsidRPr="00234AD9">
                  <w:t>Лист</w:t>
                </w:r>
              </w:p>
            </w:txbxContent>
          </v:textbox>
        </v:rect>
      </w:pict>
    </w:r>
    <w:r>
      <w:pict>
        <v:rect id="_x0000_s11299" style="position:absolute;margin-left:137.2pt;margin-top:-82.7pt;width:25.95pt;height:12.4pt;z-index:251675648" filled="f" stroked="f" strokeweight=".25pt">
          <v:textbox style="mso-next-textbox:#_x0000_s11299" inset="1pt,1pt,1pt,1pt">
            <w:txbxContent>
              <w:p w:rsidR="00116165" w:rsidRPr="00234AD9" w:rsidRDefault="00116165" w:rsidP="00234AD9">
                <w:r w:rsidRPr="00234AD9">
                  <w:t>Дата</w:t>
                </w:r>
              </w:p>
            </w:txbxContent>
          </v:textbox>
        </v:rect>
      </w:pict>
    </w:r>
    <w:r>
      <w:pict>
        <v:rect id="_x0000_s11298" style="position:absolute;margin-left:95.15pt;margin-top:-82.7pt;width:39.8pt;height:12.4pt;z-index:251674624" filled="f" stroked="f" strokeweight=".25pt">
          <v:textbox style="mso-next-textbox:#_x0000_s11298" inset="1pt,1pt,1pt,1pt">
            <w:txbxContent>
              <w:p w:rsidR="00116165" w:rsidRPr="00234AD9" w:rsidRDefault="00116165" w:rsidP="00234AD9">
                <w:r w:rsidRPr="00234AD9">
                  <w:t>Подпись</w:t>
                </w:r>
              </w:p>
            </w:txbxContent>
          </v:textbox>
        </v:rect>
      </w:pict>
    </w:r>
    <w:r>
      <w:pict>
        <v:rect id="_x0000_s11297" style="position:absolute;margin-left:24.7pt;margin-top:-82.7pt;width:66.75pt;height:12.4pt;z-index:251673600" filled="f" stroked="f" strokeweight=".25pt">
          <v:textbox style="mso-next-textbox:#_x0000_s11297" inset="1pt,1pt,1pt,1pt">
            <w:txbxContent>
              <w:p w:rsidR="00116165" w:rsidRPr="00234AD9" w:rsidRDefault="00116165" w:rsidP="00234AD9">
                <w:r w:rsidRPr="00234AD9">
                  <w:t>№ докум.</w:t>
                </w:r>
              </w:p>
            </w:txbxContent>
          </v:textbox>
        </v:rect>
      </w:pict>
    </w:r>
    <w:r>
      <w:pict>
        <v:rect id="_x0000_s11296" style="position:absolute;margin-left:-6.85pt;margin-top:-82.7pt;width:28.55pt;height:12.4pt;z-index:251672576" filled="f" stroked="f" strokeweight=".25pt">
          <v:textbox style="mso-next-textbox:#_x0000_s11296" inset="1pt,1pt,1pt,1pt">
            <w:txbxContent>
              <w:p w:rsidR="00116165" w:rsidRPr="00234AD9" w:rsidRDefault="00116165" w:rsidP="00234AD9">
                <w:r w:rsidRPr="00234AD9">
                  <w:t>Лист</w:t>
                </w:r>
              </w:p>
            </w:txbxContent>
          </v:textbox>
        </v:rect>
      </w:pict>
    </w:r>
    <w:r>
      <w:pict>
        <v:rect id="_x0000_s11295" style="position:absolute;margin-left:-32.7pt;margin-top:-82.7pt;width:22.9pt;height:12.4pt;z-index:251671552" filled="f" stroked="f" strokeweight=".25pt">
          <v:textbox style="mso-next-textbox:#_x0000_s11295" inset="1pt,1pt,1pt,1pt">
            <w:txbxContent>
              <w:p w:rsidR="00116165" w:rsidRPr="00234AD9" w:rsidRDefault="00116165" w:rsidP="00234AD9">
                <w:r w:rsidRPr="00234AD9">
                  <w:t>Изм.</w:t>
                </w:r>
              </w:p>
            </w:txbxContent>
          </v:textbox>
        </v:rect>
      </w:pict>
    </w:r>
    <w:r>
      <w:pict>
        <v:line id="_x0000_s11294" style="position:absolute;z-index:251670528" from="-33.85pt,-13.15pt" to="163.85pt,-13.1pt" strokeweight="1pt"/>
      </w:pict>
    </w:r>
    <w:r>
      <w:pict>
        <v:line id="_x0000_s11293" style="position:absolute;z-index:251669504" from="-33.85pt,-27.3pt" to="163.85pt,-27.25pt" strokeweight="1pt"/>
      </w:pict>
    </w:r>
    <w:r>
      <w:pict>
        <v:line id="_x0000_s11292" style="position:absolute;z-index:251668480" from="377pt,-69.6pt" to="377.1pt,-41.8pt" strokeweight="2pt"/>
      </w:pict>
    </w:r>
    <w:r>
      <w:pict>
        <v:line id="_x0000_s11291" style="position:absolute;z-index:251667456" from="164.35pt,-111.95pt" to="164.4pt,.2pt" strokeweight="2pt"/>
      </w:pict>
    </w:r>
    <w:r>
      <w:pict>
        <v:line id="_x0000_s11290" style="position:absolute;z-index:251666432" from="136pt,-111.6pt" to="136.05pt,.6pt" strokeweight="2pt"/>
      </w:pict>
    </w:r>
    <w:r>
      <w:pict>
        <v:line id="_x0000_s11289" style="position:absolute;z-index:251665408" from="93.5pt,-111.6pt" to="93.55pt,.6pt" strokeweight="2pt"/>
      </w:pict>
    </w:r>
    <w:r>
      <w:pict>
        <v:line id="_x0000_s11288" style="position:absolute;z-index:251664384" from="22.6pt,-111.6pt" to="22.65pt,.6pt" strokeweight="2pt"/>
      </w:pict>
    </w:r>
    <w:r>
      <w:pict>
        <v:line id="_x0000_s11287" style="position:absolute;z-index:251663360" from="-33.85pt,-112.35pt" to="484.1pt,-112.3pt" strokeweight="2pt"/>
      </w:pict>
    </w:r>
    <w:r>
      <w:pict>
        <v:line id="_x0000_s11286" style="position:absolute;z-index:251662336" from="-8.35pt,-111.95pt" to="-8.3pt,-70.3pt" strokeweight="2pt"/>
      </w:pict>
    </w:r>
    <w:r w:rsidRPr="00234AD9">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Pr="00234AD9" w:rsidRDefault="00116165" w:rsidP="00234AD9">
    <w:r>
      <w:pict>
        <v:group id="_x0000_s11265" style="position:absolute;margin-left:56.7pt;margin-top:19.85pt;width:518.8pt;height:802.3pt;z-index:251660288;mso-position-horizontal-relative:page;mso-position-vertical-relative:page" coordsize="20000,20000" o:allowincell="f">
          <v:rect id="_x0000_s11266" style="position:absolute;width:20000;height:20000" filled="f" strokeweight="2pt"/>
          <v:line id="_x0000_s11267" style="position:absolute" from="1093,18949" to="1095,19989" strokeweight="2pt"/>
          <v:line id="_x0000_s11268" style="position:absolute" from="10,18941" to="19977,18942" strokeweight="2pt"/>
          <v:line id="_x0000_s11269" style="position:absolute" from="2186,18949" to="2188,19989" strokeweight="2pt"/>
          <v:line id="_x0000_s11270" style="position:absolute" from="4919,18949" to="4921,19989" strokeweight="2pt"/>
          <v:line id="_x0000_s11271" style="position:absolute" from="6557,18959" to="6559,19989" strokeweight="2pt"/>
          <v:line id="_x0000_s11272" style="position:absolute" from="7650,18949" to="7652,19979" strokeweight="2pt"/>
          <v:line id="_x0000_s11273" style="position:absolute" from="18905,18949" to="18909,19989" strokeweight="2pt"/>
          <v:line id="_x0000_s11274" style="position:absolute" from="10,19293" to="7631,19295" strokeweight="1pt"/>
          <v:line id="_x0000_s11275" style="position:absolute" from="10,19646" to="7631,19647" strokeweight="2pt"/>
          <v:line id="_x0000_s11276" style="position:absolute" from="18919,19296" to="19990,19297" strokeweight="1pt"/>
          <v:rect id="_x0000_s11277" style="position:absolute;left:54;top:19660;width:1000;height:309" filled="f" stroked="f" strokeweight=".25pt">
            <v:textbox style="mso-next-textbox:#_x0000_s11277" inset="1pt,1pt,1pt,1pt">
              <w:txbxContent>
                <w:p w:rsidR="00116165" w:rsidRPr="00234AD9" w:rsidRDefault="00116165" w:rsidP="00234AD9">
                  <w:r w:rsidRPr="00234AD9">
                    <w:t>Изм.</w:t>
                  </w:r>
                </w:p>
              </w:txbxContent>
            </v:textbox>
          </v:rect>
          <v:rect id="_x0000_s11278" style="position:absolute;left:1139;top:19660;width:1001;height:309" filled="f" stroked="f" strokeweight=".25pt">
            <v:textbox style="mso-next-textbox:#_x0000_s11278" inset="1pt,1pt,1pt,1pt">
              <w:txbxContent>
                <w:p w:rsidR="00116165" w:rsidRPr="00234AD9" w:rsidRDefault="00116165" w:rsidP="00234AD9">
                  <w:r w:rsidRPr="00234AD9">
                    <w:t>Лист</w:t>
                  </w:r>
                </w:p>
              </w:txbxContent>
            </v:textbox>
          </v:rect>
          <v:rect id="_x0000_s11279" style="position:absolute;left:2267;top:19660;width:2573;height:309" filled="f" stroked="f" strokeweight=".25pt">
            <v:textbox style="mso-next-textbox:#_x0000_s11279" inset="1pt,1pt,1pt,1pt">
              <w:txbxContent>
                <w:p w:rsidR="00116165" w:rsidRPr="00234AD9" w:rsidRDefault="00116165" w:rsidP="00234AD9">
                  <w:r w:rsidRPr="00234AD9">
                    <w:t>№ докум.</w:t>
                  </w:r>
                </w:p>
              </w:txbxContent>
            </v:textbox>
          </v:rect>
          <v:rect id="_x0000_s11280" style="position:absolute;left:4983;top:19660;width:1534;height:309" filled="f" stroked="f" strokeweight=".25pt">
            <v:textbox style="mso-next-textbox:#_x0000_s11280" inset="1pt,1pt,1pt,1pt">
              <w:txbxContent>
                <w:p w:rsidR="00116165" w:rsidRPr="00234AD9" w:rsidRDefault="00116165" w:rsidP="00234AD9">
                  <w:r w:rsidRPr="00234AD9">
                    <w:t>Подпись</w:t>
                  </w:r>
                </w:p>
              </w:txbxContent>
            </v:textbox>
          </v:rect>
          <v:rect id="_x0000_s11281" style="position:absolute;left:6604;top:19660;width:1000;height:309" filled="f" stroked="f" strokeweight=".25pt">
            <v:textbox style="mso-next-textbox:#_x0000_s11281" inset="1pt,1pt,1pt,1pt">
              <w:txbxContent>
                <w:p w:rsidR="00116165" w:rsidRPr="00234AD9" w:rsidRDefault="00116165" w:rsidP="00234AD9">
                  <w:r w:rsidRPr="00234AD9">
                    <w:t>Дата</w:t>
                  </w:r>
                </w:p>
              </w:txbxContent>
            </v:textbox>
          </v:rect>
          <v:rect id="_x0000_s11282" style="position:absolute;left:18949;top:18977;width:1001;height:309" filled="f" stroked="f" strokeweight=".25pt">
            <v:textbox style="mso-next-textbox:#_x0000_s11282" inset="1pt,1pt,1pt,1pt">
              <w:txbxContent>
                <w:p w:rsidR="00116165" w:rsidRPr="00234AD9" w:rsidRDefault="00116165" w:rsidP="00234AD9">
                  <w:r w:rsidRPr="00234AD9">
                    <w:t>Лист</w:t>
                  </w:r>
                </w:p>
              </w:txbxContent>
            </v:textbox>
          </v:rect>
          <v:rect id="_x0000_s11283" style="position:absolute;left:18949;top:19435;width:1001;height:423" filled="f" stroked="f" strokeweight=".25pt">
            <v:textbox style="mso-next-textbox:#_x0000_s11283" inset="1pt,1pt,1pt,1pt">
              <w:txbxContent>
                <w:p w:rsidR="00116165" w:rsidRPr="00234AD9" w:rsidRDefault="00116165" w:rsidP="00234AD9">
                  <w:fldSimple w:instr=" PAGE  \* LOWER ">
                    <w:r w:rsidR="008F017A">
                      <w:rPr>
                        <w:noProof/>
                      </w:rPr>
                      <w:t>4</w:t>
                    </w:r>
                  </w:fldSimple>
                </w:p>
              </w:txbxContent>
            </v:textbox>
          </v:rect>
          <v:rect id="_x0000_s11284" style="position:absolute;left:7745;top:19221;width:11075;height:477" filled="f" stroked="f" strokeweight=".25pt">
            <v:textbox style="mso-next-textbox:#_x0000_s11284" inset="1pt,1pt,1pt,1pt">
              <w:txbxContent>
                <w:p w:rsidR="00116165" w:rsidRPr="00234AD9" w:rsidRDefault="00116165" w:rsidP="00234AD9">
                  <w:r w:rsidRPr="00234AD9">
                    <w:t>56-21.1.20</w:t>
                  </w:r>
                </w:p>
                <w:p w:rsidR="00116165" w:rsidRPr="00234AD9" w:rsidRDefault="00116165" w:rsidP="00234AD9"/>
              </w:txbxContent>
            </v:textbox>
          </v:rect>
          <w10:wrap anchorx="page" anchory="page"/>
          <w10:anchorlock/>
        </v:group>
      </w:pict>
    </w:r>
  </w:p>
  <w:p w:rsidR="00116165" w:rsidRPr="00234AD9" w:rsidRDefault="00116165" w:rsidP="00234A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B0" w:rsidRDefault="00EE65B0" w:rsidP="00684B00">
      <w:r>
        <w:separator/>
      </w:r>
    </w:p>
  </w:footnote>
  <w:footnote w:type="continuationSeparator" w:id="0">
    <w:p w:rsidR="00EE65B0" w:rsidRDefault="00EE65B0" w:rsidP="00684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Pr="00234AD9" w:rsidRDefault="00116165" w:rsidP="00234AD9">
    <w:r>
      <w:pict>
        <v:rect id="_x0000_s11285" style="position:absolute;margin-left:-34.1pt;margin-top:-17.8pt;width:518.8pt;height:802.3pt;z-index:251661312" filled="f" strokeweight="2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65" w:rsidRPr="00234AD9" w:rsidRDefault="00116165" w:rsidP="00234A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858CC4A0"/>
    <w:lvl w:ilvl="0">
      <w:start w:val="1"/>
      <w:numFmt w:val="decimal"/>
      <w:pStyle w:val="a"/>
      <w:lvlText w:val="%1."/>
      <w:lvlJc w:val="left"/>
      <w:pPr>
        <w:tabs>
          <w:tab w:val="num" w:pos="360"/>
        </w:tabs>
        <w:ind w:left="360" w:hanging="360"/>
      </w:pPr>
    </w:lvl>
  </w:abstractNum>
  <w:abstractNum w:abstractNumId="2">
    <w:nsid w:val="FFFFFF89"/>
    <w:multiLevelType w:val="singleLevel"/>
    <w:tmpl w:val="BBD218A2"/>
    <w:lvl w:ilvl="0">
      <w:start w:val="1"/>
      <w:numFmt w:val="bullet"/>
      <w:pStyle w:val="a0"/>
      <w:lvlText w:val=""/>
      <w:lvlJc w:val="left"/>
      <w:pPr>
        <w:tabs>
          <w:tab w:val="num" w:pos="360"/>
        </w:tabs>
        <w:ind w:left="360" w:hanging="360"/>
      </w:pPr>
      <w:rPr>
        <w:rFonts w:ascii="Symbol" w:hAnsi="Symbol" w:hint="default"/>
      </w:rPr>
    </w:lvl>
  </w:abstractNum>
  <w:abstractNum w:abstractNumId="3">
    <w:nsid w:val="FFFFFFFB"/>
    <w:multiLevelType w:val="multilevel"/>
    <w:tmpl w:val="58807FDA"/>
    <w:lvl w:ilvl="0">
      <w:start w:val="1"/>
      <w:numFmt w:val="decimal"/>
      <w:pStyle w:val="1"/>
      <w:lvlText w:val="%1."/>
      <w:lvlJc w:val="left"/>
      <w:pPr>
        <w:tabs>
          <w:tab w:val="num" w:pos="0"/>
        </w:tabs>
        <w:ind w:left="0" w:firstLine="0"/>
      </w:pPr>
      <w:rPr>
        <w:rFonts w:cs="Times New Roman"/>
      </w:rPr>
    </w:lvl>
    <w:lvl w:ilvl="1">
      <w:start w:val="1"/>
      <w:numFmt w:val="decimal"/>
      <w:pStyle w:val="2"/>
      <w:lvlText w:val="%1.%2."/>
      <w:lvlJc w:val="left"/>
      <w:pPr>
        <w:tabs>
          <w:tab w:val="num" w:pos="0"/>
        </w:tabs>
        <w:ind w:left="284" w:firstLine="0"/>
      </w:pPr>
      <w:rPr>
        <w:rFonts w:cs="Times New Roman"/>
      </w:rPr>
    </w:lvl>
    <w:lvl w:ilvl="2">
      <w:start w:val="1"/>
      <w:numFmt w:val="decimal"/>
      <w:pStyle w:val="30"/>
      <w:lvlText w:val="%1.%2.%3."/>
      <w:lvlJc w:val="left"/>
      <w:pPr>
        <w:tabs>
          <w:tab w:val="num" w:pos="283"/>
        </w:tabs>
        <w:ind w:left="851" w:firstLine="0"/>
      </w:pPr>
      <w:rPr>
        <w:rFonts w:cs="Times New Roman"/>
      </w:rPr>
    </w:lvl>
    <w:lvl w:ilvl="3">
      <w:start w:val="1"/>
      <w:numFmt w:val="none"/>
      <w:pStyle w:val="4"/>
      <w:lvlText w:val="8.4.15."/>
      <w:lvlJc w:val="left"/>
      <w:pPr>
        <w:tabs>
          <w:tab w:val="num" w:pos="0"/>
        </w:tabs>
        <w:ind w:left="568" w:firstLine="0"/>
      </w:pPr>
      <w:rPr>
        <w:rFonts w:cs="Times New Roman"/>
      </w:rPr>
    </w:lvl>
    <w:lvl w:ilvl="4">
      <w:start w:val="1"/>
      <w:numFmt w:val="decimal"/>
      <w:pStyle w:val="5"/>
      <w:lvlText w:val="%1.%2.%3.%4.%5."/>
      <w:lvlJc w:val="left"/>
      <w:pPr>
        <w:tabs>
          <w:tab w:val="num" w:pos="0"/>
        </w:tabs>
        <w:ind w:left="708" w:hanging="708"/>
      </w:pPr>
      <w:rPr>
        <w:rFonts w:cs="Times New Roman"/>
      </w:rPr>
    </w:lvl>
    <w:lvl w:ilvl="5">
      <w:start w:val="1"/>
      <w:numFmt w:val="decimal"/>
      <w:pStyle w:val="6"/>
      <w:lvlText w:val="%1.%2.%3.%4.%5.%6."/>
      <w:lvlJc w:val="left"/>
      <w:pPr>
        <w:tabs>
          <w:tab w:val="num" w:pos="0"/>
        </w:tabs>
        <w:ind w:left="1416" w:hanging="708"/>
      </w:pPr>
      <w:rPr>
        <w:rFonts w:cs="Times New Roman"/>
      </w:rPr>
    </w:lvl>
    <w:lvl w:ilvl="6">
      <w:start w:val="1"/>
      <w:numFmt w:val="decimal"/>
      <w:pStyle w:val="7"/>
      <w:lvlText w:val="%1.%2.%3.%4.%5.%6.%7."/>
      <w:lvlJc w:val="left"/>
      <w:pPr>
        <w:tabs>
          <w:tab w:val="num" w:pos="0"/>
        </w:tabs>
        <w:ind w:left="2124" w:hanging="708"/>
      </w:pPr>
      <w:rPr>
        <w:rFonts w:cs="Times New Roman"/>
      </w:rPr>
    </w:lvl>
    <w:lvl w:ilvl="7">
      <w:start w:val="1"/>
      <w:numFmt w:val="decimal"/>
      <w:pStyle w:val="8"/>
      <w:lvlText w:val="%1.%2.%3.%4.%5.%6.%7.%8."/>
      <w:lvlJc w:val="left"/>
      <w:pPr>
        <w:tabs>
          <w:tab w:val="num" w:pos="0"/>
        </w:tabs>
        <w:ind w:left="2832" w:hanging="708"/>
      </w:pPr>
      <w:rPr>
        <w:rFonts w:cs="Times New Roman"/>
      </w:rPr>
    </w:lvl>
    <w:lvl w:ilvl="8">
      <w:start w:val="1"/>
      <w:numFmt w:val="decimal"/>
      <w:pStyle w:val="9"/>
      <w:lvlText w:val="%1.%2.%3.%4.%5.%6.%7.%8.%9."/>
      <w:lvlJc w:val="left"/>
      <w:pPr>
        <w:tabs>
          <w:tab w:val="num" w:pos="0"/>
        </w:tabs>
        <w:ind w:left="2832" w:firstLine="0"/>
      </w:pPr>
      <w:rPr>
        <w:rFonts w:cs="Times New Roman"/>
      </w:rPr>
    </w:lvl>
  </w:abstractNum>
  <w:abstractNum w:abstractNumId="4">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5">
    <w:nsid w:val="00B95D1A"/>
    <w:multiLevelType w:val="hybridMultilevel"/>
    <w:tmpl w:val="F9BC2F7C"/>
    <w:lvl w:ilvl="0" w:tplc="8D520D6E">
      <w:start w:val="1"/>
      <w:numFmt w:val="bullet"/>
      <w:lvlText w:val="−"/>
      <w:lvlJc w:val="left"/>
      <w:pPr>
        <w:ind w:left="1146"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1A825D2"/>
    <w:multiLevelType w:val="hybridMultilevel"/>
    <w:tmpl w:val="7BBC67DC"/>
    <w:lvl w:ilvl="0" w:tplc="0419000F">
      <w:start w:val="1"/>
      <w:numFmt w:val="decimal"/>
      <w:lvlText w:val="%1."/>
      <w:lvlJc w:val="left"/>
      <w:pPr>
        <w:ind w:left="1495" w:hanging="360"/>
      </w:pPr>
    </w:lvl>
    <w:lvl w:ilvl="1" w:tplc="E7006F3C">
      <w:start w:val="1"/>
      <w:numFmt w:val="decimal"/>
      <w:lvlText w:val="%2)"/>
      <w:lvlJc w:val="left"/>
      <w:pPr>
        <w:ind w:left="2650" w:hanging="7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1E1F9D"/>
    <w:multiLevelType w:val="hybridMultilevel"/>
    <w:tmpl w:val="EBEED184"/>
    <w:lvl w:ilvl="0" w:tplc="9DF2E7B8">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4C149A"/>
    <w:multiLevelType w:val="multilevel"/>
    <w:tmpl w:val="21C4A24A"/>
    <w:styleLink w:val="a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
    <w:nsid w:val="06FE7866"/>
    <w:multiLevelType w:val="hybridMultilevel"/>
    <w:tmpl w:val="731C6D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7685D2B"/>
    <w:multiLevelType w:val="hybridMultilevel"/>
    <w:tmpl w:val="1E200566"/>
    <w:lvl w:ilvl="0" w:tplc="9DF2E7B8">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AD2BDD"/>
    <w:multiLevelType w:val="hybridMultilevel"/>
    <w:tmpl w:val="D212BAD6"/>
    <w:lvl w:ilvl="0" w:tplc="9DF2E7B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97F0A2A"/>
    <w:multiLevelType w:val="hybridMultilevel"/>
    <w:tmpl w:val="41B05CE8"/>
    <w:lvl w:ilvl="0" w:tplc="FFFFFFFF">
      <w:start w:val="1"/>
      <w:numFmt w:val="decimal"/>
      <w:pStyle w:val="a2"/>
      <w:lvlText w:val="%1"/>
      <w:lvlJc w:val="left"/>
      <w:pPr>
        <w:tabs>
          <w:tab w:val="num" w:pos="1344"/>
        </w:tabs>
        <w:ind w:left="13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C3B6A13"/>
    <w:multiLevelType w:val="hybridMultilevel"/>
    <w:tmpl w:val="4DD8CD38"/>
    <w:lvl w:ilvl="0" w:tplc="04190011">
      <w:start w:val="1"/>
      <w:numFmt w:val="decimal"/>
      <w:lvlText w:val="%1)"/>
      <w:lvlJc w:val="left"/>
      <w:pPr>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D605022"/>
    <w:multiLevelType w:val="hybridMultilevel"/>
    <w:tmpl w:val="CCC4EFEA"/>
    <w:lvl w:ilvl="0" w:tplc="8D520D6E">
      <w:start w:val="1"/>
      <w:numFmt w:val="bullet"/>
      <w:lvlText w:val="−"/>
      <w:lvlJc w:val="left"/>
      <w:pPr>
        <w:ind w:left="1146"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C60890"/>
    <w:multiLevelType w:val="hybridMultilevel"/>
    <w:tmpl w:val="749A96A4"/>
    <w:lvl w:ilvl="0" w:tplc="81A057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612653"/>
    <w:multiLevelType w:val="hybridMultilevel"/>
    <w:tmpl w:val="DA707C12"/>
    <w:lvl w:ilvl="0" w:tplc="8D520D6E">
      <w:start w:val="1"/>
      <w:numFmt w:val="bullet"/>
      <w:lvlText w:val="−"/>
      <w:lvlJc w:val="left"/>
      <w:pPr>
        <w:ind w:left="1145"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0F00A0B"/>
    <w:multiLevelType w:val="hybridMultilevel"/>
    <w:tmpl w:val="0BCC02DC"/>
    <w:lvl w:ilvl="0" w:tplc="8D520D6E">
      <w:start w:val="1"/>
      <w:numFmt w:val="bullet"/>
      <w:lvlText w:val="−"/>
      <w:lvlJc w:val="left"/>
      <w:pPr>
        <w:ind w:left="1145"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4F353C1"/>
    <w:multiLevelType w:val="hybridMultilevel"/>
    <w:tmpl w:val="8C1EF9C6"/>
    <w:lvl w:ilvl="0" w:tplc="3872D636">
      <w:start w:val="1"/>
      <w:numFmt w:val="decimal"/>
      <w:lvlText w:val="%1)"/>
      <w:lvlJc w:val="left"/>
      <w:pPr>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5DF3EB4"/>
    <w:multiLevelType w:val="hybridMultilevel"/>
    <w:tmpl w:val="970421F8"/>
    <w:lvl w:ilvl="0" w:tplc="04190011">
      <w:start w:val="1"/>
      <w:numFmt w:val="decimal"/>
      <w:lvlText w:val="%1)"/>
      <w:lvlJc w:val="left"/>
      <w:pPr>
        <w:ind w:left="1146"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69E565C"/>
    <w:multiLevelType w:val="hybridMultilevel"/>
    <w:tmpl w:val="A1667360"/>
    <w:lvl w:ilvl="0" w:tplc="8D520D6E">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BEE3407"/>
    <w:multiLevelType w:val="hybridMultilevel"/>
    <w:tmpl w:val="4942015E"/>
    <w:lvl w:ilvl="0" w:tplc="81A057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151ADA"/>
    <w:multiLevelType w:val="hybridMultilevel"/>
    <w:tmpl w:val="8CCE4668"/>
    <w:lvl w:ilvl="0" w:tplc="00E23868">
      <w:start w:val="1"/>
      <w:numFmt w:val="bullet"/>
      <w:pStyle w:val="-1"/>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441"/>
        </w:tabs>
        <w:ind w:left="1441" w:hanging="360"/>
      </w:pPr>
      <w:rPr>
        <w:rFonts w:ascii="Courier New" w:hAnsi="Courier New" w:cs="Times New Roman" w:hint="default"/>
      </w:rPr>
    </w:lvl>
    <w:lvl w:ilvl="2" w:tplc="04190005">
      <w:start w:val="1"/>
      <w:numFmt w:val="bullet"/>
      <w:lvlText w:val=""/>
      <w:lvlJc w:val="left"/>
      <w:pPr>
        <w:tabs>
          <w:tab w:val="num" w:pos="2161"/>
        </w:tabs>
        <w:ind w:left="2161" w:hanging="360"/>
      </w:pPr>
      <w:rPr>
        <w:rFonts w:ascii="Wingdings" w:hAnsi="Wingdings" w:hint="default"/>
      </w:rPr>
    </w:lvl>
    <w:lvl w:ilvl="3" w:tplc="04190001">
      <w:start w:val="1"/>
      <w:numFmt w:val="bullet"/>
      <w:lvlText w:val=""/>
      <w:lvlJc w:val="left"/>
      <w:pPr>
        <w:tabs>
          <w:tab w:val="num" w:pos="2881"/>
        </w:tabs>
        <w:ind w:left="2881" w:hanging="360"/>
      </w:pPr>
      <w:rPr>
        <w:rFonts w:ascii="Symbol" w:hAnsi="Symbol" w:hint="default"/>
      </w:rPr>
    </w:lvl>
    <w:lvl w:ilvl="4" w:tplc="04190003">
      <w:start w:val="1"/>
      <w:numFmt w:val="bullet"/>
      <w:lvlText w:val="o"/>
      <w:lvlJc w:val="left"/>
      <w:pPr>
        <w:tabs>
          <w:tab w:val="num" w:pos="3601"/>
        </w:tabs>
        <w:ind w:left="3601" w:hanging="360"/>
      </w:pPr>
      <w:rPr>
        <w:rFonts w:ascii="Courier New" w:hAnsi="Courier New" w:cs="Times New Roman" w:hint="default"/>
      </w:rPr>
    </w:lvl>
    <w:lvl w:ilvl="5" w:tplc="04190005">
      <w:start w:val="1"/>
      <w:numFmt w:val="bullet"/>
      <w:lvlText w:val=""/>
      <w:lvlJc w:val="left"/>
      <w:pPr>
        <w:tabs>
          <w:tab w:val="num" w:pos="4321"/>
        </w:tabs>
        <w:ind w:left="4321" w:hanging="360"/>
      </w:pPr>
      <w:rPr>
        <w:rFonts w:ascii="Wingdings" w:hAnsi="Wingdings" w:hint="default"/>
      </w:rPr>
    </w:lvl>
    <w:lvl w:ilvl="6" w:tplc="04190001">
      <w:start w:val="1"/>
      <w:numFmt w:val="bullet"/>
      <w:lvlText w:val=""/>
      <w:lvlJc w:val="left"/>
      <w:pPr>
        <w:tabs>
          <w:tab w:val="num" w:pos="5041"/>
        </w:tabs>
        <w:ind w:left="5041" w:hanging="360"/>
      </w:pPr>
      <w:rPr>
        <w:rFonts w:ascii="Symbol" w:hAnsi="Symbol" w:hint="default"/>
      </w:rPr>
    </w:lvl>
    <w:lvl w:ilvl="7" w:tplc="04190003">
      <w:start w:val="1"/>
      <w:numFmt w:val="bullet"/>
      <w:lvlText w:val="o"/>
      <w:lvlJc w:val="left"/>
      <w:pPr>
        <w:tabs>
          <w:tab w:val="num" w:pos="5761"/>
        </w:tabs>
        <w:ind w:left="5761" w:hanging="360"/>
      </w:pPr>
      <w:rPr>
        <w:rFonts w:ascii="Courier New" w:hAnsi="Courier New" w:cs="Times New Roman" w:hint="default"/>
      </w:rPr>
    </w:lvl>
    <w:lvl w:ilvl="8" w:tplc="04190005">
      <w:start w:val="1"/>
      <w:numFmt w:val="bullet"/>
      <w:lvlText w:val=""/>
      <w:lvlJc w:val="left"/>
      <w:pPr>
        <w:tabs>
          <w:tab w:val="num" w:pos="6481"/>
        </w:tabs>
        <w:ind w:left="6481" w:hanging="360"/>
      </w:pPr>
      <w:rPr>
        <w:rFonts w:ascii="Wingdings" w:hAnsi="Wingdings" w:hint="default"/>
      </w:rPr>
    </w:lvl>
  </w:abstractNum>
  <w:abstractNum w:abstractNumId="24">
    <w:nsid w:val="23FC3B0B"/>
    <w:multiLevelType w:val="hybridMultilevel"/>
    <w:tmpl w:val="F21225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4B316AC"/>
    <w:multiLevelType w:val="hybridMultilevel"/>
    <w:tmpl w:val="D3A0205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5167E0B"/>
    <w:multiLevelType w:val="hybridMultilevel"/>
    <w:tmpl w:val="9AFE8214"/>
    <w:lvl w:ilvl="0" w:tplc="12F49500">
      <w:start w:val="5"/>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5171B62"/>
    <w:multiLevelType w:val="hybridMultilevel"/>
    <w:tmpl w:val="51160C9A"/>
    <w:lvl w:ilvl="0" w:tplc="8D520D6E">
      <w:start w:val="1"/>
      <w:numFmt w:val="bullet"/>
      <w:lvlText w:val="−"/>
      <w:lvlJc w:val="left"/>
      <w:pPr>
        <w:ind w:left="1146"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5F5650B"/>
    <w:multiLevelType w:val="hybridMultilevel"/>
    <w:tmpl w:val="3828C3D4"/>
    <w:lvl w:ilvl="0" w:tplc="CF882588">
      <w:start w:val="1"/>
      <w:numFmt w:val="bullet"/>
      <w:pStyle w:val="S"/>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Times New Roman" w:hint="default"/>
      </w:rPr>
    </w:lvl>
    <w:lvl w:ilvl="2" w:tplc="8B9E9AE6">
      <w:start w:val="1"/>
      <w:numFmt w:val="bullet"/>
      <w:lvlText w:val=""/>
      <w:lvlJc w:val="left"/>
      <w:pPr>
        <w:tabs>
          <w:tab w:val="num" w:pos="2160"/>
        </w:tabs>
        <w:ind w:left="2160" w:hanging="360"/>
      </w:pPr>
      <w:rPr>
        <w:rFonts w:ascii="Wingdings" w:hAnsi="Wingdings" w:hint="default"/>
      </w:rPr>
    </w:lvl>
    <w:lvl w:ilvl="3" w:tplc="E65CDF00">
      <w:start w:val="1"/>
      <w:numFmt w:val="bullet"/>
      <w:lvlText w:val=""/>
      <w:lvlJc w:val="left"/>
      <w:pPr>
        <w:tabs>
          <w:tab w:val="num" w:pos="2880"/>
        </w:tabs>
        <w:ind w:left="2880" w:hanging="360"/>
      </w:pPr>
      <w:rPr>
        <w:rFonts w:ascii="Symbol" w:hAnsi="Symbol" w:hint="default"/>
      </w:rPr>
    </w:lvl>
    <w:lvl w:ilvl="4" w:tplc="911EAD06">
      <w:start w:val="1"/>
      <w:numFmt w:val="bullet"/>
      <w:lvlText w:val="o"/>
      <w:lvlJc w:val="left"/>
      <w:pPr>
        <w:tabs>
          <w:tab w:val="num" w:pos="3600"/>
        </w:tabs>
        <w:ind w:left="3600" w:hanging="360"/>
      </w:pPr>
      <w:rPr>
        <w:rFonts w:ascii="Courier New" w:hAnsi="Courier New" w:cs="Times New Roman" w:hint="default"/>
      </w:rPr>
    </w:lvl>
    <w:lvl w:ilvl="5" w:tplc="4A9A628C">
      <w:start w:val="1"/>
      <w:numFmt w:val="bullet"/>
      <w:lvlText w:val=""/>
      <w:lvlJc w:val="left"/>
      <w:pPr>
        <w:tabs>
          <w:tab w:val="num" w:pos="4320"/>
        </w:tabs>
        <w:ind w:left="4320" w:hanging="360"/>
      </w:pPr>
      <w:rPr>
        <w:rFonts w:ascii="Wingdings" w:hAnsi="Wingdings" w:hint="default"/>
      </w:rPr>
    </w:lvl>
    <w:lvl w:ilvl="6" w:tplc="247C09C6">
      <w:start w:val="1"/>
      <w:numFmt w:val="bullet"/>
      <w:lvlText w:val=""/>
      <w:lvlJc w:val="left"/>
      <w:pPr>
        <w:tabs>
          <w:tab w:val="num" w:pos="5040"/>
        </w:tabs>
        <w:ind w:left="5040" w:hanging="360"/>
      </w:pPr>
      <w:rPr>
        <w:rFonts w:ascii="Symbol" w:hAnsi="Symbol" w:hint="default"/>
      </w:rPr>
    </w:lvl>
    <w:lvl w:ilvl="7" w:tplc="54F48810">
      <w:start w:val="1"/>
      <w:numFmt w:val="bullet"/>
      <w:lvlText w:val="o"/>
      <w:lvlJc w:val="left"/>
      <w:pPr>
        <w:tabs>
          <w:tab w:val="num" w:pos="5760"/>
        </w:tabs>
        <w:ind w:left="5760" w:hanging="360"/>
      </w:pPr>
      <w:rPr>
        <w:rFonts w:ascii="Courier New" w:hAnsi="Courier New" w:cs="Times New Roman" w:hint="default"/>
      </w:rPr>
    </w:lvl>
    <w:lvl w:ilvl="8" w:tplc="3A38FD4C">
      <w:start w:val="1"/>
      <w:numFmt w:val="bullet"/>
      <w:lvlText w:val=""/>
      <w:lvlJc w:val="left"/>
      <w:pPr>
        <w:tabs>
          <w:tab w:val="num" w:pos="6480"/>
        </w:tabs>
        <w:ind w:left="6480" w:hanging="360"/>
      </w:pPr>
      <w:rPr>
        <w:rFonts w:ascii="Wingdings" w:hAnsi="Wingdings" w:hint="default"/>
      </w:rPr>
    </w:lvl>
  </w:abstractNum>
  <w:abstractNum w:abstractNumId="29">
    <w:nsid w:val="29F30A15"/>
    <w:multiLevelType w:val="hybridMultilevel"/>
    <w:tmpl w:val="CD164D6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BB8646D"/>
    <w:multiLevelType w:val="hybridMultilevel"/>
    <w:tmpl w:val="0D9C9BC4"/>
    <w:lvl w:ilvl="0" w:tplc="9DF2E7B8">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382778"/>
    <w:multiLevelType w:val="hybridMultilevel"/>
    <w:tmpl w:val="DBFCDC10"/>
    <w:lvl w:ilvl="0" w:tplc="81A057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C783704"/>
    <w:multiLevelType w:val="hybridMultilevel"/>
    <w:tmpl w:val="923EDE76"/>
    <w:lvl w:ilvl="0" w:tplc="0419000F">
      <w:start w:val="1"/>
      <w:numFmt w:val="decimal"/>
      <w:lvlText w:val="%1."/>
      <w:lvlJc w:val="left"/>
      <w:pPr>
        <w:ind w:left="100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E286B69"/>
    <w:multiLevelType w:val="hybridMultilevel"/>
    <w:tmpl w:val="CFA22DBE"/>
    <w:lvl w:ilvl="0" w:tplc="5CFA61CE">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34543142"/>
    <w:multiLevelType w:val="hybridMultilevel"/>
    <w:tmpl w:val="F9AE4190"/>
    <w:lvl w:ilvl="0" w:tplc="8D520D6E">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67E42C3"/>
    <w:multiLevelType w:val="hybridMultilevel"/>
    <w:tmpl w:val="06542BB4"/>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BDE6C2D"/>
    <w:multiLevelType w:val="hybridMultilevel"/>
    <w:tmpl w:val="A19AF980"/>
    <w:lvl w:ilvl="0" w:tplc="3BF242FC">
      <w:start w:val="1"/>
      <w:numFmt w:val="bullet"/>
      <w:pStyle w:val="11"/>
      <w:lvlText w:val=""/>
      <w:lvlJc w:val="left"/>
      <w:pPr>
        <w:tabs>
          <w:tab w:val="num" w:pos="1080"/>
        </w:tabs>
        <w:ind w:left="1080" w:hanging="360"/>
      </w:pPr>
      <w:rPr>
        <w:rFonts w:ascii="Symbol" w:hAnsi="Symbol" w:hint="default"/>
        <w:b/>
        <w:color w:val="auto"/>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EEA5E19"/>
    <w:multiLevelType w:val="hybridMultilevel"/>
    <w:tmpl w:val="8108AD2E"/>
    <w:lvl w:ilvl="0" w:tplc="787458AC">
      <w:start w:val="1"/>
      <w:numFmt w:val="decimal"/>
      <w:lvlText w:val="%1)"/>
      <w:lvlJc w:val="left"/>
      <w:pPr>
        <w:ind w:left="245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F1C5A6E"/>
    <w:multiLevelType w:val="hybridMultilevel"/>
    <w:tmpl w:val="FF7246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FE61640"/>
    <w:multiLevelType w:val="hybridMultilevel"/>
    <w:tmpl w:val="9118B2F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03C119A"/>
    <w:multiLevelType w:val="hybridMultilevel"/>
    <w:tmpl w:val="0AE2D3E8"/>
    <w:lvl w:ilvl="0" w:tplc="9DF2E7B8">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1EC4206"/>
    <w:multiLevelType w:val="hybridMultilevel"/>
    <w:tmpl w:val="3D6A7126"/>
    <w:lvl w:ilvl="0" w:tplc="81A057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20E6287"/>
    <w:multiLevelType w:val="hybridMultilevel"/>
    <w:tmpl w:val="35E02F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4ED7505"/>
    <w:multiLevelType w:val="hybridMultilevel"/>
    <w:tmpl w:val="301AAC20"/>
    <w:lvl w:ilvl="0" w:tplc="AD62FBAE">
      <w:start w:val="1"/>
      <w:numFmt w:val="bullet"/>
      <w:pStyle w:val="a3"/>
      <w:lvlText w:val=""/>
      <w:lvlJc w:val="left"/>
      <w:pPr>
        <w:ind w:left="1429" w:hanging="360"/>
      </w:pPr>
      <w:rPr>
        <w:rFonts w:ascii="Wingdings" w:hAnsi="Wingdings" w:hint="default"/>
      </w:rPr>
    </w:lvl>
    <w:lvl w:ilvl="1" w:tplc="13D8BB98">
      <w:start w:val="1"/>
      <w:numFmt w:val="decimal"/>
      <w:lvlText w:val="%2."/>
      <w:lvlJc w:val="left"/>
      <w:pPr>
        <w:tabs>
          <w:tab w:val="num" w:pos="1440"/>
        </w:tabs>
        <w:ind w:left="1440" w:hanging="360"/>
      </w:pPr>
    </w:lvl>
    <w:lvl w:ilvl="2" w:tplc="303E2E40">
      <w:start w:val="1"/>
      <w:numFmt w:val="decimal"/>
      <w:lvlText w:val="%3."/>
      <w:lvlJc w:val="left"/>
      <w:pPr>
        <w:tabs>
          <w:tab w:val="num" w:pos="2160"/>
        </w:tabs>
        <w:ind w:left="2160" w:hanging="360"/>
      </w:pPr>
    </w:lvl>
    <w:lvl w:ilvl="3" w:tplc="9A3A4830">
      <w:start w:val="1"/>
      <w:numFmt w:val="decimal"/>
      <w:lvlText w:val="%4."/>
      <w:lvlJc w:val="left"/>
      <w:pPr>
        <w:tabs>
          <w:tab w:val="num" w:pos="2880"/>
        </w:tabs>
        <w:ind w:left="2880" w:hanging="360"/>
      </w:pPr>
    </w:lvl>
    <w:lvl w:ilvl="4" w:tplc="DE421C06">
      <w:start w:val="1"/>
      <w:numFmt w:val="decimal"/>
      <w:lvlText w:val="%5."/>
      <w:lvlJc w:val="left"/>
      <w:pPr>
        <w:tabs>
          <w:tab w:val="num" w:pos="3600"/>
        </w:tabs>
        <w:ind w:left="3600" w:hanging="360"/>
      </w:pPr>
    </w:lvl>
    <w:lvl w:ilvl="5" w:tplc="84EE4864">
      <w:start w:val="1"/>
      <w:numFmt w:val="decimal"/>
      <w:lvlText w:val="%6."/>
      <w:lvlJc w:val="left"/>
      <w:pPr>
        <w:tabs>
          <w:tab w:val="num" w:pos="4320"/>
        </w:tabs>
        <w:ind w:left="4320" w:hanging="360"/>
      </w:pPr>
    </w:lvl>
    <w:lvl w:ilvl="6" w:tplc="AF3E4B1E">
      <w:start w:val="1"/>
      <w:numFmt w:val="decimal"/>
      <w:lvlText w:val="%7."/>
      <w:lvlJc w:val="left"/>
      <w:pPr>
        <w:tabs>
          <w:tab w:val="num" w:pos="5040"/>
        </w:tabs>
        <w:ind w:left="5040" w:hanging="360"/>
      </w:pPr>
    </w:lvl>
    <w:lvl w:ilvl="7" w:tplc="2A6AA8C8">
      <w:start w:val="1"/>
      <w:numFmt w:val="decimal"/>
      <w:lvlText w:val="%8."/>
      <w:lvlJc w:val="left"/>
      <w:pPr>
        <w:tabs>
          <w:tab w:val="num" w:pos="5760"/>
        </w:tabs>
        <w:ind w:left="5760" w:hanging="360"/>
      </w:pPr>
    </w:lvl>
    <w:lvl w:ilvl="8" w:tplc="73E478BE">
      <w:start w:val="1"/>
      <w:numFmt w:val="decimal"/>
      <w:lvlText w:val="%9."/>
      <w:lvlJc w:val="left"/>
      <w:pPr>
        <w:tabs>
          <w:tab w:val="num" w:pos="6480"/>
        </w:tabs>
        <w:ind w:left="6480" w:hanging="360"/>
      </w:pPr>
    </w:lvl>
  </w:abstractNum>
  <w:abstractNum w:abstractNumId="45">
    <w:nsid w:val="46CE00E7"/>
    <w:multiLevelType w:val="hybridMultilevel"/>
    <w:tmpl w:val="12443E88"/>
    <w:lvl w:ilvl="0" w:tplc="8D520D6E">
      <w:start w:val="1"/>
      <w:numFmt w:val="bullet"/>
      <w:lvlText w:val="−"/>
      <w:lvlJc w:val="left"/>
      <w:pPr>
        <w:ind w:left="720" w:hanging="360"/>
      </w:pPr>
      <w:rPr>
        <w:rFonts w:ascii="Courier New" w:hAnsi="Courier New" w:cs="Times New Roman" w:hint="default"/>
        <w:color w:val="auto"/>
      </w:rPr>
    </w:lvl>
    <w:lvl w:ilvl="1" w:tplc="6C742D32">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7287F5A"/>
    <w:multiLevelType w:val="multilevel"/>
    <w:tmpl w:val="0419001F"/>
    <w:styleLink w:val="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4819320D"/>
    <w:multiLevelType w:val="multilevel"/>
    <w:tmpl w:val="4434D1BA"/>
    <w:styleLink w:val="13"/>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4C470E11"/>
    <w:multiLevelType w:val="hybridMultilevel"/>
    <w:tmpl w:val="B6241C6A"/>
    <w:lvl w:ilvl="0" w:tplc="8D520D6E">
      <w:start w:val="1"/>
      <w:numFmt w:val="bullet"/>
      <w:lvlText w:val="−"/>
      <w:lvlJc w:val="left"/>
      <w:pPr>
        <w:ind w:left="1211" w:hanging="360"/>
      </w:pPr>
      <w:rPr>
        <w:rFonts w:ascii="Courier New" w:hAnsi="Courier New" w:cs="Times New Roman" w:hint="default"/>
        <w:color w:val="auto"/>
      </w:rPr>
    </w:lvl>
    <w:lvl w:ilvl="1" w:tplc="13D8BB98">
      <w:start w:val="1"/>
      <w:numFmt w:val="decimal"/>
      <w:lvlText w:val="%2."/>
      <w:lvlJc w:val="left"/>
      <w:pPr>
        <w:tabs>
          <w:tab w:val="num" w:pos="1440"/>
        </w:tabs>
        <w:ind w:left="1440" w:hanging="360"/>
      </w:pPr>
    </w:lvl>
    <w:lvl w:ilvl="2" w:tplc="303E2E40">
      <w:start w:val="1"/>
      <w:numFmt w:val="decimal"/>
      <w:lvlText w:val="%3."/>
      <w:lvlJc w:val="left"/>
      <w:pPr>
        <w:tabs>
          <w:tab w:val="num" w:pos="2160"/>
        </w:tabs>
        <w:ind w:left="2160" w:hanging="360"/>
      </w:pPr>
    </w:lvl>
    <w:lvl w:ilvl="3" w:tplc="9A3A4830">
      <w:start w:val="1"/>
      <w:numFmt w:val="decimal"/>
      <w:lvlText w:val="%4."/>
      <w:lvlJc w:val="left"/>
      <w:pPr>
        <w:tabs>
          <w:tab w:val="num" w:pos="2880"/>
        </w:tabs>
        <w:ind w:left="2880" w:hanging="360"/>
      </w:pPr>
    </w:lvl>
    <w:lvl w:ilvl="4" w:tplc="DE421C06">
      <w:start w:val="1"/>
      <w:numFmt w:val="decimal"/>
      <w:lvlText w:val="%5."/>
      <w:lvlJc w:val="left"/>
      <w:pPr>
        <w:tabs>
          <w:tab w:val="num" w:pos="3600"/>
        </w:tabs>
        <w:ind w:left="3600" w:hanging="360"/>
      </w:pPr>
    </w:lvl>
    <w:lvl w:ilvl="5" w:tplc="84EE4864">
      <w:start w:val="1"/>
      <w:numFmt w:val="decimal"/>
      <w:lvlText w:val="%6."/>
      <w:lvlJc w:val="left"/>
      <w:pPr>
        <w:tabs>
          <w:tab w:val="num" w:pos="4320"/>
        </w:tabs>
        <w:ind w:left="4320" w:hanging="360"/>
      </w:pPr>
    </w:lvl>
    <w:lvl w:ilvl="6" w:tplc="AF3E4B1E">
      <w:start w:val="1"/>
      <w:numFmt w:val="decimal"/>
      <w:lvlText w:val="%7."/>
      <w:lvlJc w:val="left"/>
      <w:pPr>
        <w:tabs>
          <w:tab w:val="num" w:pos="5040"/>
        </w:tabs>
        <w:ind w:left="5040" w:hanging="360"/>
      </w:pPr>
    </w:lvl>
    <w:lvl w:ilvl="7" w:tplc="2A6AA8C8">
      <w:start w:val="1"/>
      <w:numFmt w:val="decimal"/>
      <w:lvlText w:val="%8."/>
      <w:lvlJc w:val="left"/>
      <w:pPr>
        <w:tabs>
          <w:tab w:val="num" w:pos="5760"/>
        </w:tabs>
        <w:ind w:left="5760" w:hanging="360"/>
      </w:pPr>
    </w:lvl>
    <w:lvl w:ilvl="8" w:tplc="73E478BE">
      <w:start w:val="1"/>
      <w:numFmt w:val="decimal"/>
      <w:lvlText w:val="%9."/>
      <w:lvlJc w:val="left"/>
      <w:pPr>
        <w:tabs>
          <w:tab w:val="num" w:pos="6480"/>
        </w:tabs>
        <w:ind w:left="6480" w:hanging="360"/>
      </w:pPr>
    </w:lvl>
  </w:abstractNum>
  <w:abstractNum w:abstractNumId="49">
    <w:nsid w:val="4E8D4E3F"/>
    <w:multiLevelType w:val="hybridMultilevel"/>
    <w:tmpl w:val="F702B6C8"/>
    <w:lvl w:ilvl="0" w:tplc="81A057CC">
      <w:start w:val="1"/>
      <w:numFmt w:val="bullet"/>
      <w:lvlText w:val=""/>
      <w:lvlJc w:val="left"/>
      <w:pPr>
        <w:ind w:left="1924" w:hanging="1215"/>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00401F2"/>
    <w:multiLevelType w:val="hybridMultilevel"/>
    <w:tmpl w:val="7D7C9874"/>
    <w:lvl w:ilvl="0" w:tplc="8D520D6E">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1060D42"/>
    <w:multiLevelType w:val="hybridMultilevel"/>
    <w:tmpl w:val="99642592"/>
    <w:lvl w:ilvl="0" w:tplc="54AA7F4A">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4A63B37"/>
    <w:multiLevelType w:val="hybridMultilevel"/>
    <w:tmpl w:val="C718779C"/>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51D0B0A"/>
    <w:multiLevelType w:val="hybridMultilevel"/>
    <w:tmpl w:val="50485084"/>
    <w:lvl w:ilvl="0" w:tplc="81A057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8D067E9"/>
    <w:multiLevelType w:val="hybridMultilevel"/>
    <w:tmpl w:val="3798248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BED6B87"/>
    <w:multiLevelType w:val="hybridMultilevel"/>
    <w:tmpl w:val="BC00CB96"/>
    <w:lvl w:ilvl="0" w:tplc="81A057CC">
      <w:start w:val="1"/>
      <w:numFmt w:val="bullet"/>
      <w:lvlText w:val=""/>
      <w:lvlJc w:val="left"/>
      <w:pPr>
        <w:ind w:left="1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C12639A"/>
    <w:multiLevelType w:val="hybridMultilevel"/>
    <w:tmpl w:val="C40A299C"/>
    <w:lvl w:ilvl="0" w:tplc="5CFA61CE">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EA2390D"/>
    <w:multiLevelType w:val="hybridMultilevel"/>
    <w:tmpl w:val="CFB63346"/>
    <w:lvl w:ilvl="0" w:tplc="8D520D6E">
      <w:start w:val="1"/>
      <w:numFmt w:val="bullet"/>
      <w:lvlText w:val="−"/>
      <w:lvlJc w:val="left"/>
      <w:pPr>
        <w:ind w:left="1211" w:hanging="360"/>
      </w:pPr>
      <w:rPr>
        <w:rFonts w:ascii="Courier New" w:hAnsi="Courier New" w:cs="Times New Roman" w:hint="default"/>
        <w:color w:val="auto"/>
      </w:rPr>
    </w:lvl>
    <w:lvl w:ilvl="1" w:tplc="13D8BB98">
      <w:start w:val="1"/>
      <w:numFmt w:val="decimal"/>
      <w:lvlText w:val="%2."/>
      <w:lvlJc w:val="left"/>
      <w:pPr>
        <w:tabs>
          <w:tab w:val="num" w:pos="1440"/>
        </w:tabs>
        <w:ind w:left="1440" w:hanging="360"/>
      </w:pPr>
    </w:lvl>
    <w:lvl w:ilvl="2" w:tplc="303E2E40">
      <w:start w:val="1"/>
      <w:numFmt w:val="decimal"/>
      <w:lvlText w:val="%3."/>
      <w:lvlJc w:val="left"/>
      <w:pPr>
        <w:tabs>
          <w:tab w:val="num" w:pos="2160"/>
        </w:tabs>
        <w:ind w:left="2160" w:hanging="360"/>
      </w:pPr>
    </w:lvl>
    <w:lvl w:ilvl="3" w:tplc="9A3A4830">
      <w:start w:val="1"/>
      <w:numFmt w:val="decimal"/>
      <w:lvlText w:val="%4."/>
      <w:lvlJc w:val="left"/>
      <w:pPr>
        <w:tabs>
          <w:tab w:val="num" w:pos="2880"/>
        </w:tabs>
        <w:ind w:left="2880" w:hanging="360"/>
      </w:pPr>
    </w:lvl>
    <w:lvl w:ilvl="4" w:tplc="DE421C06">
      <w:start w:val="1"/>
      <w:numFmt w:val="decimal"/>
      <w:lvlText w:val="%5."/>
      <w:lvlJc w:val="left"/>
      <w:pPr>
        <w:tabs>
          <w:tab w:val="num" w:pos="3600"/>
        </w:tabs>
        <w:ind w:left="3600" w:hanging="360"/>
      </w:pPr>
    </w:lvl>
    <w:lvl w:ilvl="5" w:tplc="84EE4864">
      <w:start w:val="1"/>
      <w:numFmt w:val="decimal"/>
      <w:lvlText w:val="%6."/>
      <w:lvlJc w:val="left"/>
      <w:pPr>
        <w:tabs>
          <w:tab w:val="num" w:pos="4320"/>
        </w:tabs>
        <w:ind w:left="4320" w:hanging="360"/>
      </w:pPr>
    </w:lvl>
    <w:lvl w:ilvl="6" w:tplc="AF3E4B1E">
      <w:start w:val="1"/>
      <w:numFmt w:val="decimal"/>
      <w:lvlText w:val="%7."/>
      <w:lvlJc w:val="left"/>
      <w:pPr>
        <w:tabs>
          <w:tab w:val="num" w:pos="5040"/>
        </w:tabs>
        <w:ind w:left="5040" w:hanging="360"/>
      </w:pPr>
    </w:lvl>
    <w:lvl w:ilvl="7" w:tplc="2A6AA8C8">
      <w:start w:val="1"/>
      <w:numFmt w:val="decimal"/>
      <w:lvlText w:val="%8."/>
      <w:lvlJc w:val="left"/>
      <w:pPr>
        <w:tabs>
          <w:tab w:val="num" w:pos="5760"/>
        </w:tabs>
        <w:ind w:left="5760" w:hanging="360"/>
      </w:pPr>
    </w:lvl>
    <w:lvl w:ilvl="8" w:tplc="73E478BE">
      <w:start w:val="1"/>
      <w:numFmt w:val="decimal"/>
      <w:lvlText w:val="%9."/>
      <w:lvlJc w:val="left"/>
      <w:pPr>
        <w:tabs>
          <w:tab w:val="num" w:pos="6480"/>
        </w:tabs>
        <w:ind w:left="6480" w:hanging="360"/>
      </w:pPr>
    </w:lvl>
  </w:abstractNum>
  <w:abstractNum w:abstractNumId="58">
    <w:nsid w:val="62675267"/>
    <w:multiLevelType w:val="hybridMultilevel"/>
    <w:tmpl w:val="EDE619B4"/>
    <w:lvl w:ilvl="0" w:tplc="9DF2E7B8">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2982CAA"/>
    <w:multiLevelType w:val="hybridMultilevel"/>
    <w:tmpl w:val="6D10A168"/>
    <w:styleLink w:val="111112"/>
    <w:lvl w:ilvl="0" w:tplc="FFFFFFFF">
      <w:start w:val="1"/>
      <w:numFmt w:val="bullet"/>
      <w:pStyle w:val="20"/>
      <w:lvlText w:val=""/>
      <w:lvlJc w:val="left"/>
      <w:pPr>
        <w:tabs>
          <w:tab w:val="num" w:pos="767"/>
        </w:tabs>
        <w:ind w:left="767" w:hanging="341"/>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2A51C51"/>
    <w:multiLevelType w:val="hybridMultilevel"/>
    <w:tmpl w:val="F752A3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C0229C"/>
    <w:multiLevelType w:val="hybridMultilevel"/>
    <w:tmpl w:val="2AA680EA"/>
    <w:lvl w:ilvl="0" w:tplc="04190011">
      <w:start w:val="1"/>
      <w:numFmt w:val="decimal"/>
      <w:lvlText w:val="%1)"/>
      <w:lvlJc w:val="left"/>
      <w:pPr>
        <w:ind w:left="720" w:hanging="360"/>
      </w:pPr>
    </w:lvl>
    <w:lvl w:ilvl="1" w:tplc="12105716">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32B24C6"/>
    <w:multiLevelType w:val="hybridMultilevel"/>
    <w:tmpl w:val="F2321F92"/>
    <w:lvl w:ilvl="0" w:tplc="8518804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38C4C21"/>
    <w:multiLevelType w:val="hybridMultilevel"/>
    <w:tmpl w:val="97BE0012"/>
    <w:lvl w:ilvl="0" w:tplc="8A960E0A">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A157CC8"/>
    <w:multiLevelType w:val="hybridMultilevel"/>
    <w:tmpl w:val="C590CFB0"/>
    <w:lvl w:ilvl="0" w:tplc="8D520D6E">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AD23B39"/>
    <w:multiLevelType w:val="hybridMultilevel"/>
    <w:tmpl w:val="72B60AE8"/>
    <w:lvl w:ilvl="0" w:tplc="8D520D6E">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CD56F9D"/>
    <w:multiLevelType w:val="hybridMultilevel"/>
    <w:tmpl w:val="64FEE5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F160057"/>
    <w:multiLevelType w:val="hybridMultilevel"/>
    <w:tmpl w:val="7AD238FC"/>
    <w:lvl w:ilvl="0" w:tplc="81A057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253269A"/>
    <w:multiLevelType w:val="hybridMultilevel"/>
    <w:tmpl w:val="60E21E4A"/>
    <w:lvl w:ilvl="0" w:tplc="0419000F">
      <w:start w:val="5"/>
      <w:numFmt w:val="decimal"/>
      <w:pStyle w:val="1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202908"/>
    <w:multiLevelType w:val="hybridMultilevel"/>
    <w:tmpl w:val="B0005B4E"/>
    <w:lvl w:ilvl="0" w:tplc="8D520D6E">
      <w:start w:val="1"/>
      <w:numFmt w:val="bullet"/>
      <w:lvlText w:val="−"/>
      <w:lvlJc w:val="left"/>
      <w:pPr>
        <w:ind w:left="1146"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57601AE"/>
    <w:multiLevelType w:val="hybridMultilevel"/>
    <w:tmpl w:val="5FDCE5CE"/>
    <w:lvl w:ilvl="0" w:tplc="FFFFFFFF">
      <w:start w:val="1"/>
      <w:numFmt w:val="bullet"/>
      <w:pStyle w:val="--"/>
      <w:lvlText w:val=""/>
      <w:lvlJc w:val="left"/>
      <w:pPr>
        <w:tabs>
          <w:tab w:val="num" w:pos="1080"/>
        </w:tabs>
        <w:ind w:left="1080" w:hanging="360"/>
      </w:pPr>
      <w:rPr>
        <w:rFonts w:ascii="Symbol" w:hAnsi="Symbol" w:hint="default"/>
        <w:color w:val="auto"/>
      </w:rPr>
    </w:lvl>
    <w:lvl w:ilvl="1" w:tplc="FFFFFFFF">
      <w:start w:val="1"/>
      <w:numFmt w:val="bullet"/>
      <w:pStyle w:val="-2"/>
      <w:lvlText w:val="-"/>
      <w:lvlJc w:val="left"/>
      <w:pPr>
        <w:tabs>
          <w:tab w:val="num" w:pos="1080"/>
        </w:tabs>
        <w:ind w:left="1080" w:hanging="360"/>
      </w:pPr>
      <w:rPr>
        <w:rFonts w:ascii="Times New Roman" w:hAnsi="Times New Roman" w:cs="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2">
    <w:nsid w:val="784418F4"/>
    <w:multiLevelType w:val="hybridMultilevel"/>
    <w:tmpl w:val="20FE2138"/>
    <w:lvl w:ilvl="0" w:tplc="9DF2E7B8">
      <w:start w:val="1"/>
      <w:numFmt w:val="decimal"/>
      <w:lvlText w:val="%1)"/>
      <w:lvlJc w:val="left"/>
      <w:pPr>
        <w:ind w:left="8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8A223D7"/>
    <w:multiLevelType w:val="hybridMultilevel"/>
    <w:tmpl w:val="6E0E666E"/>
    <w:lvl w:ilvl="0" w:tplc="8D520D6E">
      <w:start w:val="1"/>
      <w:numFmt w:val="bullet"/>
      <w:lvlText w:val="−"/>
      <w:lvlJc w:val="left"/>
      <w:pPr>
        <w:ind w:left="143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E607EF3"/>
    <w:multiLevelType w:val="hybridMultilevel"/>
    <w:tmpl w:val="E48A00DA"/>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9"/>
  </w:num>
  <w:num w:numId="2">
    <w:abstractNumId w:val="2"/>
  </w:num>
  <w:num w:numId="3">
    <w:abstractNumId w:val="59"/>
  </w:num>
  <w:num w:numId="4">
    <w:abstractNumId w:val="0"/>
  </w:num>
  <w:num w:numId="5">
    <w:abstractNumId w:val="1"/>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num>
  <w:num w:numId="12">
    <w:abstractNumId w:val="23"/>
  </w:num>
  <w:num w:numId="13">
    <w:abstractNumId w:val="2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46"/>
  </w:num>
  <w:num w:numId="74">
    <w:abstractNumId w:val="4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8674"/>
    <o:shapelayout v:ext="edit">
      <o:idmap v:ext="edit" data="11"/>
    </o:shapelayout>
  </w:hdrShapeDefaults>
  <w:footnotePr>
    <w:footnote w:id="-1"/>
    <w:footnote w:id="0"/>
  </w:footnotePr>
  <w:endnotePr>
    <w:endnote w:id="-1"/>
    <w:endnote w:id="0"/>
  </w:endnotePr>
  <w:compat/>
  <w:rsids>
    <w:rsidRoot w:val="00EC2BB7"/>
    <w:rsid w:val="000006FB"/>
    <w:rsid w:val="000012D0"/>
    <w:rsid w:val="000021E3"/>
    <w:rsid w:val="00013450"/>
    <w:rsid w:val="00016556"/>
    <w:rsid w:val="000174F7"/>
    <w:rsid w:val="00023D9C"/>
    <w:rsid w:val="00025306"/>
    <w:rsid w:val="00061B13"/>
    <w:rsid w:val="000706CD"/>
    <w:rsid w:val="0007404D"/>
    <w:rsid w:val="00076022"/>
    <w:rsid w:val="00086281"/>
    <w:rsid w:val="00095810"/>
    <w:rsid w:val="00096D64"/>
    <w:rsid w:val="000A188A"/>
    <w:rsid w:val="000A267F"/>
    <w:rsid w:val="000D4B52"/>
    <w:rsid w:val="000D7042"/>
    <w:rsid w:val="000E61F9"/>
    <w:rsid w:val="000F41FE"/>
    <w:rsid w:val="00116165"/>
    <w:rsid w:val="00157483"/>
    <w:rsid w:val="0017635E"/>
    <w:rsid w:val="00193526"/>
    <w:rsid w:val="0019677F"/>
    <w:rsid w:val="001A147F"/>
    <w:rsid w:val="001C104A"/>
    <w:rsid w:val="001C15E3"/>
    <w:rsid w:val="001D0600"/>
    <w:rsid w:val="001D4718"/>
    <w:rsid w:val="0023188F"/>
    <w:rsid w:val="00233475"/>
    <w:rsid w:val="00234AD9"/>
    <w:rsid w:val="00235CDD"/>
    <w:rsid w:val="00236BD5"/>
    <w:rsid w:val="0024709C"/>
    <w:rsid w:val="00252632"/>
    <w:rsid w:val="002618DC"/>
    <w:rsid w:val="002715D7"/>
    <w:rsid w:val="00281B42"/>
    <w:rsid w:val="00284CF5"/>
    <w:rsid w:val="00291D04"/>
    <w:rsid w:val="00292C58"/>
    <w:rsid w:val="002A350E"/>
    <w:rsid w:val="002A512F"/>
    <w:rsid w:val="002A68B4"/>
    <w:rsid w:val="002B7942"/>
    <w:rsid w:val="002C2102"/>
    <w:rsid w:val="002C575C"/>
    <w:rsid w:val="002E1B25"/>
    <w:rsid w:val="002F0359"/>
    <w:rsid w:val="002F7121"/>
    <w:rsid w:val="003165EF"/>
    <w:rsid w:val="00334B06"/>
    <w:rsid w:val="00334E7F"/>
    <w:rsid w:val="00344653"/>
    <w:rsid w:val="00350233"/>
    <w:rsid w:val="00356CEC"/>
    <w:rsid w:val="00356E1C"/>
    <w:rsid w:val="003617DE"/>
    <w:rsid w:val="003617F4"/>
    <w:rsid w:val="003771C8"/>
    <w:rsid w:val="0037736E"/>
    <w:rsid w:val="003874A0"/>
    <w:rsid w:val="003927CD"/>
    <w:rsid w:val="003A3011"/>
    <w:rsid w:val="003A4FFB"/>
    <w:rsid w:val="003A646C"/>
    <w:rsid w:val="003B3D9D"/>
    <w:rsid w:val="003D0335"/>
    <w:rsid w:val="003D4100"/>
    <w:rsid w:val="003D433B"/>
    <w:rsid w:val="003D71F1"/>
    <w:rsid w:val="003E2F65"/>
    <w:rsid w:val="003E57CD"/>
    <w:rsid w:val="00412331"/>
    <w:rsid w:val="00412384"/>
    <w:rsid w:val="004250D5"/>
    <w:rsid w:val="004348A2"/>
    <w:rsid w:val="004653A5"/>
    <w:rsid w:val="00465D4B"/>
    <w:rsid w:val="0047375A"/>
    <w:rsid w:val="00481E0A"/>
    <w:rsid w:val="004846F0"/>
    <w:rsid w:val="00497B98"/>
    <w:rsid w:val="004A06F8"/>
    <w:rsid w:val="004A1C61"/>
    <w:rsid w:val="004A3F1B"/>
    <w:rsid w:val="004A46C1"/>
    <w:rsid w:val="004A56F2"/>
    <w:rsid w:val="004B6903"/>
    <w:rsid w:val="004B7FDE"/>
    <w:rsid w:val="004C69B9"/>
    <w:rsid w:val="004D3E7B"/>
    <w:rsid w:val="004D6540"/>
    <w:rsid w:val="004D762A"/>
    <w:rsid w:val="004E09D8"/>
    <w:rsid w:val="0050368B"/>
    <w:rsid w:val="00505095"/>
    <w:rsid w:val="00523528"/>
    <w:rsid w:val="00527A49"/>
    <w:rsid w:val="00530DAD"/>
    <w:rsid w:val="00551830"/>
    <w:rsid w:val="00563292"/>
    <w:rsid w:val="00570537"/>
    <w:rsid w:val="00571A42"/>
    <w:rsid w:val="00583FE1"/>
    <w:rsid w:val="00591DCF"/>
    <w:rsid w:val="00592834"/>
    <w:rsid w:val="005A300B"/>
    <w:rsid w:val="005B1C55"/>
    <w:rsid w:val="005B4399"/>
    <w:rsid w:val="005B70CF"/>
    <w:rsid w:val="005C3AF3"/>
    <w:rsid w:val="005C4D73"/>
    <w:rsid w:val="005D3DDD"/>
    <w:rsid w:val="005E2106"/>
    <w:rsid w:val="0060314A"/>
    <w:rsid w:val="00615D6B"/>
    <w:rsid w:val="00621E11"/>
    <w:rsid w:val="00630630"/>
    <w:rsid w:val="006408B7"/>
    <w:rsid w:val="00652A79"/>
    <w:rsid w:val="006627E6"/>
    <w:rsid w:val="00667D8C"/>
    <w:rsid w:val="00684B00"/>
    <w:rsid w:val="006A514A"/>
    <w:rsid w:val="006B267D"/>
    <w:rsid w:val="006C2D45"/>
    <w:rsid w:val="006D5C1E"/>
    <w:rsid w:val="006E4FEA"/>
    <w:rsid w:val="006E6458"/>
    <w:rsid w:val="006F1542"/>
    <w:rsid w:val="006F7B40"/>
    <w:rsid w:val="007007D7"/>
    <w:rsid w:val="00702785"/>
    <w:rsid w:val="007042E3"/>
    <w:rsid w:val="00705AE2"/>
    <w:rsid w:val="0072509F"/>
    <w:rsid w:val="0073264C"/>
    <w:rsid w:val="00747571"/>
    <w:rsid w:val="007570A8"/>
    <w:rsid w:val="00765329"/>
    <w:rsid w:val="007766FD"/>
    <w:rsid w:val="007912BF"/>
    <w:rsid w:val="007941CC"/>
    <w:rsid w:val="007A4AEB"/>
    <w:rsid w:val="007B1E31"/>
    <w:rsid w:val="007D295D"/>
    <w:rsid w:val="007E1202"/>
    <w:rsid w:val="007E71C3"/>
    <w:rsid w:val="007F4DC1"/>
    <w:rsid w:val="00811734"/>
    <w:rsid w:val="00825AC2"/>
    <w:rsid w:val="00854FDE"/>
    <w:rsid w:val="00866364"/>
    <w:rsid w:val="008727F9"/>
    <w:rsid w:val="0087422A"/>
    <w:rsid w:val="00874A9D"/>
    <w:rsid w:val="00882CBB"/>
    <w:rsid w:val="00883066"/>
    <w:rsid w:val="00887308"/>
    <w:rsid w:val="00890635"/>
    <w:rsid w:val="00891E2C"/>
    <w:rsid w:val="008A16BF"/>
    <w:rsid w:val="008B6379"/>
    <w:rsid w:val="008C15A5"/>
    <w:rsid w:val="008C3F29"/>
    <w:rsid w:val="008D1990"/>
    <w:rsid w:val="008D2F6E"/>
    <w:rsid w:val="008E07C9"/>
    <w:rsid w:val="008E150E"/>
    <w:rsid w:val="008E377A"/>
    <w:rsid w:val="008E46CE"/>
    <w:rsid w:val="008F017A"/>
    <w:rsid w:val="008F1763"/>
    <w:rsid w:val="00901FB7"/>
    <w:rsid w:val="00916785"/>
    <w:rsid w:val="009254D7"/>
    <w:rsid w:val="00925E91"/>
    <w:rsid w:val="00927009"/>
    <w:rsid w:val="00932BD4"/>
    <w:rsid w:val="0094304C"/>
    <w:rsid w:val="00975EEF"/>
    <w:rsid w:val="0098007E"/>
    <w:rsid w:val="00981861"/>
    <w:rsid w:val="0098471C"/>
    <w:rsid w:val="00986909"/>
    <w:rsid w:val="009B3D54"/>
    <w:rsid w:val="009D3D66"/>
    <w:rsid w:val="009D7084"/>
    <w:rsid w:val="009E0785"/>
    <w:rsid w:val="009E6718"/>
    <w:rsid w:val="00A36F20"/>
    <w:rsid w:val="00A47797"/>
    <w:rsid w:val="00A50751"/>
    <w:rsid w:val="00A74E2A"/>
    <w:rsid w:val="00A855C5"/>
    <w:rsid w:val="00A92905"/>
    <w:rsid w:val="00A96C54"/>
    <w:rsid w:val="00A96EC0"/>
    <w:rsid w:val="00AC6801"/>
    <w:rsid w:val="00AC6A9F"/>
    <w:rsid w:val="00AD4863"/>
    <w:rsid w:val="00AE0E67"/>
    <w:rsid w:val="00AF47E9"/>
    <w:rsid w:val="00B11C10"/>
    <w:rsid w:val="00B24122"/>
    <w:rsid w:val="00B319F3"/>
    <w:rsid w:val="00B36020"/>
    <w:rsid w:val="00B45565"/>
    <w:rsid w:val="00B51507"/>
    <w:rsid w:val="00B52AF7"/>
    <w:rsid w:val="00B54C7C"/>
    <w:rsid w:val="00B654CB"/>
    <w:rsid w:val="00B66BA1"/>
    <w:rsid w:val="00B72791"/>
    <w:rsid w:val="00B76101"/>
    <w:rsid w:val="00B77A8F"/>
    <w:rsid w:val="00B817E1"/>
    <w:rsid w:val="00B96277"/>
    <w:rsid w:val="00BA5A57"/>
    <w:rsid w:val="00BA7B7C"/>
    <w:rsid w:val="00BC1EC1"/>
    <w:rsid w:val="00BD03A4"/>
    <w:rsid w:val="00BD6A07"/>
    <w:rsid w:val="00BE49B3"/>
    <w:rsid w:val="00C002CC"/>
    <w:rsid w:val="00C02FCD"/>
    <w:rsid w:val="00C23962"/>
    <w:rsid w:val="00C4731A"/>
    <w:rsid w:val="00C57884"/>
    <w:rsid w:val="00C627C7"/>
    <w:rsid w:val="00C74A7C"/>
    <w:rsid w:val="00C83FA4"/>
    <w:rsid w:val="00C92DAC"/>
    <w:rsid w:val="00CA349D"/>
    <w:rsid w:val="00CB2064"/>
    <w:rsid w:val="00CC21D7"/>
    <w:rsid w:val="00CC5029"/>
    <w:rsid w:val="00CC6BA2"/>
    <w:rsid w:val="00CD55CA"/>
    <w:rsid w:val="00CD5699"/>
    <w:rsid w:val="00CD79AF"/>
    <w:rsid w:val="00CE70F1"/>
    <w:rsid w:val="00CF27DA"/>
    <w:rsid w:val="00D02222"/>
    <w:rsid w:val="00D078B0"/>
    <w:rsid w:val="00D111C0"/>
    <w:rsid w:val="00D1359E"/>
    <w:rsid w:val="00D1582D"/>
    <w:rsid w:val="00D21421"/>
    <w:rsid w:val="00D30F9C"/>
    <w:rsid w:val="00D42F2C"/>
    <w:rsid w:val="00D53BB3"/>
    <w:rsid w:val="00D57821"/>
    <w:rsid w:val="00D60A52"/>
    <w:rsid w:val="00D74A1C"/>
    <w:rsid w:val="00D75967"/>
    <w:rsid w:val="00D951CC"/>
    <w:rsid w:val="00DA160E"/>
    <w:rsid w:val="00DA1E7B"/>
    <w:rsid w:val="00DC1C5B"/>
    <w:rsid w:val="00DC6666"/>
    <w:rsid w:val="00DD4F4A"/>
    <w:rsid w:val="00DE25BF"/>
    <w:rsid w:val="00DE4B32"/>
    <w:rsid w:val="00DF257D"/>
    <w:rsid w:val="00DF7426"/>
    <w:rsid w:val="00E0511B"/>
    <w:rsid w:val="00E1447A"/>
    <w:rsid w:val="00E173C2"/>
    <w:rsid w:val="00E231B1"/>
    <w:rsid w:val="00E30029"/>
    <w:rsid w:val="00E3582F"/>
    <w:rsid w:val="00E37962"/>
    <w:rsid w:val="00E40C0A"/>
    <w:rsid w:val="00E46EC5"/>
    <w:rsid w:val="00E50C1A"/>
    <w:rsid w:val="00E50CAE"/>
    <w:rsid w:val="00E53CE9"/>
    <w:rsid w:val="00E57BD7"/>
    <w:rsid w:val="00E62A1E"/>
    <w:rsid w:val="00E645DA"/>
    <w:rsid w:val="00E70A28"/>
    <w:rsid w:val="00E72B3C"/>
    <w:rsid w:val="00E7417C"/>
    <w:rsid w:val="00E8330D"/>
    <w:rsid w:val="00EB0C9F"/>
    <w:rsid w:val="00EC1C1A"/>
    <w:rsid w:val="00EC2BB7"/>
    <w:rsid w:val="00EC7360"/>
    <w:rsid w:val="00ED0E06"/>
    <w:rsid w:val="00ED3A39"/>
    <w:rsid w:val="00ED50A3"/>
    <w:rsid w:val="00EE0890"/>
    <w:rsid w:val="00EE5E5D"/>
    <w:rsid w:val="00EE65B0"/>
    <w:rsid w:val="00EF782E"/>
    <w:rsid w:val="00F05DBF"/>
    <w:rsid w:val="00F1223A"/>
    <w:rsid w:val="00F13A53"/>
    <w:rsid w:val="00F1724B"/>
    <w:rsid w:val="00F20246"/>
    <w:rsid w:val="00F21367"/>
    <w:rsid w:val="00F30960"/>
    <w:rsid w:val="00F324CD"/>
    <w:rsid w:val="00F4205E"/>
    <w:rsid w:val="00F44C70"/>
    <w:rsid w:val="00F52ECF"/>
    <w:rsid w:val="00F53D59"/>
    <w:rsid w:val="00F6643B"/>
    <w:rsid w:val="00F66458"/>
    <w:rsid w:val="00F7765D"/>
    <w:rsid w:val="00F816E6"/>
    <w:rsid w:val="00F8757B"/>
    <w:rsid w:val="00F929E1"/>
    <w:rsid w:val="00F940DB"/>
    <w:rsid w:val="00FA35EC"/>
    <w:rsid w:val="00FA6B36"/>
    <w:rsid w:val="00FB5D45"/>
    <w:rsid w:val="00FD0441"/>
    <w:rsid w:val="00FD78C0"/>
    <w:rsid w:val="00FE3FB4"/>
    <w:rsid w:val="00FE4AA3"/>
    <w:rsid w:val="00FF3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Bullet 3" w:uiPriority="0"/>
    <w:lsdException w:name="Title" w:locked="1" w:semiHidden="0" w:uiPriority="0" w:unhideWhenUsed="0" w:qFormat="1"/>
    <w:lsdException w:name="Default Paragraph Font" w:locked="1" w:semiHidden="0" w:uiPriority="0" w:unhideWhenUsed="0"/>
    <w:lsdException w:name="Body Text Indent" w:uiPriority="0"/>
    <w:lsdException w:name="List Continue" w:uiPriority="0"/>
    <w:lsdException w:name="Message Header" w:uiPriority="0"/>
    <w:lsdException w:name="Subtitle" w:locked="1" w:semiHidden="0" w:uiPriority="0" w:unhideWhenUsed="0" w:qFormat="1"/>
    <w:lsdException w:name="Date"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Normal (Web)" w:uiPriority="39" w:qFormat="1"/>
    <w:lsdException w:name="HTML Cite" w:uiPriority="0"/>
    <w:lsdException w:name="HTML Preformatted" w:uiPriority="0"/>
    <w:lsdException w:name="annotation subject" w:uiPriority="0"/>
    <w:lsdException w:name="Table Grid 1" w:uiPriority="0"/>
    <w:lsdException w:name="Table Grid 5" w:uiPriority="0"/>
    <w:lsdException w:name="Table Elegan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B4399"/>
    <w:rPr>
      <w:sz w:val="24"/>
      <w:szCs w:val="24"/>
    </w:rPr>
  </w:style>
  <w:style w:type="paragraph" w:styleId="15">
    <w:name w:val="heading 1"/>
    <w:basedOn w:val="a4"/>
    <w:next w:val="a4"/>
    <w:link w:val="16"/>
    <w:uiPriority w:val="9"/>
    <w:qFormat/>
    <w:rsid w:val="005B4399"/>
    <w:pPr>
      <w:keepNext/>
      <w:jc w:val="center"/>
      <w:outlineLvl w:val="0"/>
    </w:pPr>
    <w:rPr>
      <w:b/>
      <w:bCs/>
      <w:sz w:val="72"/>
      <w:szCs w:val="72"/>
    </w:rPr>
  </w:style>
  <w:style w:type="paragraph" w:styleId="21">
    <w:name w:val="heading 2"/>
    <w:basedOn w:val="a4"/>
    <w:next w:val="a4"/>
    <w:link w:val="22"/>
    <w:qFormat/>
    <w:rsid w:val="005B4399"/>
    <w:pPr>
      <w:keepNext/>
      <w:jc w:val="center"/>
      <w:outlineLvl w:val="1"/>
    </w:pPr>
    <w:rPr>
      <w:b/>
      <w:bCs/>
      <w:sz w:val="96"/>
      <w:szCs w:val="96"/>
    </w:rPr>
  </w:style>
  <w:style w:type="paragraph" w:styleId="31">
    <w:name w:val="heading 3"/>
    <w:basedOn w:val="a4"/>
    <w:next w:val="a4"/>
    <w:link w:val="32"/>
    <w:unhideWhenUsed/>
    <w:qFormat/>
    <w:locked/>
    <w:rsid w:val="006F1542"/>
    <w:pPr>
      <w:keepNext/>
      <w:keepLines/>
      <w:spacing w:before="40"/>
      <w:outlineLvl w:val="2"/>
    </w:pPr>
    <w:rPr>
      <w:rFonts w:ascii="Cambria" w:hAnsi="Cambria"/>
      <w:b/>
      <w:bCs/>
      <w:color w:val="4F81BD"/>
      <w:sz w:val="22"/>
      <w:szCs w:val="22"/>
    </w:rPr>
  </w:style>
  <w:style w:type="paragraph" w:styleId="40">
    <w:name w:val="heading 4"/>
    <w:aliases w:val="Заголовок 4 Знак1"/>
    <w:basedOn w:val="a4"/>
    <w:next w:val="a4"/>
    <w:link w:val="41"/>
    <w:uiPriority w:val="9"/>
    <w:semiHidden/>
    <w:unhideWhenUsed/>
    <w:qFormat/>
    <w:locked/>
    <w:rsid w:val="00887308"/>
    <w:pPr>
      <w:suppressAutoHyphens/>
      <w:spacing w:line="336" w:lineRule="auto"/>
      <w:ind w:firstLine="425"/>
      <w:jc w:val="center"/>
      <w:outlineLvl w:val="3"/>
    </w:pPr>
    <w:rPr>
      <w:b/>
      <w:sz w:val="28"/>
      <w:szCs w:val="20"/>
      <w:lang w:val="uk-UA"/>
    </w:rPr>
  </w:style>
  <w:style w:type="paragraph" w:styleId="50">
    <w:name w:val="heading 5"/>
    <w:basedOn w:val="a4"/>
    <w:next w:val="a4"/>
    <w:link w:val="51"/>
    <w:semiHidden/>
    <w:unhideWhenUsed/>
    <w:qFormat/>
    <w:locked/>
    <w:rsid w:val="00887308"/>
    <w:pPr>
      <w:keepNext/>
      <w:ind w:firstLine="425"/>
      <w:outlineLvl w:val="4"/>
    </w:pPr>
    <w:rPr>
      <w:sz w:val="32"/>
      <w:szCs w:val="20"/>
    </w:rPr>
  </w:style>
  <w:style w:type="paragraph" w:styleId="60">
    <w:name w:val="heading 6"/>
    <w:basedOn w:val="a4"/>
    <w:next w:val="a4"/>
    <w:link w:val="61"/>
    <w:semiHidden/>
    <w:unhideWhenUsed/>
    <w:qFormat/>
    <w:locked/>
    <w:rsid w:val="00887308"/>
    <w:pPr>
      <w:keepNext/>
      <w:ind w:firstLine="425"/>
      <w:outlineLvl w:val="5"/>
    </w:pPr>
    <w:rPr>
      <w:szCs w:val="20"/>
    </w:rPr>
  </w:style>
  <w:style w:type="paragraph" w:styleId="70">
    <w:name w:val="heading 7"/>
    <w:basedOn w:val="a4"/>
    <w:next w:val="a4"/>
    <w:link w:val="71"/>
    <w:semiHidden/>
    <w:unhideWhenUsed/>
    <w:qFormat/>
    <w:locked/>
    <w:rsid w:val="00887308"/>
    <w:pPr>
      <w:keepNext/>
      <w:keepLines/>
      <w:spacing w:before="200"/>
      <w:ind w:firstLine="425"/>
      <w:jc w:val="both"/>
      <w:outlineLvl w:val="6"/>
    </w:pPr>
    <w:rPr>
      <w:rFonts w:asciiTheme="majorHAnsi" w:eastAsiaTheme="majorEastAsia" w:hAnsiTheme="majorHAnsi" w:cstheme="majorBidi"/>
      <w:i/>
      <w:iCs/>
      <w:color w:val="404040" w:themeColor="text1" w:themeTint="BF"/>
      <w:sz w:val="28"/>
      <w:szCs w:val="20"/>
      <w:lang w:val="uk-UA"/>
    </w:rPr>
  </w:style>
  <w:style w:type="paragraph" w:styleId="80">
    <w:name w:val="heading 8"/>
    <w:basedOn w:val="a4"/>
    <w:next w:val="a4"/>
    <w:link w:val="81"/>
    <w:semiHidden/>
    <w:unhideWhenUsed/>
    <w:qFormat/>
    <w:locked/>
    <w:rsid w:val="00887308"/>
    <w:pPr>
      <w:keepNext/>
      <w:keepLines/>
      <w:spacing w:before="200"/>
      <w:ind w:firstLine="425"/>
      <w:jc w:val="both"/>
      <w:outlineLvl w:val="7"/>
    </w:pPr>
    <w:rPr>
      <w:rFonts w:asciiTheme="majorHAnsi" w:eastAsiaTheme="majorEastAsia" w:hAnsiTheme="majorHAnsi" w:cstheme="majorBidi"/>
      <w:color w:val="404040" w:themeColor="text1" w:themeTint="BF"/>
      <w:sz w:val="20"/>
      <w:szCs w:val="20"/>
      <w:lang w:val="uk-UA"/>
    </w:rPr>
  </w:style>
  <w:style w:type="paragraph" w:styleId="90">
    <w:name w:val="heading 9"/>
    <w:basedOn w:val="a4"/>
    <w:next w:val="a4"/>
    <w:link w:val="91"/>
    <w:semiHidden/>
    <w:unhideWhenUsed/>
    <w:qFormat/>
    <w:locked/>
    <w:rsid w:val="00887308"/>
    <w:pPr>
      <w:keepNext/>
      <w:keepLines/>
      <w:spacing w:before="200"/>
      <w:ind w:firstLine="425"/>
      <w:jc w:val="both"/>
      <w:outlineLvl w:val="8"/>
    </w:pPr>
    <w:rPr>
      <w:rFonts w:asciiTheme="majorHAnsi" w:eastAsiaTheme="majorEastAsia" w:hAnsiTheme="majorHAnsi" w:cstheme="majorBidi"/>
      <w:i/>
      <w:iCs/>
      <w:color w:val="404040" w:themeColor="text1" w:themeTint="BF"/>
      <w:sz w:val="20"/>
      <w:szCs w:val="20"/>
      <w:lang w:val="uk-U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6">
    <w:name w:val="Заголовок 1 Знак"/>
    <w:basedOn w:val="a5"/>
    <w:link w:val="15"/>
    <w:uiPriority w:val="9"/>
    <w:locked/>
    <w:rsid w:val="00023D9C"/>
    <w:rPr>
      <w:rFonts w:ascii="Cambria" w:hAnsi="Cambria" w:cs="Cambria"/>
      <w:b/>
      <w:bCs/>
      <w:kern w:val="32"/>
      <w:sz w:val="32"/>
      <w:szCs w:val="32"/>
    </w:rPr>
  </w:style>
  <w:style w:type="character" w:customStyle="1" w:styleId="22">
    <w:name w:val="Заголовок 2 Знак"/>
    <w:basedOn w:val="a5"/>
    <w:link w:val="21"/>
    <w:locked/>
    <w:rsid w:val="00023D9C"/>
    <w:rPr>
      <w:rFonts w:ascii="Cambria" w:hAnsi="Cambria" w:cs="Cambria"/>
      <w:b/>
      <w:bCs/>
      <w:i/>
      <w:iCs/>
      <w:sz w:val="28"/>
      <w:szCs w:val="28"/>
    </w:rPr>
  </w:style>
  <w:style w:type="paragraph" w:styleId="a8">
    <w:name w:val="Body Text"/>
    <w:aliases w:val="Знак1 Знак,TabelTekst,Body Text2,Char,Body Text2 Char Char Char Char Char Char Char Char Char,Main text,Body Text Char2 Char,Body Text Char1 Char Char,Body Text Char Char Char Char,TabelTekst Char Char Char Char,bt"/>
    <w:basedOn w:val="a4"/>
    <w:link w:val="a9"/>
    <w:uiPriority w:val="99"/>
    <w:rsid w:val="005B4399"/>
    <w:rPr>
      <w:b/>
      <w:bCs/>
      <w:sz w:val="28"/>
      <w:szCs w:val="28"/>
    </w:rPr>
  </w:style>
  <w:style w:type="character" w:customStyle="1" w:styleId="a9">
    <w:name w:val="Основной текст Знак"/>
    <w:aliases w:val="Знак1 Знак Знак,TabelTekst Знак,Body Text2 Знак,Char Знак,Body Text2 Char Char Char Char Char Char Char Char Char Знак,Main text Знак,Body Text Char2 Char Знак,Body Text Char1 Char Char Знак,Body Text Char Char Char Char Знак,bt Знак"/>
    <w:basedOn w:val="a5"/>
    <w:link w:val="a8"/>
    <w:uiPriority w:val="99"/>
    <w:semiHidden/>
    <w:locked/>
    <w:rsid w:val="00023D9C"/>
    <w:rPr>
      <w:sz w:val="24"/>
      <w:szCs w:val="24"/>
    </w:rPr>
  </w:style>
  <w:style w:type="paragraph" w:styleId="23">
    <w:name w:val="Body Text 2"/>
    <w:basedOn w:val="a4"/>
    <w:link w:val="24"/>
    <w:uiPriority w:val="99"/>
    <w:rsid w:val="005B4399"/>
    <w:pPr>
      <w:jc w:val="center"/>
    </w:pPr>
    <w:rPr>
      <w:b/>
      <w:bCs/>
      <w:sz w:val="52"/>
      <w:szCs w:val="52"/>
    </w:rPr>
  </w:style>
  <w:style w:type="character" w:customStyle="1" w:styleId="24">
    <w:name w:val="Основной текст 2 Знак"/>
    <w:basedOn w:val="a5"/>
    <w:link w:val="23"/>
    <w:uiPriority w:val="99"/>
    <w:locked/>
    <w:rsid w:val="00023D9C"/>
    <w:rPr>
      <w:sz w:val="24"/>
      <w:szCs w:val="24"/>
    </w:rPr>
  </w:style>
  <w:style w:type="paragraph" w:styleId="aa">
    <w:name w:val="header"/>
    <w:aliases w:val="ВерхКолонтитул"/>
    <w:basedOn w:val="a4"/>
    <w:link w:val="ab"/>
    <w:rsid w:val="006E6458"/>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aliases w:val="ВерхКолонтитул Знак"/>
    <w:basedOn w:val="a5"/>
    <w:link w:val="aa"/>
    <w:locked/>
    <w:rsid w:val="006E6458"/>
    <w:rPr>
      <w:rFonts w:ascii="Arial" w:hAnsi="Arial" w:cs="Arial"/>
    </w:rPr>
  </w:style>
  <w:style w:type="paragraph" w:styleId="ac">
    <w:name w:val="List Paragraph"/>
    <w:basedOn w:val="a4"/>
    <w:link w:val="ad"/>
    <w:uiPriority w:val="34"/>
    <w:qFormat/>
    <w:rsid w:val="00BD6A07"/>
    <w:pPr>
      <w:spacing w:after="200" w:line="276" w:lineRule="auto"/>
      <w:ind w:left="720"/>
    </w:pPr>
    <w:rPr>
      <w:rFonts w:ascii="Calibri" w:hAnsi="Calibri" w:cs="Calibri"/>
      <w:sz w:val="22"/>
      <w:szCs w:val="22"/>
      <w:lang w:eastAsia="en-US"/>
    </w:rPr>
  </w:style>
  <w:style w:type="paragraph" w:styleId="ae">
    <w:name w:val="Body Text Indent"/>
    <w:basedOn w:val="a4"/>
    <w:link w:val="af"/>
    <w:rsid w:val="003617F4"/>
    <w:pPr>
      <w:spacing w:after="120"/>
      <w:ind w:left="283"/>
    </w:pPr>
  </w:style>
  <w:style w:type="character" w:customStyle="1" w:styleId="af">
    <w:name w:val="Основной текст с отступом Знак"/>
    <w:basedOn w:val="a5"/>
    <w:link w:val="ae"/>
    <w:locked/>
    <w:rsid w:val="003617F4"/>
    <w:rPr>
      <w:sz w:val="24"/>
      <w:szCs w:val="24"/>
    </w:rPr>
  </w:style>
  <w:style w:type="paragraph" w:styleId="af0">
    <w:name w:val="Balloon Text"/>
    <w:basedOn w:val="a4"/>
    <w:link w:val="af1"/>
    <w:uiPriority w:val="99"/>
    <w:semiHidden/>
    <w:rsid w:val="002618DC"/>
    <w:rPr>
      <w:rFonts w:ascii="Tahoma" w:hAnsi="Tahoma" w:cs="Tahoma"/>
      <w:sz w:val="16"/>
      <w:szCs w:val="16"/>
    </w:rPr>
  </w:style>
  <w:style w:type="character" w:customStyle="1" w:styleId="af1">
    <w:name w:val="Текст выноски Знак"/>
    <w:basedOn w:val="a5"/>
    <w:link w:val="af0"/>
    <w:uiPriority w:val="99"/>
    <w:semiHidden/>
    <w:locked/>
    <w:rsid w:val="00023D9C"/>
    <w:rPr>
      <w:sz w:val="2"/>
      <w:szCs w:val="2"/>
    </w:rPr>
  </w:style>
  <w:style w:type="paragraph" w:customStyle="1" w:styleId="17">
    <w:name w:val="Абзац списка1"/>
    <w:basedOn w:val="a4"/>
    <w:rsid w:val="00B66BA1"/>
    <w:pPr>
      <w:spacing w:after="200" w:line="276" w:lineRule="auto"/>
      <w:ind w:left="720"/>
    </w:pPr>
    <w:rPr>
      <w:rFonts w:ascii="Calibri" w:hAnsi="Calibri" w:cs="Calibri"/>
      <w:sz w:val="22"/>
      <w:szCs w:val="22"/>
      <w:lang w:eastAsia="en-US"/>
    </w:rPr>
  </w:style>
  <w:style w:type="paragraph" w:customStyle="1" w:styleId="msonormalbullet2gif">
    <w:name w:val="msonormalbullet2.gif"/>
    <w:basedOn w:val="a4"/>
    <w:uiPriority w:val="99"/>
    <w:rsid w:val="00EB0C9F"/>
    <w:pPr>
      <w:spacing w:before="100" w:beforeAutospacing="1" w:after="100" w:afterAutospacing="1"/>
    </w:pPr>
  </w:style>
  <w:style w:type="character" w:styleId="af2">
    <w:name w:val="Hyperlink"/>
    <w:basedOn w:val="a5"/>
    <w:uiPriority w:val="99"/>
    <w:rsid w:val="00C74A7C"/>
    <w:rPr>
      <w:color w:val="0000FF"/>
      <w:u w:val="single"/>
    </w:rPr>
  </w:style>
  <w:style w:type="paragraph" w:styleId="af3">
    <w:name w:val="Document Map"/>
    <w:basedOn w:val="a4"/>
    <w:link w:val="af4"/>
    <w:uiPriority w:val="99"/>
    <w:semiHidden/>
    <w:rsid w:val="0047375A"/>
    <w:pPr>
      <w:shd w:val="clear" w:color="auto" w:fill="000080"/>
    </w:pPr>
    <w:rPr>
      <w:rFonts w:ascii="Tahoma" w:hAnsi="Tahoma" w:cs="Tahoma"/>
      <w:sz w:val="20"/>
      <w:szCs w:val="20"/>
    </w:rPr>
  </w:style>
  <w:style w:type="character" w:customStyle="1" w:styleId="af4">
    <w:name w:val="Схема документа Знак"/>
    <w:basedOn w:val="a5"/>
    <w:link w:val="af3"/>
    <w:uiPriority w:val="99"/>
    <w:semiHidden/>
    <w:rsid w:val="00D92385"/>
    <w:rPr>
      <w:sz w:val="0"/>
      <w:szCs w:val="0"/>
    </w:rPr>
  </w:style>
  <w:style w:type="character" w:customStyle="1" w:styleId="af5">
    <w:name w:val="Гипертекстовая ссылка"/>
    <w:uiPriority w:val="99"/>
    <w:rsid w:val="005B1C55"/>
    <w:rPr>
      <w:b/>
      <w:color w:val="106BBE"/>
    </w:rPr>
  </w:style>
  <w:style w:type="paragraph" w:customStyle="1" w:styleId="310">
    <w:name w:val="Заголовок 31"/>
    <w:basedOn w:val="a4"/>
    <w:next w:val="a4"/>
    <w:uiPriority w:val="9"/>
    <w:semiHidden/>
    <w:unhideWhenUsed/>
    <w:qFormat/>
    <w:rsid w:val="006F1542"/>
    <w:pPr>
      <w:keepNext/>
      <w:keepLines/>
      <w:spacing w:before="200" w:line="276" w:lineRule="auto"/>
      <w:outlineLvl w:val="2"/>
    </w:pPr>
    <w:rPr>
      <w:rFonts w:ascii="Cambria" w:hAnsi="Cambria"/>
      <w:b/>
      <w:bCs/>
      <w:color w:val="4F81BD"/>
      <w:sz w:val="22"/>
      <w:szCs w:val="22"/>
    </w:rPr>
  </w:style>
  <w:style w:type="numbering" w:customStyle="1" w:styleId="18">
    <w:name w:val="Нет списка1"/>
    <w:next w:val="a7"/>
    <w:uiPriority w:val="99"/>
    <w:semiHidden/>
    <w:unhideWhenUsed/>
    <w:rsid w:val="006F1542"/>
  </w:style>
  <w:style w:type="character" w:customStyle="1" w:styleId="32">
    <w:name w:val="Заголовок 3 Знак"/>
    <w:basedOn w:val="a5"/>
    <w:link w:val="31"/>
    <w:rsid w:val="006F1542"/>
    <w:rPr>
      <w:rFonts w:ascii="Cambria" w:eastAsia="Times New Roman" w:hAnsi="Cambria" w:cs="Times New Roman"/>
      <w:b/>
      <w:bCs/>
      <w:color w:val="4F81BD"/>
      <w:lang w:eastAsia="ru-RU"/>
    </w:rPr>
  </w:style>
  <w:style w:type="paragraph" w:customStyle="1" w:styleId="19">
    <w:name w:val="Стиль1 Знак"/>
    <w:basedOn w:val="31"/>
    <w:rsid w:val="006F1542"/>
  </w:style>
  <w:style w:type="paragraph" w:customStyle="1" w:styleId="1a">
    <w:name w:val="Стиль1"/>
    <w:basedOn w:val="31"/>
    <w:rsid w:val="006F1542"/>
  </w:style>
  <w:style w:type="paragraph" w:customStyle="1" w:styleId="1b">
    <w:name w:val="З1"/>
    <w:basedOn w:val="a4"/>
    <w:next w:val="a4"/>
    <w:rsid w:val="006F1542"/>
    <w:pPr>
      <w:spacing w:line="360" w:lineRule="auto"/>
      <w:ind w:firstLine="748"/>
      <w:jc w:val="both"/>
    </w:pPr>
    <w:rPr>
      <w:b/>
      <w:snapToGrid w:val="0"/>
    </w:rPr>
  </w:style>
  <w:style w:type="paragraph" w:customStyle="1" w:styleId="Web">
    <w:name w:val="Обычный (Web)"/>
    <w:basedOn w:val="a4"/>
    <w:rsid w:val="006F1542"/>
    <w:pPr>
      <w:spacing w:before="100" w:after="100"/>
    </w:pPr>
    <w:rPr>
      <w:szCs w:val="20"/>
    </w:rPr>
  </w:style>
  <w:style w:type="paragraph" w:customStyle="1" w:styleId="nienie">
    <w:name w:val="nienie"/>
    <w:basedOn w:val="a4"/>
    <w:rsid w:val="006F1542"/>
    <w:pPr>
      <w:keepLines/>
      <w:widowControl w:val="0"/>
      <w:ind w:left="709" w:hanging="284"/>
      <w:jc w:val="both"/>
    </w:pPr>
    <w:rPr>
      <w:rFonts w:ascii="Peterburg" w:hAnsi="Peterburg" w:cs="Peterburg"/>
    </w:rPr>
  </w:style>
  <w:style w:type="paragraph" w:customStyle="1" w:styleId="Iauiue">
    <w:name w:val="Iau?iue"/>
    <w:rsid w:val="006F1542"/>
    <w:pPr>
      <w:widowControl w:val="0"/>
    </w:pPr>
    <w:rPr>
      <w:sz w:val="20"/>
      <w:szCs w:val="20"/>
    </w:rPr>
  </w:style>
  <w:style w:type="paragraph" w:customStyle="1" w:styleId="ConsNormal">
    <w:name w:val="ConsNormal"/>
    <w:rsid w:val="006F154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link w:val="ConsPlusNormal0"/>
    <w:rsid w:val="006F1542"/>
    <w:pPr>
      <w:widowControl w:val="0"/>
      <w:autoSpaceDE w:val="0"/>
      <w:autoSpaceDN w:val="0"/>
      <w:adjustRightInd w:val="0"/>
      <w:ind w:firstLine="720"/>
    </w:pPr>
    <w:rPr>
      <w:rFonts w:ascii="Arial" w:hAnsi="Arial" w:cs="Arial"/>
      <w:sz w:val="20"/>
      <w:szCs w:val="20"/>
    </w:rPr>
  </w:style>
  <w:style w:type="paragraph" w:customStyle="1" w:styleId="bcs">
    <w:name w:val="bcs"/>
    <w:basedOn w:val="a4"/>
    <w:rsid w:val="006F1542"/>
    <w:pPr>
      <w:shd w:val="clear" w:color="auto" w:fill="E7F3FF"/>
      <w:spacing w:before="20" w:after="100" w:afterAutospacing="1"/>
      <w:ind w:firstLine="120"/>
    </w:pPr>
    <w:rPr>
      <w:rFonts w:ascii="Arial" w:hAnsi="Arial" w:cs="Arial"/>
    </w:rPr>
  </w:style>
  <w:style w:type="paragraph" w:customStyle="1" w:styleId="Iniiaiieoaenonionooiii2">
    <w:name w:val="Iniiaiie oaeno n ionooiii 2"/>
    <w:basedOn w:val="Iauiue"/>
    <w:rsid w:val="006F1542"/>
    <w:pPr>
      <w:widowControl/>
      <w:ind w:firstLine="284"/>
      <w:jc w:val="both"/>
    </w:pPr>
    <w:rPr>
      <w:rFonts w:ascii="Peterburg" w:hAnsi="Peterburg"/>
    </w:rPr>
  </w:style>
  <w:style w:type="paragraph" w:customStyle="1" w:styleId="25">
    <w:name w:val="Îñíîâíîé òåêñò 2"/>
    <w:basedOn w:val="a4"/>
    <w:rsid w:val="006F1542"/>
    <w:pPr>
      <w:widowControl w:val="0"/>
      <w:ind w:firstLine="720"/>
      <w:jc w:val="both"/>
    </w:pPr>
    <w:rPr>
      <w:b/>
      <w:color w:val="000000"/>
      <w:szCs w:val="20"/>
      <w:lang w:val="en-US"/>
    </w:rPr>
  </w:style>
  <w:style w:type="paragraph" w:customStyle="1" w:styleId="ConsPlusNonformat">
    <w:name w:val="ConsPlusNonformat"/>
    <w:rsid w:val="006F1542"/>
    <w:pPr>
      <w:widowControl w:val="0"/>
      <w:autoSpaceDE w:val="0"/>
      <w:autoSpaceDN w:val="0"/>
      <w:adjustRightInd w:val="0"/>
    </w:pPr>
    <w:rPr>
      <w:rFonts w:ascii="Courier New" w:hAnsi="Courier New" w:cs="Courier New"/>
      <w:sz w:val="20"/>
      <w:szCs w:val="20"/>
    </w:rPr>
  </w:style>
  <w:style w:type="paragraph" w:customStyle="1" w:styleId="1c">
    <w:name w:val="Нижний колонтитул1"/>
    <w:basedOn w:val="a4"/>
    <w:next w:val="af6"/>
    <w:link w:val="af7"/>
    <w:uiPriority w:val="99"/>
    <w:unhideWhenUsed/>
    <w:rsid w:val="006F1542"/>
    <w:pPr>
      <w:tabs>
        <w:tab w:val="center" w:pos="4677"/>
        <w:tab w:val="right" w:pos="9355"/>
      </w:tabs>
    </w:pPr>
    <w:rPr>
      <w:sz w:val="22"/>
      <w:szCs w:val="22"/>
    </w:rPr>
  </w:style>
  <w:style w:type="character" w:customStyle="1" w:styleId="af7">
    <w:name w:val="Нижний колонтитул Знак"/>
    <w:basedOn w:val="a5"/>
    <w:link w:val="1c"/>
    <w:uiPriority w:val="99"/>
    <w:rsid w:val="006F1542"/>
    <w:rPr>
      <w:rFonts w:eastAsia="Times New Roman"/>
      <w:lang w:eastAsia="ru-RU"/>
    </w:rPr>
  </w:style>
  <w:style w:type="character" w:customStyle="1" w:styleId="grame">
    <w:name w:val="grame"/>
    <w:basedOn w:val="a5"/>
    <w:rsid w:val="006F1542"/>
  </w:style>
  <w:style w:type="paragraph" w:customStyle="1" w:styleId="af8">
    <w:name w:val="текст в табл слева"/>
    <w:basedOn w:val="a4"/>
    <w:autoRedefine/>
    <w:rsid w:val="006F1542"/>
    <w:pPr>
      <w:widowControl w:val="0"/>
      <w:spacing w:line="360" w:lineRule="auto"/>
    </w:pPr>
    <w:rPr>
      <w:sz w:val="28"/>
      <w:szCs w:val="20"/>
    </w:rPr>
  </w:style>
  <w:style w:type="paragraph" w:customStyle="1" w:styleId="1d">
    <w:name w:val="Без интервала1"/>
    <w:next w:val="af9"/>
    <w:uiPriority w:val="1"/>
    <w:qFormat/>
    <w:rsid w:val="006F1542"/>
    <w:rPr>
      <w:rFonts w:ascii="Calibri" w:hAnsi="Calibri"/>
    </w:rPr>
  </w:style>
  <w:style w:type="paragraph" w:styleId="afa">
    <w:name w:val="Normal (Web)"/>
    <w:aliases w:val="Обычный (веб)3"/>
    <w:basedOn w:val="a4"/>
    <w:uiPriority w:val="39"/>
    <w:unhideWhenUsed/>
    <w:qFormat/>
    <w:rsid w:val="006F1542"/>
    <w:pPr>
      <w:spacing w:after="75"/>
    </w:pPr>
    <w:rPr>
      <w:rFonts w:ascii="Tahoma" w:hAnsi="Tahoma" w:cs="Tahoma"/>
      <w:color w:val="333333"/>
      <w:sz w:val="17"/>
      <w:szCs w:val="17"/>
    </w:rPr>
  </w:style>
  <w:style w:type="table" w:customStyle="1" w:styleId="1e">
    <w:name w:val="Сетка таблицы1"/>
    <w:basedOn w:val="a6"/>
    <w:next w:val="afb"/>
    <w:uiPriority w:val="59"/>
    <w:rsid w:val="006F154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6"/>
    <w:next w:val="afb"/>
    <w:uiPriority w:val="59"/>
    <w:rsid w:val="006F154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тступ перед"/>
    <w:basedOn w:val="a4"/>
    <w:rsid w:val="006F1542"/>
    <w:pPr>
      <w:widowControl w:val="0"/>
      <w:shd w:val="clear" w:color="auto" w:fill="FFFFFF"/>
      <w:autoSpaceDE w:val="0"/>
      <w:autoSpaceDN w:val="0"/>
      <w:adjustRightInd w:val="0"/>
      <w:spacing w:before="120"/>
      <w:ind w:firstLine="284"/>
      <w:jc w:val="both"/>
    </w:pPr>
    <w:rPr>
      <w:szCs w:val="22"/>
    </w:rPr>
  </w:style>
  <w:style w:type="paragraph" w:customStyle="1" w:styleId="Default">
    <w:name w:val="Default"/>
    <w:rsid w:val="006F1542"/>
    <w:pPr>
      <w:widowControl w:val="0"/>
      <w:autoSpaceDE w:val="0"/>
      <w:autoSpaceDN w:val="0"/>
      <w:adjustRightInd w:val="0"/>
    </w:pPr>
    <w:rPr>
      <w:color w:val="000000"/>
      <w:sz w:val="24"/>
      <w:szCs w:val="24"/>
    </w:rPr>
  </w:style>
  <w:style w:type="character" w:customStyle="1" w:styleId="72">
    <w:name w:val="Заголовок №7_"/>
    <w:basedOn w:val="a5"/>
    <w:link w:val="73"/>
    <w:rsid w:val="006F1542"/>
    <w:rPr>
      <w:b/>
      <w:bCs/>
      <w:shd w:val="clear" w:color="auto" w:fill="FFFFFF"/>
    </w:rPr>
  </w:style>
  <w:style w:type="character" w:customStyle="1" w:styleId="52">
    <w:name w:val="Заголовок №5_"/>
    <w:basedOn w:val="a5"/>
    <w:link w:val="53"/>
    <w:rsid w:val="006F1542"/>
    <w:rPr>
      <w:b/>
      <w:bCs/>
      <w:sz w:val="26"/>
      <w:szCs w:val="26"/>
      <w:shd w:val="clear" w:color="auto" w:fill="FFFFFF"/>
    </w:rPr>
  </w:style>
  <w:style w:type="paragraph" w:customStyle="1" w:styleId="73">
    <w:name w:val="Заголовок №7"/>
    <w:basedOn w:val="a4"/>
    <w:link w:val="72"/>
    <w:rsid w:val="006F1542"/>
    <w:pPr>
      <w:widowControl w:val="0"/>
      <w:shd w:val="clear" w:color="auto" w:fill="FFFFFF"/>
      <w:spacing w:line="547" w:lineRule="exact"/>
      <w:jc w:val="center"/>
      <w:outlineLvl w:val="6"/>
    </w:pPr>
    <w:rPr>
      <w:b/>
      <w:bCs/>
      <w:sz w:val="22"/>
      <w:szCs w:val="22"/>
    </w:rPr>
  </w:style>
  <w:style w:type="paragraph" w:customStyle="1" w:styleId="53">
    <w:name w:val="Заголовок №5"/>
    <w:basedOn w:val="a4"/>
    <w:link w:val="52"/>
    <w:rsid w:val="006F1542"/>
    <w:pPr>
      <w:widowControl w:val="0"/>
      <w:shd w:val="clear" w:color="auto" w:fill="FFFFFF"/>
      <w:spacing w:before="240" w:after="240" w:line="0" w:lineRule="atLeast"/>
      <w:jc w:val="right"/>
      <w:outlineLvl w:val="4"/>
    </w:pPr>
    <w:rPr>
      <w:b/>
      <w:bCs/>
      <w:sz w:val="26"/>
      <w:szCs w:val="26"/>
    </w:rPr>
  </w:style>
  <w:style w:type="character" w:customStyle="1" w:styleId="27">
    <w:name w:val="Основной текст (2)_"/>
    <w:basedOn w:val="a5"/>
    <w:link w:val="28"/>
    <w:rsid w:val="006F1542"/>
    <w:rPr>
      <w:shd w:val="clear" w:color="auto" w:fill="FFFFFF"/>
    </w:rPr>
  </w:style>
  <w:style w:type="paragraph" w:customStyle="1" w:styleId="28">
    <w:name w:val="Основной текст (2)"/>
    <w:basedOn w:val="a4"/>
    <w:link w:val="27"/>
    <w:rsid w:val="006F1542"/>
    <w:pPr>
      <w:widowControl w:val="0"/>
      <w:shd w:val="clear" w:color="auto" w:fill="FFFFFF"/>
      <w:spacing w:line="254" w:lineRule="exact"/>
      <w:jc w:val="right"/>
    </w:pPr>
    <w:rPr>
      <w:sz w:val="22"/>
      <w:szCs w:val="22"/>
    </w:rPr>
  </w:style>
  <w:style w:type="character" w:customStyle="1" w:styleId="74">
    <w:name w:val="Основной текст (7)_"/>
    <w:basedOn w:val="a5"/>
    <w:link w:val="75"/>
    <w:rsid w:val="006F1542"/>
    <w:rPr>
      <w:i/>
      <w:iCs/>
      <w:shd w:val="clear" w:color="auto" w:fill="FFFFFF"/>
    </w:rPr>
  </w:style>
  <w:style w:type="character" w:customStyle="1" w:styleId="82">
    <w:name w:val="Основной текст (8)_"/>
    <w:basedOn w:val="a5"/>
    <w:link w:val="83"/>
    <w:rsid w:val="006F1542"/>
    <w:rPr>
      <w:b/>
      <w:bCs/>
      <w:shd w:val="clear" w:color="auto" w:fill="FFFFFF"/>
    </w:rPr>
  </w:style>
  <w:style w:type="character" w:customStyle="1" w:styleId="29">
    <w:name w:val="Подпись к таблице (2)_"/>
    <w:basedOn w:val="a5"/>
    <w:link w:val="2a"/>
    <w:rsid w:val="006F1542"/>
    <w:rPr>
      <w:b/>
      <w:bCs/>
      <w:sz w:val="18"/>
      <w:szCs w:val="18"/>
      <w:shd w:val="clear" w:color="auto" w:fill="FFFFFF"/>
    </w:rPr>
  </w:style>
  <w:style w:type="character" w:customStyle="1" w:styleId="33">
    <w:name w:val="Подпись к таблице (3)_"/>
    <w:basedOn w:val="a5"/>
    <w:rsid w:val="006F1542"/>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
    <w:basedOn w:val="33"/>
    <w:rsid w:val="006F154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Полужирный"/>
    <w:basedOn w:val="27"/>
    <w:rsid w:val="006F1542"/>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Полужирный;Курсив"/>
    <w:basedOn w:val="27"/>
    <w:rsid w:val="006F1542"/>
    <w:rPr>
      <w:b/>
      <w:bCs/>
      <w:i/>
      <w:iCs/>
      <w:smallCaps w:val="0"/>
      <w:strike w:val="0"/>
      <w:color w:val="000000"/>
      <w:spacing w:val="0"/>
      <w:w w:val="100"/>
      <w:position w:val="0"/>
      <w:sz w:val="19"/>
      <w:szCs w:val="19"/>
      <w:u w:val="none"/>
      <w:shd w:val="clear" w:color="auto" w:fill="FFFFFF"/>
      <w:lang w:val="ru-RU" w:eastAsia="ru-RU" w:bidi="ru-RU"/>
    </w:rPr>
  </w:style>
  <w:style w:type="paragraph" w:customStyle="1" w:styleId="75">
    <w:name w:val="Основной текст (7)"/>
    <w:basedOn w:val="a4"/>
    <w:link w:val="74"/>
    <w:rsid w:val="006F1542"/>
    <w:pPr>
      <w:widowControl w:val="0"/>
      <w:shd w:val="clear" w:color="auto" w:fill="FFFFFF"/>
      <w:spacing w:line="547" w:lineRule="exact"/>
      <w:jc w:val="center"/>
    </w:pPr>
    <w:rPr>
      <w:i/>
      <w:iCs/>
      <w:sz w:val="22"/>
      <w:szCs w:val="22"/>
    </w:rPr>
  </w:style>
  <w:style w:type="paragraph" w:customStyle="1" w:styleId="83">
    <w:name w:val="Основной текст (8)"/>
    <w:basedOn w:val="a4"/>
    <w:link w:val="82"/>
    <w:rsid w:val="006F1542"/>
    <w:pPr>
      <w:widowControl w:val="0"/>
      <w:shd w:val="clear" w:color="auto" w:fill="FFFFFF"/>
      <w:spacing w:line="278" w:lineRule="exact"/>
      <w:jc w:val="both"/>
    </w:pPr>
    <w:rPr>
      <w:b/>
      <w:bCs/>
      <w:sz w:val="22"/>
      <w:szCs w:val="22"/>
    </w:rPr>
  </w:style>
  <w:style w:type="paragraph" w:customStyle="1" w:styleId="2a">
    <w:name w:val="Подпись к таблице (2)"/>
    <w:basedOn w:val="a4"/>
    <w:link w:val="29"/>
    <w:rsid w:val="006F1542"/>
    <w:pPr>
      <w:widowControl w:val="0"/>
      <w:shd w:val="clear" w:color="auto" w:fill="FFFFFF"/>
      <w:spacing w:line="0" w:lineRule="atLeast"/>
    </w:pPr>
    <w:rPr>
      <w:b/>
      <w:bCs/>
      <w:sz w:val="18"/>
      <w:szCs w:val="18"/>
    </w:rPr>
  </w:style>
  <w:style w:type="table" w:customStyle="1" w:styleId="210">
    <w:name w:val="Сетка таблицы2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6F1542"/>
    <w:rPr>
      <w:rFonts w:ascii="Calibri" w:hAnsi="Calibri" w:cs="Calibri"/>
      <w:lang w:eastAsia="en-US"/>
    </w:rPr>
  </w:style>
  <w:style w:type="table" w:customStyle="1" w:styleId="220">
    <w:name w:val="Сетка таблицы22"/>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6"/>
    <w:next w:val="afb"/>
    <w:uiPriority w:val="59"/>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Центрированный (таблица)"/>
    <w:basedOn w:val="a4"/>
    <w:next w:val="a4"/>
    <w:uiPriority w:val="99"/>
    <w:rsid w:val="006F1542"/>
    <w:pPr>
      <w:widowControl w:val="0"/>
      <w:autoSpaceDE w:val="0"/>
      <w:autoSpaceDN w:val="0"/>
      <w:adjustRightInd w:val="0"/>
      <w:jc w:val="center"/>
    </w:pPr>
  </w:style>
  <w:style w:type="paragraph" w:customStyle="1" w:styleId="formattext">
    <w:name w:val="formattext"/>
    <w:basedOn w:val="a4"/>
    <w:rsid w:val="006F1542"/>
    <w:pPr>
      <w:spacing w:before="100" w:beforeAutospacing="1" w:after="100" w:afterAutospacing="1"/>
    </w:pPr>
  </w:style>
  <w:style w:type="table" w:customStyle="1" w:styleId="200">
    <w:name w:val="Сетка таблицы20"/>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6"/>
    <w:next w:val="afb"/>
    <w:uiPriority w:val="99"/>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b"/>
    <w:rsid w:val="006F15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b"/>
    <w:rsid w:val="006F15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basedOn w:val="a5"/>
    <w:semiHidden/>
    <w:rsid w:val="006F1542"/>
    <w:rPr>
      <w:rFonts w:asciiTheme="majorHAnsi" w:eastAsiaTheme="majorEastAsia" w:hAnsiTheme="majorHAnsi" w:cstheme="majorBidi"/>
      <w:color w:val="243F60" w:themeColor="accent1" w:themeShade="7F"/>
      <w:sz w:val="24"/>
      <w:szCs w:val="24"/>
    </w:rPr>
  </w:style>
  <w:style w:type="paragraph" w:styleId="af6">
    <w:name w:val="footer"/>
    <w:basedOn w:val="a4"/>
    <w:link w:val="1f"/>
    <w:uiPriority w:val="99"/>
    <w:unhideWhenUsed/>
    <w:rsid w:val="006F1542"/>
    <w:pPr>
      <w:tabs>
        <w:tab w:val="center" w:pos="4677"/>
        <w:tab w:val="right" w:pos="9355"/>
      </w:tabs>
    </w:pPr>
  </w:style>
  <w:style w:type="character" w:customStyle="1" w:styleId="1f">
    <w:name w:val="Нижний колонтитул Знак1"/>
    <w:basedOn w:val="a5"/>
    <w:link w:val="af6"/>
    <w:uiPriority w:val="99"/>
    <w:semiHidden/>
    <w:rsid w:val="006F1542"/>
    <w:rPr>
      <w:sz w:val="24"/>
      <w:szCs w:val="24"/>
    </w:rPr>
  </w:style>
  <w:style w:type="paragraph" w:styleId="af9">
    <w:name w:val="No Spacing"/>
    <w:aliases w:val="с интервалом,No Spacing"/>
    <w:link w:val="1f0"/>
    <w:qFormat/>
    <w:rsid w:val="006F1542"/>
    <w:rPr>
      <w:sz w:val="24"/>
      <w:szCs w:val="24"/>
    </w:rPr>
  </w:style>
  <w:style w:type="table" w:styleId="afb">
    <w:name w:val="Table Grid"/>
    <w:basedOn w:val="a6"/>
    <w:uiPriority w:val="59"/>
    <w:locked/>
    <w:rsid w:val="006F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4"/>
    <w:next w:val="a4"/>
    <w:uiPriority w:val="99"/>
    <w:rsid w:val="003A4FFB"/>
    <w:pPr>
      <w:widowControl w:val="0"/>
      <w:autoSpaceDE w:val="0"/>
      <w:autoSpaceDN w:val="0"/>
      <w:adjustRightInd w:val="0"/>
      <w:jc w:val="both"/>
    </w:pPr>
  </w:style>
  <w:style w:type="character" w:customStyle="1" w:styleId="41">
    <w:name w:val="Заголовок 4 Знак"/>
    <w:aliases w:val="Заголовок 4 Знак1 Знак"/>
    <w:basedOn w:val="a5"/>
    <w:link w:val="40"/>
    <w:uiPriority w:val="9"/>
    <w:semiHidden/>
    <w:rsid w:val="00887308"/>
    <w:rPr>
      <w:b/>
      <w:sz w:val="28"/>
      <w:szCs w:val="20"/>
      <w:lang w:val="uk-UA"/>
    </w:rPr>
  </w:style>
  <w:style w:type="character" w:customStyle="1" w:styleId="51">
    <w:name w:val="Заголовок 5 Знак"/>
    <w:basedOn w:val="a5"/>
    <w:link w:val="50"/>
    <w:semiHidden/>
    <w:rsid w:val="00887308"/>
    <w:rPr>
      <w:sz w:val="32"/>
      <w:szCs w:val="20"/>
    </w:rPr>
  </w:style>
  <w:style w:type="character" w:customStyle="1" w:styleId="61">
    <w:name w:val="Заголовок 6 Знак"/>
    <w:basedOn w:val="a5"/>
    <w:link w:val="60"/>
    <w:semiHidden/>
    <w:rsid w:val="00887308"/>
    <w:rPr>
      <w:sz w:val="24"/>
      <w:szCs w:val="20"/>
    </w:rPr>
  </w:style>
  <w:style w:type="character" w:customStyle="1" w:styleId="71">
    <w:name w:val="Заголовок 7 Знак"/>
    <w:basedOn w:val="a5"/>
    <w:link w:val="70"/>
    <w:semiHidden/>
    <w:rsid w:val="00887308"/>
    <w:rPr>
      <w:rFonts w:asciiTheme="majorHAnsi" w:eastAsiaTheme="majorEastAsia" w:hAnsiTheme="majorHAnsi" w:cstheme="majorBidi"/>
      <w:i/>
      <w:iCs/>
      <w:color w:val="404040" w:themeColor="text1" w:themeTint="BF"/>
      <w:sz w:val="28"/>
      <w:szCs w:val="20"/>
      <w:lang w:val="uk-UA"/>
    </w:rPr>
  </w:style>
  <w:style w:type="character" w:customStyle="1" w:styleId="81">
    <w:name w:val="Заголовок 8 Знак"/>
    <w:basedOn w:val="a5"/>
    <w:link w:val="80"/>
    <w:semiHidden/>
    <w:rsid w:val="00887308"/>
    <w:rPr>
      <w:rFonts w:asciiTheme="majorHAnsi" w:eastAsiaTheme="majorEastAsia" w:hAnsiTheme="majorHAnsi" w:cstheme="majorBidi"/>
      <w:color w:val="404040" w:themeColor="text1" w:themeTint="BF"/>
      <w:sz w:val="20"/>
      <w:szCs w:val="20"/>
      <w:lang w:val="uk-UA"/>
    </w:rPr>
  </w:style>
  <w:style w:type="character" w:customStyle="1" w:styleId="91">
    <w:name w:val="Заголовок 9 Знак"/>
    <w:basedOn w:val="a5"/>
    <w:link w:val="90"/>
    <w:semiHidden/>
    <w:rsid w:val="00887308"/>
    <w:rPr>
      <w:rFonts w:asciiTheme="majorHAnsi" w:eastAsiaTheme="majorEastAsia" w:hAnsiTheme="majorHAnsi" w:cstheme="majorBidi"/>
      <w:i/>
      <w:iCs/>
      <w:color w:val="404040" w:themeColor="text1" w:themeTint="BF"/>
      <w:sz w:val="20"/>
      <w:szCs w:val="20"/>
      <w:lang w:val="uk-UA"/>
    </w:rPr>
  </w:style>
  <w:style w:type="character" w:styleId="aff">
    <w:name w:val="FollowedHyperlink"/>
    <w:uiPriority w:val="99"/>
    <w:semiHidden/>
    <w:unhideWhenUsed/>
    <w:rsid w:val="00887308"/>
    <w:rPr>
      <w:color w:val="800000"/>
      <w:u w:val="single"/>
    </w:rPr>
  </w:style>
  <w:style w:type="character" w:styleId="HTML">
    <w:name w:val="HTML Cite"/>
    <w:semiHidden/>
    <w:unhideWhenUsed/>
    <w:rsid w:val="00887308"/>
    <w:rPr>
      <w:rFonts w:ascii="Arial Black" w:hAnsi="Arial Black" w:hint="default"/>
      <w:i/>
      <w:iCs/>
      <w:spacing w:val="-10"/>
      <w:kern w:val="28"/>
      <w:sz w:val="24"/>
      <w:szCs w:val="24"/>
      <w:lang w:val="ru-RU" w:eastAsia="en-US" w:bidi="ar-SA"/>
    </w:rPr>
  </w:style>
  <w:style w:type="character" w:customStyle="1" w:styleId="420">
    <w:name w:val="Заголовок 4 Знак2"/>
    <w:aliases w:val="Заголовок 4 Знак1 Знак1"/>
    <w:basedOn w:val="a5"/>
    <w:uiPriority w:val="9"/>
    <w:semiHidden/>
    <w:rsid w:val="00887308"/>
    <w:rPr>
      <w:rFonts w:asciiTheme="majorHAnsi" w:eastAsiaTheme="majorEastAsia" w:hAnsiTheme="majorHAnsi" w:cstheme="majorBidi"/>
      <w:b/>
      <w:bCs/>
      <w:i/>
      <w:iCs/>
      <w:color w:val="4F81BD" w:themeColor="accent1"/>
      <w:sz w:val="28"/>
      <w:lang w:val="uk-UA"/>
    </w:rPr>
  </w:style>
  <w:style w:type="paragraph" w:styleId="HTML0">
    <w:name w:val="HTML Preformatted"/>
    <w:basedOn w:val="a4"/>
    <w:link w:val="HTML1"/>
    <w:semiHidden/>
    <w:unhideWhenUsed/>
    <w:rsid w:val="008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firstLine="425"/>
    </w:pPr>
    <w:rPr>
      <w:rFonts w:ascii="Courier New" w:hAnsi="Courier New"/>
      <w:sz w:val="20"/>
      <w:szCs w:val="20"/>
    </w:rPr>
  </w:style>
  <w:style w:type="character" w:customStyle="1" w:styleId="HTML1">
    <w:name w:val="Стандартный HTML Знак"/>
    <w:basedOn w:val="a5"/>
    <w:link w:val="HTML0"/>
    <w:semiHidden/>
    <w:rsid w:val="00887308"/>
    <w:rPr>
      <w:rFonts w:ascii="Courier New" w:hAnsi="Courier New"/>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5"/>
    <w:link w:val="aff1"/>
    <w:uiPriority w:val="99"/>
    <w:semiHidden/>
    <w:locked/>
    <w:rsid w:val="00887308"/>
    <w:rPr>
      <w:sz w:val="20"/>
      <w:szCs w:val="20"/>
    </w:rPr>
  </w:style>
  <w:style w:type="paragraph" w:styleId="a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4"/>
    <w:link w:val="aff0"/>
    <w:uiPriority w:val="99"/>
    <w:semiHidden/>
    <w:unhideWhenUsed/>
    <w:rsid w:val="00887308"/>
    <w:pPr>
      <w:widowControl w:val="0"/>
      <w:autoSpaceDE w:val="0"/>
      <w:autoSpaceDN w:val="0"/>
      <w:adjustRightInd w:val="0"/>
      <w:ind w:firstLine="425"/>
      <w:jc w:val="both"/>
    </w:pPr>
    <w:rPr>
      <w:sz w:val="20"/>
      <w:szCs w:val="20"/>
    </w:rPr>
  </w:style>
  <w:style w:type="character" w:customStyle="1" w:styleId="1f1">
    <w:name w:val="Текст сноски Знак1"/>
    <w:basedOn w:val="a5"/>
    <w:link w:val="aff1"/>
    <w:uiPriority w:val="99"/>
    <w:semiHidden/>
    <w:rsid w:val="00887308"/>
    <w:rPr>
      <w:sz w:val="20"/>
      <w:szCs w:val="20"/>
    </w:rPr>
  </w:style>
  <w:style w:type="character" w:customStyle="1" w:styleId="2b">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5"/>
    <w:uiPriority w:val="99"/>
    <w:semiHidden/>
    <w:rsid w:val="00887308"/>
    <w:rPr>
      <w:lang w:val="uk-UA"/>
    </w:rPr>
  </w:style>
  <w:style w:type="character" w:customStyle="1" w:styleId="aff2">
    <w:name w:val="Текст примечания Знак"/>
    <w:basedOn w:val="a5"/>
    <w:link w:val="aff3"/>
    <w:semiHidden/>
    <w:locked/>
    <w:rsid w:val="00887308"/>
    <w:rPr>
      <w:rFonts w:ascii="Journal" w:hAnsi="Journal"/>
      <w:sz w:val="24"/>
      <w:lang w:val="uk-UA"/>
    </w:rPr>
  </w:style>
  <w:style w:type="paragraph" w:styleId="1f2">
    <w:name w:val="index 1"/>
    <w:basedOn w:val="a4"/>
    <w:next w:val="a4"/>
    <w:autoRedefine/>
    <w:semiHidden/>
    <w:unhideWhenUsed/>
    <w:rsid w:val="00887308"/>
    <w:pPr>
      <w:ind w:left="280" w:hanging="280"/>
      <w:jc w:val="both"/>
    </w:pPr>
    <w:rPr>
      <w:sz w:val="28"/>
      <w:szCs w:val="20"/>
      <w:lang w:val="uk-UA"/>
    </w:rPr>
  </w:style>
  <w:style w:type="character" w:customStyle="1" w:styleId="aff4">
    <w:name w:val="Название объекта Знак"/>
    <w:aliases w:val="Знак Знак"/>
    <w:link w:val="aff5"/>
    <w:semiHidden/>
    <w:locked/>
    <w:rsid w:val="00887308"/>
    <w:rPr>
      <w:sz w:val="28"/>
      <w:lang w:val="uk-UA"/>
    </w:rPr>
  </w:style>
  <w:style w:type="paragraph" w:styleId="aff5">
    <w:name w:val="caption"/>
    <w:aliases w:val="Знак"/>
    <w:basedOn w:val="a4"/>
    <w:link w:val="aff4"/>
    <w:semiHidden/>
    <w:unhideWhenUsed/>
    <w:qFormat/>
    <w:locked/>
    <w:rsid w:val="00887308"/>
    <w:pPr>
      <w:spacing w:before="100" w:beforeAutospacing="1" w:after="100" w:afterAutospacing="1"/>
      <w:ind w:firstLine="425"/>
      <w:jc w:val="both"/>
    </w:pPr>
    <w:rPr>
      <w:sz w:val="28"/>
      <w:szCs w:val="22"/>
      <w:lang w:val="uk-UA"/>
    </w:rPr>
  </w:style>
  <w:style w:type="character" w:customStyle="1" w:styleId="aff6">
    <w:name w:val="Текст концевой сноски Знак"/>
    <w:basedOn w:val="a5"/>
    <w:link w:val="aff7"/>
    <w:semiHidden/>
    <w:locked/>
    <w:rsid w:val="00887308"/>
    <w:rPr>
      <w:lang w:eastAsia="en-US"/>
    </w:rPr>
  </w:style>
  <w:style w:type="paragraph" w:styleId="aff8">
    <w:name w:val="table of authorities"/>
    <w:basedOn w:val="a4"/>
    <w:next w:val="a4"/>
    <w:semiHidden/>
    <w:unhideWhenUsed/>
    <w:rsid w:val="00887308"/>
    <w:pPr>
      <w:ind w:left="280" w:hanging="280"/>
      <w:jc w:val="both"/>
    </w:pPr>
    <w:rPr>
      <w:sz w:val="28"/>
      <w:szCs w:val="20"/>
      <w:lang w:val="uk-UA"/>
    </w:rPr>
  </w:style>
  <w:style w:type="character" w:customStyle="1" w:styleId="aff9">
    <w:name w:val="Список Знак"/>
    <w:aliases w:val="List Char Знак"/>
    <w:link w:val="affa"/>
    <w:semiHidden/>
    <w:locked/>
    <w:rsid w:val="00887308"/>
    <w:rPr>
      <w:sz w:val="28"/>
      <w:lang w:val="uk-UA" w:eastAsia="ar-SA"/>
    </w:rPr>
  </w:style>
  <w:style w:type="paragraph" w:styleId="affa">
    <w:name w:val="List"/>
    <w:aliases w:val="List Char"/>
    <w:basedOn w:val="a8"/>
    <w:link w:val="aff9"/>
    <w:semiHidden/>
    <w:unhideWhenUsed/>
    <w:rsid w:val="00887308"/>
    <w:pPr>
      <w:spacing w:line="336" w:lineRule="auto"/>
      <w:ind w:firstLine="851"/>
      <w:jc w:val="both"/>
    </w:pPr>
    <w:rPr>
      <w:b w:val="0"/>
      <w:bCs w:val="0"/>
      <w:szCs w:val="22"/>
      <w:lang w:val="uk-UA" w:eastAsia="ar-SA"/>
    </w:rPr>
  </w:style>
  <w:style w:type="character" w:customStyle="1" w:styleId="affb">
    <w:name w:val="Маркированный список Знак"/>
    <w:link w:val="a0"/>
    <w:semiHidden/>
    <w:locked/>
    <w:rsid w:val="00887308"/>
    <w:rPr>
      <w:sz w:val="28"/>
      <w:lang w:val="uk-UA"/>
    </w:rPr>
  </w:style>
  <w:style w:type="character" w:customStyle="1" w:styleId="2c">
    <w:name w:val="Список 2 Знак"/>
    <w:link w:val="20"/>
    <w:semiHidden/>
    <w:locked/>
    <w:rsid w:val="00887308"/>
    <w:rPr>
      <w:rFonts w:ascii="Calibri" w:eastAsia="Calibri" w:hAnsi="Calibri"/>
      <w:spacing w:val="-5"/>
      <w:sz w:val="28"/>
      <w:szCs w:val="28"/>
      <w:lang w:eastAsia="en-US"/>
    </w:rPr>
  </w:style>
  <w:style w:type="paragraph" w:styleId="a0">
    <w:name w:val="List Bullet"/>
    <w:basedOn w:val="a4"/>
    <w:link w:val="affb"/>
    <w:semiHidden/>
    <w:unhideWhenUsed/>
    <w:rsid w:val="00887308"/>
    <w:pPr>
      <w:numPr>
        <w:numId w:val="2"/>
      </w:numPr>
      <w:contextualSpacing/>
      <w:jc w:val="both"/>
    </w:pPr>
    <w:rPr>
      <w:sz w:val="28"/>
      <w:szCs w:val="22"/>
      <w:lang w:val="uk-UA"/>
    </w:rPr>
  </w:style>
  <w:style w:type="paragraph" w:styleId="a">
    <w:name w:val="List Number"/>
    <w:basedOn w:val="a4"/>
    <w:semiHidden/>
    <w:unhideWhenUsed/>
    <w:rsid w:val="00887308"/>
    <w:pPr>
      <w:numPr>
        <w:numId w:val="5"/>
      </w:numPr>
      <w:contextualSpacing/>
      <w:jc w:val="both"/>
    </w:pPr>
    <w:rPr>
      <w:sz w:val="28"/>
      <w:szCs w:val="20"/>
      <w:lang w:val="uk-UA"/>
    </w:rPr>
  </w:style>
  <w:style w:type="character" w:customStyle="1" w:styleId="affc">
    <w:name w:val="Название Знак"/>
    <w:basedOn w:val="a5"/>
    <w:link w:val="affd"/>
    <w:locked/>
    <w:rsid w:val="00887308"/>
    <w:rPr>
      <w:sz w:val="28"/>
      <w:szCs w:val="24"/>
    </w:rPr>
  </w:style>
  <w:style w:type="paragraph" w:styleId="affe">
    <w:name w:val="List Continue"/>
    <w:basedOn w:val="a4"/>
    <w:semiHidden/>
    <w:unhideWhenUsed/>
    <w:rsid w:val="00887308"/>
    <w:pPr>
      <w:spacing w:after="120"/>
      <w:ind w:left="283" w:firstLine="425"/>
      <w:contextualSpacing/>
      <w:jc w:val="both"/>
    </w:pPr>
    <w:rPr>
      <w:sz w:val="28"/>
      <w:szCs w:val="20"/>
      <w:lang w:val="uk-UA"/>
    </w:rPr>
  </w:style>
  <w:style w:type="character" w:customStyle="1" w:styleId="afff">
    <w:name w:val="Шапка Знак"/>
    <w:basedOn w:val="a5"/>
    <w:link w:val="afff0"/>
    <w:semiHidden/>
    <w:locked/>
    <w:rsid w:val="00887308"/>
    <w:rPr>
      <w:rFonts w:ascii="Arial" w:hAnsi="Arial" w:cs="Arial"/>
      <w:sz w:val="28"/>
      <w:szCs w:val="28"/>
      <w:shd w:val="pct20" w:color="auto" w:fill="auto"/>
      <w:lang w:eastAsia="en-US"/>
    </w:rPr>
  </w:style>
  <w:style w:type="paragraph" w:styleId="affd">
    <w:name w:val="Title"/>
    <w:basedOn w:val="a4"/>
    <w:next w:val="a4"/>
    <w:link w:val="affc"/>
    <w:qFormat/>
    <w:locked/>
    <w:rsid w:val="00887308"/>
    <w:pPr>
      <w:pBdr>
        <w:bottom w:val="single" w:sz="8" w:space="4" w:color="4F81BD" w:themeColor="accent1"/>
      </w:pBdr>
      <w:spacing w:after="300"/>
      <w:ind w:firstLine="425"/>
      <w:contextualSpacing/>
      <w:jc w:val="both"/>
    </w:pPr>
    <w:rPr>
      <w:sz w:val="28"/>
    </w:rPr>
  </w:style>
  <w:style w:type="character" w:customStyle="1" w:styleId="1f3">
    <w:name w:val="Название Знак1"/>
    <w:basedOn w:val="a5"/>
    <w:link w:val="affd"/>
    <w:rsid w:val="00887308"/>
    <w:rPr>
      <w:rFonts w:asciiTheme="majorHAnsi" w:eastAsiaTheme="majorEastAsia" w:hAnsiTheme="majorHAnsi" w:cstheme="majorBidi"/>
      <w:color w:val="17365D" w:themeColor="text2" w:themeShade="BF"/>
      <w:spacing w:val="5"/>
      <w:kern w:val="28"/>
      <w:sz w:val="52"/>
      <w:szCs w:val="52"/>
    </w:rPr>
  </w:style>
  <w:style w:type="character" w:customStyle="1" w:styleId="afff1">
    <w:name w:val="Подзаголовок Знак"/>
    <w:basedOn w:val="a5"/>
    <w:link w:val="afff2"/>
    <w:locked/>
    <w:rsid w:val="00887308"/>
    <w:rPr>
      <w:rFonts w:ascii="Arial" w:eastAsia="Microsoft YaHei" w:hAnsi="Arial" w:cs="Arial"/>
      <w:i/>
      <w:iCs/>
      <w:sz w:val="28"/>
      <w:szCs w:val="28"/>
      <w:lang w:val="uk-UA" w:eastAsia="ar-SA"/>
    </w:rPr>
  </w:style>
  <w:style w:type="character" w:customStyle="1" w:styleId="afff3">
    <w:name w:val="Дата Знак"/>
    <w:basedOn w:val="a5"/>
    <w:link w:val="afff4"/>
    <w:semiHidden/>
    <w:locked/>
    <w:rsid w:val="00887308"/>
    <w:rPr>
      <w:sz w:val="24"/>
    </w:rPr>
  </w:style>
  <w:style w:type="character" w:customStyle="1" w:styleId="afff5">
    <w:name w:val="Красная строка Знак"/>
    <w:basedOn w:val="a9"/>
    <w:link w:val="afff6"/>
    <w:uiPriority w:val="99"/>
    <w:semiHidden/>
    <w:locked/>
    <w:rsid w:val="00887308"/>
  </w:style>
  <w:style w:type="character" w:customStyle="1" w:styleId="36">
    <w:name w:val="Основной текст 3 Знак"/>
    <w:basedOn w:val="a5"/>
    <w:link w:val="37"/>
    <w:semiHidden/>
    <w:locked/>
    <w:rsid w:val="00887308"/>
    <w:rPr>
      <w:sz w:val="28"/>
    </w:rPr>
  </w:style>
  <w:style w:type="character" w:customStyle="1" w:styleId="2d">
    <w:name w:val="Основной текст с отступом 2 Знак"/>
    <w:basedOn w:val="a5"/>
    <w:link w:val="2e"/>
    <w:semiHidden/>
    <w:locked/>
    <w:rsid w:val="00887308"/>
    <w:rPr>
      <w:bCs/>
      <w:sz w:val="28"/>
    </w:rPr>
  </w:style>
  <w:style w:type="character" w:customStyle="1" w:styleId="38">
    <w:name w:val="Основной текст с отступом 3 Знак"/>
    <w:basedOn w:val="a5"/>
    <w:link w:val="39"/>
    <w:semiHidden/>
    <w:locked/>
    <w:rsid w:val="00887308"/>
    <w:rPr>
      <w:color w:val="000101"/>
      <w:sz w:val="28"/>
      <w:szCs w:val="18"/>
    </w:rPr>
  </w:style>
  <w:style w:type="character" w:customStyle="1" w:styleId="afff7">
    <w:name w:val="Текст Знак"/>
    <w:basedOn w:val="a5"/>
    <w:link w:val="afff8"/>
    <w:uiPriority w:val="99"/>
    <w:semiHidden/>
    <w:locked/>
    <w:rsid w:val="00887308"/>
    <w:rPr>
      <w:rFonts w:ascii="Courier New" w:hAnsi="Courier New" w:cs="Courier New"/>
    </w:rPr>
  </w:style>
  <w:style w:type="paragraph" w:styleId="aff3">
    <w:name w:val="annotation text"/>
    <w:basedOn w:val="a4"/>
    <w:link w:val="aff2"/>
    <w:semiHidden/>
    <w:unhideWhenUsed/>
    <w:rsid w:val="00887308"/>
    <w:pPr>
      <w:ind w:firstLine="425"/>
      <w:jc w:val="both"/>
    </w:pPr>
    <w:rPr>
      <w:rFonts w:ascii="Journal" w:hAnsi="Journal"/>
      <w:szCs w:val="22"/>
      <w:lang w:val="uk-UA"/>
    </w:rPr>
  </w:style>
  <w:style w:type="character" w:customStyle="1" w:styleId="1f4">
    <w:name w:val="Текст примечания Знак1"/>
    <w:basedOn w:val="a5"/>
    <w:link w:val="aff3"/>
    <w:semiHidden/>
    <w:rsid w:val="00887308"/>
    <w:rPr>
      <w:sz w:val="20"/>
      <w:szCs w:val="20"/>
    </w:rPr>
  </w:style>
  <w:style w:type="character" w:customStyle="1" w:styleId="afff9">
    <w:name w:val="Тема примечания Знак"/>
    <w:basedOn w:val="aff2"/>
    <w:link w:val="afffa"/>
    <w:semiHidden/>
    <w:locked/>
    <w:rsid w:val="00887308"/>
    <w:rPr>
      <w:b/>
      <w:bCs/>
      <w:sz w:val="16"/>
      <w:lang w:val="en-US"/>
    </w:rPr>
  </w:style>
  <w:style w:type="character" w:customStyle="1" w:styleId="1f0">
    <w:name w:val="Без интервала Знак1"/>
    <w:aliases w:val="с интервалом Знак,No Spacing Знак"/>
    <w:link w:val="af9"/>
    <w:locked/>
    <w:rsid w:val="00887308"/>
    <w:rPr>
      <w:sz w:val="24"/>
      <w:szCs w:val="24"/>
    </w:rPr>
  </w:style>
  <w:style w:type="character" w:customStyle="1" w:styleId="222">
    <w:name w:val="Цитата 2 Знак2"/>
    <w:basedOn w:val="a5"/>
    <w:link w:val="2f"/>
    <w:uiPriority w:val="99"/>
    <w:locked/>
    <w:rsid w:val="00887308"/>
    <w:rPr>
      <w:rFonts w:ascii="Calibri" w:eastAsia="Calibri" w:hAnsi="Calibri"/>
      <w:i/>
      <w:iCs/>
      <w:color w:val="000000"/>
      <w:sz w:val="24"/>
      <w:szCs w:val="24"/>
    </w:rPr>
  </w:style>
  <w:style w:type="paragraph" w:customStyle="1" w:styleId="afffb">
    <w:name w:val="Переменные"/>
    <w:basedOn w:val="a8"/>
    <w:rsid w:val="00887308"/>
    <w:pPr>
      <w:tabs>
        <w:tab w:val="left" w:pos="482"/>
      </w:tabs>
      <w:spacing w:line="336" w:lineRule="auto"/>
      <w:ind w:left="482" w:hanging="482"/>
      <w:jc w:val="both"/>
    </w:pPr>
    <w:rPr>
      <w:b w:val="0"/>
      <w:bCs w:val="0"/>
      <w:szCs w:val="20"/>
      <w:lang w:val="uk-UA"/>
    </w:rPr>
  </w:style>
  <w:style w:type="paragraph" w:customStyle="1" w:styleId="afffc">
    <w:name w:val="Формула"/>
    <w:basedOn w:val="a8"/>
    <w:rsid w:val="00887308"/>
    <w:pPr>
      <w:tabs>
        <w:tab w:val="center" w:pos="4536"/>
        <w:tab w:val="right" w:pos="9356"/>
      </w:tabs>
      <w:spacing w:line="336" w:lineRule="auto"/>
      <w:jc w:val="both"/>
    </w:pPr>
    <w:rPr>
      <w:b w:val="0"/>
      <w:bCs w:val="0"/>
      <w:szCs w:val="20"/>
      <w:lang w:val="uk-UA"/>
    </w:rPr>
  </w:style>
  <w:style w:type="paragraph" w:customStyle="1" w:styleId="afffd">
    <w:name w:val="Чертежный"/>
    <w:rsid w:val="00887308"/>
    <w:pPr>
      <w:ind w:firstLine="425"/>
      <w:jc w:val="both"/>
    </w:pPr>
    <w:rPr>
      <w:rFonts w:ascii="ISOCPEUR" w:hAnsi="ISOCPEUR"/>
      <w:i/>
      <w:sz w:val="28"/>
      <w:szCs w:val="20"/>
      <w:lang w:val="uk-UA"/>
    </w:rPr>
  </w:style>
  <w:style w:type="paragraph" w:customStyle="1" w:styleId="afffe">
    <w:name w:val="Листинг программы"/>
    <w:rsid w:val="00887308"/>
    <w:pPr>
      <w:suppressAutoHyphens/>
      <w:ind w:firstLine="425"/>
      <w:jc w:val="both"/>
    </w:pPr>
    <w:rPr>
      <w:noProof/>
      <w:sz w:val="20"/>
      <w:szCs w:val="20"/>
    </w:rPr>
  </w:style>
  <w:style w:type="paragraph" w:customStyle="1" w:styleId="affff">
    <w:name w:val="Стиль"/>
    <w:rsid w:val="00887308"/>
    <w:pPr>
      <w:widowControl w:val="0"/>
      <w:autoSpaceDE w:val="0"/>
      <w:autoSpaceDN w:val="0"/>
      <w:adjustRightInd w:val="0"/>
      <w:ind w:firstLine="425"/>
      <w:jc w:val="both"/>
    </w:pPr>
    <w:rPr>
      <w:sz w:val="24"/>
      <w:szCs w:val="24"/>
    </w:rPr>
  </w:style>
  <w:style w:type="paragraph" w:customStyle="1" w:styleId="affff0">
    <w:name w:val="Текст в заданном формате"/>
    <w:basedOn w:val="a4"/>
    <w:rsid w:val="00887308"/>
    <w:pPr>
      <w:ind w:firstLine="425"/>
      <w:jc w:val="both"/>
    </w:pPr>
    <w:rPr>
      <w:rFonts w:ascii="Courier New" w:eastAsia="Courier New" w:hAnsi="Courier New" w:cs="Courier New"/>
      <w:sz w:val="20"/>
      <w:szCs w:val="20"/>
      <w:lang w:val="uk-UA" w:eastAsia="ar-SA"/>
    </w:rPr>
  </w:style>
  <w:style w:type="character" w:customStyle="1" w:styleId="3a">
    <w:name w:val="Основной текст (3)_"/>
    <w:link w:val="313"/>
    <w:locked/>
    <w:rsid w:val="00887308"/>
    <w:rPr>
      <w:rFonts w:ascii="Lucida Sans Unicode" w:hAnsi="Lucida Sans Unicode" w:cs="Lucida Sans Unicode"/>
      <w:b/>
      <w:bCs/>
      <w:sz w:val="21"/>
      <w:szCs w:val="21"/>
      <w:shd w:val="clear" w:color="auto" w:fill="FFFFFF"/>
    </w:rPr>
  </w:style>
  <w:style w:type="paragraph" w:customStyle="1" w:styleId="313">
    <w:name w:val="Основной текст (3)1"/>
    <w:basedOn w:val="a4"/>
    <w:link w:val="3a"/>
    <w:rsid w:val="00887308"/>
    <w:pPr>
      <w:shd w:val="clear" w:color="auto" w:fill="FFFFFF"/>
      <w:spacing w:line="240" w:lineRule="atLeast"/>
      <w:ind w:firstLine="425"/>
    </w:pPr>
    <w:rPr>
      <w:rFonts w:ascii="Lucida Sans Unicode" w:hAnsi="Lucida Sans Unicode" w:cs="Lucida Sans Unicode"/>
      <w:b/>
      <w:bCs/>
      <w:sz w:val="21"/>
      <w:szCs w:val="21"/>
    </w:rPr>
  </w:style>
  <w:style w:type="character" w:customStyle="1" w:styleId="93">
    <w:name w:val="Основной текст (9)_"/>
    <w:link w:val="94"/>
    <w:locked/>
    <w:rsid w:val="00887308"/>
    <w:rPr>
      <w:rFonts w:ascii="Lucida Sans Unicode" w:hAnsi="Lucida Sans Unicode" w:cs="Lucida Sans Unicode"/>
      <w:sz w:val="23"/>
      <w:szCs w:val="23"/>
      <w:shd w:val="clear" w:color="auto" w:fill="FFFFFF"/>
    </w:rPr>
  </w:style>
  <w:style w:type="paragraph" w:customStyle="1" w:styleId="94">
    <w:name w:val="Основной текст (9)"/>
    <w:basedOn w:val="a4"/>
    <w:link w:val="93"/>
    <w:rsid w:val="00887308"/>
    <w:pPr>
      <w:shd w:val="clear" w:color="auto" w:fill="FFFFFF"/>
      <w:spacing w:after="120" w:line="240" w:lineRule="atLeast"/>
      <w:ind w:firstLine="425"/>
    </w:pPr>
    <w:rPr>
      <w:rFonts w:ascii="Lucida Sans Unicode" w:hAnsi="Lucida Sans Unicode" w:cs="Lucida Sans Unicode"/>
      <w:sz w:val="23"/>
      <w:szCs w:val="23"/>
    </w:rPr>
  </w:style>
  <w:style w:type="character" w:customStyle="1" w:styleId="111">
    <w:name w:val="Основной текст (11)_"/>
    <w:link w:val="1110"/>
    <w:locked/>
    <w:rsid w:val="00887308"/>
    <w:rPr>
      <w:rFonts w:ascii="Corbel" w:hAnsi="Corbel" w:cs="Corbel"/>
      <w:spacing w:val="490"/>
      <w:sz w:val="79"/>
      <w:szCs w:val="79"/>
      <w:shd w:val="clear" w:color="auto" w:fill="FFFFFF"/>
      <w:lang w:val="en-US" w:eastAsia="en-US"/>
    </w:rPr>
  </w:style>
  <w:style w:type="paragraph" w:customStyle="1" w:styleId="1110">
    <w:name w:val="Основной текст (11)1"/>
    <w:basedOn w:val="a4"/>
    <w:link w:val="111"/>
    <w:rsid w:val="00887308"/>
    <w:pPr>
      <w:shd w:val="clear" w:color="auto" w:fill="FFFFFF"/>
      <w:spacing w:before="2160" w:line="240" w:lineRule="atLeast"/>
      <w:ind w:firstLine="425"/>
      <w:jc w:val="both"/>
    </w:pPr>
    <w:rPr>
      <w:rFonts w:ascii="Corbel" w:hAnsi="Corbel" w:cs="Corbel"/>
      <w:spacing w:val="490"/>
      <w:sz w:val="79"/>
      <w:szCs w:val="79"/>
      <w:lang w:val="en-US" w:eastAsia="en-US"/>
    </w:rPr>
  </w:style>
  <w:style w:type="paragraph" w:customStyle="1" w:styleId="1f5">
    <w:name w:val="Название1"/>
    <w:basedOn w:val="a4"/>
    <w:uiPriority w:val="99"/>
    <w:rsid w:val="00887308"/>
    <w:pPr>
      <w:suppressLineNumbers/>
      <w:spacing w:before="120" w:after="120"/>
      <w:ind w:firstLine="425"/>
      <w:jc w:val="both"/>
    </w:pPr>
    <w:rPr>
      <w:rFonts w:cs="Mangal"/>
      <w:i/>
      <w:iCs/>
      <w:lang w:val="uk-UA" w:eastAsia="ar-SA"/>
    </w:rPr>
  </w:style>
  <w:style w:type="paragraph" w:customStyle="1" w:styleId="1f6">
    <w:name w:val="Указатель1"/>
    <w:basedOn w:val="a4"/>
    <w:rsid w:val="00887308"/>
    <w:pPr>
      <w:suppressLineNumbers/>
      <w:ind w:firstLine="425"/>
      <w:jc w:val="both"/>
    </w:pPr>
    <w:rPr>
      <w:rFonts w:cs="Mangal"/>
      <w:sz w:val="28"/>
      <w:szCs w:val="20"/>
      <w:lang w:val="uk-UA" w:eastAsia="ar-SA"/>
    </w:rPr>
  </w:style>
  <w:style w:type="paragraph" w:customStyle="1" w:styleId="1f7">
    <w:name w:val="Название объекта1"/>
    <w:basedOn w:val="a4"/>
    <w:next w:val="a4"/>
    <w:rsid w:val="00887308"/>
    <w:pPr>
      <w:suppressAutoHyphens/>
      <w:spacing w:line="336" w:lineRule="auto"/>
      <w:ind w:firstLine="425"/>
      <w:jc w:val="center"/>
    </w:pPr>
    <w:rPr>
      <w:sz w:val="28"/>
      <w:szCs w:val="20"/>
      <w:lang w:val="uk-UA" w:eastAsia="ar-SA"/>
    </w:rPr>
  </w:style>
  <w:style w:type="paragraph" w:customStyle="1" w:styleId="1f8">
    <w:name w:val="Схема документа1"/>
    <w:basedOn w:val="a4"/>
    <w:rsid w:val="00887308"/>
    <w:pPr>
      <w:shd w:val="clear" w:color="auto" w:fill="000080"/>
      <w:ind w:firstLine="425"/>
      <w:jc w:val="both"/>
    </w:pPr>
    <w:rPr>
      <w:szCs w:val="20"/>
      <w:lang w:val="uk-UA" w:eastAsia="ar-SA"/>
    </w:rPr>
  </w:style>
  <w:style w:type="paragraph" w:customStyle="1" w:styleId="1f9">
    <w:name w:val="Текст примечания1"/>
    <w:basedOn w:val="a4"/>
    <w:rsid w:val="00887308"/>
    <w:pPr>
      <w:ind w:firstLine="425"/>
      <w:jc w:val="both"/>
    </w:pPr>
    <w:rPr>
      <w:rFonts w:ascii="Journal" w:hAnsi="Journal"/>
      <w:szCs w:val="20"/>
      <w:lang w:val="uk-UA" w:eastAsia="ar-SA"/>
    </w:rPr>
  </w:style>
  <w:style w:type="paragraph" w:customStyle="1" w:styleId="314">
    <w:name w:val="Основной текст с отступом 31"/>
    <w:basedOn w:val="a4"/>
    <w:rsid w:val="00887308"/>
    <w:pPr>
      <w:autoSpaceDE w:val="0"/>
      <w:ind w:firstLine="720"/>
      <w:jc w:val="both"/>
    </w:pPr>
    <w:rPr>
      <w:color w:val="000101"/>
      <w:sz w:val="28"/>
      <w:szCs w:val="18"/>
      <w:lang w:eastAsia="ar-SA"/>
    </w:rPr>
  </w:style>
  <w:style w:type="paragraph" w:customStyle="1" w:styleId="223">
    <w:name w:val="Основной текст с отступом 22"/>
    <w:basedOn w:val="a4"/>
    <w:rsid w:val="00887308"/>
    <w:pPr>
      <w:ind w:firstLine="426"/>
    </w:pPr>
    <w:rPr>
      <w:bCs/>
      <w:sz w:val="28"/>
      <w:szCs w:val="20"/>
      <w:lang w:eastAsia="ar-SA"/>
    </w:rPr>
  </w:style>
  <w:style w:type="paragraph" w:customStyle="1" w:styleId="224">
    <w:name w:val="Основной текст 22"/>
    <w:basedOn w:val="a4"/>
    <w:rsid w:val="00887308"/>
    <w:pPr>
      <w:ind w:right="-108" w:firstLine="425"/>
      <w:jc w:val="both"/>
    </w:pPr>
    <w:rPr>
      <w:sz w:val="28"/>
      <w:szCs w:val="20"/>
      <w:lang w:val="uk-UA" w:eastAsia="ar-SA"/>
    </w:rPr>
  </w:style>
  <w:style w:type="paragraph" w:customStyle="1" w:styleId="321">
    <w:name w:val="Основной текст 32"/>
    <w:basedOn w:val="a4"/>
    <w:rsid w:val="00887308"/>
    <w:pPr>
      <w:ind w:firstLine="425"/>
    </w:pPr>
    <w:rPr>
      <w:sz w:val="28"/>
      <w:szCs w:val="20"/>
      <w:lang w:eastAsia="ar-SA"/>
    </w:rPr>
  </w:style>
  <w:style w:type="paragraph" w:customStyle="1" w:styleId="212">
    <w:name w:val="Основной текст 21"/>
    <w:basedOn w:val="a4"/>
    <w:rsid w:val="00887308"/>
    <w:pPr>
      <w:suppressAutoHyphens/>
      <w:spacing w:after="200"/>
      <w:ind w:firstLine="425"/>
      <w:jc w:val="center"/>
    </w:pPr>
    <w:rPr>
      <w:rFonts w:ascii="Arial" w:hAnsi="Arial" w:cs="Arial"/>
      <w:b/>
      <w:bCs/>
      <w:sz w:val="32"/>
      <w:szCs w:val="28"/>
      <w:lang w:eastAsia="ar-SA"/>
    </w:rPr>
  </w:style>
  <w:style w:type="paragraph" w:customStyle="1" w:styleId="213">
    <w:name w:val="Основной текст с отступом 21"/>
    <w:basedOn w:val="a4"/>
    <w:rsid w:val="00887308"/>
    <w:pPr>
      <w:suppressAutoHyphens/>
      <w:spacing w:line="360" w:lineRule="auto"/>
      <w:ind w:firstLine="540"/>
      <w:jc w:val="both"/>
    </w:pPr>
    <w:rPr>
      <w:rFonts w:ascii="Tahoma" w:eastAsia="Calibri" w:hAnsi="Tahoma" w:cs="Tahoma"/>
      <w:lang w:eastAsia="ar-SA"/>
    </w:rPr>
  </w:style>
  <w:style w:type="paragraph" w:customStyle="1" w:styleId="315">
    <w:name w:val="Основной текст 31"/>
    <w:basedOn w:val="a4"/>
    <w:rsid w:val="00887308"/>
    <w:pPr>
      <w:widowControl w:val="0"/>
      <w:suppressAutoHyphens/>
      <w:autoSpaceDE w:val="0"/>
      <w:spacing w:after="120"/>
      <w:ind w:firstLine="425"/>
    </w:pPr>
    <w:rPr>
      <w:rFonts w:ascii="Arial" w:eastAsia="Calibri" w:hAnsi="Arial" w:cs="Arial"/>
      <w:color w:val="000000"/>
      <w:sz w:val="16"/>
      <w:szCs w:val="16"/>
      <w:lang w:eastAsia="ar-SA"/>
    </w:rPr>
  </w:style>
  <w:style w:type="paragraph" w:customStyle="1" w:styleId="12Arial">
    <w:name w:val="Стиль Основной текст отчета 12 Arial"/>
    <w:basedOn w:val="a8"/>
    <w:uiPriority w:val="99"/>
    <w:rsid w:val="00887308"/>
    <w:pPr>
      <w:suppressAutoHyphens/>
      <w:spacing w:before="120"/>
      <w:ind w:firstLine="709"/>
      <w:jc w:val="both"/>
    </w:pPr>
    <w:rPr>
      <w:rFonts w:ascii="Arial" w:eastAsia="Calibri" w:hAnsi="Arial" w:cs="Arial"/>
      <w:b w:val="0"/>
      <w:bCs w:val="0"/>
      <w:sz w:val="24"/>
      <w:szCs w:val="24"/>
      <w:lang w:eastAsia="ar-SA"/>
    </w:rPr>
  </w:style>
  <w:style w:type="paragraph" w:customStyle="1" w:styleId="affff1">
    <w:name w:val="Содержимое таблицы"/>
    <w:basedOn w:val="a4"/>
    <w:rsid w:val="00887308"/>
    <w:pPr>
      <w:suppressLineNumbers/>
      <w:suppressAutoHyphens/>
      <w:ind w:firstLine="425"/>
    </w:pPr>
    <w:rPr>
      <w:rFonts w:eastAsia="Calibri" w:cs="Calibri"/>
      <w:lang w:eastAsia="ar-SA"/>
    </w:rPr>
  </w:style>
  <w:style w:type="character" w:customStyle="1" w:styleId="affff2">
    <w:name w:val="Заголовок таблицы Знак"/>
    <w:link w:val="affff3"/>
    <w:locked/>
    <w:rsid w:val="00887308"/>
    <w:rPr>
      <w:rFonts w:ascii="Calibri" w:eastAsia="Calibri" w:hAnsi="Calibri"/>
      <w:b/>
      <w:bCs/>
      <w:sz w:val="24"/>
      <w:szCs w:val="24"/>
      <w:lang w:eastAsia="ar-SA"/>
    </w:rPr>
  </w:style>
  <w:style w:type="paragraph" w:customStyle="1" w:styleId="affff3">
    <w:name w:val="Заголовок таблицы"/>
    <w:basedOn w:val="affff1"/>
    <w:link w:val="affff2"/>
    <w:rsid w:val="00887308"/>
    <w:rPr>
      <w:rFonts w:ascii="Calibri" w:hAnsi="Calibri" w:cs="Times New Roman"/>
      <w:b/>
      <w:bCs/>
    </w:rPr>
  </w:style>
  <w:style w:type="paragraph" w:customStyle="1" w:styleId="14">
    <w:name w:val="Маркированный список1"/>
    <w:basedOn w:val="a4"/>
    <w:rsid w:val="00887308"/>
    <w:pPr>
      <w:numPr>
        <w:numId w:val="1"/>
      </w:numPr>
      <w:tabs>
        <w:tab w:val="left" w:pos="1361"/>
      </w:tabs>
      <w:suppressAutoHyphens/>
      <w:spacing w:after="200" w:line="276" w:lineRule="auto"/>
      <w:ind w:left="0" w:firstLine="1021"/>
    </w:pPr>
    <w:rPr>
      <w:rFonts w:ascii="Calibri" w:hAnsi="Calibri" w:cs="Calibri"/>
      <w:sz w:val="22"/>
      <w:szCs w:val="22"/>
      <w:lang w:eastAsia="ar-SA"/>
    </w:rPr>
  </w:style>
  <w:style w:type="paragraph" w:customStyle="1" w:styleId="1fa">
    <w:name w:val="Обычный1"/>
    <w:rsid w:val="00887308"/>
    <w:pPr>
      <w:suppressAutoHyphens/>
      <w:snapToGrid w:val="0"/>
      <w:ind w:firstLine="425"/>
      <w:jc w:val="both"/>
    </w:pPr>
    <w:rPr>
      <w:rFonts w:eastAsia="Arial" w:cs="Calibri"/>
      <w:szCs w:val="20"/>
      <w:lang w:eastAsia="ar-SA"/>
    </w:rPr>
  </w:style>
  <w:style w:type="character" w:customStyle="1" w:styleId="Normal10-02">
    <w:name w:val="Normal + 10 пт полужирный По центру Слева:  -02 см Справ... Знак"/>
    <w:link w:val="Normal10-020"/>
    <w:locked/>
    <w:rsid w:val="00887308"/>
    <w:rPr>
      <w:b/>
      <w:bCs/>
      <w:lang w:eastAsia="ar-SA"/>
    </w:rPr>
  </w:style>
  <w:style w:type="paragraph" w:customStyle="1" w:styleId="Normal10-020">
    <w:name w:val="Normal + 10 пт полужирный По центру Слева:  -02 см Справ..."/>
    <w:basedOn w:val="a4"/>
    <w:link w:val="Normal10-02"/>
    <w:rsid w:val="00887308"/>
    <w:pPr>
      <w:suppressAutoHyphens/>
      <w:ind w:left="-113" w:right="-113" w:firstLine="425"/>
      <w:jc w:val="center"/>
    </w:pPr>
    <w:rPr>
      <w:b/>
      <w:bCs/>
      <w:sz w:val="22"/>
      <w:szCs w:val="22"/>
      <w:lang w:eastAsia="ar-SA"/>
    </w:rPr>
  </w:style>
  <w:style w:type="paragraph" w:customStyle="1" w:styleId="affff4">
    <w:name w:val="Содержимое врезки"/>
    <w:basedOn w:val="a8"/>
    <w:uiPriority w:val="99"/>
    <w:rsid w:val="00887308"/>
    <w:pPr>
      <w:spacing w:line="336" w:lineRule="auto"/>
      <w:ind w:firstLine="851"/>
      <w:jc w:val="both"/>
    </w:pPr>
    <w:rPr>
      <w:b w:val="0"/>
      <w:bCs w:val="0"/>
      <w:szCs w:val="20"/>
      <w:lang w:val="uk-UA" w:eastAsia="ar-SA"/>
    </w:rPr>
  </w:style>
  <w:style w:type="paragraph" w:customStyle="1" w:styleId="affff5">
    <w:name w:val="Содержимое списка"/>
    <w:basedOn w:val="a4"/>
    <w:rsid w:val="00887308"/>
    <w:pPr>
      <w:ind w:left="567" w:firstLine="425"/>
      <w:jc w:val="both"/>
    </w:pPr>
    <w:rPr>
      <w:sz w:val="28"/>
      <w:szCs w:val="20"/>
      <w:lang w:val="uk-UA" w:eastAsia="ar-SA"/>
    </w:rPr>
  </w:style>
  <w:style w:type="paragraph" w:customStyle="1" w:styleId="a3">
    <w:name w:val="Текст маркированный"/>
    <w:basedOn w:val="a4"/>
    <w:qFormat/>
    <w:rsid w:val="00887308"/>
    <w:pPr>
      <w:numPr>
        <w:numId w:val="6"/>
      </w:numPr>
      <w:spacing w:before="60" w:after="60"/>
      <w:contextualSpacing/>
    </w:pPr>
    <w:rPr>
      <w:sz w:val="28"/>
      <w:szCs w:val="28"/>
    </w:rPr>
  </w:style>
  <w:style w:type="character" w:customStyle="1" w:styleId="ConsPlusNormal0">
    <w:name w:val="ConsPlusNormal Знак"/>
    <w:link w:val="ConsPlusNormal"/>
    <w:locked/>
    <w:rsid w:val="00887308"/>
    <w:rPr>
      <w:rFonts w:ascii="Arial" w:hAnsi="Arial" w:cs="Arial"/>
      <w:sz w:val="20"/>
      <w:szCs w:val="20"/>
    </w:rPr>
  </w:style>
  <w:style w:type="paragraph" w:customStyle="1" w:styleId="affff6">
    <w:name w:val="_Обычный"/>
    <w:basedOn w:val="a4"/>
    <w:rsid w:val="00887308"/>
    <w:pPr>
      <w:suppressAutoHyphens/>
      <w:spacing w:line="360" w:lineRule="auto"/>
      <w:ind w:firstLine="709"/>
      <w:jc w:val="both"/>
    </w:pPr>
    <w:rPr>
      <w:lang w:eastAsia="ar-SA"/>
    </w:rPr>
  </w:style>
  <w:style w:type="character" w:customStyle="1" w:styleId="181">
    <w:name w:val="Основной текст (18)_"/>
    <w:link w:val="182"/>
    <w:locked/>
    <w:rsid w:val="00887308"/>
    <w:rPr>
      <w:sz w:val="12"/>
      <w:szCs w:val="12"/>
      <w:shd w:val="clear" w:color="auto" w:fill="FFFFFF"/>
    </w:rPr>
  </w:style>
  <w:style w:type="paragraph" w:customStyle="1" w:styleId="182">
    <w:name w:val="Основной текст (18)"/>
    <w:basedOn w:val="a4"/>
    <w:link w:val="181"/>
    <w:rsid w:val="00887308"/>
    <w:pPr>
      <w:shd w:val="clear" w:color="auto" w:fill="FFFFFF"/>
      <w:spacing w:line="0" w:lineRule="atLeast"/>
      <w:ind w:firstLine="425"/>
    </w:pPr>
    <w:rPr>
      <w:sz w:val="12"/>
      <w:szCs w:val="12"/>
    </w:rPr>
  </w:style>
  <w:style w:type="character" w:customStyle="1" w:styleId="affff7">
    <w:name w:val="Основной текст_"/>
    <w:link w:val="1fb"/>
    <w:locked/>
    <w:rsid w:val="00887308"/>
    <w:rPr>
      <w:shd w:val="clear" w:color="auto" w:fill="FFFFFF"/>
    </w:rPr>
  </w:style>
  <w:style w:type="paragraph" w:customStyle="1" w:styleId="1fb">
    <w:name w:val="Основной текст1"/>
    <w:basedOn w:val="a4"/>
    <w:link w:val="affff7"/>
    <w:rsid w:val="00887308"/>
    <w:pPr>
      <w:shd w:val="clear" w:color="auto" w:fill="FFFFFF"/>
      <w:spacing w:line="235" w:lineRule="exact"/>
      <w:ind w:firstLine="280"/>
      <w:jc w:val="both"/>
    </w:pPr>
    <w:rPr>
      <w:sz w:val="22"/>
      <w:szCs w:val="22"/>
    </w:rPr>
  </w:style>
  <w:style w:type="paragraph" w:customStyle="1" w:styleId="55">
    <w:name w:val="Основной текст5"/>
    <w:basedOn w:val="a4"/>
    <w:rsid w:val="00887308"/>
    <w:pPr>
      <w:shd w:val="clear" w:color="auto" w:fill="FFFFFF"/>
      <w:spacing w:after="480" w:line="269" w:lineRule="exact"/>
      <w:ind w:hanging="360"/>
    </w:pPr>
    <w:rPr>
      <w:color w:val="000000"/>
      <w:sz w:val="22"/>
      <w:szCs w:val="22"/>
    </w:rPr>
  </w:style>
  <w:style w:type="character" w:customStyle="1" w:styleId="43">
    <w:name w:val="Основной текст (4)_"/>
    <w:link w:val="44"/>
    <w:locked/>
    <w:rsid w:val="00887308"/>
    <w:rPr>
      <w:sz w:val="13"/>
      <w:szCs w:val="13"/>
      <w:shd w:val="clear" w:color="auto" w:fill="FFFFFF"/>
    </w:rPr>
  </w:style>
  <w:style w:type="paragraph" w:customStyle="1" w:styleId="44">
    <w:name w:val="Основной текст (4)"/>
    <w:basedOn w:val="a4"/>
    <w:link w:val="43"/>
    <w:rsid w:val="00887308"/>
    <w:pPr>
      <w:shd w:val="clear" w:color="auto" w:fill="FFFFFF"/>
      <w:spacing w:line="0" w:lineRule="atLeast"/>
      <w:ind w:firstLine="425"/>
    </w:pPr>
    <w:rPr>
      <w:sz w:val="13"/>
      <w:szCs w:val="13"/>
    </w:rPr>
  </w:style>
  <w:style w:type="character" w:customStyle="1" w:styleId="141">
    <w:name w:val="Основной текст (14)_"/>
    <w:link w:val="142"/>
    <w:locked/>
    <w:rsid w:val="00887308"/>
    <w:rPr>
      <w:sz w:val="8"/>
      <w:szCs w:val="8"/>
      <w:shd w:val="clear" w:color="auto" w:fill="FFFFFF"/>
    </w:rPr>
  </w:style>
  <w:style w:type="paragraph" w:customStyle="1" w:styleId="142">
    <w:name w:val="Основной текст (14)"/>
    <w:basedOn w:val="a4"/>
    <w:link w:val="141"/>
    <w:rsid w:val="00887308"/>
    <w:pPr>
      <w:shd w:val="clear" w:color="auto" w:fill="FFFFFF"/>
      <w:spacing w:line="0" w:lineRule="atLeast"/>
      <w:ind w:firstLine="425"/>
    </w:pPr>
    <w:rPr>
      <w:sz w:val="8"/>
      <w:szCs w:val="8"/>
    </w:rPr>
  </w:style>
  <w:style w:type="character" w:customStyle="1" w:styleId="161">
    <w:name w:val="Основной текст (16)_"/>
    <w:link w:val="162"/>
    <w:locked/>
    <w:rsid w:val="00887308"/>
    <w:rPr>
      <w:sz w:val="8"/>
      <w:szCs w:val="8"/>
      <w:shd w:val="clear" w:color="auto" w:fill="FFFFFF"/>
    </w:rPr>
  </w:style>
  <w:style w:type="paragraph" w:customStyle="1" w:styleId="162">
    <w:name w:val="Основной текст (16)"/>
    <w:basedOn w:val="a4"/>
    <w:link w:val="161"/>
    <w:rsid w:val="00887308"/>
    <w:pPr>
      <w:shd w:val="clear" w:color="auto" w:fill="FFFFFF"/>
      <w:spacing w:line="0" w:lineRule="atLeast"/>
      <w:ind w:firstLine="425"/>
    </w:pPr>
    <w:rPr>
      <w:sz w:val="8"/>
      <w:szCs w:val="8"/>
    </w:rPr>
  </w:style>
  <w:style w:type="character" w:customStyle="1" w:styleId="150">
    <w:name w:val="Основной текст (15)_"/>
    <w:link w:val="151"/>
    <w:locked/>
    <w:rsid w:val="00887308"/>
    <w:rPr>
      <w:sz w:val="8"/>
      <w:szCs w:val="8"/>
      <w:shd w:val="clear" w:color="auto" w:fill="FFFFFF"/>
    </w:rPr>
  </w:style>
  <w:style w:type="paragraph" w:customStyle="1" w:styleId="151">
    <w:name w:val="Основной текст (15)"/>
    <w:basedOn w:val="a4"/>
    <w:link w:val="150"/>
    <w:rsid w:val="00887308"/>
    <w:pPr>
      <w:shd w:val="clear" w:color="auto" w:fill="FFFFFF"/>
      <w:spacing w:line="0" w:lineRule="atLeast"/>
      <w:ind w:firstLine="425"/>
    </w:pPr>
    <w:rPr>
      <w:sz w:val="8"/>
      <w:szCs w:val="8"/>
    </w:rPr>
  </w:style>
  <w:style w:type="character" w:customStyle="1" w:styleId="171">
    <w:name w:val="Основной текст (17)_"/>
    <w:link w:val="172"/>
    <w:locked/>
    <w:rsid w:val="00887308"/>
    <w:rPr>
      <w:sz w:val="8"/>
      <w:szCs w:val="8"/>
      <w:shd w:val="clear" w:color="auto" w:fill="FFFFFF"/>
    </w:rPr>
  </w:style>
  <w:style w:type="paragraph" w:customStyle="1" w:styleId="172">
    <w:name w:val="Основной текст (17)"/>
    <w:basedOn w:val="a4"/>
    <w:link w:val="171"/>
    <w:rsid w:val="00887308"/>
    <w:pPr>
      <w:shd w:val="clear" w:color="auto" w:fill="FFFFFF"/>
      <w:spacing w:line="0" w:lineRule="atLeast"/>
      <w:ind w:firstLine="425"/>
    </w:pPr>
    <w:rPr>
      <w:sz w:val="8"/>
      <w:szCs w:val="8"/>
    </w:rPr>
  </w:style>
  <w:style w:type="paragraph" w:customStyle="1" w:styleId="affff8">
    <w:name w:val="таблица"/>
    <w:basedOn w:val="a4"/>
    <w:qFormat/>
    <w:rsid w:val="00887308"/>
    <w:pPr>
      <w:keepNext/>
      <w:keepLines/>
      <w:ind w:firstLine="425"/>
      <w:jc w:val="center"/>
    </w:pPr>
    <w:rPr>
      <w:rFonts w:eastAsia="Calibri"/>
      <w:color w:val="000000"/>
      <w:lang w:eastAsia="en-US"/>
    </w:rPr>
  </w:style>
  <w:style w:type="paragraph" w:customStyle="1" w:styleId="2f0">
    <w:name w:val="Основной текст2"/>
    <w:basedOn w:val="a4"/>
    <w:rsid w:val="00887308"/>
    <w:pPr>
      <w:shd w:val="clear" w:color="auto" w:fill="FFFFFF"/>
      <w:spacing w:line="278" w:lineRule="exact"/>
      <w:ind w:firstLine="425"/>
      <w:jc w:val="both"/>
    </w:pPr>
    <w:rPr>
      <w:color w:val="000000"/>
      <w:sz w:val="21"/>
      <w:szCs w:val="21"/>
    </w:rPr>
  </w:style>
  <w:style w:type="character" w:customStyle="1" w:styleId="56">
    <w:name w:val="Основной текст (5)_"/>
    <w:link w:val="57"/>
    <w:locked/>
    <w:rsid w:val="00887308"/>
    <w:rPr>
      <w:sz w:val="8"/>
      <w:szCs w:val="8"/>
      <w:shd w:val="clear" w:color="auto" w:fill="FFFFFF"/>
    </w:rPr>
  </w:style>
  <w:style w:type="paragraph" w:customStyle="1" w:styleId="57">
    <w:name w:val="Основной текст (5)"/>
    <w:basedOn w:val="a4"/>
    <w:link w:val="56"/>
    <w:rsid w:val="00887308"/>
    <w:pPr>
      <w:shd w:val="clear" w:color="auto" w:fill="FFFFFF"/>
      <w:spacing w:line="0" w:lineRule="atLeast"/>
      <w:ind w:firstLine="425"/>
      <w:jc w:val="center"/>
    </w:pPr>
    <w:rPr>
      <w:sz w:val="8"/>
      <w:szCs w:val="8"/>
    </w:rPr>
  </w:style>
  <w:style w:type="paragraph" w:customStyle="1" w:styleId="3b">
    <w:name w:val="Основной текст3"/>
    <w:basedOn w:val="a4"/>
    <w:rsid w:val="00887308"/>
    <w:pPr>
      <w:shd w:val="clear" w:color="auto" w:fill="FFFFFF"/>
      <w:spacing w:line="0" w:lineRule="atLeast"/>
      <w:ind w:firstLine="425"/>
    </w:pPr>
    <w:rPr>
      <w:rFonts w:ascii="Lucida Sans Unicode" w:eastAsia="Lucida Sans Unicode" w:hAnsi="Lucida Sans Unicode" w:cs="Lucida Sans Unicode"/>
      <w:color w:val="000000"/>
      <w:sz w:val="16"/>
      <w:szCs w:val="16"/>
    </w:rPr>
  </w:style>
  <w:style w:type="character" w:customStyle="1" w:styleId="63">
    <w:name w:val="Основной текст (6)_"/>
    <w:link w:val="64"/>
    <w:locked/>
    <w:rsid w:val="00887308"/>
    <w:rPr>
      <w:sz w:val="21"/>
      <w:szCs w:val="21"/>
      <w:shd w:val="clear" w:color="auto" w:fill="FFFFFF"/>
    </w:rPr>
  </w:style>
  <w:style w:type="paragraph" w:customStyle="1" w:styleId="64">
    <w:name w:val="Основной текст (6)"/>
    <w:basedOn w:val="a4"/>
    <w:link w:val="63"/>
    <w:rsid w:val="00887308"/>
    <w:pPr>
      <w:shd w:val="clear" w:color="auto" w:fill="FFFFFF"/>
      <w:spacing w:line="0" w:lineRule="atLeast"/>
      <w:ind w:firstLine="425"/>
    </w:pPr>
    <w:rPr>
      <w:sz w:val="21"/>
      <w:szCs w:val="21"/>
    </w:rPr>
  </w:style>
  <w:style w:type="character" w:customStyle="1" w:styleId="102">
    <w:name w:val="Основной текст (10)_"/>
    <w:link w:val="103"/>
    <w:locked/>
    <w:rsid w:val="00887308"/>
    <w:rPr>
      <w:sz w:val="15"/>
      <w:szCs w:val="15"/>
      <w:shd w:val="clear" w:color="auto" w:fill="FFFFFF"/>
    </w:rPr>
  </w:style>
  <w:style w:type="paragraph" w:customStyle="1" w:styleId="103">
    <w:name w:val="Основной текст (10)"/>
    <w:basedOn w:val="a4"/>
    <w:link w:val="102"/>
    <w:rsid w:val="00887308"/>
    <w:pPr>
      <w:shd w:val="clear" w:color="auto" w:fill="FFFFFF"/>
      <w:spacing w:line="0" w:lineRule="atLeast"/>
      <w:ind w:firstLine="425"/>
    </w:pPr>
    <w:rPr>
      <w:sz w:val="15"/>
      <w:szCs w:val="15"/>
    </w:rPr>
  </w:style>
  <w:style w:type="character" w:customStyle="1" w:styleId="121">
    <w:name w:val="Основной текст (12)_"/>
    <w:link w:val="122"/>
    <w:locked/>
    <w:rsid w:val="00887308"/>
    <w:rPr>
      <w:sz w:val="28"/>
      <w:szCs w:val="28"/>
      <w:shd w:val="clear" w:color="auto" w:fill="FFFFFF"/>
    </w:rPr>
  </w:style>
  <w:style w:type="paragraph" w:customStyle="1" w:styleId="122">
    <w:name w:val="Основной текст (12)"/>
    <w:basedOn w:val="a4"/>
    <w:link w:val="121"/>
    <w:rsid w:val="00887308"/>
    <w:pPr>
      <w:shd w:val="clear" w:color="auto" w:fill="FFFFFF"/>
      <w:spacing w:line="0" w:lineRule="atLeast"/>
      <w:ind w:firstLine="425"/>
    </w:pPr>
    <w:rPr>
      <w:sz w:val="28"/>
      <w:szCs w:val="28"/>
    </w:rPr>
  </w:style>
  <w:style w:type="paragraph" w:customStyle="1" w:styleId="112">
    <w:name w:val="Основной текст (11)"/>
    <w:basedOn w:val="a4"/>
    <w:rsid w:val="00887308"/>
    <w:pPr>
      <w:shd w:val="clear" w:color="auto" w:fill="FFFFFF"/>
      <w:spacing w:line="0" w:lineRule="atLeast"/>
      <w:ind w:firstLine="425"/>
    </w:pPr>
    <w:rPr>
      <w:rFonts w:ascii="Calibri" w:eastAsia="Calibri" w:hAnsi="Calibri"/>
      <w:sz w:val="27"/>
      <w:szCs w:val="27"/>
    </w:rPr>
  </w:style>
  <w:style w:type="character" w:customStyle="1" w:styleId="130">
    <w:name w:val="Основной текст (13)_"/>
    <w:link w:val="131"/>
    <w:locked/>
    <w:rsid w:val="00887308"/>
    <w:rPr>
      <w:sz w:val="27"/>
      <w:szCs w:val="27"/>
      <w:shd w:val="clear" w:color="auto" w:fill="FFFFFF"/>
    </w:rPr>
  </w:style>
  <w:style w:type="paragraph" w:customStyle="1" w:styleId="131">
    <w:name w:val="Основной текст (13)"/>
    <w:basedOn w:val="a4"/>
    <w:link w:val="130"/>
    <w:rsid w:val="00887308"/>
    <w:pPr>
      <w:shd w:val="clear" w:color="auto" w:fill="FFFFFF"/>
      <w:spacing w:line="326" w:lineRule="exact"/>
      <w:ind w:firstLine="425"/>
      <w:jc w:val="center"/>
    </w:pPr>
    <w:rPr>
      <w:sz w:val="27"/>
      <w:szCs w:val="27"/>
    </w:rPr>
  </w:style>
  <w:style w:type="character" w:customStyle="1" w:styleId="123">
    <w:name w:val="Заголовок №1 (2)_"/>
    <w:link w:val="124"/>
    <w:locked/>
    <w:rsid w:val="00887308"/>
    <w:rPr>
      <w:sz w:val="27"/>
      <w:szCs w:val="27"/>
      <w:shd w:val="clear" w:color="auto" w:fill="FFFFFF"/>
    </w:rPr>
  </w:style>
  <w:style w:type="paragraph" w:customStyle="1" w:styleId="124">
    <w:name w:val="Заголовок №1 (2)"/>
    <w:basedOn w:val="a4"/>
    <w:link w:val="123"/>
    <w:rsid w:val="00887308"/>
    <w:pPr>
      <w:shd w:val="clear" w:color="auto" w:fill="FFFFFF"/>
      <w:spacing w:before="300" w:after="120" w:line="0" w:lineRule="atLeast"/>
      <w:ind w:firstLine="425"/>
      <w:jc w:val="both"/>
      <w:outlineLvl w:val="0"/>
    </w:pPr>
    <w:rPr>
      <w:sz w:val="27"/>
      <w:szCs w:val="27"/>
    </w:rPr>
  </w:style>
  <w:style w:type="paragraph" w:customStyle="1" w:styleId="125">
    <w:name w:val="Основной текст12"/>
    <w:basedOn w:val="a4"/>
    <w:rsid w:val="00887308"/>
    <w:pPr>
      <w:shd w:val="clear" w:color="auto" w:fill="FFFFFF"/>
      <w:spacing w:line="269" w:lineRule="exact"/>
      <w:ind w:hanging="620"/>
      <w:jc w:val="both"/>
    </w:pPr>
    <w:rPr>
      <w:color w:val="000000"/>
      <w:sz w:val="23"/>
      <w:szCs w:val="23"/>
    </w:rPr>
  </w:style>
  <w:style w:type="character" w:customStyle="1" w:styleId="1fc">
    <w:name w:val="Заголовок №1_"/>
    <w:link w:val="1fd"/>
    <w:locked/>
    <w:rsid w:val="00887308"/>
    <w:rPr>
      <w:sz w:val="25"/>
      <w:szCs w:val="25"/>
      <w:shd w:val="clear" w:color="auto" w:fill="FFFFFF"/>
    </w:rPr>
  </w:style>
  <w:style w:type="paragraph" w:customStyle="1" w:styleId="1fd">
    <w:name w:val="Заголовок №1"/>
    <w:basedOn w:val="a4"/>
    <w:link w:val="1fc"/>
    <w:rsid w:val="00887308"/>
    <w:pPr>
      <w:shd w:val="clear" w:color="auto" w:fill="FFFFFF"/>
      <w:spacing w:after="360" w:line="0" w:lineRule="atLeast"/>
      <w:ind w:firstLine="425"/>
      <w:outlineLvl w:val="0"/>
    </w:pPr>
    <w:rPr>
      <w:sz w:val="25"/>
      <w:szCs w:val="25"/>
    </w:rPr>
  </w:style>
  <w:style w:type="paragraph" w:customStyle="1" w:styleId="45">
    <w:name w:val="Основной текст4"/>
    <w:basedOn w:val="a4"/>
    <w:rsid w:val="00887308"/>
    <w:pPr>
      <w:shd w:val="clear" w:color="auto" w:fill="FFFFFF"/>
      <w:spacing w:line="269" w:lineRule="exact"/>
      <w:ind w:hanging="620"/>
      <w:jc w:val="both"/>
    </w:pPr>
    <w:rPr>
      <w:color w:val="000000"/>
      <w:sz w:val="23"/>
      <w:szCs w:val="23"/>
    </w:rPr>
  </w:style>
  <w:style w:type="character" w:customStyle="1" w:styleId="214">
    <w:name w:val="Основной текст (21)_"/>
    <w:link w:val="215"/>
    <w:locked/>
    <w:rsid w:val="00887308"/>
    <w:rPr>
      <w:rFonts w:ascii="Arial Unicode MS" w:eastAsia="Arial Unicode MS" w:hAnsi="Arial Unicode MS" w:cs="Arial Unicode MS"/>
      <w:shd w:val="clear" w:color="auto" w:fill="FFFFFF"/>
    </w:rPr>
  </w:style>
  <w:style w:type="paragraph" w:customStyle="1" w:styleId="215">
    <w:name w:val="Основной текст (21)"/>
    <w:basedOn w:val="a4"/>
    <w:link w:val="214"/>
    <w:rsid w:val="00887308"/>
    <w:pPr>
      <w:shd w:val="clear" w:color="auto" w:fill="FFFFFF"/>
      <w:spacing w:line="0" w:lineRule="atLeast"/>
      <w:ind w:firstLine="425"/>
    </w:pPr>
    <w:rPr>
      <w:rFonts w:ascii="Arial Unicode MS" w:eastAsia="Arial Unicode MS" w:hAnsi="Arial Unicode MS" w:cs="Arial Unicode MS"/>
      <w:sz w:val="22"/>
      <w:szCs w:val="22"/>
    </w:rPr>
  </w:style>
  <w:style w:type="paragraph" w:customStyle="1" w:styleId="affff9">
    <w:name w:val="Стиль Подпись Таблицы"/>
    <w:basedOn w:val="a8"/>
    <w:qFormat/>
    <w:rsid w:val="00887308"/>
    <w:pPr>
      <w:overflowPunct w:val="0"/>
      <w:autoSpaceDE w:val="0"/>
      <w:autoSpaceDN w:val="0"/>
      <w:adjustRightInd w:val="0"/>
      <w:spacing w:before="240" w:after="240"/>
      <w:jc w:val="center"/>
    </w:pPr>
    <w:rPr>
      <w:b w:val="0"/>
      <w:bCs w:val="0"/>
      <w:sz w:val="20"/>
      <w:szCs w:val="24"/>
    </w:rPr>
  </w:style>
  <w:style w:type="paragraph" w:customStyle="1" w:styleId="textreview">
    <w:name w:val="text_review"/>
    <w:basedOn w:val="a4"/>
    <w:rsid w:val="00887308"/>
    <w:pPr>
      <w:spacing w:before="100" w:beforeAutospacing="1" w:after="100" w:afterAutospacing="1"/>
      <w:ind w:firstLine="425"/>
    </w:pPr>
  </w:style>
  <w:style w:type="paragraph" w:customStyle="1" w:styleId="811">
    <w:name w:val="Заголовок 81"/>
    <w:basedOn w:val="a4"/>
    <w:next w:val="a4"/>
    <w:uiPriority w:val="9"/>
    <w:qFormat/>
    <w:rsid w:val="00887308"/>
    <w:pPr>
      <w:keepNext/>
      <w:keepLines/>
      <w:spacing w:before="200" w:line="276" w:lineRule="auto"/>
      <w:ind w:firstLine="425"/>
      <w:outlineLvl w:val="7"/>
    </w:pPr>
    <w:rPr>
      <w:rFonts w:ascii="Arial" w:hAnsi="Arial"/>
      <w:color w:val="404040"/>
      <w:sz w:val="20"/>
      <w:szCs w:val="20"/>
      <w:lang w:eastAsia="en-US"/>
    </w:rPr>
  </w:style>
  <w:style w:type="paragraph" w:customStyle="1" w:styleId="2f1">
    <w:name w:val="Обычный2"/>
    <w:rsid w:val="00887308"/>
    <w:pPr>
      <w:suppressAutoHyphens/>
      <w:snapToGrid w:val="0"/>
      <w:spacing w:line="276" w:lineRule="auto"/>
      <w:ind w:firstLine="425"/>
      <w:jc w:val="both"/>
    </w:pPr>
    <w:rPr>
      <w:rFonts w:eastAsia="Arial" w:cs="Calibri"/>
      <w:szCs w:val="20"/>
      <w:lang w:eastAsia="ar-SA"/>
    </w:rPr>
  </w:style>
  <w:style w:type="paragraph" w:customStyle="1" w:styleId="Style3">
    <w:name w:val="Style3"/>
    <w:basedOn w:val="a4"/>
    <w:uiPriority w:val="99"/>
    <w:rsid w:val="00887308"/>
    <w:pPr>
      <w:widowControl w:val="0"/>
      <w:autoSpaceDE w:val="0"/>
      <w:autoSpaceDN w:val="0"/>
      <w:adjustRightInd w:val="0"/>
      <w:ind w:firstLine="425"/>
    </w:pPr>
    <w:rPr>
      <w:rFonts w:ascii="Arial" w:hAnsi="Arial" w:cs="Arial"/>
    </w:rPr>
  </w:style>
  <w:style w:type="paragraph" w:customStyle="1" w:styleId="Style4">
    <w:name w:val="Style4"/>
    <w:basedOn w:val="a4"/>
    <w:rsid w:val="00887308"/>
    <w:pPr>
      <w:widowControl w:val="0"/>
      <w:autoSpaceDE w:val="0"/>
      <w:autoSpaceDN w:val="0"/>
      <w:adjustRightInd w:val="0"/>
      <w:spacing w:line="274" w:lineRule="exact"/>
      <w:ind w:firstLine="720"/>
      <w:jc w:val="both"/>
    </w:pPr>
    <w:rPr>
      <w:rFonts w:ascii="Arial" w:hAnsi="Arial" w:cs="Arial"/>
    </w:rPr>
  </w:style>
  <w:style w:type="paragraph" w:customStyle="1" w:styleId="Style8">
    <w:name w:val="Style8"/>
    <w:basedOn w:val="a4"/>
    <w:uiPriority w:val="99"/>
    <w:rsid w:val="00887308"/>
    <w:pPr>
      <w:widowControl w:val="0"/>
      <w:autoSpaceDE w:val="0"/>
      <w:autoSpaceDN w:val="0"/>
      <w:adjustRightInd w:val="0"/>
      <w:spacing w:line="240" w:lineRule="exact"/>
      <w:ind w:firstLine="701"/>
    </w:pPr>
    <w:rPr>
      <w:rFonts w:ascii="Arial" w:hAnsi="Arial" w:cs="Arial"/>
    </w:rPr>
  </w:style>
  <w:style w:type="paragraph" w:customStyle="1" w:styleId="content">
    <w:name w:val="content"/>
    <w:basedOn w:val="a4"/>
    <w:rsid w:val="00887308"/>
    <w:pPr>
      <w:spacing w:before="100" w:beforeAutospacing="1" w:after="100" w:afterAutospacing="1"/>
      <w:ind w:firstLine="425"/>
    </w:pPr>
  </w:style>
  <w:style w:type="paragraph" w:customStyle="1" w:styleId="Style12">
    <w:name w:val="Style12"/>
    <w:basedOn w:val="a4"/>
    <w:rsid w:val="00887308"/>
    <w:pPr>
      <w:widowControl w:val="0"/>
      <w:autoSpaceDE w:val="0"/>
      <w:autoSpaceDN w:val="0"/>
      <w:adjustRightInd w:val="0"/>
      <w:spacing w:line="269" w:lineRule="exact"/>
      <w:ind w:firstLine="425"/>
      <w:jc w:val="right"/>
    </w:pPr>
    <w:rPr>
      <w:rFonts w:ascii="Trebuchet MS" w:hAnsi="Trebuchet MS"/>
    </w:rPr>
  </w:style>
  <w:style w:type="paragraph" w:customStyle="1" w:styleId="affffa">
    <w:name w:val="???????"/>
    <w:rsid w:val="0088730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paragraph" w:customStyle="1" w:styleId="2f2">
    <w:name w:val="Знак2"/>
    <w:basedOn w:val="a4"/>
    <w:rsid w:val="00887308"/>
    <w:pPr>
      <w:spacing w:after="160" w:line="240" w:lineRule="exact"/>
      <w:ind w:firstLine="425"/>
    </w:pPr>
    <w:rPr>
      <w:rFonts w:ascii="Verdana" w:hAnsi="Verdana"/>
      <w:sz w:val="20"/>
      <w:szCs w:val="20"/>
      <w:lang w:val="en-US" w:eastAsia="en-US"/>
    </w:rPr>
  </w:style>
  <w:style w:type="paragraph" w:customStyle="1" w:styleId="1fe">
    <w:name w:val="Обычный1"/>
    <w:rsid w:val="00887308"/>
    <w:pPr>
      <w:widowControl w:val="0"/>
      <w:snapToGrid w:val="0"/>
      <w:spacing w:line="336" w:lineRule="auto"/>
      <w:ind w:left="80" w:firstLine="80"/>
      <w:jc w:val="both"/>
    </w:pPr>
    <w:rPr>
      <w:sz w:val="20"/>
      <w:szCs w:val="20"/>
    </w:rPr>
  </w:style>
  <w:style w:type="paragraph" w:customStyle="1" w:styleId="fr1">
    <w:name w:val="fr1"/>
    <w:basedOn w:val="a4"/>
    <w:rsid w:val="00887308"/>
    <w:pPr>
      <w:spacing w:before="100" w:beforeAutospacing="1" w:after="100" w:afterAutospacing="1"/>
      <w:ind w:firstLine="425"/>
    </w:pPr>
  </w:style>
  <w:style w:type="paragraph" w:customStyle="1" w:styleId="affffb">
    <w:name w:val="Знак Знак Знак Знак"/>
    <w:basedOn w:val="a4"/>
    <w:rsid w:val="00887308"/>
    <w:pPr>
      <w:spacing w:after="160" w:line="240" w:lineRule="exact"/>
      <w:ind w:firstLine="425"/>
    </w:pPr>
    <w:rPr>
      <w:rFonts w:ascii="Verdana" w:hAnsi="Verdana"/>
      <w:sz w:val="20"/>
      <w:szCs w:val="20"/>
      <w:lang w:val="en-US" w:eastAsia="en-US"/>
    </w:rPr>
  </w:style>
  <w:style w:type="paragraph" w:customStyle="1" w:styleId="affffc">
    <w:name w:val="Знак Знак Знак Знак Знак Знак Знак"/>
    <w:basedOn w:val="a4"/>
    <w:rsid w:val="00887308"/>
    <w:pPr>
      <w:spacing w:before="100" w:beforeAutospacing="1" w:after="100" w:afterAutospacing="1"/>
      <w:ind w:firstLine="425"/>
      <w:jc w:val="both"/>
    </w:pPr>
    <w:rPr>
      <w:rFonts w:ascii="Tahoma" w:hAnsi="Tahoma"/>
      <w:sz w:val="20"/>
      <w:szCs w:val="20"/>
      <w:lang w:val="en-US" w:eastAsia="en-US"/>
    </w:rPr>
  </w:style>
  <w:style w:type="paragraph" w:customStyle="1" w:styleId="1ff">
    <w:name w:val="Знак Знак Знак1 Знак"/>
    <w:basedOn w:val="a4"/>
    <w:rsid w:val="00887308"/>
    <w:pPr>
      <w:spacing w:after="160" w:line="240" w:lineRule="exact"/>
      <w:ind w:firstLine="425"/>
    </w:pPr>
    <w:rPr>
      <w:rFonts w:ascii="Verdana" w:hAnsi="Verdana"/>
      <w:sz w:val="20"/>
      <w:szCs w:val="20"/>
      <w:lang w:val="en-US" w:eastAsia="en-US"/>
    </w:rPr>
  </w:style>
  <w:style w:type="paragraph" w:customStyle="1" w:styleId="affffd">
    <w:name w:val="адресат"/>
    <w:basedOn w:val="a4"/>
    <w:next w:val="a4"/>
    <w:rsid w:val="00887308"/>
    <w:pPr>
      <w:autoSpaceDE w:val="0"/>
      <w:autoSpaceDN w:val="0"/>
      <w:ind w:firstLine="425"/>
      <w:jc w:val="center"/>
    </w:pPr>
    <w:rPr>
      <w:sz w:val="30"/>
      <w:szCs w:val="30"/>
    </w:rPr>
  </w:style>
  <w:style w:type="paragraph" w:customStyle="1" w:styleId="10">
    <w:name w:val="Маркированный список1 Знак Знак"/>
    <w:basedOn w:val="affa"/>
    <w:rsid w:val="00887308"/>
    <w:pPr>
      <w:numPr>
        <w:numId w:val="7"/>
      </w:numPr>
      <w:tabs>
        <w:tab w:val="clear" w:pos="1427"/>
      </w:tabs>
      <w:ind w:left="0" w:firstLine="851"/>
    </w:pPr>
  </w:style>
  <w:style w:type="paragraph" w:customStyle="1" w:styleId="ConsPlusTitle">
    <w:name w:val="ConsPlusTitle"/>
    <w:rsid w:val="00887308"/>
    <w:pPr>
      <w:widowControl w:val="0"/>
      <w:autoSpaceDE w:val="0"/>
      <w:autoSpaceDN w:val="0"/>
      <w:adjustRightInd w:val="0"/>
      <w:ind w:firstLine="425"/>
      <w:jc w:val="both"/>
    </w:pPr>
    <w:rPr>
      <w:b/>
      <w:bCs/>
      <w:sz w:val="24"/>
      <w:szCs w:val="24"/>
    </w:rPr>
  </w:style>
  <w:style w:type="character" w:customStyle="1" w:styleId="Normal">
    <w:name w:val="Normal Знак"/>
    <w:link w:val="113"/>
    <w:locked/>
    <w:rsid w:val="00887308"/>
    <w:rPr>
      <w:sz w:val="20"/>
      <w:szCs w:val="20"/>
    </w:rPr>
  </w:style>
  <w:style w:type="paragraph" w:customStyle="1" w:styleId="113">
    <w:name w:val="Обычный11"/>
    <w:link w:val="Normal"/>
    <w:rsid w:val="00887308"/>
    <w:pPr>
      <w:widowControl w:val="0"/>
      <w:ind w:firstLine="425"/>
      <w:jc w:val="both"/>
    </w:pPr>
    <w:rPr>
      <w:sz w:val="20"/>
      <w:szCs w:val="20"/>
    </w:rPr>
  </w:style>
  <w:style w:type="paragraph" w:customStyle="1" w:styleId="Style2">
    <w:name w:val="Style2"/>
    <w:basedOn w:val="a4"/>
    <w:rsid w:val="00887308"/>
    <w:pPr>
      <w:widowControl w:val="0"/>
      <w:autoSpaceDE w:val="0"/>
      <w:autoSpaceDN w:val="0"/>
      <w:adjustRightInd w:val="0"/>
      <w:spacing w:line="264" w:lineRule="exact"/>
      <w:ind w:firstLine="691"/>
      <w:jc w:val="both"/>
    </w:pPr>
    <w:rPr>
      <w:rFonts w:ascii="Arial" w:hAnsi="Arial" w:cs="Arial"/>
    </w:rPr>
  </w:style>
  <w:style w:type="paragraph" w:customStyle="1" w:styleId="2f3">
    <w:name w:val="Без интервала2"/>
    <w:rsid w:val="00887308"/>
    <w:pPr>
      <w:ind w:firstLine="425"/>
      <w:jc w:val="both"/>
    </w:pPr>
    <w:rPr>
      <w:rFonts w:ascii="Calibri" w:hAnsi="Calibri"/>
    </w:rPr>
  </w:style>
  <w:style w:type="paragraph" w:customStyle="1" w:styleId="1ff0">
    <w:name w:val="Обычный (веб)1"/>
    <w:rsid w:val="00887308"/>
    <w:pPr>
      <w:widowControl w:val="0"/>
      <w:suppressAutoHyphens/>
      <w:spacing w:before="100" w:after="112" w:line="100" w:lineRule="atLeast"/>
      <w:ind w:firstLine="425"/>
      <w:jc w:val="both"/>
    </w:pPr>
    <w:rPr>
      <w:sz w:val="24"/>
      <w:szCs w:val="24"/>
    </w:rPr>
  </w:style>
  <w:style w:type="paragraph" w:customStyle="1" w:styleId="1ff1">
    <w:name w:val="Знак1"/>
    <w:basedOn w:val="a4"/>
    <w:rsid w:val="00887308"/>
    <w:pPr>
      <w:spacing w:before="100" w:beforeAutospacing="1" w:after="100" w:afterAutospacing="1"/>
      <w:ind w:firstLine="425"/>
    </w:pPr>
    <w:rPr>
      <w:rFonts w:ascii="Tahoma" w:hAnsi="Tahoma"/>
      <w:sz w:val="20"/>
      <w:szCs w:val="20"/>
      <w:lang w:val="en-US" w:eastAsia="en-US"/>
    </w:rPr>
  </w:style>
  <w:style w:type="paragraph" w:customStyle="1" w:styleId="newstxt">
    <w:name w:val="news_txt"/>
    <w:basedOn w:val="a4"/>
    <w:rsid w:val="00887308"/>
    <w:pPr>
      <w:spacing w:after="168" w:line="312" w:lineRule="auto"/>
      <w:ind w:firstLine="425"/>
    </w:pPr>
    <w:rPr>
      <w:rFonts w:ascii="Verdana" w:hAnsi="Verdana"/>
      <w:sz w:val="20"/>
      <w:szCs w:val="20"/>
    </w:rPr>
  </w:style>
  <w:style w:type="paragraph" w:customStyle="1" w:styleId="text">
    <w:name w:val="text"/>
    <w:basedOn w:val="a4"/>
    <w:rsid w:val="00887308"/>
    <w:pPr>
      <w:spacing w:line="360" w:lineRule="auto"/>
      <w:ind w:firstLine="425"/>
    </w:pPr>
    <w:rPr>
      <w:rFonts w:ascii="Verdana" w:hAnsi="Verdana"/>
      <w:color w:val="000000"/>
      <w:sz w:val="18"/>
      <w:szCs w:val="18"/>
    </w:rPr>
  </w:style>
  <w:style w:type="paragraph" w:customStyle="1" w:styleId="affffe">
    <w:name w:val="Заголовок статьи"/>
    <w:basedOn w:val="a4"/>
    <w:next w:val="a4"/>
    <w:rsid w:val="00887308"/>
    <w:pPr>
      <w:widowControl w:val="0"/>
      <w:autoSpaceDE w:val="0"/>
      <w:autoSpaceDN w:val="0"/>
      <w:adjustRightInd w:val="0"/>
      <w:ind w:left="1612" w:hanging="892"/>
      <w:jc w:val="both"/>
    </w:pPr>
    <w:rPr>
      <w:rFonts w:ascii="Arial" w:hAnsi="Arial"/>
      <w:sz w:val="20"/>
      <w:szCs w:val="20"/>
    </w:rPr>
  </w:style>
  <w:style w:type="character" w:customStyle="1" w:styleId="1ff2">
    <w:name w:val="Основной текст с отступом Знак1"/>
    <w:basedOn w:val="a5"/>
    <w:semiHidden/>
    <w:rsid w:val="00887308"/>
    <w:rPr>
      <w:sz w:val="28"/>
      <w:szCs w:val="20"/>
      <w:lang w:val="uk-UA"/>
    </w:rPr>
  </w:style>
  <w:style w:type="paragraph" w:customStyle="1" w:styleId="afffff">
    <w:name w:val="Строка таблицы"/>
    <w:basedOn w:val="ae"/>
    <w:rsid w:val="00887308"/>
    <w:pPr>
      <w:spacing w:line="276" w:lineRule="auto"/>
    </w:pPr>
    <w:rPr>
      <w:sz w:val="22"/>
      <w:szCs w:val="22"/>
      <w:lang w:eastAsia="en-US"/>
    </w:rPr>
  </w:style>
  <w:style w:type="paragraph" w:customStyle="1" w:styleId="216">
    <w:name w:val="Знак21"/>
    <w:basedOn w:val="a4"/>
    <w:rsid w:val="00887308"/>
    <w:pPr>
      <w:spacing w:after="160" w:line="240" w:lineRule="exact"/>
      <w:ind w:firstLine="425"/>
    </w:pPr>
    <w:rPr>
      <w:rFonts w:ascii="Verdana" w:hAnsi="Verdana"/>
      <w:sz w:val="20"/>
      <w:szCs w:val="20"/>
      <w:lang w:val="en-US" w:eastAsia="en-US"/>
    </w:rPr>
  </w:style>
  <w:style w:type="paragraph" w:customStyle="1" w:styleId="1ff3">
    <w:name w:val="Знак Знак Знак1"/>
    <w:basedOn w:val="a4"/>
    <w:rsid w:val="00887308"/>
    <w:pPr>
      <w:tabs>
        <w:tab w:val="num" w:pos="360"/>
      </w:tabs>
      <w:spacing w:after="160" w:line="240" w:lineRule="exact"/>
      <w:ind w:firstLine="425"/>
    </w:pPr>
    <w:rPr>
      <w:rFonts w:ascii="Verdana" w:hAnsi="Verdana" w:cs="Verdana"/>
      <w:sz w:val="20"/>
      <w:szCs w:val="20"/>
      <w:lang w:val="en-US" w:eastAsia="en-US"/>
    </w:rPr>
  </w:style>
  <w:style w:type="paragraph" w:customStyle="1" w:styleId="Style30">
    <w:name w:val="Style30"/>
    <w:basedOn w:val="a4"/>
    <w:rsid w:val="00887308"/>
    <w:pPr>
      <w:widowControl w:val="0"/>
      <w:autoSpaceDE w:val="0"/>
      <w:autoSpaceDN w:val="0"/>
      <w:adjustRightInd w:val="0"/>
      <w:ind w:firstLine="425"/>
    </w:pPr>
  </w:style>
  <w:style w:type="paragraph" w:customStyle="1" w:styleId="132">
    <w:name w:val="стиль13"/>
    <w:basedOn w:val="a4"/>
    <w:rsid w:val="00887308"/>
    <w:pPr>
      <w:spacing w:before="100" w:beforeAutospacing="1" w:after="100" w:afterAutospacing="1"/>
      <w:ind w:firstLine="425"/>
    </w:pPr>
  </w:style>
  <w:style w:type="paragraph" w:customStyle="1" w:styleId="Standard">
    <w:name w:val="Standard"/>
    <w:rsid w:val="00887308"/>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64">
    <w:name w:val="xl64"/>
    <w:basedOn w:val="a4"/>
    <w:rsid w:val="00887308"/>
    <w:pPr>
      <w:pBdr>
        <w:top w:val="single" w:sz="4" w:space="0" w:color="auto"/>
        <w:left w:val="single" w:sz="4" w:space="0" w:color="auto"/>
        <w:bottom w:val="single" w:sz="4" w:space="0" w:color="auto"/>
      </w:pBdr>
      <w:spacing w:before="100" w:beforeAutospacing="1" w:after="100" w:afterAutospacing="1"/>
      <w:ind w:firstLine="425"/>
      <w:jc w:val="center"/>
    </w:pPr>
  </w:style>
  <w:style w:type="paragraph" w:customStyle="1" w:styleId="xl65">
    <w:name w:val="xl65"/>
    <w:basedOn w:val="a4"/>
    <w:rsid w:val="00887308"/>
    <w:pPr>
      <w:spacing w:before="100" w:beforeAutospacing="1" w:after="100" w:afterAutospacing="1"/>
      <w:ind w:firstLine="425"/>
      <w:jc w:val="center"/>
    </w:pPr>
  </w:style>
  <w:style w:type="paragraph" w:customStyle="1" w:styleId="xl66">
    <w:name w:val="xl66"/>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67">
    <w:name w:val="xl67"/>
    <w:basedOn w:val="a4"/>
    <w:rsid w:val="00887308"/>
    <w:pPr>
      <w:spacing w:before="100" w:beforeAutospacing="1" w:after="100" w:afterAutospacing="1"/>
      <w:ind w:firstLine="425"/>
      <w:jc w:val="center"/>
    </w:pPr>
  </w:style>
  <w:style w:type="paragraph" w:customStyle="1" w:styleId="xl68">
    <w:name w:val="xl68"/>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rPr>
      <w:b/>
      <w:bCs/>
    </w:rPr>
  </w:style>
  <w:style w:type="paragraph" w:customStyle="1" w:styleId="xl69">
    <w:name w:val="xl69"/>
    <w:basedOn w:val="a4"/>
    <w:rsid w:val="00887308"/>
    <w:pPr>
      <w:spacing w:before="100" w:beforeAutospacing="1" w:after="100" w:afterAutospacing="1"/>
      <w:ind w:firstLine="425"/>
      <w:jc w:val="center"/>
    </w:pPr>
    <w:rPr>
      <w:b/>
      <w:bCs/>
    </w:rPr>
  </w:style>
  <w:style w:type="paragraph" w:customStyle="1" w:styleId="xl70">
    <w:name w:val="xl70"/>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pPr>
  </w:style>
  <w:style w:type="paragraph" w:customStyle="1" w:styleId="xl71">
    <w:name w:val="xl71"/>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72">
    <w:name w:val="xl72"/>
    <w:basedOn w:val="a4"/>
    <w:rsid w:val="00887308"/>
    <w:pPr>
      <w:pBdr>
        <w:top w:val="single" w:sz="4" w:space="0" w:color="auto"/>
        <w:left w:val="single" w:sz="4" w:space="0" w:color="auto"/>
        <w:bottom w:val="single" w:sz="4" w:space="0" w:color="auto"/>
      </w:pBdr>
      <w:spacing w:before="100" w:beforeAutospacing="1" w:after="100" w:afterAutospacing="1"/>
      <w:ind w:firstLine="425"/>
      <w:jc w:val="right"/>
    </w:pPr>
    <w:rPr>
      <w:b/>
      <w:bCs/>
    </w:rPr>
  </w:style>
  <w:style w:type="paragraph" w:customStyle="1" w:styleId="xl73">
    <w:name w:val="xl73"/>
    <w:basedOn w:val="a4"/>
    <w:rsid w:val="00887308"/>
    <w:pPr>
      <w:pBdr>
        <w:top w:val="single" w:sz="4" w:space="0" w:color="auto"/>
        <w:bottom w:val="single" w:sz="4" w:space="0" w:color="auto"/>
      </w:pBdr>
      <w:spacing w:before="100" w:beforeAutospacing="1" w:after="100" w:afterAutospacing="1"/>
      <w:ind w:firstLine="425"/>
      <w:jc w:val="right"/>
    </w:pPr>
    <w:rPr>
      <w:b/>
      <w:bCs/>
    </w:rPr>
  </w:style>
  <w:style w:type="paragraph" w:customStyle="1" w:styleId="xl74">
    <w:name w:val="xl74"/>
    <w:basedOn w:val="a4"/>
    <w:rsid w:val="00887308"/>
    <w:pPr>
      <w:pBdr>
        <w:top w:val="single" w:sz="4" w:space="0" w:color="auto"/>
        <w:left w:val="single" w:sz="4" w:space="0" w:color="auto"/>
        <w:right w:val="single" w:sz="4" w:space="0" w:color="auto"/>
      </w:pBdr>
      <w:spacing w:before="100" w:beforeAutospacing="1" w:after="100" w:afterAutospacing="1"/>
      <w:ind w:firstLine="425"/>
      <w:jc w:val="center"/>
    </w:pPr>
  </w:style>
  <w:style w:type="paragraph" w:customStyle="1" w:styleId="xl75">
    <w:name w:val="xl75"/>
    <w:basedOn w:val="a4"/>
    <w:rsid w:val="00887308"/>
    <w:pPr>
      <w:pBdr>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76">
    <w:name w:val="xl76"/>
    <w:basedOn w:val="a4"/>
    <w:rsid w:val="00887308"/>
    <w:pPr>
      <w:pBdr>
        <w:top w:val="single" w:sz="4" w:space="0" w:color="auto"/>
        <w:bottom w:val="single" w:sz="4" w:space="0" w:color="auto"/>
      </w:pBdr>
      <w:spacing w:before="100" w:beforeAutospacing="1" w:after="100" w:afterAutospacing="1"/>
      <w:ind w:firstLine="425"/>
      <w:jc w:val="center"/>
    </w:pPr>
  </w:style>
  <w:style w:type="paragraph" w:customStyle="1" w:styleId="xl77">
    <w:name w:val="xl77"/>
    <w:basedOn w:val="a4"/>
    <w:rsid w:val="00887308"/>
    <w:pPr>
      <w:pBdr>
        <w:top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afffff0">
    <w:name w:val="Мария"/>
    <w:basedOn w:val="a4"/>
    <w:rsid w:val="00887308"/>
    <w:pPr>
      <w:spacing w:before="240" w:after="120"/>
      <w:ind w:firstLine="709"/>
      <w:jc w:val="both"/>
    </w:pPr>
    <w:rPr>
      <w:rFonts w:ascii="Calibri" w:hAnsi="Calibri" w:cs="Calibri"/>
      <w:sz w:val="26"/>
      <w:szCs w:val="26"/>
    </w:rPr>
  </w:style>
  <w:style w:type="paragraph" w:customStyle="1" w:styleId="Style25">
    <w:name w:val="Style25"/>
    <w:basedOn w:val="a4"/>
    <w:uiPriority w:val="99"/>
    <w:rsid w:val="00887308"/>
    <w:pPr>
      <w:widowControl w:val="0"/>
      <w:autoSpaceDE w:val="0"/>
      <w:autoSpaceDN w:val="0"/>
      <w:adjustRightInd w:val="0"/>
      <w:spacing w:line="274" w:lineRule="exact"/>
      <w:ind w:firstLine="701"/>
      <w:jc w:val="both"/>
    </w:pPr>
    <w:rPr>
      <w:rFonts w:ascii="Arial" w:hAnsi="Arial" w:cs="Arial"/>
    </w:rPr>
  </w:style>
  <w:style w:type="character" w:customStyle="1" w:styleId="S0">
    <w:name w:val="S_Обычный Знак"/>
    <w:link w:val="S1"/>
    <w:locked/>
    <w:rsid w:val="00887308"/>
    <w:rPr>
      <w:sz w:val="24"/>
      <w:szCs w:val="24"/>
    </w:rPr>
  </w:style>
  <w:style w:type="paragraph" w:customStyle="1" w:styleId="S1">
    <w:name w:val="S_Обычный"/>
    <w:basedOn w:val="a4"/>
    <w:link w:val="S0"/>
    <w:rsid w:val="00887308"/>
    <w:pPr>
      <w:spacing w:line="360" w:lineRule="auto"/>
      <w:ind w:firstLine="709"/>
      <w:jc w:val="both"/>
    </w:pPr>
  </w:style>
  <w:style w:type="paragraph" w:customStyle="1" w:styleId="Style41">
    <w:name w:val="Style41"/>
    <w:basedOn w:val="a4"/>
    <w:uiPriority w:val="99"/>
    <w:rsid w:val="00887308"/>
    <w:pPr>
      <w:widowControl w:val="0"/>
      <w:autoSpaceDE w:val="0"/>
      <w:autoSpaceDN w:val="0"/>
      <w:adjustRightInd w:val="0"/>
      <w:spacing w:line="278" w:lineRule="exact"/>
      <w:ind w:firstLine="504"/>
      <w:jc w:val="both"/>
    </w:pPr>
    <w:rPr>
      <w:rFonts w:ascii="Verdana" w:hAnsi="Verdana"/>
    </w:rPr>
  </w:style>
  <w:style w:type="paragraph" w:customStyle="1" w:styleId="Style23">
    <w:name w:val="Style23"/>
    <w:basedOn w:val="a4"/>
    <w:uiPriority w:val="99"/>
    <w:rsid w:val="00887308"/>
    <w:pPr>
      <w:widowControl w:val="0"/>
      <w:autoSpaceDE w:val="0"/>
      <w:autoSpaceDN w:val="0"/>
      <w:adjustRightInd w:val="0"/>
      <w:spacing w:line="274" w:lineRule="exact"/>
      <w:ind w:firstLine="706"/>
    </w:pPr>
    <w:rPr>
      <w:rFonts w:ascii="Arial" w:hAnsi="Arial" w:cs="Arial"/>
    </w:rPr>
  </w:style>
  <w:style w:type="paragraph" w:customStyle="1" w:styleId="afffff1">
    <w:name w:val="Подпись рисунков/таблиц"/>
    <w:basedOn w:val="aff5"/>
    <w:qFormat/>
    <w:rsid w:val="00887308"/>
  </w:style>
  <w:style w:type="paragraph" w:customStyle="1" w:styleId="afffff2">
    <w:name w:val="Рисунок/Таблица"/>
    <w:next w:val="a4"/>
    <w:uiPriority w:val="99"/>
    <w:qFormat/>
    <w:rsid w:val="00887308"/>
    <w:pPr>
      <w:spacing w:after="360" w:line="276" w:lineRule="auto"/>
      <w:ind w:firstLine="425"/>
      <w:jc w:val="center"/>
    </w:pPr>
    <w:rPr>
      <w:noProof/>
      <w:sz w:val="24"/>
      <w:szCs w:val="20"/>
    </w:rPr>
  </w:style>
  <w:style w:type="character" w:customStyle="1" w:styleId="BodyTextKeepChar">
    <w:name w:val="Body Text Keep Char"/>
    <w:link w:val="BodyTextKeep"/>
    <w:uiPriority w:val="99"/>
    <w:locked/>
    <w:rsid w:val="00887308"/>
    <w:rPr>
      <w:rFonts w:ascii="Arial" w:hAnsi="Arial" w:cs="Arial"/>
      <w:spacing w:val="-5"/>
    </w:rPr>
  </w:style>
  <w:style w:type="paragraph" w:customStyle="1" w:styleId="BodyTextKeep">
    <w:name w:val="Body Text Keep"/>
    <w:basedOn w:val="a4"/>
    <w:link w:val="BodyTextKeepChar"/>
    <w:uiPriority w:val="99"/>
    <w:rsid w:val="00887308"/>
    <w:pPr>
      <w:adjustRightInd w:val="0"/>
      <w:spacing w:before="120" w:after="120" w:line="360" w:lineRule="atLeast"/>
      <w:ind w:firstLine="567"/>
      <w:jc w:val="both"/>
    </w:pPr>
    <w:rPr>
      <w:rFonts w:ascii="Arial" w:hAnsi="Arial" w:cs="Arial"/>
      <w:spacing w:val="-5"/>
      <w:sz w:val="22"/>
      <w:szCs w:val="22"/>
    </w:rPr>
  </w:style>
  <w:style w:type="paragraph" w:styleId="afff2">
    <w:name w:val="Subtitle"/>
    <w:basedOn w:val="a4"/>
    <w:next w:val="a4"/>
    <w:link w:val="afff1"/>
    <w:qFormat/>
    <w:locked/>
    <w:rsid w:val="00887308"/>
    <w:pPr>
      <w:numPr>
        <w:ilvl w:val="1"/>
      </w:numPr>
      <w:ind w:firstLine="425"/>
      <w:jc w:val="both"/>
    </w:pPr>
    <w:rPr>
      <w:rFonts w:ascii="Arial" w:eastAsia="Microsoft YaHei" w:hAnsi="Arial" w:cs="Arial"/>
      <w:i/>
      <w:iCs/>
      <w:sz w:val="28"/>
      <w:szCs w:val="28"/>
      <w:lang w:val="uk-UA" w:eastAsia="ar-SA"/>
    </w:rPr>
  </w:style>
  <w:style w:type="character" w:customStyle="1" w:styleId="1ff4">
    <w:name w:val="Подзаголовок Знак1"/>
    <w:basedOn w:val="a5"/>
    <w:link w:val="afff2"/>
    <w:rsid w:val="00887308"/>
    <w:rPr>
      <w:rFonts w:asciiTheme="majorHAnsi" w:eastAsiaTheme="majorEastAsia" w:hAnsiTheme="majorHAnsi" w:cstheme="majorBidi"/>
      <w:i/>
      <w:iCs/>
      <w:color w:val="4F81BD" w:themeColor="accent1"/>
      <w:spacing w:val="15"/>
      <w:sz w:val="24"/>
      <w:szCs w:val="24"/>
    </w:rPr>
  </w:style>
  <w:style w:type="paragraph" w:customStyle="1" w:styleId="ChapterSubtitle">
    <w:name w:val="Chapter Subtitle"/>
    <w:basedOn w:val="afff2"/>
    <w:rsid w:val="00887308"/>
    <w:pPr>
      <w:keepNext/>
      <w:keepLines/>
      <w:widowControl w:val="0"/>
      <w:numPr>
        <w:ilvl w:val="0"/>
      </w:numPr>
      <w:adjustRightInd w:val="0"/>
      <w:spacing w:before="60"/>
      <w:ind w:firstLine="425"/>
    </w:pPr>
    <w:rPr>
      <w:rFonts w:eastAsia="Times New Roman" w:cs="Times New Roman"/>
      <w:b/>
      <w:i w:val="0"/>
      <w:iCs w:val="0"/>
      <w:spacing w:val="-16"/>
      <w:kern w:val="28"/>
      <w:sz w:val="32"/>
      <w:lang w:eastAsia="en-US"/>
    </w:rPr>
  </w:style>
  <w:style w:type="paragraph" w:customStyle="1" w:styleId="afffff3">
    <w:name w:val="Для паспорта программы"/>
    <w:basedOn w:val="a4"/>
    <w:rsid w:val="00887308"/>
    <w:pPr>
      <w:widowControl w:val="0"/>
      <w:adjustRightInd w:val="0"/>
      <w:ind w:firstLine="425"/>
    </w:pPr>
    <w:rPr>
      <w:rFonts w:ascii="Calibri" w:hAnsi="Calibri"/>
      <w:spacing w:val="-5"/>
      <w:sz w:val="20"/>
      <w:szCs w:val="20"/>
      <w:lang w:eastAsia="en-US"/>
    </w:rPr>
  </w:style>
  <w:style w:type="character" w:customStyle="1" w:styleId="afffff4">
    <w:name w:val="Название рисунка / таблицы Знак"/>
    <w:link w:val="afffff5"/>
    <w:locked/>
    <w:rsid w:val="00887308"/>
    <w:rPr>
      <w:b/>
      <w:color w:val="4F81BD"/>
      <w:sz w:val="28"/>
      <w:szCs w:val="18"/>
    </w:rPr>
  </w:style>
  <w:style w:type="paragraph" w:customStyle="1" w:styleId="afffff5">
    <w:name w:val="Название рисунка / таблицы"/>
    <w:basedOn w:val="aff5"/>
    <w:link w:val="afffff4"/>
    <w:qFormat/>
    <w:rsid w:val="00887308"/>
    <w:rPr>
      <w:b/>
      <w:color w:val="4F81BD"/>
      <w:szCs w:val="18"/>
    </w:rPr>
  </w:style>
  <w:style w:type="paragraph" w:customStyle="1" w:styleId="143">
    <w:name w:val="Стиль14"/>
    <w:basedOn w:val="a4"/>
    <w:rsid w:val="00887308"/>
    <w:pPr>
      <w:spacing w:before="100" w:beforeAutospacing="1" w:after="100" w:afterAutospacing="1"/>
      <w:ind w:firstLine="720"/>
      <w:jc w:val="both"/>
    </w:pPr>
    <w:rPr>
      <w:sz w:val="28"/>
      <w:szCs w:val="20"/>
    </w:rPr>
  </w:style>
  <w:style w:type="paragraph" w:customStyle="1" w:styleId="afffff6">
    <w:name w:val="Текст таблицы"/>
    <w:qFormat/>
    <w:rsid w:val="00887308"/>
    <w:pPr>
      <w:ind w:firstLine="425"/>
      <w:jc w:val="both"/>
    </w:pPr>
    <w:rPr>
      <w:bCs/>
      <w:sz w:val="24"/>
      <w:szCs w:val="18"/>
    </w:rPr>
  </w:style>
  <w:style w:type="paragraph" w:customStyle="1" w:styleId="IndexBase">
    <w:name w:val="Index Base"/>
    <w:basedOn w:val="a4"/>
    <w:rsid w:val="00887308"/>
    <w:pPr>
      <w:spacing w:line="240" w:lineRule="atLeast"/>
      <w:ind w:left="360" w:hanging="360"/>
      <w:jc w:val="both"/>
    </w:pPr>
    <w:rPr>
      <w:sz w:val="18"/>
      <w:szCs w:val="28"/>
    </w:rPr>
  </w:style>
  <w:style w:type="character" w:customStyle="1" w:styleId="TableTextChar">
    <w:name w:val="Table Text Char"/>
    <w:link w:val="TableText"/>
    <w:locked/>
    <w:rsid w:val="00887308"/>
    <w:rPr>
      <w:sz w:val="18"/>
      <w:szCs w:val="18"/>
    </w:rPr>
  </w:style>
  <w:style w:type="paragraph" w:customStyle="1" w:styleId="TableText">
    <w:name w:val="Table Text"/>
    <w:basedOn w:val="a4"/>
    <w:link w:val="TableTextChar"/>
    <w:rsid w:val="00887308"/>
    <w:pPr>
      <w:ind w:firstLine="567"/>
      <w:jc w:val="both"/>
    </w:pPr>
    <w:rPr>
      <w:sz w:val="18"/>
      <w:szCs w:val="18"/>
    </w:rPr>
  </w:style>
  <w:style w:type="character" w:customStyle="1" w:styleId="StylefortabletextChar">
    <w:name w:val="Style for table text Char"/>
    <w:link w:val="Stylefortabletext"/>
    <w:locked/>
    <w:rsid w:val="00887308"/>
    <w:rPr>
      <w:sz w:val="28"/>
      <w:szCs w:val="28"/>
    </w:rPr>
  </w:style>
  <w:style w:type="paragraph" w:customStyle="1" w:styleId="Stylefortabletext">
    <w:name w:val="Style for table text"/>
    <w:basedOn w:val="a4"/>
    <w:link w:val="StylefortabletextChar"/>
    <w:locked/>
    <w:rsid w:val="00887308"/>
    <w:pPr>
      <w:suppressAutoHyphens/>
      <w:ind w:firstLine="567"/>
    </w:pPr>
    <w:rPr>
      <w:sz w:val="28"/>
      <w:szCs w:val="28"/>
    </w:rPr>
  </w:style>
  <w:style w:type="character" w:customStyle="1" w:styleId="StyleCaption9ptChar">
    <w:name w:val="Style Caption + 9 pt Char"/>
    <w:link w:val="StyleCaption9pt"/>
    <w:locked/>
    <w:rsid w:val="00887308"/>
    <w:rPr>
      <w:b/>
      <w:bCs/>
      <w:color w:val="4F81BD"/>
      <w:sz w:val="18"/>
      <w:szCs w:val="28"/>
    </w:rPr>
  </w:style>
  <w:style w:type="paragraph" w:customStyle="1" w:styleId="StyleCaption9pt">
    <w:name w:val="Style Caption + 9 pt"/>
    <w:basedOn w:val="aff5"/>
    <w:link w:val="StyleCaption9ptChar"/>
    <w:rsid w:val="00887308"/>
    <w:rPr>
      <w:b/>
      <w:bCs/>
      <w:color w:val="4F81BD"/>
      <w:sz w:val="18"/>
      <w:szCs w:val="28"/>
    </w:rPr>
  </w:style>
  <w:style w:type="character" w:customStyle="1" w:styleId="HeadingBase">
    <w:name w:val="Heading Base Знак"/>
    <w:link w:val="HeadingBase0"/>
    <w:locked/>
    <w:rsid w:val="00887308"/>
    <w:rPr>
      <w:b/>
      <w:spacing w:val="-4"/>
      <w:kern w:val="28"/>
      <w:sz w:val="28"/>
      <w:szCs w:val="28"/>
    </w:rPr>
  </w:style>
  <w:style w:type="paragraph" w:customStyle="1" w:styleId="HeadingBase0">
    <w:name w:val="Heading Base"/>
    <w:basedOn w:val="a4"/>
    <w:next w:val="a8"/>
    <w:link w:val="HeadingBase"/>
    <w:rsid w:val="00887308"/>
    <w:pPr>
      <w:keepNext/>
      <w:keepLines/>
      <w:spacing w:before="140" w:line="220" w:lineRule="atLeast"/>
      <w:ind w:left="1077" w:firstLine="425"/>
      <w:jc w:val="both"/>
    </w:pPr>
    <w:rPr>
      <w:b/>
      <w:spacing w:val="-4"/>
      <w:kern w:val="28"/>
      <w:sz w:val="28"/>
      <w:szCs w:val="28"/>
    </w:rPr>
  </w:style>
  <w:style w:type="paragraph" w:customStyle="1" w:styleId="BlockQuotation">
    <w:name w:val="Block Quotation"/>
    <w:basedOn w:val="a4"/>
    <w:rsid w:val="0088730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425"/>
      <w:jc w:val="both"/>
    </w:pPr>
    <w:rPr>
      <w:rFonts w:ascii="Arial Narrow" w:hAnsi="Arial Narrow"/>
      <w:sz w:val="20"/>
      <w:szCs w:val="20"/>
      <w:lang w:val="en-US"/>
    </w:rPr>
  </w:style>
  <w:style w:type="character" w:customStyle="1" w:styleId="PictureChar">
    <w:name w:val="Picture Char"/>
    <w:link w:val="Picture"/>
    <w:locked/>
    <w:rsid w:val="00887308"/>
    <w:rPr>
      <w:lang w:val="en-US"/>
    </w:rPr>
  </w:style>
  <w:style w:type="paragraph" w:customStyle="1" w:styleId="Picture">
    <w:name w:val="Picture"/>
    <w:basedOn w:val="a4"/>
    <w:next w:val="aff5"/>
    <w:link w:val="PictureChar"/>
    <w:rsid w:val="00887308"/>
    <w:pPr>
      <w:keepNext/>
      <w:spacing w:line="360" w:lineRule="atLeast"/>
      <w:ind w:left="1080" w:firstLine="425"/>
      <w:jc w:val="both"/>
    </w:pPr>
    <w:rPr>
      <w:sz w:val="22"/>
      <w:szCs w:val="22"/>
      <w:lang w:val="en-US"/>
    </w:rPr>
  </w:style>
  <w:style w:type="paragraph" w:customStyle="1" w:styleId="ChapterTitle">
    <w:name w:val="Chapter Title"/>
    <w:basedOn w:val="a4"/>
    <w:rsid w:val="00887308"/>
    <w:pPr>
      <w:spacing w:line="660" w:lineRule="exact"/>
      <w:ind w:firstLine="425"/>
      <w:jc w:val="center"/>
    </w:pPr>
    <w:rPr>
      <w:rFonts w:ascii="Arial Black" w:hAnsi="Arial Black"/>
      <w:color w:val="FFFFFF"/>
      <w:spacing w:val="-40"/>
      <w:sz w:val="84"/>
      <w:szCs w:val="20"/>
      <w:lang w:val="en-US"/>
    </w:rPr>
  </w:style>
  <w:style w:type="character" w:customStyle="1" w:styleId="FootnoteBaseChar">
    <w:name w:val="Footnote Base Char"/>
    <w:link w:val="FootnoteBase"/>
    <w:locked/>
    <w:rsid w:val="00887308"/>
    <w:rPr>
      <w:sz w:val="16"/>
      <w:lang w:val="en-US"/>
    </w:rPr>
  </w:style>
  <w:style w:type="paragraph" w:customStyle="1" w:styleId="FootnoteBase">
    <w:name w:val="Footnote Base"/>
    <w:basedOn w:val="a4"/>
    <w:link w:val="FootnoteBaseChar"/>
    <w:rsid w:val="00887308"/>
    <w:pPr>
      <w:keepLines/>
      <w:spacing w:line="200" w:lineRule="atLeast"/>
      <w:ind w:left="1080" w:firstLine="425"/>
      <w:jc w:val="both"/>
    </w:pPr>
    <w:rPr>
      <w:sz w:val="16"/>
      <w:szCs w:val="22"/>
      <w:lang w:val="en-US"/>
    </w:rPr>
  </w:style>
  <w:style w:type="paragraph" w:customStyle="1" w:styleId="CompanyName">
    <w:name w:val="Company Name"/>
    <w:basedOn w:val="a4"/>
    <w:rsid w:val="00887308"/>
    <w:pPr>
      <w:keepNext/>
      <w:keepLines/>
      <w:spacing w:line="220" w:lineRule="atLeast"/>
      <w:ind w:firstLine="425"/>
      <w:jc w:val="both"/>
    </w:pPr>
    <w:rPr>
      <w:rFonts w:ascii="Arial Black" w:hAnsi="Arial Black"/>
      <w:spacing w:val="-25"/>
      <w:kern w:val="28"/>
      <w:sz w:val="32"/>
      <w:szCs w:val="20"/>
      <w:lang w:val="en-US"/>
    </w:rPr>
  </w:style>
  <w:style w:type="paragraph" w:customStyle="1" w:styleId="TitleCover">
    <w:name w:val="Title Cover"/>
    <w:basedOn w:val="HeadingBase0"/>
    <w:next w:val="a4"/>
    <w:rsid w:val="00887308"/>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887308"/>
  </w:style>
  <w:style w:type="character" w:customStyle="1" w:styleId="HeaderBaseChar">
    <w:name w:val="Header Base Char"/>
    <w:link w:val="HeaderBase"/>
    <w:locked/>
    <w:rsid w:val="00887308"/>
    <w:rPr>
      <w:caps/>
      <w:sz w:val="15"/>
      <w:lang w:val="en-US"/>
    </w:rPr>
  </w:style>
  <w:style w:type="paragraph" w:customStyle="1" w:styleId="HeaderBase">
    <w:name w:val="Header Base"/>
    <w:basedOn w:val="a4"/>
    <w:link w:val="HeaderBaseChar"/>
    <w:rsid w:val="00887308"/>
    <w:pPr>
      <w:keepLines/>
      <w:tabs>
        <w:tab w:val="center" w:pos="4320"/>
        <w:tab w:val="right" w:pos="8640"/>
      </w:tabs>
      <w:spacing w:line="190" w:lineRule="atLeast"/>
      <w:ind w:left="1080" w:firstLine="425"/>
      <w:jc w:val="both"/>
    </w:pPr>
    <w:rPr>
      <w:caps/>
      <w:sz w:val="15"/>
      <w:szCs w:val="22"/>
      <w:lang w:val="en-US"/>
    </w:rPr>
  </w:style>
  <w:style w:type="paragraph" w:customStyle="1" w:styleId="FooterEven">
    <w:name w:val="Footer Even"/>
    <w:basedOn w:val="af6"/>
    <w:rsid w:val="00887308"/>
    <w:pPr>
      <w:widowControl w:val="0"/>
      <w:ind w:firstLine="709"/>
      <w:jc w:val="both"/>
    </w:pPr>
    <w:rPr>
      <w:rFonts w:eastAsia="Calibri"/>
      <w:szCs w:val="22"/>
      <w:lang w:eastAsia="en-US"/>
    </w:rPr>
  </w:style>
  <w:style w:type="paragraph" w:customStyle="1" w:styleId="FooterFirst">
    <w:name w:val="Footer First"/>
    <w:basedOn w:val="af6"/>
    <w:rsid w:val="00887308"/>
    <w:pPr>
      <w:widowControl w:val="0"/>
      <w:ind w:firstLine="709"/>
      <w:jc w:val="both"/>
    </w:pPr>
    <w:rPr>
      <w:rFonts w:eastAsia="Calibri"/>
      <w:szCs w:val="22"/>
      <w:lang w:eastAsia="en-US"/>
    </w:rPr>
  </w:style>
  <w:style w:type="paragraph" w:customStyle="1" w:styleId="FooterOdd">
    <w:name w:val="Footer Odd"/>
    <w:basedOn w:val="af6"/>
    <w:rsid w:val="00887308"/>
    <w:pPr>
      <w:widowControl w:val="0"/>
      <w:ind w:firstLine="709"/>
      <w:jc w:val="both"/>
    </w:pPr>
    <w:rPr>
      <w:rFonts w:eastAsia="Calibri"/>
      <w:szCs w:val="22"/>
      <w:lang w:eastAsia="en-US"/>
    </w:rPr>
  </w:style>
  <w:style w:type="character" w:customStyle="1" w:styleId="1ff5">
    <w:name w:val="Верхний колонтитул Знак1"/>
    <w:basedOn w:val="a5"/>
    <w:semiHidden/>
    <w:rsid w:val="00887308"/>
    <w:rPr>
      <w:sz w:val="28"/>
      <w:szCs w:val="20"/>
      <w:lang w:val="uk-UA"/>
    </w:rPr>
  </w:style>
  <w:style w:type="paragraph" w:customStyle="1" w:styleId="HeaderEven">
    <w:name w:val="Header Even"/>
    <w:basedOn w:val="aa"/>
    <w:rsid w:val="00887308"/>
    <w:pPr>
      <w:keepLines/>
      <w:widowControl/>
      <w:pBdr>
        <w:bottom w:val="single" w:sz="6" w:space="1" w:color="auto"/>
      </w:pBdr>
      <w:tabs>
        <w:tab w:val="clear" w:pos="4677"/>
        <w:tab w:val="clear" w:pos="9355"/>
        <w:tab w:val="center" w:pos="4320"/>
        <w:tab w:val="right" w:pos="8640"/>
      </w:tabs>
      <w:autoSpaceDE/>
      <w:autoSpaceDN/>
      <w:adjustRightInd/>
      <w:spacing w:after="600" w:line="190" w:lineRule="atLeast"/>
      <w:ind w:left="1080" w:firstLine="425"/>
      <w:jc w:val="both"/>
    </w:pPr>
    <w:rPr>
      <w:rFonts w:ascii="Times New Roman" w:hAnsi="Times New Roman" w:cs="Times New Roman"/>
      <w:caps/>
      <w:sz w:val="15"/>
      <w:szCs w:val="22"/>
      <w:lang w:val="en-US"/>
    </w:rPr>
  </w:style>
  <w:style w:type="paragraph" w:customStyle="1" w:styleId="HeaderFirst">
    <w:name w:val="Header First"/>
    <w:basedOn w:val="aa"/>
    <w:rsid w:val="00887308"/>
    <w:pPr>
      <w:keepLines/>
      <w:widowControl/>
      <w:pBdr>
        <w:top w:val="single" w:sz="6" w:space="2" w:color="auto"/>
      </w:pBdr>
      <w:tabs>
        <w:tab w:val="clear" w:pos="4677"/>
        <w:tab w:val="clear" w:pos="9355"/>
        <w:tab w:val="center" w:pos="4320"/>
        <w:tab w:val="right" w:pos="8640"/>
      </w:tabs>
      <w:autoSpaceDE/>
      <w:autoSpaceDN/>
      <w:adjustRightInd/>
      <w:spacing w:line="190" w:lineRule="atLeast"/>
      <w:ind w:left="1080" w:firstLine="425"/>
      <w:jc w:val="right"/>
    </w:pPr>
    <w:rPr>
      <w:rFonts w:ascii="Times New Roman" w:hAnsi="Times New Roman" w:cs="Times New Roman"/>
      <w:caps/>
      <w:sz w:val="15"/>
      <w:szCs w:val="22"/>
      <w:lang w:val="en-US"/>
    </w:rPr>
  </w:style>
  <w:style w:type="paragraph" w:customStyle="1" w:styleId="HeaderOdd">
    <w:name w:val="Header Odd"/>
    <w:basedOn w:val="aa"/>
    <w:rsid w:val="00887308"/>
    <w:pPr>
      <w:keepLines/>
      <w:widowControl/>
      <w:pBdr>
        <w:bottom w:val="single" w:sz="6" w:space="1" w:color="auto"/>
      </w:pBdr>
      <w:tabs>
        <w:tab w:val="clear" w:pos="4677"/>
        <w:tab w:val="clear" w:pos="9355"/>
        <w:tab w:val="center" w:pos="4320"/>
        <w:tab w:val="right" w:pos="8640"/>
      </w:tabs>
      <w:autoSpaceDE/>
      <w:autoSpaceDN/>
      <w:adjustRightInd/>
      <w:spacing w:after="600" w:line="190" w:lineRule="atLeast"/>
      <w:ind w:left="1080" w:firstLine="425"/>
      <w:jc w:val="both"/>
    </w:pPr>
    <w:rPr>
      <w:rFonts w:ascii="Times New Roman" w:hAnsi="Times New Roman" w:cs="Times New Roman"/>
      <w:caps/>
      <w:sz w:val="15"/>
      <w:szCs w:val="22"/>
      <w:lang w:val="en-US"/>
    </w:rPr>
  </w:style>
  <w:style w:type="paragraph" w:customStyle="1" w:styleId="PartLabel">
    <w:name w:val="Part Label"/>
    <w:basedOn w:val="a4"/>
    <w:rsid w:val="00887308"/>
    <w:pPr>
      <w:shd w:val="solid" w:color="auto" w:fill="auto"/>
      <w:spacing w:line="360" w:lineRule="exact"/>
      <w:ind w:firstLine="425"/>
      <w:jc w:val="center"/>
    </w:pPr>
    <w:rPr>
      <w:color w:val="FFFFFF"/>
      <w:spacing w:val="-16"/>
      <w:sz w:val="26"/>
      <w:szCs w:val="20"/>
      <w:lang w:val="en-US"/>
    </w:rPr>
  </w:style>
  <w:style w:type="paragraph" w:customStyle="1" w:styleId="PartSubtitle">
    <w:name w:val="Part Subtitle"/>
    <w:basedOn w:val="a4"/>
    <w:next w:val="a8"/>
    <w:rsid w:val="00887308"/>
    <w:pPr>
      <w:keepNext/>
      <w:spacing w:before="360" w:after="120" w:line="360" w:lineRule="atLeast"/>
      <w:ind w:left="1080" w:firstLine="425"/>
      <w:jc w:val="both"/>
    </w:pPr>
    <w:rPr>
      <w:i/>
      <w:kern w:val="28"/>
      <w:sz w:val="26"/>
      <w:szCs w:val="20"/>
      <w:lang w:val="en-US"/>
    </w:rPr>
  </w:style>
  <w:style w:type="paragraph" w:customStyle="1" w:styleId="PartTitle">
    <w:name w:val="Part Title"/>
    <w:basedOn w:val="a4"/>
    <w:rsid w:val="00887308"/>
    <w:pPr>
      <w:shd w:val="solid" w:color="auto" w:fill="auto"/>
      <w:spacing w:line="660" w:lineRule="exact"/>
      <w:ind w:firstLine="425"/>
      <w:jc w:val="center"/>
    </w:pPr>
    <w:rPr>
      <w:rFonts w:ascii="Arial Black" w:hAnsi="Arial Black"/>
      <w:color w:val="FFFFFF"/>
      <w:spacing w:val="-40"/>
      <w:sz w:val="84"/>
      <w:szCs w:val="20"/>
      <w:lang w:val="en-US"/>
    </w:rPr>
  </w:style>
  <w:style w:type="character" w:customStyle="1" w:styleId="ReturnAddressChar">
    <w:name w:val="Return Address Char"/>
    <w:link w:val="ReturnAddress"/>
    <w:locked/>
    <w:rsid w:val="00887308"/>
    <w:rPr>
      <w:sz w:val="14"/>
      <w:lang w:val="en-US"/>
    </w:rPr>
  </w:style>
  <w:style w:type="paragraph" w:customStyle="1" w:styleId="ReturnAddress">
    <w:name w:val="Return Address"/>
    <w:basedOn w:val="a4"/>
    <w:link w:val="ReturnAddressChar"/>
    <w:rsid w:val="00887308"/>
    <w:pPr>
      <w:keepLines/>
      <w:framePr w:w="5160" w:h="840" w:wrap="notBeside" w:vAnchor="page" w:hAnchor="page" w:x="6121" w:y="915" w:anchorLock="1"/>
      <w:tabs>
        <w:tab w:val="left" w:pos="2160"/>
      </w:tabs>
      <w:spacing w:line="160" w:lineRule="atLeast"/>
      <w:ind w:firstLine="425"/>
      <w:jc w:val="both"/>
    </w:pPr>
    <w:rPr>
      <w:sz w:val="14"/>
      <w:szCs w:val="22"/>
      <w:lang w:val="en-US"/>
    </w:rPr>
  </w:style>
  <w:style w:type="paragraph" w:customStyle="1" w:styleId="SectionHeading">
    <w:name w:val="Section Heading"/>
    <w:basedOn w:val="15"/>
    <w:rsid w:val="00887308"/>
    <w:pPr>
      <w:keepLines/>
      <w:pBdr>
        <w:top w:val="single" w:sz="48" w:space="3" w:color="FFFFFF"/>
        <w:left w:val="single" w:sz="6" w:space="3" w:color="FFFFFF"/>
        <w:bottom w:val="single" w:sz="6" w:space="3" w:color="FFFFFF"/>
      </w:pBdr>
      <w:tabs>
        <w:tab w:val="num" w:pos="1276"/>
      </w:tabs>
      <w:spacing w:before="240" w:after="120" w:line="240" w:lineRule="atLeast"/>
      <w:ind w:left="1276" w:hanging="567"/>
      <w:jc w:val="left"/>
    </w:pPr>
    <w:rPr>
      <w:rFonts w:ascii="Arial Black" w:hAnsi="Arial Black"/>
      <w:b w:val="0"/>
      <w:caps/>
      <w:spacing w:val="-8"/>
      <w:kern w:val="20"/>
      <w:sz w:val="24"/>
      <w:szCs w:val="28"/>
      <w:u w:val="single"/>
    </w:rPr>
  </w:style>
  <w:style w:type="paragraph" w:customStyle="1" w:styleId="SectionLabel">
    <w:name w:val="Section Label"/>
    <w:basedOn w:val="HeadingBase0"/>
    <w:next w:val="a8"/>
    <w:rsid w:val="00887308"/>
    <w:pPr>
      <w:pBdr>
        <w:bottom w:val="single" w:sz="6" w:space="2" w:color="auto"/>
      </w:pBdr>
      <w:spacing w:before="360" w:after="960"/>
      <w:ind w:left="0"/>
    </w:pPr>
    <w:rPr>
      <w:rFonts w:ascii="Arial Black" w:hAnsi="Arial Black"/>
      <w:spacing w:val="-35"/>
      <w:sz w:val="54"/>
    </w:rPr>
  </w:style>
  <w:style w:type="paragraph" w:customStyle="1" w:styleId="SubtitleCover">
    <w:name w:val="Subtitle Cover"/>
    <w:basedOn w:val="TitleCover"/>
    <w:next w:val="a8"/>
    <w:rsid w:val="00887308"/>
  </w:style>
  <w:style w:type="paragraph" w:customStyle="1" w:styleId="TableHeader">
    <w:name w:val="Table Header"/>
    <w:basedOn w:val="a4"/>
    <w:rsid w:val="00887308"/>
    <w:pPr>
      <w:spacing w:before="60" w:line="360" w:lineRule="atLeast"/>
      <w:ind w:firstLine="425"/>
      <w:jc w:val="center"/>
    </w:pPr>
    <w:rPr>
      <w:rFonts w:ascii="Arial Black" w:hAnsi="Arial Black"/>
      <w:sz w:val="16"/>
      <w:szCs w:val="20"/>
      <w:lang w:val="en-US"/>
    </w:rPr>
  </w:style>
  <w:style w:type="paragraph" w:customStyle="1" w:styleId="TOCBase">
    <w:name w:val="TOC Base"/>
    <w:basedOn w:val="a4"/>
    <w:rsid w:val="00887308"/>
    <w:pPr>
      <w:tabs>
        <w:tab w:val="right" w:leader="dot" w:pos="6480"/>
      </w:tabs>
      <w:spacing w:after="240" w:line="240" w:lineRule="atLeast"/>
      <w:ind w:firstLine="425"/>
      <w:jc w:val="both"/>
    </w:pPr>
    <w:rPr>
      <w:sz w:val="20"/>
      <w:szCs w:val="20"/>
      <w:lang w:val="en-US"/>
    </w:rPr>
  </w:style>
  <w:style w:type="paragraph" w:customStyle="1" w:styleId="StyleBodyTextLeft021cm">
    <w:name w:val="Style Body Text + Left:  021 cm"/>
    <w:basedOn w:val="a8"/>
    <w:rsid w:val="00887308"/>
    <w:pPr>
      <w:widowControl w:val="0"/>
      <w:adjustRightInd w:val="0"/>
      <w:spacing w:after="120" w:line="360" w:lineRule="atLeast"/>
      <w:ind w:firstLine="567"/>
      <w:jc w:val="both"/>
    </w:pPr>
    <w:rPr>
      <w:rFonts w:ascii="Arial" w:hAnsi="Arial"/>
      <w:b w:val="0"/>
      <w:bCs w:val="0"/>
      <w:spacing w:val="-5"/>
      <w:lang w:eastAsia="en-US"/>
    </w:rPr>
  </w:style>
  <w:style w:type="paragraph" w:customStyle="1" w:styleId="StyleBodyTextLeft075cmFirstline0cm">
    <w:name w:val="Style Body Text + Left:  075 cm First line:  0 cm"/>
    <w:basedOn w:val="a8"/>
    <w:rsid w:val="00887308"/>
    <w:pPr>
      <w:widowControl w:val="0"/>
      <w:adjustRightInd w:val="0"/>
      <w:spacing w:after="120" w:line="360" w:lineRule="atLeast"/>
      <w:ind w:left="425" w:firstLine="567"/>
      <w:jc w:val="both"/>
    </w:pPr>
    <w:rPr>
      <w:rFonts w:ascii="Arial" w:hAnsi="Arial"/>
      <w:b w:val="0"/>
      <w:bCs w:val="0"/>
      <w:spacing w:val="-5"/>
      <w:szCs w:val="20"/>
      <w:lang w:eastAsia="en-US"/>
    </w:rPr>
  </w:style>
  <w:style w:type="paragraph" w:customStyle="1" w:styleId="StyleHeading3Justified">
    <w:name w:val="Style Heading 3 + Justified"/>
    <w:basedOn w:val="31"/>
    <w:rsid w:val="00887308"/>
    <w:pPr>
      <w:keepLines w:val="0"/>
      <w:tabs>
        <w:tab w:val="num" w:pos="1145"/>
        <w:tab w:val="num" w:pos="1702"/>
        <w:tab w:val="num" w:pos="2552"/>
      </w:tabs>
      <w:spacing w:before="120" w:after="120" w:line="240" w:lineRule="atLeast"/>
      <w:ind w:left="1145" w:hanging="578"/>
    </w:pPr>
    <w:rPr>
      <w:rFonts w:ascii="Calibri" w:hAnsi="Calibri"/>
      <w:color w:val="auto"/>
      <w:spacing w:val="-10"/>
      <w:kern w:val="28"/>
      <w:sz w:val="24"/>
      <w:szCs w:val="20"/>
    </w:rPr>
  </w:style>
  <w:style w:type="paragraph" w:customStyle="1" w:styleId="StyleHeading1TopSinglesolidlineWhite6ptLinewidth">
    <w:name w:val="Style Heading 1 + Top: (Single solid line White  6 pt Line width..."/>
    <w:basedOn w:val="15"/>
    <w:rsid w:val="00887308"/>
    <w:pPr>
      <w:keepLines/>
      <w:pBdr>
        <w:top w:val="single" w:sz="48" w:space="9" w:color="FFFFFF"/>
        <w:left w:val="single" w:sz="6" w:space="3" w:color="FFFFFF"/>
        <w:bottom w:val="single" w:sz="6" w:space="2" w:color="FFFFFF"/>
      </w:pBdr>
      <w:tabs>
        <w:tab w:val="num" w:pos="857"/>
      </w:tabs>
      <w:spacing w:before="240" w:after="120" w:line="240" w:lineRule="atLeast"/>
      <w:ind w:left="857" w:hanging="432"/>
      <w:jc w:val="left"/>
    </w:pPr>
    <w:rPr>
      <w:rFonts w:ascii="Arial Black" w:hAnsi="Arial Black"/>
      <w:b w:val="0"/>
      <w:caps/>
      <w:spacing w:val="-8"/>
      <w:kern w:val="20"/>
      <w:sz w:val="24"/>
      <w:szCs w:val="20"/>
      <w:u w:val="single"/>
    </w:rPr>
  </w:style>
  <w:style w:type="paragraph" w:customStyle="1" w:styleId="1ff6">
    <w:name w:val="аголовок 1"/>
    <w:basedOn w:val="a4"/>
    <w:next w:val="a4"/>
    <w:rsid w:val="00887308"/>
    <w:pPr>
      <w:keepNext/>
      <w:overflowPunct w:val="0"/>
      <w:autoSpaceDE w:val="0"/>
      <w:autoSpaceDN w:val="0"/>
      <w:spacing w:line="360" w:lineRule="atLeast"/>
      <w:ind w:firstLine="425"/>
      <w:jc w:val="center"/>
    </w:pPr>
    <w:rPr>
      <w:b/>
      <w:szCs w:val="20"/>
    </w:rPr>
  </w:style>
  <w:style w:type="paragraph" w:customStyle="1" w:styleId="FrontPageFrame">
    <w:name w:val="FrontPageFrame"/>
    <w:basedOn w:val="a4"/>
    <w:rsid w:val="00887308"/>
    <w:pPr>
      <w:framePr w:wrap="around" w:hAnchor="margin" w:x="-2267" w:yAlign="bottom"/>
      <w:tabs>
        <w:tab w:val="left" w:pos="1134"/>
      </w:tabs>
      <w:spacing w:line="240" w:lineRule="atLeast"/>
      <w:ind w:firstLine="425"/>
    </w:pPr>
    <w:rPr>
      <w:rFonts w:ascii="DaneHelveticaNeue" w:hAnsi="DaneHelveticaNeue"/>
      <w:sz w:val="14"/>
      <w:szCs w:val="20"/>
      <w:lang w:val="en-GB"/>
    </w:rPr>
  </w:style>
  <w:style w:type="paragraph" w:customStyle="1" w:styleId="CowiAuthor">
    <w:name w:val="CowiAuthor"/>
    <w:basedOn w:val="FrontPageFrame"/>
    <w:next w:val="FrontPageFrame"/>
    <w:rsid w:val="00887308"/>
    <w:pPr>
      <w:framePr w:wrap="around"/>
    </w:pPr>
  </w:style>
  <w:style w:type="paragraph" w:customStyle="1" w:styleId="Stylefortableheading">
    <w:name w:val="Style for table heading"/>
    <w:basedOn w:val="a4"/>
    <w:rsid w:val="00887308"/>
    <w:pPr>
      <w:keepNext/>
      <w:keepLines/>
      <w:suppressAutoHyphens/>
      <w:ind w:firstLine="425"/>
      <w:jc w:val="center"/>
    </w:pPr>
    <w:rPr>
      <w:b/>
      <w:sz w:val="20"/>
      <w:szCs w:val="20"/>
      <w:lang w:val="en-AU"/>
    </w:rPr>
  </w:style>
  <w:style w:type="character" w:customStyle="1" w:styleId="3c">
    <w:name w:val="Стиль3 Знак"/>
    <w:link w:val="3d"/>
    <w:locked/>
    <w:rsid w:val="00887308"/>
    <w:rPr>
      <w:sz w:val="23"/>
      <w:szCs w:val="23"/>
      <w:lang w:val="en-US"/>
    </w:rPr>
  </w:style>
  <w:style w:type="paragraph" w:customStyle="1" w:styleId="3d">
    <w:name w:val="Стиль3"/>
    <w:basedOn w:val="a4"/>
    <w:link w:val="3c"/>
    <w:rsid w:val="00887308"/>
    <w:pPr>
      <w:spacing w:after="270" w:line="270" w:lineRule="atLeast"/>
      <w:ind w:firstLine="425"/>
    </w:pPr>
    <w:rPr>
      <w:sz w:val="23"/>
      <w:szCs w:val="23"/>
      <w:lang w:val="en-US"/>
    </w:rPr>
  </w:style>
  <w:style w:type="paragraph" w:customStyle="1" w:styleId="StyleBodyTextIndent2Left05cmBefore18ptAfter0">
    <w:name w:val="Style Body Text Indent 2 + Left:  05 cm Before:  18 pt After:  0..."/>
    <w:basedOn w:val="a4"/>
    <w:rsid w:val="00887308"/>
    <w:pPr>
      <w:ind w:left="284" w:firstLine="425"/>
      <w:jc w:val="both"/>
    </w:pPr>
    <w:rPr>
      <w:sz w:val="20"/>
      <w:szCs w:val="20"/>
      <w:lang w:val="en-US"/>
    </w:rPr>
  </w:style>
  <w:style w:type="paragraph" w:customStyle="1" w:styleId="1">
    <w:name w:val="заголовок 1"/>
    <w:basedOn w:val="a4"/>
    <w:next w:val="a4"/>
    <w:rsid w:val="00887308"/>
    <w:pPr>
      <w:numPr>
        <w:numId w:val="8"/>
      </w:numPr>
      <w:suppressAutoHyphens/>
      <w:autoSpaceDE w:val="0"/>
      <w:autoSpaceDN w:val="0"/>
      <w:spacing w:before="960" w:after="120"/>
      <w:ind w:firstLine="425"/>
      <w:jc w:val="center"/>
      <w:outlineLvl w:val="0"/>
    </w:pPr>
    <w:rPr>
      <w:rFonts w:cs="Arial"/>
      <w:b/>
      <w:bCs/>
      <w:sz w:val="28"/>
      <w:szCs w:val="28"/>
      <w:u w:val="single"/>
    </w:rPr>
  </w:style>
  <w:style w:type="paragraph" w:customStyle="1" w:styleId="2">
    <w:name w:val="заголовок 2"/>
    <w:basedOn w:val="a4"/>
    <w:next w:val="a4"/>
    <w:rsid w:val="00887308"/>
    <w:pPr>
      <w:numPr>
        <w:ilvl w:val="1"/>
        <w:numId w:val="8"/>
      </w:numPr>
      <w:autoSpaceDE w:val="0"/>
      <w:autoSpaceDN w:val="0"/>
      <w:ind w:firstLine="425"/>
      <w:outlineLvl w:val="1"/>
    </w:pPr>
    <w:rPr>
      <w:rFonts w:cs="Arial"/>
      <w:sz w:val="20"/>
      <w:szCs w:val="20"/>
    </w:rPr>
  </w:style>
  <w:style w:type="paragraph" w:customStyle="1" w:styleId="30">
    <w:name w:val="заголовок 3"/>
    <w:basedOn w:val="a4"/>
    <w:next w:val="a4"/>
    <w:rsid w:val="00887308"/>
    <w:pPr>
      <w:numPr>
        <w:ilvl w:val="2"/>
        <w:numId w:val="8"/>
      </w:numPr>
      <w:tabs>
        <w:tab w:val="num" w:pos="0"/>
      </w:tabs>
      <w:autoSpaceDE w:val="0"/>
      <w:autoSpaceDN w:val="0"/>
      <w:ind w:left="568" w:firstLine="425"/>
      <w:outlineLvl w:val="2"/>
    </w:pPr>
    <w:rPr>
      <w:rFonts w:cs="Arial"/>
      <w:sz w:val="20"/>
      <w:szCs w:val="20"/>
    </w:rPr>
  </w:style>
  <w:style w:type="paragraph" w:customStyle="1" w:styleId="4">
    <w:name w:val="заголовок 4"/>
    <w:basedOn w:val="30"/>
    <w:next w:val="a4"/>
    <w:rsid w:val="00887308"/>
    <w:pPr>
      <w:numPr>
        <w:ilvl w:val="3"/>
      </w:numPr>
      <w:ind w:firstLine="425"/>
    </w:pPr>
  </w:style>
  <w:style w:type="paragraph" w:customStyle="1" w:styleId="5">
    <w:name w:val="заголовок 5"/>
    <w:basedOn w:val="a4"/>
    <w:next w:val="a4"/>
    <w:rsid w:val="00887308"/>
    <w:pPr>
      <w:numPr>
        <w:ilvl w:val="4"/>
        <w:numId w:val="8"/>
      </w:numPr>
      <w:autoSpaceDE w:val="0"/>
      <w:autoSpaceDN w:val="0"/>
      <w:outlineLvl w:val="4"/>
    </w:pPr>
    <w:rPr>
      <w:rFonts w:cs="Arial"/>
      <w:sz w:val="20"/>
      <w:szCs w:val="20"/>
    </w:rPr>
  </w:style>
  <w:style w:type="paragraph" w:customStyle="1" w:styleId="6">
    <w:name w:val="заголовок 6"/>
    <w:basedOn w:val="a4"/>
    <w:next w:val="a4"/>
    <w:rsid w:val="00887308"/>
    <w:pPr>
      <w:numPr>
        <w:ilvl w:val="5"/>
        <w:numId w:val="8"/>
      </w:numPr>
      <w:autoSpaceDE w:val="0"/>
      <w:autoSpaceDN w:val="0"/>
      <w:spacing w:before="240" w:after="60"/>
      <w:outlineLvl w:val="5"/>
    </w:pPr>
    <w:rPr>
      <w:rFonts w:cs="Arial"/>
      <w:i/>
      <w:iCs/>
      <w:sz w:val="28"/>
      <w:szCs w:val="28"/>
    </w:rPr>
  </w:style>
  <w:style w:type="paragraph" w:customStyle="1" w:styleId="7">
    <w:name w:val="заголовок 7"/>
    <w:basedOn w:val="a4"/>
    <w:next w:val="a4"/>
    <w:rsid w:val="00887308"/>
    <w:pPr>
      <w:numPr>
        <w:ilvl w:val="6"/>
        <w:numId w:val="8"/>
      </w:numPr>
      <w:autoSpaceDE w:val="0"/>
      <w:autoSpaceDN w:val="0"/>
      <w:spacing w:before="240" w:after="60"/>
      <w:outlineLvl w:val="6"/>
    </w:pPr>
    <w:rPr>
      <w:rFonts w:cs="Arial"/>
      <w:sz w:val="20"/>
      <w:szCs w:val="20"/>
    </w:rPr>
  </w:style>
  <w:style w:type="paragraph" w:customStyle="1" w:styleId="8">
    <w:name w:val="заголовок 8"/>
    <w:basedOn w:val="a4"/>
    <w:next w:val="a4"/>
    <w:rsid w:val="00887308"/>
    <w:pPr>
      <w:numPr>
        <w:ilvl w:val="7"/>
        <w:numId w:val="8"/>
      </w:numPr>
      <w:autoSpaceDE w:val="0"/>
      <w:autoSpaceDN w:val="0"/>
      <w:spacing w:before="240" w:after="60"/>
      <w:outlineLvl w:val="7"/>
    </w:pPr>
    <w:rPr>
      <w:rFonts w:cs="Arial"/>
      <w:i/>
      <w:iCs/>
      <w:sz w:val="20"/>
      <w:szCs w:val="20"/>
    </w:rPr>
  </w:style>
  <w:style w:type="paragraph" w:customStyle="1" w:styleId="9">
    <w:name w:val="заголовок 9"/>
    <w:basedOn w:val="a4"/>
    <w:next w:val="a4"/>
    <w:rsid w:val="00887308"/>
    <w:pPr>
      <w:numPr>
        <w:ilvl w:val="8"/>
        <w:numId w:val="8"/>
      </w:numPr>
      <w:autoSpaceDE w:val="0"/>
      <w:autoSpaceDN w:val="0"/>
      <w:spacing w:before="240" w:after="60"/>
      <w:ind w:firstLine="425"/>
      <w:outlineLvl w:val="8"/>
    </w:pPr>
    <w:rPr>
      <w:rFonts w:cs="Arial"/>
      <w:sz w:val="16"/>
      <w:szCs w:val="16"/>
      <w:vertAlign w:val="superscript"/>
    </w:rPr>
  </w:style>
  <w:style w:type="character" w:customStyle="1" w:styleId="afffff7">
    <w:name w:val="Ариал Знак"/>
    <w:link w:val="afffff8"/>
    <w:locked/>
    <w:rsid w:val="00887308"/>
    <w:rPr>
      <w:sz w:val="24"/>
    </w:rPr>
  </w:style>
  <w:style w:type="paragraph" w:customStyle="1" w:styleId="afffff8">
    <w:name w:val="Ариал"/>
    <w:basedOn w:val="a4"/>
    <w:link w:val="afffff7"/>
    <w:rsid w:val="00887308"/>
    <w:pPr>
      <w:spacing w:after="120" w:line="360" w:lineRule="auto"/>
      <w:ind w:firstLine="851"/>
      <w:jc w:val="both"/>
    </w:pPr>
    <w:rPr>
      <w:szCs w:val="22"/>
    </w:rPr>
  </w:style>
  <w:style w:type="paragraph" w:customStyle="1" w:styleId="font5">
    <w:name w:val="font5"/>
    <w:basedOn w:val="a4"/>
    <w:rsid w:val="00887308"/>
    <w:pPr>
      <w:spacing w:before="100" w:beforeAutospacing="1" w:after="100" w:afterAutospacing="1"/>
      <w:ind w:firstLine="425"/>
    </w:pPr>
    <w:rPr>
      <w:rFonts w:ascii="Tahoma" w:hAnsi="Tahoma" w:cs="Tahoma"/>
      <w:color w:val="000000"/>
      <w:sz w:val="16"/>
      <w:szCs w:val="16"/>
    </w:rPr>
  </w:style>
  <w:style w:type="paragraph" w:customStyle="1" w:styleId="font6">
    <w:name w:val="font6"/>
    <w:basedOn w:val="a4"/>
    <w:rsid w:val="00887308"/>
    <w:pPr>
      <w:spacing w:before="100" w:beforeAutospacing="1" w:after="100" w:afterAutospacing="1"/>
      <w:ind w:firstLine="425"/>
    </w:pPr>
    <w:rPr>
      <w:rFonts w:ascii="Tahoma" w:hAnsi="Tahoma" w:cs="Tahoma"/>
      <w:b/>
      <w:bCs/>
      <w:color w:val="000000"/>
      <w:sz w:val="16"/>
      <w:szCs w:val="16"/>
    </w:rPr>
  </w:style>
  <w:style w:type="paragraph" w:customStyle="1" w:styleId="xl78">
    <w:name w:val="xl78"/>
    <w:basedOn w:val="a4"/>
    <w:rsid w:val="00887308"/>
    <w:pPr>
      <w:pBdr>
        <w:bottom w:val="single" w:sz="4" w:space="0" w:color="auto"/>
      </w:pBdr>
      <w:shd w:val="clear" w:color="auto" w:fill="CCCCFF"/>
      <w:spacing w:before="100" w:beforeAutospacing="1" w:after="100" w:afterAutospacing="1"/>
      <w:ind w:firstLine="425"/>
      <w:jc w:val="center"/>
    </w:pPr>
    <w:rPr>
      <w:b/>
      <w:bCs/>
      <w:sz w:val="16"/>
      <w:szCs w:val="16"/>
    </w:rPr>
  </w:style>
  <w:style w:type="paragraph" w:customStyle="1" w:styleId="xl79">
    <w:name w:val="xl79"/>
    <w:basedOn w:val="a4"/>
    <w:rsid w:val="00887308"/>
    <w:pPr>
      <w:pBdr>
        <w:bottom w:val="single" w:sz="4" w:space="0" w:color="auto"/>
      </w:pBdr>
      <w:shd w:val="clear" w:color="auto" w:fill="CCCCFF"/>
      <w:spacing w:before="100" w:beforeAutospacing="1" w:after="100" w:afterAutospacing="1"/>
      <w:ind w:firstLine="425"/>
      <w:jc w:val="center"/>
    </w:pPr>
    <w:rPr>
      <w:b/>
      <w:bCs/>
      <w:sz w:val="16"/>
      <w:szCs w:val="16"/>
    </w:rPr>
  </w:style>
  <w:style w:type="paragraph" w:customStyle="1" w:styleId="xl80">
    <w:name w:val="xl80"/>
    <w:basedOn w:val="a4"/>
    <w:rsid w:val="00887308"/>
    <w:pPr>
      <w:pBdr>
        <w:bottom w:val="single" w:sz="4" w:space="0" w:color="auto"/>
      </w:pBdr>
      <w:shd w:val="clear" w:color="auto" w:fill="CCCCFF"/>
      <w:spacing w:before="100" w:beforeAutospacing="1" w:after="100" w:afterAutospacing="1"/>
      <w:ind w:firstLine="425"/>
      <w:jc w:val="center"/>
    </w:pPr>
    <w:rPr>
      <w:rFonts w:cs="Arial"/>
      <w:b/>
      <w:bCs/>
      <w:color w:val="000000"/>
      <w:sz w:val="14"/>
      <w:szCs w:val="14"/>
    </w:rPr>
  </w:style>
  <w:style w:type="paragraph" w:customStyle="1" w:styleId="xl81">
    <w:name w:val="xl81"/>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color w:val="000000"/>
      <w:sz w:val="16"/>
      <w:szCs w:val="16"/>
    </w:rPr>
  </w:style>
  <w:style w:type="paragraph" w:customStyle="1" w:styleId="xl82">
    <w:name w:val="xl82"/>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color w:val="000000"/>
    </w:rPr>
  </w:style>
  <w:style w:type="paragraph" w:customStyle="1" w:styleId="xl83">
    <w:name w:val="xl83"/>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style>
  <w:style w:type="paragraph" w:customStyle="1" w:styleId="xl84">
    <w:name w:val="xl84"/>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rPr>
      <w:sz w:val="16"/>
      <w:szCs w:val="16"/>
    </w:rPr>
  </w:style>
  <w:style w:type="paragraph" w:customStyle="1" w:styleId="xl85">
    <w:name w:val="xl85"/>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rPr>
      <w:sz w:val="16"/>
      <w:szCs w:val="16"/>
    </w:rPr>
  </w:style>
  <w:style w:type="paragraph" w:customStyle="1" w:styleId="xl86">
    <w:name w:val="xl86"/>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b/>
      <w:bCs/>
      <w:sz w:val="16"/>
      <w:szCs w:val="16"/>
    </w:rPr>
  </w:style>
  <w:style w:type="paragraph" w:customStyle="1" w:styleId="xl87">
    <w:name w:val="xl87"/>
    <w:basedOn w:val="a4"/>
    <w:rsid w:val="00887308"/>
    <w:pPr>
      <w:pBdr>
        <w:top w:val="single" w:sz="4" w:space="0" w:color="auto"/>
        <w:left w:val="single" w:sz="4" w:space="0" w:color="auto"/>
        <w:right w:val="single" w:sz="4" w:space="0" w:color="auto"/>
      </w:pBdr>
      <w:shd w:val="clear" w:color="auto" w:fill="CCCCFF"/>
      <w:spacing w:before="100" w:beforeAutospacing="1" w:after="100" w:afterAutospacing="1"/>
      <w:ind w:firstLine="425"/>
      <w:jc w:val="center"/>
    </w:pPr>
    <w:rPr>
      <w:rFonts w:cs="Arial"/>
      <w:b/>
      <w:bCs/>
      <w:sz w:val="16"/>
      <w:szCs w:val="16"/>
    </w:rPr>
  </w:style>
  <w:style w:type="paragraph" w:customStyle="1" w:styleId="xl88">
    <w:name w:val="xl88"/>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b/>
      <w:bCs/>
      <w:color w:val="000000"/>
      <w:sz w:val="14"/>
      <w:szCs w:val="14"/>
    </w:rPr>
  </w:style>
  <w:style w:type="paragraph" w:customStyle="1" w:styleId="xl89">
    <w:name w:val="xl89"/>
    <w:basedOn w:val="a4"/>
    <w:rsid w:val="00887308"/>
    <w:pPr>
      <w:pBdr>
        <w:top w:val="single" w:sz="4" w:space="0" w:color="auto"/>
        <w:left w:val="single" w:sz="4" w:space="0" w:color="auto"/>
        <w:right w:val="single" w:sz="4" w:space="0" w:color="auto"/>
      </w:pBdr>
      <w:shd w:val="clear" w:color="auto" w:fill="CCCCFF"/>
      <w:spacing w:before="100" w:beforeAutospacing="1" w:after="100" w:afterAutospacing="1"/>
      <w:ind w:firstLine="425"/>
      <w:jc w:val="center"/>
    </w:pPr>
    <w:rPr>
      <w:rFonts w:cs="Arial"/>
      <w:b/>
      <w:bCs/>
      <w:color w:val="000000"/>
      <w:sz w:val="14"/>
      <w:szCs w:val="14"/>
    </w:rPr>
  </w:style>
  <w:style w:type="paragraph" w:customStyle="1" w:styleId="xl90">
    <w:name w:val="xl90"/>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b/>
      <w:bCs/>
      <w:sz w:val="16"/>
      <w:szCs w:val="16"/>
    </w:rPr>
  </w:style>
  <w:style w:type="paragraph" w:customStyle="1" w:styleId="xl91">
    <w:name w:val="xl91"/>
    <w:basedOn w:val="a4"/>
    <w:rsid w:val="00887308"/>
    <w:pPr>
      <w:pBdr>
        <w:top w:val="single" w:sz="4" w:space="0" w:color="auto"/>
        <w:left w:val="single" w:sz="4" w:space="0" w:color="auto"/>
        <w:right w:val="single" w:sz="4" w:space="0" w:color="auto"/>
      </w:pBdr>
      <w:shd w:val="clear" w:color="auto" w:fill="CCCCFF"/>
      <w:spacing w:before="100" w:beforeAutospacing="1" w:after="100" w:afterAutospacing="1"/>
      <w:ind w:firstLine="425"/>
      <w:jc w:val="center"/>
    </w:pPr>
    <w:rPr>
      <w:b/>
      <w:bCs/>
      <w:sz w:val="16"/>
      <w:szCs w:val="16"/>
    </w:rPr>
  </w:style>
  <w:style w:type="paragraph" w:customStyle="1" w:styleId="xl92">
    <w:name w:val="xl92"/>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color w:val="000000"/>
      <w:sz w:val="28"/>
      <w:szCs w:val="28"/>
    </w:rPr>
  </w:style>
  <w:style w:type="paragraph" w:customStyle="1" w:styleId="xl93">
    <w:name w:val="xl93"/>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color w:val="000000"/>
      <w:sz w:val="16"/>
      <w:szCs w:val="16"/>
    </w:rPr>
  </w:style>
  <w:style w:type="paragraph" w:customStyle="1" w:styleId="xl94">
    <w:name w:val="xl94"/>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b/>
      <w:bCs/>
      <w:sz w:val="14"/>
      <w:szCs w:val="14"/>
    </w:rPr>
  </w:style>
  <w:style w:type="paragraph" w:customStyle="1" w:styleId="xl95">
    <w:name w:val="xl95"/>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b/>
      <w:bCs/>
      <w:sz w:val="14"/>
      <w:szCs w:val="14"/>
    </w:rPr>
  </w:style>
  <w:style w:type="paragraph" w:customStyle="1" w:styleId="xl96">
    <w:name w:val="xl96"/>
    <w:basedOn w:val="a4"/>
    <w:rsid w:val="00887308"/>
    <w:pPr>
      <w:pBdr>
        <w:top w:val="single" w:sz="4" w:space="0" w:color="auto"/>
        <w:left w:val="single" w:sz="4" w:space="0" w:color="auto"/>
        <w:right w:val="single" w:sz="4" w:space="0" w:color="auto"/>
      </w:pBdr>
      <w:shd w:val="clear" w:color="auto" w:fill="CCCCFF"/>
      <w:spacing w:before="100" w:beforeAutospacing="1" w:after="100" w:afterAutospacing="1"/>
      <w:ind w:firstLine="425"/>
      <w:jc w:val="center"/>
    </w:pPr>
    <w:rPr>
      <w:rFonts w:cs="Arial"/>
      <w:b/>
      <w:bCs/>
      <w:sz w:val="14"/>
      <w:szCs w:val="14"/>
    </w:rPr>
  </w:style>
  <w:style w:type="paragraph" w:customStyle="1" w:styleId="xl97">
    <w:name w:val="xl97"/>
    <w:basedOn w:val="a4"/>
    <w:rsid w:val="00887308"/>
    <w:pPr>
      <w:pBdr>
        <w:top w:val="single" w:sz="4" w:space="0" w:color="auto"/>
        <w:bottom w:val="single" w:sz="4" w:space="0" w:color="auto"/>
        <w:right w:val="single" w:sz="4" w:space="0" w:color="auto"/>
      </w:pBdr>
      <w:shd w:val="clear" w:color="auto" w:fill="CCCCFF"/>
      <w:spacing w:before="100" w:beforeAutospacing="1" w:after="100" w:afterAutospacing="1"/>
      <w:ind w:firstLine="425"/>
      <w:jc w:val="center"/>
    </w:pPr>
  </w:style>
  <w:style w:type="paragraph" w:customStyle="1" w:styleId="xl98">
    <w:name w:val="xl98"/>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rFonts w:cs="Arial"/>
      <w:color w:val="000000"/>
    </w:rPr>
  </w:style>
  <w:style w:type="paragraph" w:customStyle="1" w:styleId="xl99">
    <w:name w:val="xl99"/>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style>
  <w:style w:type="paragraph" w:customStyle="1" w:styleId="xl100">
    <w:name w:val="xl100"/>
    <w:basedOn w:val="a4"/>
    <w:rsid w:val="00887308"/>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firstLine="425"/>
      <w:jc w:val="center"/>
    </w:pPr>
    <w:rPr>
      <w:b/>
      <w:bCs/>
      <w:sz w:val="16"/>
      <w:szCs w:val="16"/>
    </w:rPr>
  </w:style>
  <w:style w:type="paragraph" w:customStyle="1" w:styleId="Normal1">
    <w:name w:val="Normal1"/>
    <w:rsid w:val="00887308"/>
    <w:pPr>
      <w:spacing w:line="190" w:lineRule="atLeast"/>
      <w:ind w:left="1077" w:firstLine="425"/>
      <w:jc w:val="both"/>
    </w:pPr>
    <w:rPr>
      <w:sz w:val="20"/>
      <w:szCs w:val="20"/>
    </w:rPr>
  </w:style>
  <w:style w:type="paragraph" w:customStyle="1" w:styleId="txt">
    <w:name w:val="txt"/>
    <w:basedOn w:val="a4"/>
    <w:rsid w:val="00887308"/>
    <w:pPr>
      <w:spacing w:before="20" w:after="20"/>
      <w:ind w:left="20" w:right="20" w:firstLine="425"/>
      <w:jc w:val="both"/>
    </w:pPr>
    <w:rPr>
      <w:rFonts w:ascii="Verdana" w:hAnsi="Verdana"/>
      <w:color w:val="000000"/>
      <w:sz w:val="18"/>
      <w:szCs w:val="18"/>
    </w:rPr>
  </w:style>
  <w:style w:type="paragraph" w:customStyle="1" w:styleId="afffff9">
    <w:name w:val="Текст в таблице"/>
    <w:basedOn w:val="a4"/>
    <w:rsid w:val="00887308"/>
    <w:pPr>
      <w:ind w:firstLine="425"/>
    </w:pPr>
    <w:rPr>
      <w:szCs w:val="20"/>
    </w:rPr>
  </w:style>
  <w:style w:type="paragraph" w:customStyle="1" w:styleId="bodytext">
    <w:name w:val="body text"/>
    <w:basedOn w:val="a4"/>
    <w:rsid w:val="00887308"/>
    <w:pPr>
      <w:spacing w:before="60" w:after="60"/>
      <w:ind w:firstLine="567"/>
      <w:jc w:val="both"/>
    </w:pPr>
    <w:rPr>
      <w:sz w:val="28"/>
      <w:szCs w:val="20"/>
      <w:lang w:val="en-US"/>
    </w:rPr>
  </w:style>
  <w:style w:type="paragraph" w:customStyle="1" w:styleId="afffffa">
    <w:name w:val="Îáû÷íûé"/>
    <w:rsid w:val="00887308"/>
    <w:pPr>
      <w:widowControl w:val="0"/>
      <w:ind w:firstLine="425"/>
      <w:jc w:val="both"/>
    </w:pPr>
    <w:rPr>
      <w:sz w:val="20"/>
      <w:szCs w:val="20"/>
    </w:rPr>
  </w:style>
  <w:style w:type="paragraph" w:customStyle="1" w:styleId="StyleTableTextJustifiedBefore6ptAfter6pt">
    <w:name w:val="Style Table Text + Justified Before:  6 pt After:  6 pt"/>
    <w:basedOn w:val="TableText"/>
    <w:rsid w:val="00887308"/>
    <w:pPr>
      <w:ind w:firstLine="0"/>
    </w:pPr>
    <w:rPr>
      <w:szCs w:val="20"/>
      <w:lang w:val="en-US"/>
    </w:rPr>
  </w:style>
  <w:style w:type="paragraph" w:customStyle="1" w:styleId="Newnumberedconclushions">
    <w:name w:val="New numbered conclushions"/>
    <w:basedOn w:val="a8"/>
    <w:rsid w:val="00887308"/>
    <w:pPr>
      <w:tabs>
        <w:tab w:val="num" w:pos="851"/>
      </w:tabs>
      <w:spacing w:after="120"/>
      <w:ind w:left="851" w:hanging="284"/>
      <w:jc w:val="both"/>
    </w:pPr>
    <w:rPr>
      <w:rFonts w:ascii="Arial" w:hAnsi="Arial"/>
      <w:b w:val="0"/>
      <w:bCs w:val="0"/>
      <w:spacing w:val="-5"/>
      <w:lang w:eastAsia="en-US"/>
    </w:rPr>
  </w:style>
  <w:style w:type="paragraph" w:customStyle="1" w:styleId="Style1">
    <w:name w:val="Style1"/>
    <w:basedOn w:val="Newnumberedconclushions"/>
    <w:rsid w:val="00887308"/>
    <w:pPr>
      <w:tabs>
        <w:tab w:val="clear" w:pos="851"/>
      </w:tabs>
      <w:ind w:left="1284" w:hanging="360"/>
    </w:pPr>
  </w:style>
  <w:style w:type="paragraph" w:customStyle="1" w:styleId="FR2">
    <w:name w:val="FR2"/>
    <w:uiPriority w:val="99"/>
    <w:rsid w:val="00887308"/>
    <w:pPr>
      <w:widowControl w:val="0"/>
      <w:overflowPunct w:val="0"/>
      <w:autoSpaceDE w:val="0"/>
      <w:autoSpaceDN w:val="0"/>
      <w:adjustRightInd w:val="0"/>
      <w:spacing w:before="60"/>
      <w:ind w:firstLine="425"/>
      <w:jc w:val="both"/>
    </w:pPr>
    <w:rPr>
      <w:rFonts w:ascii="Arial" w:hAnsi="Arial"/>
      <w:sz w:val="18"/>
      <w:szCs w:val="20"/>
    </w:rPr>
  </w:style>
  <w:style w:type="paragraph" w:customStyle="1" w:styleId="afffffb">
    <w:name w:val="Нормальный"/>
    <w:rsid w:val="00887308"/>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szCs w:val="20"/>
    </w:rPr>
  </w:style>
  <w:style w:type="paragraph" w:customStyle="1" w:styleId="txblblueb">
    <w:name w:val="txblblueb"/>
    <w:basedOn w:val="a4"/>
    <w:rsid w:val="00887308"/>
    <w:pPr>
      <w:spacing w:before="240"/>
      <w:ind w:firstLine="425"/>
      <w:jc w:val="both"/>
    </w:pPr>
    <w:rPr>
      <w:rFonts w:ascii="Verdana" w:hAnsi="Verdana"/>
      <w:color w:val="000000"/>
      <w:sz w:val="19"/>
      <w:szCs w:val="19"/>
    </w:rPr>
  </w:style>
  <w:style w:type="paragraph" w:customStyle="1" w:styleId="611">
    <w:name w:val="Стиль Основной текст + Перед:  6 пт1"/>
    <w:basedOn w:val="a8"/>
    <w:rsid w:val="00887308"/>
    <w:pPr>
      <w:spacing w:line="360" w:lineRule="auto"/>
      <w:jc w:val="both"/>
    </w:pPr>
    <w:rPr>
      <w:rFonts w:ascii="Arial" w:hAnsi="Arial"/>
      <w:b w:val="0"/>
      <w:bCs w:val="0"/>
      <w:sz w:val="24"/>
      <w:szCs w:val="20"/>
    </w:rPr>
  </w:style>
  <w:style w:type="paragraph" w:customStyle="1" w:styleId="2f4">
    <w:name w:val="Знак Знак2"/>
    <w:basedOn w:val="a4"/>
    <w:rsid w:val="00887308"/>
    <w:pPr>
      <w:spacing w:before="100" w:beforeAutospacing="1" w:after="100" w:afterAutospacing="1"/>
      <w:ind w:firstLine="425"/>
    </w:pPr>
    <w:rPr>
      <w:rFonts w:ascii="Arial Black" w:hAnsi="Arial Black"/>
      <w:spacing w:val="-10"/>
      <w:kern w:val="28"/>
    </w:rPr>
  </w:style>
  <w:style w:type="paragraph" w:customStyle="1" w:styleId="consnormal0">
    <w:name w:val="consnormal"/>
    <w:rsid w:val="00887308"/>
    <w:pPr>
      <w:autoSpaceDE w:val="0"/>
      <w:autoSpaceDN w:val="0"/>
      <w:ind w:firstLine="720"/>
      <w:jc w:val="both"/>
    </w:pPr>
    <w:rPr>
      <w:rFonts w:ascii="Arial" w:eastAsia="Arial Unicode MS" w:hAnsi="Arial" w:cs="Arial"/>
      <w:sz w:val="20"/>
      <w:szCs w:val="20"/>
    </w:rPr>
  </w:style>
  <w:style w:type="character" w:customStyle="1" w:styleId="afffffc">
    <w:name w:val="рисунок Знак"/>
    <w:link w:val="afffffd"/>
    <w:locked/>
    <w:rsid w:val="00887308"/>
    <w:rPr>
      <w:rFonts w:ascii="Arial Black" w:hAnsi="Arial Black"/>
      <w:spacing w:val="-10"/>
      <w:kern w:val="28"/>
      <w:sz w:val="24"/>
      <w:szCs w:val="24"/>
    </w:rPr>
  </w:style>
  <w:style w:type="paragraph" w:customStyle="1" w:styleId="afffffd">
    <w:name w:val="рисунок"/>
    <w:basedOn w:val="a4"/>
    <w:next w:val="a4"/>
    <w:link w:val="afffffc"/>
    <w:rsid w:val="00887308"/>
    <w:pPr>
      <w:keepNext/>
      <w:spacing w:line="360" w:lineRule="auto"/>
      <w:ind w:firstLine="425"/>
      <w:jc w:val="center"/>
    </w:pPr>
    <w:rPr>
      <w:rFonts w:ascii="Arial Black" w:hAnsi="Arial Black"/>
      <w:spacing w:val="-10"/>
      <w:kern w:val="28"/>
    </w:rPr>
  </w:style>
  <w:style w:type="paragraph" w:customStyle="1" w:styleId="StyleListNumberKernat14pt">
    <w:name w:val="Style List Number + Kern at 14 pt"/>
    <w:basedOn w:val="a"/>
    <w:rsid w:val="00887308"/>
    <w:pPr>
      <w:numPr>
        <w:numId w:val="0"/>
      </w:numPr>
      <w:tabs>
        <w:tab w:val="num" w:pos="360"/>
      </w:tabs>
      <w:spacing w:after="120" w:line="360" w:lineRule="atLeast"/>
      <w:contextualSpacing w:val="0"/>
    </w:pPr>
    <w:rPr>
      <w:szCs w:val="28"/>
    </w:rPr>
  </w:style>
  <w:style w:type="paragraph" w:customStyle="1" w:styleId="1ff7">
    <w:name w:val="1"/>
    <w:basedOn w:val="a4"/>
    <w:rsid w:val="00887308"/>
    <w:pPr>
      <w:spacing w:line="360" w:lineRule="atLeast"/>
      <w:ind w:left="1080" w:firstLine="425"/>
      <w:jc w:val="both"/>
    </w:pPr>
    <w:rPr>
      <w:sz w:val="20"/>
      <w:szCs w:val="20"/>
      <w:lang w:val="en-US"/>
    </w:rPr>
  </w:style>
  <w:style w:type="paragraph" w:customStyle="1" w:styleId="FR10">
    <w:name w:val="FR1"/>
    <w:rsid w:val="00887308"/>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4"/>
    <w:rsid w:val="00887308"/>
    <w:pPr>
      <w:tabs>
        <w:tab w:val="left" w:pos="709"/>
      </w:tabs>
      <w:ind w:firstLine="567"/>
      <w:jc w:val="both"/>
    </w:pPr>
    <w:rPr>
      <w:rFonts w:ascii="TimesET" w:eastAsia="TimesET" w:hAnsi="TimesET"/>
      <w:szCs w:val="20"/>
    </w:rPr>
  </w:style>
  <w:style w:type="paragraph" w:customStyle="1" w:styleId="0">
    <w:name w:val="Заголовок 0"/>
    <w:basedOn w:val="15"/>
    <w:rsid w:val="00887308"/>
    <w:pPr>
      <w:spacing w:before="240" w:after="120"/>
      <w:ind w:firstLine="425"/>
      <w:jc w:val="both"/>
    </w:pPr>
    <w:rPr>
      <w:rFonts w:ascii="Calibri" w:hAnsi="Calibri"/>
      <w:b w:val="0"/>
      <w:caps/>
      <w:kern w:val="32"/>
      <w:sz w:val="24"/>
      <w:szCs w:val="28"/>
      <w:u w:val="single"/>
    </w:rPr>
  </w:style>
  <w:style w:type="paragraph" w:customStyle="1" w:styleId="BodyText1">
    <w:name w:val="Body Text1"/>
    <w:basedOn w:val="a4"/>
    <w:rsid w:val="00887308"/>
    <w:pPr>
      <w:ind w:firstLine="567"/>
      <w:jc w:val="both"/>
    </w:pPr>
    <w:rPr>
      <w:szCs w:val="20"/>
    </w:rPr>
  </w:style>
  <w:style w:type="paragraph" w:customStyle="1" w:styleId="xl180">
    <w:name w:val="xl180"/>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pPr>
  </w:style>
  <w:style w:type="paragraph" w:customStyle="1" w:styleId="xl181">
    <w:name w:val="xl181"/>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rPr>
      <w:b/>
      <w:bCs/>
      <w:sz w:val="18"/>
      <w:szCs w:val="18"/>
    </w:rPr>
  </w:style>
  <w:style w:type="paragraph" w:customStyle="1" w:styleId="xl182">
    <w:name w:val="xl182"/>
    <w:basedOn w:val="a4"/>
    <w:rsid w:val="00887308"/>
    <w:pPr>
      <w:spacing w:before="100" w:beforeAutospacing="1" w:after="100" w:afterAutospacing="1"/>
      <w:ind w:firstLine="425"/>
    </w:pPr>
    <w:rPr>
      <w:b/>
      <w:bCs/>
    </w:rPr>
  </w:style>
  <w:style w:type="paragraph" w:customStyle="1" w:styleId="xl183">
    <w:name w:val="xl183"/>
    <w:basedOn w:val="a4"/>
    <w:rsid w:val="00887308"/>
    <w:pPr>
      <w:spacing w:before="100" w:beforeAutospacing="1" w:after="100" w:afterAutospacing="1"/>
      <w:ind w:firstLine="425"/>
      <w:jc w:val="center"/>
    </w:pPr>
    <w:rPr>
      <w:b/>
      <w:bCs/>
    </w:rPr>
  </w:style>
  <w:style w:type="paragraph" w:customStyle="1" w:styleId="xl184">
    <w:name w:val="xl184"/>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rPr>
      <w:b/>
      <w:bCs/>
    </w:rPr>
  </w:style>
  <w:style w:type="paragraph" w:customStyle="1" w:styleId="xl185">
    <w:name w:val="xl185"/>
    <w:basedOn w:val="a4"/>
    <w:rsid w:val="00887308"/>
    <w:pPr>
      <w:pBdr>
        <w:top w:val="single" w:sz="4" w:space="0" w:color="auto"/>
        <w:left w:val="single" w:sz="4" w:space="0" w:color="auto"/>
        <w:bottom w:val="single" w:sz="4" w:space="0" w:color="auto"/>
      </w:pBdr>
      <w:spacing w:before="100" w:beforeAutospacing="1" w:after="100" w:afterAutospacing="1"/>
      <w:ind w:firstLine="425"/>
      <w:jc w:val="center"/>
    </w:pPr>
    <w:rPr>
      <w:b/>
      <w:bCs/>
      <w:sz w:val="18"/>
      <w:szCs w:val="18"/>
    </w:rPr>
  </w:style>
  <w:style w:type="paragraph" w:customStyle="1" w:styleId="xl186">
    <w:name w:val="xl186"/>
    <w:basedOn w:val="a4"/>
    <w:rsid w:val="00887308"/>
    <w:pPr>
      <w:pBdr>
        <w:top w:val="single" w:sz="4" w:space="0" w:color="auto"/>
        <w:left w:val="single" w:sz="4" w:space="0" w:color="auto"/>
        <w:right w:val="single" w:sz="4" w:space="0" w:color="auto"/>
      </w:pBdr>
      <w:spacing w:before="100" w:beforeAutospacing="1" w:after="100" w:afterAutospacing="1"/>
      <w:ind w:firstLine="425"/>
      <w:jc w:val="center"/>
    </w:pPr>
    <w:rPr>
      <w:b/>
      <w:bCs/>
    </w:rPr>
  </w:style>
  <w:style w:type="paragraph" w:customStyle="1" w:styleId="xl187">
    <w:name w:val="xl187"/>
    <w:basedOn w:val="a4"/>
    <w:rsid w:val="00887308"/>
    <w:pPr>
      <w:pBdr>
        <w:top w:val="single" w:sz="4" w:space="0" w:color="auto"/>
        <w:left w:val="single" w:sz="4" w:space="0" w:color="auto"/>
      </w:pBdr>
      <w:spacing w:before="100" w:beforeAutospacing="1" w:after="100" w:afterAutospacing="1"/>
      <w:ind w:firstLine="425"/>
      <w:jc w:val="center"/>
    </w:pPr>
    <w:rPr>
      <w:b/>
      <w:bCs/>
    </w:rPr>
  </w:style>
  <w:style w:type="paragraph" w:customStyle="1" w:styleId="xl188">
    <w:name w:val="xl188"/>
    <w:basedOn w:val="a4"/>
    <w:rsid w:val="00887308"/>
    <w:pPr>
      <w:pBdr>
        <w:top w:val="single" w:sz="8" w:space="0" w:color="auto"/>
        <w:left w:val="single" w:sz="8" w:space="0" w:color="auto"/>
        <w:right w:val="single" w:sz="8" w:space="0" w:color="auto"/>
      </w:pBdr>
      <w:spacing w:before="100" w:beforeAutospacing="1" w:after="100" w:afterAutospacing="1"/>
      <w:ind w:firstLine="425"/>
      <w:jc w:val="center"/>
    </w:pPr>
    <w:rPr>
      <w:b/>
      <w:bCs/>
    </w:rPr>
  </w:style>
  <w:style w:type="paragraph" w:customStyle="1" w:styleId="xl189">
    <w:name w:val="xl189"/>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190">
    <w:name w:val="xl190"/>
    <w:basedOn w:val="a4"/>
    <w:rsid w:val="00887308"/>
    <w:pPr>
      <w:pBdr>
        <w:top w:val="single" w:sz="4" w:space="0" w:color="auto"/>
        <w:left w:val="single" w:sz="4" w:space="0" w:color="auto"/>
        <w:bottom w:val="single" w:sz="4" w:space="0" w:color="auto"/>
      </w:pBdr>
      <w:spacing w:before="100" w:beforeAutospacing="1" w:after="100" w:afterAutospacing="1"/>
      <w:ind w:firstLine="425"/>
    </w:pPr>
    <w:rPr>
      <w:sz w:val="18"/>
      <w:szCs w:val="18"/>
    </w:rPr>
  </w:style>
  <w:style w:type="paragraph" w:customStyle="1" w:styleId="xl191">
    <w:name w:val="xl191"/>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192">
    <w:name w:val="xl192"/>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jc w:val="center"/>
    </w:pPr>
  </w:style>
  <w:style w:type="paragraph" w:customStyle="1" w:styleId="xl193">
    <w:name w:val="xl193"/>
    <w:basedOn w:val="a4"/>
    <w:rsid w:val="00887308"/>
    <w:pPr>
      <w:pBdr>
        <w:top w:val="single" w:sz="4" w:space="0" w:color="auto"/>
        <w:left w:val="single" w:sz="4" w:space="0" w:color="auto"/>
        <w:bottom w:val="single" w:sz="4" w:space="0" w:color="auto"/>
      </w:pBdr>
      <w:spacing w:before="100" w:beforeAutospacing="1" w:after="100" w:afterAutospacing="1"/>
      <w:ind w:firstLine="425"/>
      <w:jc w:val="center"/>
    </w:pPr>
  </w:style>
  <w:style w:type="paragraph" w:customStyle="1" w:styleId="xl194">
    <w:name w:val="xl194"/>
    <w:basedOn w:val="a4"/>
    <w:rsid w:val="00887308"/>
    <w:pPr>
      <w:pBdr>
        <w:top w:val="single" w:sz="4" w:space="0" w:color="auto"/>
        <w:left w:val="single" w:sz="4" w:space="0" w:color="auto"/>
        <w:bottom w:val="single" w:sz="4" w:space="0" w:color="auto"/>
        <w:right w:val="single" w:sz="4" w:space="0" w:color="auto"/>
      </w:pBdr>
      <w:spacing w:before="100" w:beforeAutospacing="1" w:after="100" w:afterAutospacing="1"/>
      <w:ind w:firstLine="425"/>
    </w:pPr>
  </w:style>
  <w:style w:type="paragraph" w:customStyle="1" w:styleId="xl195">
    <w:name w:val="xl195"/>
    <w:basedOn w:val="a4"/>
    <w:rsid w:val="00887308"/>
    <w:pPr>
      <w:spacing w:before="100" w:beforeAutospacing="1" w:after="100" w:afterAutospacing="1"/>
      <w:ind w:firstLine="425"/>
      <w:jc w:val="center"/>
    </w:pPr>
  </w:style>
  <w:style w:type="paragraph" w:customStyle="1" w:styleId="xl196">
    <w:name w:val="xl196"/>
    <w:basedOn w:val="a4"/>
    <w:rsid w:val="00887308"/>
    <w:pPr>
      <w:pBdr>
        <w:top w:val="single" w:sz="4" w:space="0" w:color="auto"/>
        <w:left w:val="single" w:sz="4" w:space="0" w:color="auto"/>
        <w:bottom w:val="single" w:sz="4" w:space="0" w:color="auto"/>
      </w:pBdr>
      <w:spacing w:before="100" w:beforeAutospacing="1" w:after="100" w:afterAutospacing="1"/>
      <w:ind w:firstLine="425"/>
      <w:jc w:val="center"/>
    </w:pPr>
  </w:style>
  <w:style w:type="paragraph" w:customStyle="1" w:styleId="xl197">
    <w:name w:val="xl197"/>
    <w:basedOn w:val="a4"/>
    <w:rsid w:val="00887308"/>
    <w:pPr>
      <w:spacing w:before="100" w:beforeAutospacing="1" w:after="100" w:afterAutospacing="1"/>
      <w:ind w:firstLine="425"/>
      <w:jc w:val="center"/>
    </w:pPr>
  </w:style>
  <w:style w:type="paragraph" w:customStyle="1" w:styleId="afffffe">
    <w:name w:val="Формула с номером"/>
    <w:basedOn w:val="a4"/>
    <w:rsid w:val="00887308"/>
    <w:pPr>
      <w:keepNext/>
      <w:tabs>
        <w:tab w:val="right" w:pos="10206"/>
      </w:tabs>
      <w:spacing w:before="240" w:after="240" w:line="360" w:lineRule="auto"/>
      <w:ind w:firstLine="573"/>
    </w:pPr>
  </w:style>
  <w:style w:type="paragraph" w:customStyle="1" w:styleId="affffff">
    <w:name w:val="Название структуры"/>
    <w:basedOn w:val="15"/>
    <w:rsid w:val="00887308"/>
    <w:pPr>
      <w:keepLines/>
      <w:tabs>
        <w:tab w:val="left" w:pos="851"/>
      </w:tabs>
      <w:spacing w:before="240" w:after="260" w:line="360" w:lineRule="auto"/>
      <w:ind w:firstLine="425"/>
      <w:jc w:val="both"/>
    </w:pPr>
    <w:rPr>
      <w:rFonts w:ascii="Calibri" w:hAnsi="Calibri"/>
      <w:kern w:val="28"/>
      <w:sz w:val="26"/>
      <w:szCs w:val="26"/>
      <w:u w:val="single"/>
    </w:rPr>
  </w:style>
  <w:style w:type="paragraph" w:customStyle="1" w:styleId="a2">
    <w:name w:val="Список литературы (рус.)"/>
    <w:basedOn w:val="a4"/>
    <w:rsid w:val="00887308"/>
    <w:pPr>
      <w:numPr>
        <w:numId w:val="9"/>
      </w:numPr>
      <w:tabs>
        <w:tab w:val="left" w:pos="992"/>
      </w:tabs>
      <w:spacing w:line="360" w:lineRule="auto"/>
      <w:jc w:val="both"/>
    </w:pPr>
    <w:rPr>
      <w:szCs w:val="20"/>
    </w:rPr>
  </w:style>
  <w:style w:type="paragraph" w:customStyle="1" w:styleId="affffff0">
    <w:name w:val="Исполнитель"/>
    <w:basedOn w:val="a4"/>
    <w:rsid w:val="00887308"/>
    <w:pPr>
      <w:keepLines/>
      <w:tabs>
        <w:tab w:val="right" w:pos="9923"/>
      </w:tabs>
      <w:spacing w:after="240"/>
      <w:ind w:firstLine="425"/>
    </w:pPr>
  </w:style>
  <w:style w:type="character" w:customStyle="1" w:styleId="affffff1">
    <w:name w:val="Подрисуночный текст Знак"/>
    <w:link w:val="affffff2"/>
    <w:locked/>
    <w:rsid w:val="00887308"/>
    <w:rPr>
      <w:sz w:val="24"/>
    </w:rPr>
  </w:style>
  <w:style w:type="paragraph" w:customStyle="1" w:styleId="affffff2">
    <w:name w:val="Подрисуночный текст"/>
    <w:basedOn w:val="a4"/>
    <w:next w:val="a4"/>
    <w:link w:val="affffff1"/>
    <w:rsid w:val="00887308"/>
    <w:pPr>
      <w:keepNext/>
      <w:spacing w:line="360" w:lineRule="auto"/>
      <w:ind w:firstLine="425"/>
      <w:jc w:val="center"/>
    </w:pPr>
    <w:rPr>
      <w:szCs w:val="22"/>
    </w:rPr>
  </w:style>
  <w:style w:type="character" w:customStyle="1" w:styleId="affffff3">
    <w:name w:val="Рисунок по центру Знак"/>
    <w:link w:val="affffff4"/>
    <w:locked/>
    <w:rsid w:val="00887308"/>
    <w:rPr>
      <w:sz w:val="24"/>
    </w:rPr>
  </w:style>
  <w:style w:type="paragraph" w:customStyle="1" w:styleId="affffff4">
    <w:name w:val="Рисунок по центру"/>
    <w:basedOn w:val="a4"/>
    <w:next w:val="affffff2"/>
    <w:link w:val="affffff3"/>
    <w:rsid w:val="00887308"/>
    <w:pPr>
      <w:keepNext/>
      <w:spacing w:line="360" w:lineRule="auto"/>
      <w:ind w:firstLine="425"/>
      <w:jc w:val="center"/>
    </w:pPr>
    <w:rPr>
      <w:szCs w:val="22"/>
    </w:rPr>
  </w:style>
  <w:style w:type="character" w:customStyle="1" w:styleId="affffff5">
    <w:name w:val="Рисунок — Знак"/>
    <w:link w:val="affffff6"/>
    <w:locked/>
    <w:rsid w:val="00887308"/>
    <w:rPr>
      <w:sz w:val="24"/>
    </w:rPr>
  </w:style>
  <w:style w:type="paragraph" w:customStyle="1" w:styleId="affffff6">
    <w:name w:val="Рисунок —"/>
    <w:basedOn w:val="affffff2"/>
    <w:link w:val="affffff5"/>
    <w:rsid w:val="00887308"/>
    <w:pPr>
      <w:keepNext w:val="0"/>
    </w:pPr>
  </w:style>
  <w:style w:type="paragraph" w:customStyle="1" w:styleId="StyleCaptionTimesNewRoman">
    <w:name w:val="Style Caption + Times New Roman"/>
    <w:basedOn w:val="aff5"/>
    <w:rsid w:val="00887308"/>
  </w:style>
  <w:style w:type="paragraph" w:customStyle="1" w:styleId="CommentText1">
    <w:name w:val="Comment Text1"/>
    <w:basedOn w:val="a4"/>
    <w:rsid w:val="00887308"/>
    <w:pPr>
      <w:ind w:firstLine="425"/>
    </w:pPr>
    <w:rPr>
      <w:bCs/>
      <w:sz w:val="20"/>
      <w:szCs w:val="20"/>
    </w:rPr>
  </w:style>
  <w:style w:type="paragraph" w:customStyle="1" w:styleId="maintext">
    <w:name w:val="main_text"/>
    <w:basedOn w:val="a4"/>
    <w:rsid w:val="00887308"/>
    <w:pPr>
      <w:spacing w:before="300" w:after="300"/>
      <w:ind w:left="150" w:firstLine="425"/>
      <w:jc w:val="both"/>
    </w:pPr>
    <w:rPr>
      <w:color w:val="000000"/>
    </w:rPr>
  </w:style>
  <w:style w:type="paragraph" w:customStyle="1" w:styleId="guest1">
    <w:name w:val="guest1"/>
    <w:basedOn w:val="a4"/>
    <w:rsid w:val="00887308"/>
    <w:pPr>
      <w:spacing w:before="75"/>
      <w:ind w:left="750" w:right="150" w:firstLine="425"/>
      <w:jc w:val="both"/>
    </w:pPr>
    <w:rPr>
      <w:rFonts w:cs="Arial"/>
      <w:sz w:val="18"/>
      <w:szCs w:val="18"/>
    </w:rPr>
  </w:style>
  <w:style w:type="paragraph" w:customStyle="1" w:styleId="small">
    <w:name w:val="small"/>
    <w:basedOn w:val="a4"/>
    <w:rsid w:val="00887308"/>
    <w:pPr>
      <w:spacing w:after="144" w:line="336" w:lineRule="atLeast"/>
      <w:ind w:firstLine="425"/>
    </w:pPr>
    <w:rPr>
      <w:rFonts w:ascii="Verdana" w:hAnsi="Verdana"/>
      <w:color w:val="000000"/>
      <w:sz w:val="16"/>
      <w:szCs w:val="16"/>
    </w:rPr>
  </w:style>
  <w:style w:type="paragraph" w:customStyle="1" w:styleId="FR3">
    <w:name w:val="FR3"/>
    <w:rsid w:val="00887308"/>
    <w:pPr>
      <w:widowControl w:val="0"/>
      <w:overflowPunct w:val="0"/>
      <w:autoSpaceDE w:val="0"/>
      <w:autoSpaceDN w:val="0"/>
      <w:adjustRightInd w:val="0"/>
      <w:ind w:firstLine="425"/>
      <w:jc w:val="both"/>
    </w:pPr>
    <w:rPr>
      <w:sz w:val="16"/>
      <w:szCs w:val="20"/>
    </w:rPr>
  </w:style>
  <w:style w:type="paragraph" w:customStyle="1" w:styleId="85">
    <w:name w:val="Стиль8"/>
    <w:basedOn w:val="a4"/>
    <w:rsid w:val="00887308"/>
    <w:pPr>
      <w:overflowPunct w:val="0"/>
      <w:autoSpaceDE w:val="0"/>
      <w:autoSpaceDN w:val="0"/>
      <w:spacing w:after="120"/>
      <w:ind w:firstLine="284"/>
      <w:jc w:val="both"/>
    </w:pPr>
    <w:rPr>
      <w:sz w:val="20"/>
      <w:szCs w:val="20"/>
    </w:rPr>
  </w:style>
  <w:style w:type="paragraph" w:customStyle="1" w:styleId="95">
    <w:name w:val="Стиль9(формулы)"/>
    <w:basedOn w:val="a4"/>
    <w:rsid w:val="00887308"/>
    <w:pPr>
      <w:overflowPunct w:val="0"/>
      <w:autoSpaceDE w:val="0"/>
      <w:autoSpaceDN w:val="0"/>
      <w:spacing w:after="120"/>
      <w:ind w:firstLine="425"/>
      <w:jc w:val="center"/>
    </w:pPr>
    <w:rPr>
      <w:szCs w:val="20"/>
    </w:rPr>
  </w:style>
  <w:style w:type="paragraph" w:customStyle="1" w:styleId="46">
    <w:name w:val="Стиль4"/>
    <w:basedOn w:val="a4"/>
    <w:rsid w:val="00887308"/>
    <w:pPr>
      <w:overflowPunct w:val="0"/>
      <w:autoSpaceDE w:val="0"/>
      <w:autoSpaceDN w:val="0"/>
      <w:ind w:firstLine="425"/>
      <w:jc w:val="center"/>
    </w:pPr>
    <w:rPr>
      <w:b/>
      <w:sz w:val="28"/>
      <w:szCs w:val="20"/>
    </w:rPr>
  </w:style>
  <w:style w:type="paragraph" w:customStyle="1" w:styleId="58">
    <w:name w:val="Стиль5"/>
    <w:basedOn w:val="a4"/>
    <w:rsid w:val="00887308"/>
    <w:pPr>
      <w:overflowPunct w:val="0"/>
      <w:autoSpaceDE w:val="0"/>
      <w:autoSpaceDN w:val="0"/>
      <w:spacing w:after="240"/>
      <w:ind w:firstLine="425"/>
      <w:jc w:val="both"/>
    </w:pPr>
    <w:rPr>
      <w:b/>
      <w:szCs w:val="20"/>
    </w:rPr>
  </w:style>
  <w:style w:type="paragraph" w:customStyle="1" w:styleId="ListBulletFirst">
    <w:name w:val="List Bullet First"/>
    <w:basedOn w:val="a0"/>
    <w:next w:val="a0"/>
    <w:rsid w:val="00887308"/>
  </w:style>
  <w:style w:type="paragraph" w:customStyle="1" w:styleId="StyleCaptionTimesNewRoman1">
    <w:name w:val="Style Caption + Times New Roman1"/>
    <w:basedOn w:val="aff5"/>
    <w:rsid w:val="00887308"/>
  </w:style>
  <w:style w:type="paragraph" w:customStyle="1" w:styleId="StyleCaptionTimesNewRoman2">
    <w:name w:val="Style Caption + Times New Roman2"/>
    <w:basedOn w:val="aff5"/>
    <w:rsid w:val="00887308"/>
  </w:style>
  <w:style w:type="paragraph" w:customStyle="1" w:styleId="Heading">
    <w:name w:val="Heading"/>
    <w:rsid w:val="00887308"/>
    <w:pPr>
      <w:widowControl w:val="0"/>
      <w:autoSpaceDE w:val="0"/>
      <w:autoSpaceDN w:val="0"/>
      <w:adjustRightInd w:val="0"/>
      <w:ind w:firstLine="425"/>
      <w:jc w:val="both"/>
    </w:pPr>
    <w:rPr>
      <w:rFonts w:ascii="Arial" w:hAnsi="Arial" w:cs="Arial"/>
      <w:b/>
      <w:bCs/>
    </w:rPr>
  </w:style>
  <w:style w:type="paragraph" w:customStyle="1" w:styleId="xl177">
    <w:name w:val="xl177"/>
    <w:basedOn w:val="a4"/>
    <w:rsid w:val="00887308"/>
    <w:pPr>
      <w:pBdr>
        <w:top w:val="single" w:sz="8" w:space="0" w:color="000000"/>
        <w:left w:val="single" w:sz="4" w:space="0" w:color="000000"/>
        <w:bottom w:val="single" w:sz="4" w:space="0" w:color="000000"/>
        <w:right w:val="single" w:sz="4" w:space="0" w:color="000000"/>
      </w:pBdr>
      <w:spacing w:before="100" w:beforeAutospacing="1" w:after="100" w:afterAutospacing="1"/>
      <w:ind w:firstLine="425"/>
      <w:jc w:val="center"/>
    </w:pPr>
    <w:rPr>
      <w:b/>
      <w:bCs/>
    </w:rPr>
  </w:style>
  <w:style w:type="paragraph" w:customStyle="1" w:styleId="xl178">
    <w:name w:val="xl178"/>
    <w:basedOn w:val="a4"/>
    <w:rsid w:val="00887308"/>
    <w:pPr>
      <w:pBdr>
        <w:top w:val="single" w:sz="4" w:space="0" w:color="000000"/>
        <w:left w:val="single" w:sz="8" w:space="0" w:color="000000"/>
        <w:bottom w:val="single" w:sz="4" w:space="0" w:color="000000"/>
        <w:right w:val="single" w:sz="4" w:space="0" w:color="000000"/>
      </w:pBdr>
      <w:spacing w:before="100" w:beforeAutospacing="1" w:after="100" w:afterAutospacing="1"/>
      <w:ind w:firstLine="425"/>
    </w:pPr>
  </w:style>
  <w:style w:type="paragraph" w:customStyle="1" w:styleId="xl179">
    <w:name w:val="xl179"/>
    <w:basedOn w:val="a4"/>
    <w:rsid w:val="00887308"/>
    <w:pPr>
      <w:pBdr>
        <w:top w:val="single" w:sz="4" w:space="0" w:color="000000"/>
        <w:left w:val="single" w:sz="4" w:space="0" w:color="000000"/>
        <w:bottom w:val="single" w:sz="4" w:space="0" w:color="000000"/>
        <w:right w:val="single" w:sz="4" w:space="0" w:color="000000"/>
      </w:pBdr>
      <w:spacing w:before="100" w:beforeAutospacing="1" w:after="100" w:afterAutospacing="1"/>
      <w:ind w:firstLine="425"/>
      <w:jc w:val="center"/>
    </w:pPr>
  </w:style>
  <w:style w:type="paragraph" w:customStyle="1" w:styleId="xl31205">
    <w:name w:val="xl31205"/>
    <w:basedOn w:val="a4"/>
    <w:rsid w:val="00887308"/>
    <w:pPr>
      <w:spacing w:before="100" w:beforeAutospacing="1" w:after="100" w:afterAutospacing="1"/>
      <w:ind w:firstLine="425"/>
      <w:jc w:val="center"/>
    </w:pPr>
  </w:style>
  <w:style w:type="paragraph" w:customStyle="1" w:styleId="163">
    <w:name w:val="Стиль Основной текст + Первая строка:  1 см Перед:  6 пт"/>
    <w:basedOn w:val="a8"/>
    <w:rsid w:val="00887308"/>
    <w:pPr>
      <w:spacing w:before="120" w:line="360" w:lineRule="auto"/>
      <w:ind w:firstLine="709"/>
      <w:jc w:val="both"/>
    </w:pPr>
    <w:rPr>
      <w:rFonts w:ascii="Arial" w:hAnsi="Arial"/>
      <w:b w:val="0"/>
      <w:bCs w:val="0"/>
      <w:sz w:val="24"/>
      <w:szCs w:val="24"/>
    </w:rPr>
  </w:style>
  <w:style w:type="paragraph" w:customStyle="1" w:styleId="ConsPlusCell">
    <w:name w:val="ConsPlusCell"/>
    <w:uiPriority w:val="99"/>
    <w:rsid w:val="00887308"/>
    <w:pPr>
      <w:widowControl w:val="0"/>
      <w:autoSpaceDE w:val="0"/>
      <w:autoSpaceDN w:val="0"/>
      <w:adjustRightInd w:val="0"/>
      <w:ind w:firstLine="425"/>
      <w:jc w:val="both"/>
    </w:pPr>
    <w:rPr>
      <w:rFonts w:ascii="Arial" w:hAnsi="Arial" w:cs="Arial"/>
      <w:sz w:val="20"/>
      <w:szCs w:val="20"/>
    </w:rPr>
  </w:style>
  <w:style w:type="paragraph" w:customStyle="1" w:styleId="consplustitle0">
    <w:name w:val="consplustitle"/>
    <w:basedOn w:val="a4"/>
    <w:rsid w:val="00887308"/>
    <w:pPr>
      <w:spacing w:before="100" w:beforeAutospacing="1" w:after="100" w:afterAutospacing="1"/>
      <w:ind w:firstLine="425"/>
    </w:pPr>
  </w:style>
  <w:style w:type="paragraph" w:customStyle="1" w:styleId="conspluscell0">
    <w:name w:val="conspluscell"/>
    <w:basedOn w:val="a4"/>
    <w:rsid w:val="00887308"/>
    <w:pPr>
      <w:spacing w:before="100" w:beforeAutospacing="1" w:after="100" w:afterAutospacing="1"/>
      <w:ind w:firstLine="425"/>
    </w:pPr>
  </w:style>
  <w:style w:type="character" w:customStyle="1" w:styleId="351">
    <w:name w:val="Основной текст (35)_"/>
    <w:link w:val="352"/>
    <w:locked/>
    <w:rsid w:val="00887308"/>
    <w:rPr>
      <w:sz w:val="24"/>
      <w:szCs w:val="24"/>
      <w:shd w:val="clear" w:color="auto" w:fill="FFFFFF"/>
    </w:rPr>
  </w:style>
  <w:style w:type="paragraph" w:customStyle="1" w:styleId="352">
    <w:name w:val="Основной текст (35)"/>
    <w:basedOn w:val="a4"/>
    <w:link w:val="351"/>
    <w:rsid w:val="00887308"/>
    <w:pPr>
      <w:shd w:val="clear" w:color="auto" w:fill="FFFFFF"/>
      <w:spacing w:line="0" w:lineRule="atLeast"/>
      <w:ind w:firstLine="425"/>
    </w:pPr>
  </w:style>
  <w:style w:type="character" w:customStyle="1" w:styleId="360">
    <w:name w:val="Основной текст (36)_"/>
    <w:link w:val="361"/>
    <w:locked/>
    <w:rsid w:val="00887308"/>
    <w:rPr>
      <w:sz w:val="8"/>
      <w:szCs w:val="8"/>
      <w:shd w:val="clear" w:color="auto" w:fill="FFFFFF"/>
    </w:rPr>
  </w:style>
  <w:style w:type="paragraph" w:customStyle="1" w:styleId="361">
    <w:name w:val="Основной текст (36)"/>
    <w:basedOn w:val="a4"/>
    <w:link w:val="360"/>
    <w:rsid w:val="00887308"/>
    <w:pPr>
      <w:shd w:val="clear" w:color="auto" w:fill="FFFFFF"/>
      <w:spacing w:line="0" w:lineRule="atLeast"/>
      <w:ind w:firstLine="425"/>
    </w:pPr>
    <w:rPr>
      <w:sz w:val="8"/>
      <w:szCs w:val="8"/>
    </w:rPr>
  </w:style>
  <w:style w:type="character" w:customStyle="1" w:styleId="370">
    <w:name w:val="Основной текст (37)_"/>
    <w:link w:val="371"/>
    <w:locked/>
    <w:rsid w:val="00887308"/>
    <w:rPr>
      <w:sz w:val="8"/>
      <w:szCs w:val="8"/>
      <w:shd w:val="clear" w:color="auto" w:fill="FFFFFF"/>
    </w:rPr>
  </w:style>
  <w:style w:type="paragraph" w:customStyle="1" w:styleId="371">
    <w:name w:val="Основной текст (37)"/>
    <w:basedOn w:val="a4"/>
    <w:link w:val="370"/>
    <w:rsid w:val="00887308"/>
    <w:pPr>
      <w:shd w:val="clear" w:color="auto" w:fill="FFFFFF"/>
      <w:spacing w:line="0" w:lineRule="atLeast"/>
      <w:ind w:firstLine="425"/>
    </w:pPr>
    <w:rPr>
      <w:sz w:val="8"/>
      <w:szCs w:val="8"/>
    </w:rPr>
  </w:style>
  <w:style w:type="character" w:customStyle="1" w:styleId="316">
    <w:name w:val="Основной текст (31)_"/>
    <w:link w:val="317"/>
    <w:locked/>
    <w:rsid w:val="00887308"/>
    <w:rPr>
      <w:sz w:val="25"/>
      <w:szCs w:val="25"/>
      <w:shd w:val="clear" w:color="auto" w:fill="FFFFFF"/>
    </w:rPr>
  </w:style>
  <w:style w:type="paragraph" w:customStyle="1" w:styleId="317">
    <w:name w:val="Основной текст (31)"/>
    <w:basedOn w:val="a4"/>
    <w:link w:val="316"/>
    <w:rsid w:val="00887308"/>
    <w:pPr>
      <w:shd w:val="clear" w:color="auto" w:fill="FFFFFF"/>
      <w:spacing w:line="0" w:lineRule="atLeast"/>
      <w:ind w:firstLine="425"/>
    </w:pPr>
    <w:rPr>
      <w:sz w:val="25"/>
      <w:szCs w:val="25"/>
    </w:rPr>
  </w:style>
  <w:style w:type="character" w:customStyle="1" w:styleId="380">
    <w:name w:val="Основной текст (38)_"/>
    <w:link w:val="381"/>
    <w:locked/>
    <w:rsid w:val="00887308"/>
    <w:rPr>
      <w:sz w:val="8"/>
      <w:szCs w:val="8"/>
      <w:shd w:val="clear" w:color="auto" w:fill="FFFFFF"/>
    </w:rPr>
  </w:style>
  <w:style w:type="paragraph" w:customStyle="1" w:styleId="381">
    <w:name w:val="Основной текст (38)"/>
    <w:basedOn w:val="a4"/>
    <w:link w:val="380"/>
    <w:rsid w:val="00887308"/>
    <w:pPr>
      <w:shd w:val="clear" w:color="auto" w:fill="FFFFFF"/>
      <w:spacing w:line="0" w:lineRule="atLeast"/>
      <w:ind w:firstLine="425"/>
    </w:pPr>
    <w:rPr>
      <w:sz w:val="8"/>
      <w:szCs w:val="8"/>
    </w:rPr>
  </w:style>
  <w:style w:type="character" w:customStyle="1" w:styleId="59">
    <w:name w:val="Подпись к таблице (5)_"/>
    <w:link w:val="5a"/>
    <w:locked/>
    <w:rsid w:val="00887308"/>
    <w:rPr>
      <w:shd w:val="clear" w:color="auto" w:fill="FFFFFF"/>
    </w:rPr>
  </w:style>
  <w:style w:type="paragraph" w:customStyle="1" w:styleId="5a">
    <w:name w:val="Подпись к таблице (5)"/>
    <w:basedOn w:val="a4"/>
    <w:link w:val="59"/>
    <w:rsid w:val="00887308"/>
    <w:pPr>
      <w:shd w:val="clear" w:color="auto" w:fill="FFFFFF"/>
      <w:spacing w:line="0" w:lineRule="atLeast"/>
      <w:ind w:firstLine="425"/>
    </w:pPr>
    <w:rPr>
      <w:sz w:val="22"/>
      <w:szCs w:val="22"/>
    </w:rPr>
  </w:style>
  <w:style w:type="character" w:customStyle="1" w:styleId="421">
    <w:name w:val="Основной текст (42)_"/>
    <w:link w:val="422"/>
    <w:locked/>
    <w:rsid w:val="00887308"/>
    <w:rPr>
      <w:sz w:val="24"/>
      <w:szCs w:val="24"/>
      <w:shd w:val="clear" w:color="auto" w:fill="FFFFFF"/>
    </w:rPr>
  </w:style>
  <w:style w:type="paragraph" w:customStyle="1" w:styleId="422">
    <w:name w:val="Основной текст (42)"/>
    <w:basedOn w:val="a4"/>
    <w:link w:val="421"/>
    <w:rsid w:val="00887308"/>
    <w:pPr>
      <w:shd w:val="clear" w:color="auto" w:fill="FFFFFF"/>
      <w:spacing w:line="0" w:lineRule="atLeast"/>
      <w:ind w:firstLine="425"/>
    </w:pPr>
  </w:style>
  <w:style w:type="character" w:customStyle="1" w:styleId="1ff8">
    <w:name w:val="Заголовок1 Знак"/>
    <w:link w:val="1ff9"/>
    <w:uiPriority w:val="99"/>
    <w:locked/>
    <w:rsid w:val="00887308"/>
    <w:rPr>
      <w:rFonts w:ascii="Calibri" w:eastAsia="Calibri" w:hAnsi="Calibri"/>
      <w:caps/>
      <w:sz w:val="24"/>
    </w:rPr>
  </w:style>
  <w:style w:type="paragraph" w:customStyle="1" w:styleId="1ff9">
    <w:name w:val="Заголовок1"/>
    <w:basedOn w:val="a4"/>
    <w:link w:val="1ff8"/>
    <w:uiPriority w:val="99"/>
    <w:rsid w:val="00887308"/>
    <w:pPr>
      <w:tabs>
        <w:tab w:val="left" w:pos="8460"/>
      </w:tabs>
      <w:spacing w:line="360" w:lineRule="auto"/>
      <w:ind w:firstLine="540"/>
      <w:jc w:val="center"/>
    </w:pPr>
    <w:rPr>
      <w:rFonts w:ascii="Calibri" w:eastAsia="Calibri" w:hAnsi="Calibri"/>
      <w:caps/>
      <w:szCs w:val="22"/>
    </w:rPr>
  </w:style>
  <w:style w:type="paragraph" w:customStyle="1" w:styleId="11">
    <w:name w:val="Маркированный_1"/>
    <w:basedOn w:val="a4"/>
    <w:uiPriority w:val="99"/>
    <w:semiHidden/>
    <w:rsid w:val="00887308"/>
    <w:pPr>
      <w:numPr>
        <w:numId w:val="10"/>
      </w:numPr>
      <w:spacing w:line="360" w:lineRule="auto"/>
      <w:jc w:val="both"/>
    </w:pPr>
  </w:style>
  <w:style w:type="paragraph" w:customStyle="1" w:styleId="Style9">
    <w:name w:val="Style9"/>
    <w:basedOn w:val="a4"/>
    <w:uiPriority w:val="99"/>
    <w:rsid w:val="00887308"/>
    <w:pPr>
      <w:widowControl w:val="0"/>
      <w:autoSpaceDE w:val="0"/>
      <w:autoSpaceDN w:val="0"/>
      <w:adjustRightInd w:val="0"/>
      <w:spacing w:line="281" w:lineRule="exact"/>
      <w:ind w:hanging="242"/>
    </w:pPr>
  </w:style>
  <w:style w:type="paragraph" w:customStyle="1" w:styleId="-2">
    <w:name w:val="Список-2"/>
    <w:basedOn w:val="a4"/>
    <w:uiPriority w:val="99"/>
    <w:rsid w:val="00887308"/>
    <w:pPr>
      <w:numPr>
        <w:ilvl w:val="1"/>
        <w:numId w:val="11"/>
      </w:numPr>
    </w:pPr>
    <w:rPr>
      <w:rFonts w:eastAsia="Calibri"/>
    </w:rPr>
  </w:style>
  <w:style w:type="paragraph" w:customStyle="1" w:styleId="--1">
    <w:name w:val="Концепция-список-1"/>
    <w:basedOn w:val="-2"/>
    <w:uiPriority w:val="99"/>
    <w:rsid w:val="00887308"/>
    <w:pPr>
      <w:spacing w:after="60"/>
      <w:jc w:val="both"/>
    </w:pPr>
    <w:rPr>
      <w:rFonts w:ascii="Arial" w:hAnsi="Arial" w:cs="Arial"/>
      <w:sz w:val="22"/>
      <w:szCs w:val="22"/>
    </w:rPr>
  </w:style>
  <w:style w:type="paragraph" w:customStyle="1" w:styleId="--">
    <w:name w:val="Концепция-спис-стрелки"/>
    <w:basedOn w:val="--1"/>
    <w:uiPriority w:val="99"/>
    <w:rsid w:val="00887308"/>
    <w:pPr>
      <w:numPr>
        <w:ilvl w:val="0"/>
      </w:numPr>
      <w:pBdr>
        <w:top w:val="single" w:sz="4" w:space="1" w:color="auto" w:shadow="1"/>
        <w:left w:val="single" w:sz="4" w:space="4" w:color="auto" w:shadow="1"/>
        <w:bottom w:val="single" w:sz="4" w:space="1" w:color="auto" w:shadow="1"/>
        <w:right w:val="single" w:sz="4" w:space="0" w:color="auto" w:shadow="1"/>
      </w:pBdr>
    </w:pPr>
  </w:style>
  <w:style w:type="character" w:customStyle="1" w:styleId="affffff7">
    <w:name w:val="название таблицы Знак"/>
    <w:link w:val="affffff8"/>
    <w:uiPriority w:val="99"/>
    <w:locked/>
    <w:rsid w:val="00887308"/>
    <w:rPr>
      <w:rFonts w:ascii="Arial" w:eastAsia="Calibri" w:hAnsi="Arial" w:cs="Arial"/>
      <w:b/>
    </w:rPr>
  </w:style>
  <w:style w:type="paragraph" w:customStyle="1" w:styleId="affffff8">
    <w:name w:val="название таблицы"/>
    <w:basedOn w:val="a4"/>
    <w:link w:val="affffff7"/>
    <w:uiPriority w:val="99"/>
    <w:rsid w:val="00887308"/>
    <w:pPr>
      <w:tabs>
        <w:tab w:val="left" w:pos="284"/>
        <w:tab w:val="left" w:pos="1191"/>
      </w:tabs>
      <w:spacing w:after="120"/>
      <w:ind w:firstLine="425"/>
      <w:jc w:val="right"/>
    </w:pPr>
    <w:rPr>
      <w:rFonts w:ascii="Arial" w:eastAsia="Calibri" w:hAnsi="Arial" w:cs="Arial"/>
      <w:b/>
      <w:sz w:val="22"/>
      <w:szCs w:val="22"/>
    </w:rPr>
  </w:style>
  <w:style w:type="character" w:customStyle="1" w:styleId="affffff9">
    <w:name w:val="Источник Знак"/>
    <w:link w:val="affffffa"/>
    <w:uiPriority w:val="99"/>
    <w:locked/>
    <w:rsid w:val="00887308"/>
    <w:rPr>
      <w:rFonts w:ascii="Arial" w:eastAsia="Calibri" w:hAnsi="Arial" w:cs="Arial"/>
      <w:i/>
    </w:rPr>
  </w:style>
  <w:style w:type="paragraph" w:customStyle="1" w:styleId="affffffa">
    <w:name w:val="Источник"/>
    <w:basedOn w:val="a4"/>
    <w:link w:val="affffff9"/>
    <w:uiPriority w:val="99"/>
    <w:rsid w:val="00887308"/>
    <w:pPr>
      <w:ind w:firstLine="425"/>
      <w:jc w:val="both"/>
    </w:pPr>
    <w:rPr>
      <w:rFonts w:ascii="Arial" w:eastAsia="Calibri" w:hAnsi="Arial" w:cs="Arial"/>
      <w:i/>
      <w:sz w:val="22"/>
      <w:szCs w:val="22"/>
    </w:rPr>
  </w:style>
  <w:style w:type="character" w:customStyle="1" w:styleId="-10">
    <w:name w:val="Список-1 Знак"/>
    <w:link w:val="-1"/>
    <w:uiPriority w:val="99"/>
    <w:locked/>
    <w:rsid w:val="00887308"/>
    <w:rPr>
      <w:rFonts w:ascii="Arial" w:eastAsia="Calibri" w:hAnsi="Arial"/>
      <w:sz w:val="24"/>
      <w:szCs w:val="24"/>
    </w:rPr>
  </w:style>
  <w:style w:type="paragraph" w:customStyle="1" w:styleId="-1">
    <w:name w:val="Список-1"/>
    <w:basedOn w:val="a4"/>
    <w:link w:val="-10"/>
    <w:autoRedefine/>
    <w:uiPriority w:val="99"/>
    <w:rsid w:val="00887308"/>
    <w:pPr>
      <w:numPr>
        <w:numId w:val="12"/>
      </w:numPr>
      <w:spacing w:after="60"/>
      <w:ind w:left="1066" w:hanging="357"/>
    </w:pPr>
    <w:rPr>
      <w:rFonts w:ascii="Arial" w:eastAsia="Calibri" w:hAnsi="Arial"/>
    </w:rPr>
  </w:style>
  <w:style w:type="paragraph" w:customStyle="1" w:styleId="-">
    <w:name w:val="Таблица-текст"/>
    <w:basedOn w:val="a4"/>
    <w:uiPriority w:val="99"/>
    <w:rsid w:val="00887308"/>
    <w:pPr>
      <w:spacing w:after="40"/>
      <w:ind w:firstLine="425"/>
    </w:pPr>
    <w:rPr>
      <w:rFonts w:ascii="Arial" w:eastAsia="Calibri" w:hAnsi="Arial" w:cs="Arial"/>
      <w:sz w:val="22"/>
      <w:szCs w:val="22"/>
    </w:rPr>
  </w:style>
  <w:style w:type="character" w:customStyle="1" w:styleId="affffffb">
    <w:name w:val="сноска Знак"/>
    <w:link w:val="affffffc"/>
    <w:uiPriority w:val="99"/>
    <w:locked/>
    <w:rsid w:val="00887308"/>
    <w:rPr>
      <w:b/>
      <w:bCs/>
      <w:color w:val="17365D"/>
      <w:spacing w:val="5"/>
      <w:kern w:val="28"/>
      <w:sz w:val="24"/>
      <w:szCs w:val="24"/>
    </w:rPr>
  </w:style>
  <w:style w:type="paragraph" w:customStyle="1" w:styleId="affffffc">
    <w:name w:val="сноска"/>
    <w:basedOn w:val="affd"/>
    <w:link w:val="affffffb"/>
    <w:autoRedefine/>
    <w:uiPriority w:val="99"/>
    <w:rsid w:val="00887308"/>
    <w:rPr>
      <w:b/>
      <w:bCs/>
      <w:color w:val="17365D"/>
      <w:spacing w:val="5"/>
      <w:kern w:val="28"/>
      <w:sz w:val="24"/>
    </w:rPr>
  </w:style>
  <w:style w:type="character" w:customStyle="1" w:styleId="S2">
    <w:name w:val="S_Маркированный Знак Знак"/>
    <w:link w:val="S"/>
    <w:uiPriority w:val="99"/>
    <w:locked/>
    <w:rsid w:val="00887308"/>
    <w:rPr>
      <w:rFonts w:eastAsia="Calibri"/>
      <w:sz w:val="24"/>
      <w:szCs w:val="24"/>
    </w:rPr>
  </w:style>
  <w:style w:type="paragraph" w:customStyle="1" w:styleId="S">
    <w:name w:val="S_Маркированный"/>
    <w:basedOn w:val="a0"/>
    <w:link w:val="S2"/>
    <w:autoRedefine/>
    <w:uiPriority w:val="99"/>
    <w:rsid w:val="00887308"/>
    <w:pPr>
      <w:numPr>
        <w:numId w:val="13"/>
      </w:numPr>
      <w:tabs>
        <w:tab w:val="clear" w:pos="1361"/>
        <w:tab w:val="num" w:pos="360"/>
      </w:tabs>
      <w:ind w:left="360" w:hanging="360"/>
    </w:pPr>
    <w:rPr>
      <w:rFonts w:eastAsia="Calibri"/>
      <w:sz w:val="24"/>
      <w:szCs w:val="24"/>
    </w:rPr>
  </w:style>
  <w:style w:type="paragraph" w:customStyle="1" w:styleId="western">
    <w:name w:val="western"/>
    <w:basedOn w:val="a4"/>
    <w:uiPriority w:val="99"/>
    <w:rsid w:val="00887308"/>
    <w:pPr>
      <w:spacing w:before="100" w:beforeAutospacing="1" w:line="360" w:lineRule="auto"/>
      <w:ind w:firstLine="720"/>
    </w:pPr>
  </w:style>
  <w:style w:type="paragraph" w:customStyle="1" w:styleId="Style88">
    <w:name w:val="Style88"/>
    <w:basedOn w:val="a4"/>
    <w:uiPriority w:val="99"/>
    <w:rsid w:val="00887308"/>
    <w:pPr>
      <w:widowControl w:val="0"/>
      <w:autoSpaceDE w:val="0"/>
      <w:autoSpaceDN w:val="0"/>
      <w:adjustRightInd w:val="0"/>
      <w:spacing w:line="972" w:lineRule="exact"/>
      <w:ind w:firstLine="425"/>
    </w:pPr>
    <w:rPr>
      <w:rFonts w:ascii="Courier New" w:hAnsi="Courier New"/>
    </w:rPr>
  </w:style>
  <w:style w:type="paragraph" w:customStyle="1" w:styleId="Style67">
    <w:name w:val="Style67"/>
    <w:basedOn w:val="a4"/>
    <w:uiPriority w:val="99"/>
    <w:rsid w:val="00887308"/>
    <w:pPr>
      <w:widowControl w:val="0"/>
      <w:autoSpaceDE w:val="0"/>
      <w:autoSpaceDN w:val="0"/>
      <w:adjustRightInd w:val="0"/>
      <w:spacing w:line="242" w:lineRule="exact"/>
      <w:ind w:firstLine="720"/>
      <w:jc w:val="both"/>
    </w:pPr>
    <w:rPr>
      <w:rFonts w:ascii="Courier New" w:hAnsi="Courier New"/>
    </w:rPr>
  </w:style>
  <w:style w:type="paragraph" w:customStyle="1" w:styleId="Style68">
    <w:name w:val="Style68"/>
    <w:basedOn w:val="a4"/>
    <w:uiPriority w:val="99"/>
    <w:rsid w:val="00887308"/>
    <w:pPr>
      <w:widowControl w:val="0"/>
      <w:autoSpaceDE w:val="0"/>
      <w:autoSpaceDN w:val="0"/>
      <w:adjustRightInd w:val="0"/>
      <w:ind w:firstLine="425"/>
    </w:pPr>
    <w:rPr>
      <w:rFonts w:ascii="Courier New" w:hAnsi="Courier New"/>
    </w:rPr>
  </w:style>
  <w:style w:type="paragraph" w:customStyle="1" w:styleId="s15">
    <w:name w:val="s_15"/>
    <w:basedOn w:val="a4"/>
    <w:uiPriority w:val="99"/>
    <w:rsid w:val="00887308"/>
    <w:pPr>
      <w:spacing w:before="100" w:beforeAutospacing="1" w:after="100" w:afterAutospacing="1"/>
      <w:ind w:firstLine="425"/>
    </w:pPr>
  </w:style>
  <w:style w:type="paragraph" w:customStyle="1" w:styleId="s10">
    <w:name w:val="s_1"/>
    <w:basedOn w:val="a4"/>
    <w:rsid w:val="00887308"/>
    <w:pPr>
      <w:spacing w:before="100" w:beforeAutospacing="1" w:after="100" w:afterAutospacing="1"/>
      <w:ind w:firstLine="425"/>
    </w:pPr>
  </w:style>
  <w:style w:type="paragraph" w:customStyle="1" w:styleId="s22">
    <w:name w:val="s_22"/>
    <w:basedOn w:val="a4"/>
    <w:uiPriority w:val="99"/>
    <w:rsid w:val="00887308"/>
    <w:pPr>
      <w:spacing w:before="100" w:beforeAutospacing="1" w:after="100" w:afterAutospacing="1"/>
      <w:ind w:firstLine="425"/>
    </w:pPr>
  </w:style>
  <w:style w:type="paragraph" w:customStyle="1" w:styleId="textn">
    <w:name w:val="textn"/>
    <w:basedOn w:val="a4"/>
    <w:uiPriority w:val="99"/>
    <w:rsid w:val="00887308"/>
    <w:pPr>
      <w:spacing w:before="100" w:beforeAutospacing="1" w:after="100" w:afterAutospacing="1"/>
      <w:ind w:firstLine="425"/>
    </w:pPr>
  </w:style>
  <w:style w:type="character" w:customStyle="1" w:styleId="-style">
    <w:name w:val="Цыганов-style Знак"/>
    <w:link w:val="-style0"/>
    <w:locked/>
    <w:rsid w:val="00887308"/>
    <w:rPr>
      <w:b/>
      <w:sz w:val="28"/>
      <w:szCs w:val="28"/>
    </w:rPr>
  </w:style>
  <w:style w:type="paragraph" w:customStyle="1" w:styleId="-style0">
    <w:name w:val="Цыганов-style"/>
    <w:basedOn w:val="a4"/>
    <w:link w:val="-style"/>
    <w:autoRedefine/>
    <w:rsid w:val="00887308"/>
    <w:pPr>
      <w:widowControl w:val="0"/>
      <w:autoSpaceDE w:val="0"/>
      <w:autoSpaceDN w:val="0"/>
      <w:adjustRightInd w:val="0"/>
      <w:ind w:left="284" w:right="141" w:firstLine="425"/>
      <w:jc w:val="center"/>
    </w:pPr>
    <w:rPr>
      <w:b/>
      <w:sz w:val="28"/>
      <w:szCs w:val="28"/>
    </w:rPr>
  </w:style>
  <w:style w:type="paragraph" w:customStyle="1" w:styleId="2f5">
    <w:name w:val="Знак2 Знак Знак Знак"/>
    <w:basedOn w:val="a4"/>
    <w:rsid w:val="00887308"/>
    <w:pPr>
      <w:spacing w:after="160" w:line="240" w:lineRule="exact"/>
      <w:ind w:firstLine="425"/>
    </w:pPr>
    <w:rPr>
      <w:rFonts w:ascii="Verdana" w:hAnsi="Verdana"/>
      <w:lang w:val="en-US" w:eastAsia="en-US"/>
    </w:rPr>
  </w:style>
  <w:style w:type="paragraph" w:customStyle="1" w:styleId="217">
    <w:name w:val="Знак2 Знак Знак Знак1"/>
    <w:basedOn w:val="a4"/>
    <w:rsid w:val="00887308"/>
    <w:pPr>
      <w:spacing w:after="160" w:line="240" w:lineRule="exact"/>
      <w:ind w:firstLine="425"/>
    </w:pPr>
    <w:rPr>
      <w:rFonts w:ascii="Verdana" w:hAnsi="Verdana"/>
      <w:lang w:val="en-US" w:eastAsia="en-US"/>
    </w:rPr>
  </w:style>
  <w:style w:type="paragraph" w:customStyle="1" w:styleId="2f6">
    <w:name w:val="2"/>
    <w:basedOn w:val="a4"/>
    <w:rsid w:val="00887308"/>
    <w:pPr>
      <w:spacing w:before="100" w:beforeAutospacing="1" w:after="100" w:afterAutospacing="1"/>
      <w:ind w:firstLine="425"/>
    </w:pPr>
    <w:rPr>
      <w:rFonts w:ascii="Tahoma" w:hAnsi="Tahoma"/>
      <w:sz w:val="20"/>
      <w:szCs w:val="20"/>
      <w:lang w:val="en-US" w:eastAsia="en-US"/>
    </w:rPr>
  </w:style>
  <w:style w:type="paragraph" w:customStyle="1" w:styleId="affffffd">
    <w:name w:val="Прижатый влево"/>
    <w:basedOn w:val="a4"/>
    <w:next w:val="a4"/>
    <w:uiPriority w:val="99"/>
    <w:rsid w:val="00887308"/>
    <w:pPr>
      <w:widowControl w:val="0"/>
      <w:autoSpaceDE w:val="0"/>
      <w:autoSpaceDN w:val="0"/>
      <w:adjustRightInd w:val="0"/>
      <w:ind w:firstLine="425"/>
    </w:pPr>
    <w:rPr>
      <w:rFonts w:ascii="Times New Roman CYR" w:hAnsi="Times New Roman CYR" w:cs="Times New Roman CYR"/>
    </w:rPr>
  </w:style>
  <w:style w:type="character" w:styleId="affffffe">
    <w:name w:val="footnote reference"/>
    <w:uiPriority w:val="99"/>
    <w:semiHidden/>
    <w:unhideWhenUsed/>
    <w:rsid w:val="00887308"/>
    <w:rPr>
      <w:vertAlign w:val="superscript"/>
    </w:rPr>
  </w:style>
  <w:style w:type="character" w:styleId="afffffff">
    <w:name w:val="annotation reference"/>
    <w:semiHidden/>
    <w:unhideWhenUsed/>
    <w:rsid w:val="00887308"/>
    <w:rPr>
      <w:rFonts w:ascii="Arial" w:hAnsi="Arial" w:cs="Arial" w:hint="default"/>
      <w:sz w:val="16"/>
    </w:rPr>
  </w:style>
  <w:style w:type="character" w:styleId="afffffff0">
    <w:name w:val="line number"/>
    <w:semiHidden/>
    <w:unhideWhenUsed/>
    <w:rsid w:val="00887308"/>
    <w:rPr>
      <w:sz w:val="18"/>
    </w:rPr>
  </w:style>
  <w:style w:type="character" w:styleId="afffffff1">
    <w:name w:val="page number"/>
    <w:semiHidden/>
    <w:unhideWhenUsed/>
    <w:rsid w:val="00887308"/>
    <w:rPr>
      <w:rFonts w:ascii="Times New Roman" w:hAnsi="Times New Roman" w:cs="Times New Roman" w:hint="default"/>
      <w:noProof w:val="0"/>
      <w:lang w:val="uk-UA"/>
    </w:rPr>
  </w:style>
  <w:style w:type="character" w:styleId="afffffff2">
    <w:name w:val="endnote reference"/>
    <w:semiHidden/>
    <w:unhideWhenUsed/>
    <w:rsid w:val="00887308"/>
    <w:rPr>
      <w:vertAlign w:val="superscript"/>
    </w:rPr>
  </w:style>
  <w:style w:type="character" w:styleId="afffffff3">
    <w:name w:val="Subtle Emphasis"/>
    <w:uiPriority w:val="19"/>
    <w:qFormat/>
    <w:rsid w:val="00887308"/>
    <w:rPr>
      <w:i/>
      <w:iCs/>
      <w:color w:val="808080"/>
    </w:rPr>
  </w:style>
  <w:style w:type="character" w:styleId="afffffff4">
    <w:name w:val="Intense Emphasis"/>
    <w:uiPriority w:val="21"/>
    <w:qFormat/>
    <w:rsid w:val="00887308"/>
    <w:rPr>
      <w:b/>
      <w:bCs/>
      <w:i/>
      <w:iCs/>
      <w:color w:val="4F81BD"/>
    </w:rPr>
  </w:style>
  <w:style w:type="character" w:styleId="afffffff5">
    <w:name w:val="Subtle Reference"/>
    <w:uiPriority w:val="31"/>
    <w:qFormat/>
    <w:rsid w:val="00887308"/>
    <w:rPr>
      <w:smallCaps/>
      <w:color w:val="C0504D"/>
      <w:u w:val="single"/>
    </w:rPr>
  </w:style>
  <w:style w:type="character" w:styleId="afffffff6">
    <w:name w:val="Intense Reference"/>
    <w:uiPriority w:val="32"/>
    <w:qFormat/>
    <w:rsid w:val="00887308"/>
    <w:rPr>
      <w:b/>
      <w:bCs/>
      <w:smallCaps/>
      <w:color w:val="C0504D"/>
      <w:spacing w:val="5"/>
      <w:u w:val="single"/>
    </w:rPr>
  </w:style>
  <w:style w:type="character" w:customStyle="1" w:styleId="711">
    <w:name w:val="Заголовок 7 Знак1"/>
    <w:basedOn w:val="a5"/>
    <w:semiHidden/>
    <w:rsid w:val="00887308"/>
    <w:rPr>
      <w:rFonts w:asciiTheme="majorHAnsi" w:eastAsiaTheme="majorEastAsia" w:hAnsiTheme="majorHAnsi" w:cstheme="majorBidi"/>
      <w:i/>
      <w:iCs/>
      <w:color w:val="404040" w:themeColor="text1" w:themeTint="BF"/>
      <w:sz w:val="28"/>
      <w:lang w:val="uk-UA"/>
    </w:rPr>
  </w:style>
  <w:style w:type="character" w:customStyle="1" w:styleId="812">
    <w:name w:val="Заголовок 8 Знак1"/>
    <w:uiPriority w:val="9"/>
    <w:semiHidden/>
    <w:rsid w:val="00887308"/>
    <w:rPr>
      <w:rFonts w:ascii="Calibri" w:eastAsia="Times New Roman" w:hAnsi="Calibri" w:cs="Times New Roman" w:hint="default"/>
      <w:i/>
      <w:iCs/>
      <w:sz w:val="24"/>
      <w:szCs w:val="24"/>
      <w:lang w:eastAsia="en-US"/>
    </w:rPr>
  </w:style>
  <w:style w:type="character" w:customStyle="1" w:styleId="911">
    <w:name w:val="Заголовок 9 Знак1"/>
    <w:basedOn w:val="a5"/>
    <w:semiHidden/>
    <w:rsid w:val="00887308"/>
    <w:rPr>
      <w:rFonts w:asciiTheme="majorHAnsi" w:eastAsiaTheme="majorEastAsia" w:hAnsiTheme="majorHAnsi" w:cstheme="majorBidi"/>
      <w:i/>
      <w:iCs/>
      <w:color w:val="404040" w:themeColor="text1" w:themeTint="BF"/>
      <w:lang w:val="uk-UA"/>
    </w:rPr>
  </w:style>
  <w:style w:type="character" w:customStyle="1" w:styleId="1ffa">
    <w:name w:val="Схема документа Знак1"/>
    <w:basedOn w:val="a5"/>
    <w:uiPriority w:val="99"/>
    <w:semiHidden/>
    <w:rsid w:val="00887308"/>
    <w:rPr>
      <w:rFonts w:ascii="Tahoma" w:hAnsi="Tahoma" w:cs="Tahoma"/>
      <w:sz w:val="16"/>
      <w:szCs w:val="16"/>
      <w:lang w:val="uk-UA"/>
    </w:rPr>
  </w:style>
  <w:style w:type="paragraph" w:styleId="39">
    <w:name w:val="Body Text Indent 3"/>
    <w:basedOn w:val="a4"/>
    <w:link w:val="38"/>
    <w:semiHidden/>
    <w:unhideWhenUsed/>
    <w:rsid w:val="00887308"/>
    <w:pPr>
      <w:spacing w:after="120"/>
      <w:ind w:left="283" w:firstLine="425"/>
      <w:jc w:val="both"/>
    </w:pPr>
    <w:rPr>
      <w:color w:val="000101"/>
      <w:sz w:val="28"/>
      <w:szCs w:val="18"/>
    </w:rPr>
  </w:style>
  <w:style w:type="character" w:customStyle="1" w:styleId="318">
    <w:name w:val="Основной текст с отступом 3 Знак1"/>
    <w:basedOn w:val="a5"/>
    <w:link w:val="39"/>
    <w:semiHidden/>
    <w:rsid w:val="00887308"/>
    <w:rPr>
      <w:sz w:val="16"/>
      <w:szCs w:val="16"/>
    </w:rPr>
  </w:style>
  <w:style w:type="paragraph" w:styleId="2e">
    <w:name w:val="Body Text Indent 2"/>
    <w:basedOn w:val="a4"/>
    <w:link w:val="2d"/>
    <w:semiHidden/>
    <w:unhideWhenUsed/>
    <w:rsid w:val="00887308"/>
    <w:pPr>
      <w:spacing w:after="120" w:line="480" w:lineRule="auto"/>
      <w:ind w:left="283" w:firstLine="425"/>
      <w:jc w:val="both"/>
    </w:pPr>
    <w:rPr>
      <w:bCs/>
      <w:sz w:val="28"/>
      <w:szCs w:val="22"/>
    </w:rPr>
  </w:style>
  <w:style w:type="character" w:customStyle="1" w:styleId="218">
    <w:name w:val="Основной текст с отступом 2 Знак1"/>
    <w:basedOn w:val="a5"/>
    <w:link w:val="2e"/>
    <w:semiHidden/>
    <w:rsid w:val="00887308"/>
    <w:rPr>
      <w:sz w:val="24"/>
      <w:szCs w:val="24"/>
    </w:rPr>
  </w:style>
  <w:style w:type="character" w:customStyle="1" w:styleId="219">
    <w:name w:val="Основной текст 2 Знак1"/>
    <w:basedOn w:val="a5"/>
    <w:uiPriority w:val="99"/>
    <w:semiHidden/>
    <w:rsid w:val="00887308"/>
    <w:rPr>
      <w:sz w:val="28"/>
      <w:szCs w:val="20"/>
      <w:lang w:val="uk-UA"/>
    </w:rPr>
  </w:style>
  <w:style w:type="paragraph" w:styleId="37">
    <w:name w:val="Body Text 3"/>
    <w:basedOn w:val="a4"/>
    <w:link w:val="36"/>
    <w:semiHidden/>
    <w:unhideWhenUsed/>
    <w:rsid w:val="00887308"/>
    <w:pPr>
      <w:spacing w:after="120"/>
      <w:ind w:firstLine="425"/>
      <w:jc w:val="both"/>
    </w:pPr>
    <w:rPr>
      <w:sz w:val="28"/>
      <w:szCs w:val="22"/>
    </w:rPr>
  </w:style>
  <w:style w:type="character" w:customStyle="1" w:styleId="319">
    <w:name w:val="Основной текст 3 Знак1"/>
    <w:basedOn w:val="a5"/>
    <w:link w:val="37"/>
    <w:semiHidden/>
    <w:rsid w:val="00887308"/>
    <w:rPr>
      <w:sz w:val="16"/>
      <w:szCs w:val="16"/>
    </w:rPr>
  </w:style>
  <w:style w:type="character" w:customStyle="1" w:styleId="353">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rsid w:val="00887308"/>
    <w:rPr>
      <w:rFonts w:ascii="Times New Roman" w:eastAsia="Times New Roman" w:hAnsi="Times New Roman" w:cs="Times New Roman" w:hint="default"/>
      <w:b/>
      <w:bCs/>
      <w:sz w:val="23"/>
      <w:szCs w:val="23"/>
      <w:shd w:val="clear" w:color="auto" w:fill="FFFFFF"/>
    </w:rPr>
  </w:style>
  <w:style w:type="character" w:customStyle="1" w:styleId="3e">
    <w:name w:val="Основной текст (3)"/>
    <w:rsid w:val="00887308"/>
    <w:rPr>
      <w:rFonts w:ascii="Lucida Sans Unicode" w:hAnsi="Lucida Sans Unicode" w:cs="Lucida Sans Unicode" w:hint="default"/>
      <w:b/>
      <w:bCs/>
      <w:sz w:val="21"/>
      <w:szCs w:val="21"/>
      <w:u w:val="single"/>
      <w:shd w:val="clear" w:color="auto" w:fill="FFFFFF"/>
    </w:rPr>
  </w:style>
  <w:style w:type="character" w:customStyle="1" w:styleId="afffffff7">
    <w:name w:val="Основной текст + Полужирный"/>
    <w:aliases w:val="Не курсив,Основной текст (7) + 10 pt"/>
    <w:rsid w:val="00887308"/>
    <w:rPr>
      <w:rFonts w:ascii="Times New Roman" w:eastAsia="Times New Roman" w:hAnsi="Times New Roman" w:cs="Times New Roman" w:hint="default"/>
      <w:b w:val="0"/>
      <w:bCs w:val="0"/>
      <w:i/>
      <w:iCs/>
      <w:smallCaps w:val="0"/>
      <w:strike w:val="0"/>
      <w:dstrike w:val="0"/>
      <w:spacing w:val="0"/>
      <w:sz w:val="26"/>
      <w:szCs w:val="26"/>
      <w:u w:val="none"/>
      <w:effect w:val="none"/>
      <w:shd w:val="clear" w:color="auto" w:fill="FFFFFF"/>
    </w:rPr>
  </w:style>
  <w:style w:type="character" w:customStyle="1" w:styleId="-1pt">
    <w:name w:val="Основной текст + Интервал -1 pt"/>
    <w:rsid w:val="00887308"/>
    <w:rPr>
      <w:rFonts w:ascii="Lucida Sans Unicode" w:hAnsi="Lucida Sans Unicode" w:cs="Lucida Sans Unicode" w:hint="default"/>
      <w:spacing w:val="-20"/>
      <w:sz w:val="21"/>
      <w:szCs w:val="21"/>
    </w:rPr>
  </w:style>
  <w:style w:type="character" w:customStyle="1" w:styleId="322">
    <w:name w:val="Основной текст (3)2"/>
    <w:uiPriority w:val="99"/>
    <w:rsid w:val="00887308"/>
    <w:rPr>
      <w:rFonts w:ascii="Lucida Sans Unicode" w:hAnsi="Lucida Sans Unicode" w:cs="Lucida Sans Unicode" w:hint="default"/>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887308"/>
    <w:rPr>
      <w:rFonts w:ascii="Microsoft Sans Serif" w:hAnsi="Microsoft Sans Serif" w:cs="Microsoft Sans Serif" w:hint="default"/>
      <w:spacing w:val="10"/>
      <w:sz w:val="21"/>
      <w:szCs w:val="21"/>
    </w:rPr>
  </w:style>
  <w:style w:type="character" w:customStyle="1" w:styleId="311pt">
    <w:name w:val="Основной текст (3) + 11 pt"/>
    <w:aliases w:val="Не полужирный6"/>
    <w:uiPriority w:val="99"/>
    <w:rsid w:val="00887308"/>
    <w:rPr>
      <w:rFonts w:ascii="Arial Narrow" w:hAnsi="Arial Narrow" w:cs="Arial Narrow" w:hint="default"/>
      <w:b/>
      <w:bCs/>
      <w:i/>
      <w:iCs/>
      <w:spacing w:val="-10"/>
      <w:sz w:val="22"/>
      <w:szCs w:val="22"/>
      <w:shd w:val="clear" w:color="auto" w:fill="FFFFFF"/>
    </w:rPr>
  </w:style>
  <w:style w:type="character" w:customStyle="1" w:styleId="1pt">
    <w:name w:val="Основной текст + Интервал 1 pt"/>
    <w:rsid w:val="00887308"/>
    <w:rPr>
      <w:rFonts w:ascii="Times New Roman" w:hAnsi="Times New Roman" w:cs="Times New Roman" w:hint="default"/>
      <w:spacing w:val="30"/>
      <w:sz w:val="24"/>
      <w:szCs w:val="24"/>
    </w:rPr>
  </w:style>
  <w:style w:type="character" w:customStyle="1" w:styleId="WW8Num1z0">
    <w:name w:val="WW8Num1z0"/>
    <w:uiPriority w:val="99"/>
    <w:rsid w:val="00887308"/>
    <w:rPr>
      <w:rFonts w:ascii="Symbol" w:hAnsi="Symbol" w:cs="StarSymbol" w:hint="default"/>
      <w:sz w:val="18"/>
      <w:szCs w:val="18"/>
    </w:rPr>
  </w:style>
  <w:style w:type="character" w:customStyle="1" w:styleId="WW8Num3z0">
    <w:name w:val="WW8Num3z0"/>
    <w:uiPriority w:val="99"/>
    <w:rsid w:val="00887308"/>
    <w:rPr>
      <w:rFonts w:ascii="Symbol" w:hAnsi="Symbol" w:cs="Symbol" w:hint="default"/>
      <w:sz w:val="20"/>
      <w:szCs w:val="20"/>
    </w:rPr>
  </w:style>
  <w:style w:type="character" w:customStyle="1" w:styleId="WW8Num4z0">
    <w:name w:val="WW8Num4z0"/>
    <w:uiPriority w:val="99"/>
    <w:rsid w:val="00887308"/>
    <w:rPr>
      <w:rFonts w:ascii="Symbol" w:hAnsi="Symbol" w:cs="Symbol" w:hint="default"/>
      <w:sz w:val="20"/>
      <w:szCs w:val="20"/>
    </w:rPr>
  </w:style>
  <w:style w:type="character" w:customStyle="1" w:styleId="WW8Num6z0">
    <w:name w:val="WW8Num6z0"/>
    <w:uiPriority w:val="99"/>
    <w:rsid w:val="00887308"/>
    <w:rPr>
      <w:rFonts w:ascii="Times New Roman" w:hAnsi="Times New Roman" w:cs="Symbol" w:hint="default"/>
      <w:sz w:val="18"/>
      <w:szCs w:val="18"/>
    </w:rPr>
  </w:style>
  <w:style w:type="character" w:customStyle="1" w:styleId="WW8Num9z0">
    <w:name w:val="WW8Num9z0"/>
    <w:rsid w:val="00887308"/>
    <w:rPr>
      <w:rFonts w:ascii="Symbol" w:hAnsi="Symbol" w:cs="StarSymbol" w:hint="default"/>
      <w:sz w:val="18"/>
      <w:szCs w:val="18"/>
    </w:rPr>
  </w:style>
  <w:style w:type="character" w:customStyle="1" w:styleId="WW8Num11z0">
    <w:name w:val="WW8Num11z0"/>
    <w:rsid w:val="00887308"/>
    <w:rPr>
      <w:rFonts w:ascii="Symbol" w:hAnsi="Symbol" w:cs="Symbol" w:hint="default"/>
      <w:sz w:val="20"/>
      <w:szCs w:val="20"/>
    </w:rPr>
  </w:style>
  <w:style w:type="character" w:customStyle="1" w:styleId="WW8Num12z0">
    <w:name w:val="WW8Num12z0"/>
    <w:rsid w:val="00887308"/>
    <w:rPr>
      <w:rFonts w:ascii="Symbol" w:hAnsi="Symbol" w:cs="Symbol" w:hint="default"/>
      <w:sz w:val="20"/>
      <w:szCs w:val="20"/>
    </w:rPr>
  </w:style>
  <w:style w:type="character" w:customStyle="1" w:styleId="WW8Num13z0">
    <w:name w:val="WW8Num13z0"/>
    <w:rsid w:val="00887308"/>
    <w:rPr>
      <w:rFonts w:ascii="Symbol" w:hAnsi="Symbol" w:cs="Symbol" w:hint="default"/>
      <w:sz w:val="20"/>
      <w:szCs w:val="20"/>
    </w:rPr>
  </w:style>
  <w:style w:type="character" w:customStyle="1" w:styleId="WW8Num14z0">
    <w:name w:val="WW8Num14z0"/>
    <w:rsid w:val="00887308"/>
    <w:rPr>
      <w:rFonts w:ascii="Symbol" w:hAnsi="Symbol" w:cs="Symbol" w:hint="default"/>
      <w:sz w:val="20"/>
      <w:szCs w:val="20"/>
    </w:rPr>
  </w:style>
  <w:style w:type="character" w:customStyle="1" w:styleId="WW8Num15z0">
    <w:name w:val="WW8Num15z0"/>
    <w:rsid w:val="00887308"/>
    <w:rPr>
      <w:rFonts w:ascii="Symbol" w:hAnsi="Symbol" w:cs="Symbol" w:hint="default"/>
      <w:sz w:val="18"/>
      <w:szCs w:val="18"/>
    </w:rPr>
  </w:style>
  <w:style w:type="character" w:customStyle="1" w:styleId="WW8Num17z0">
    <w:name w:val="WW8Num17z0"/>
    <w:rsid w:val="00887308"/>
    <w:rPr>
      <w:rFonts w:ascii="Symbol" w:hAnsi="Symbol" w:cs="StarSymbol" w:hint="default"/>
      <w:sz w:val="18"/>
      <w:szCs w:val="18"/>
    </w:rPr>
  </w:style>
  <w:style w:type="character" w:customStyle="1" w:styleId="WW8Num19z0">
    <w:name w:val="WW8Num19z0"/>
    <w:rsid w:val="00887308"/>
    <w:rPr>
      <w:rFonts w:ascii="Symbol" w:hAnsi="Symbol" w:cs="Symbol" w:hint="default"/>
    </w:rPr>
  </w:style>
  <w:style w:type="character" w:customStyle="1" w:styleId="WW8Num20z0">
    <w:name w:val="WW8Num20z0"/>
    <w:rsid w:val="00887308"/>
    <w:rPr>
      <w:rFonts w:ascii="Symbol" w:hAnsi="Symbol" w:cs="StarSymbol" w:hint="default"/>
      <w:sz w:val="18"/>
      <w:szCs w:val="18"/>
    </w:rPr>
  </w:style>
  <w:style w:type="character" w:customStyle="1" w:styleId="WW8Num21z0">
    <w:name w:val="WW8Num21z0"/>
    <w:rsid w:val="00887308"/>
    <w:rPr>
      <w:rFonts w:ascii="Symbol" w:hAnsi="Symbol" w:cs="StarSymbol" w:hint="default"/>
      <w:sz w:val="18"/>
      <w:szCs w:val="18"/>
    </w:rPr>
  </w:style>
  <w:style w:type="character" w:customStyle="1" w:styleId="WW8Num22z0">
    <w:name w:val="WW8Num22z0"/>
    <w:rsid w:val="00887308"/>
    <w:rPr>
      <w:rFonts w:ascii="Symbol" w:hAnsi="Symbol" w:cs="Arial" w:hint="default"/>
    </w:rPr>
  </w:style>
  <w:style w:type="character" w:customStyle="1" w:styleId="WW8Num23z0">
    <w:name w:val="WW8Num23z0"/>
    <w:rsid w:val="00887308"/>
    <w:rPr>
      <w:rFonts w:ascii="Symbol" w:hAnsi="Symbol" w:cs="StarSymbol" w:hint="default"/>
      <w:sz w:val="18"/>
      <w:szCs w:val="18"/>
    </w:rPr>
  </w:style>
  <w:style w:type="character" w:customStyle="1" w:styleId="WW8Num29z0">
    <w:name w:val="WW8Num29z0"/>
    <w:rsid w:val="00887308"/>
    <w:rPr>
      <w:rFonts w:ascii="Times New Roman" w:hAnsi="Times New Roman" w:cs="Times New Roman" w:hint="default"/>
      <w:b/>
      <w:bCs w:val="0"/>
      <w:sz w:val="28"/>
      <w:szCs w:val="28"/>
    </w:rPr>
  </w:style>
  <w:style w:type="character" w:customStyle="1" w:styleId="1ffb">
    <w:name w:val="Основной шрифт абзаца1"/>
    <w:rsid w:val="00887308"/>
  </w:style>
  <w:style w:type="character" w:customStyle="1" w:styleId="WW-Absatz-Standardschriftart111">
    <w:name w:val="WW-Absatz-Standardschriftart111"/>
    <w:uiPriority w:val="99"/>
    <w:rsid w:val="00887308"/>
  </w:style>
  <w:style w:type="character" w:customStyle="1" w:styleId="afffffff8">
    <w:name w:val="Символ сноски"/>
    <w:rsid w:val="00887308"/>
  </w:style>
  <w:style w:type="character" w:customStyle="1" w:styleId="afffffff9">
    <w:name w:val="Символы концевой сноски"/>
    <w:rsid w:val="00887308"/>
  </w:style>
  <w:style w:type="character" w:customStyle="1" w:styleId="1ffc">
    <w:name w:val="Текст выноски Знак1"/>
    <w:basedOn w:val="a5"/>
    <w:uiPriority w:val="99"/>
    <w:semiHidden/>
    <w:rsid w:val="00887308"/>
    <w:rPr>
      <w:rFonts w:ascii="Tahoma" w:hAnsi="Tahoma" w:cs="Tahoma"/>
      <w:sz w:val="16"/>
      <w:szCs w:val="16"/>
      <w:lang w:val="uk-UA"/>
    </w:rPr>
  </w:style>
  <w:style w:type="character" w:customStyle="1" w:styleId="Absatz-Standardschriftart">
    <w:name w:val="Absatz-Standardschriftart"/>
    <w:uiPriority w:val="99"/>
    <w:rsid w:val="00887308"/>
  </w:style>
  <w:style w:type="character" w:customStyle="1" w:styleId="FontStyle11">
    <w:name w:val="Font Style11"/>
    <w:rsid w:val="00887308"/>
    <w:rPr>
      <w:rFonts w:ascii="Times New Roman" w:hAnsi="Times New Roman" w:cs="Times New Roman" w:hint="default"/>
      <w:b/>
      <w:bCs/>
      <w:sz w:val="28"/>
      <w:szCs w:val="28"/>
    </w:rPr>
  </w:style>
  <w:style w:type="character" w:customStyle="1" w:styleId="afffffffa">
    <w:name w:val="Надстрочный"/>
    <w:rsid w:val="00887308"/>
    <w:rPr>
      <w:sz w:val="28"/>
    </w:rPr>
  </w:style>
  <w:style w:type="character" w:customStyle="1" w:styleId="0pt">
    <w:name w:val="Основной текст + Интервал 0 pt"/>
    <w:rsid w:val="00887308"/>
    <w:rPr>
      <w:b w:val="0"/>
      <w:bCs w:val="0"/>
      <w:i w:val="0"/>
      <w:iCs w:val="0"/>
      <w:smallCaps w:val="0"/>
      <w:strike w:val="0"/>
      <w:dstrike w:val="0"/>
      <w:spacing w:val="10"/>
      <w:sz w:val="22"/>
      <w:szCs w:val="22"/>
      <w:u w:val="none"/>
      <w:effect w:val="none"/>
      <w:shd w:val="clear" w:color="auto" w:fill="FFFFFF"/>
    </w:rPr>
  </w:style>
  <w:style w:type="character" w:customStyle="1" w:styleId="6-1pt">
    <w:name w:val="Основной текст (6) + Интервал -1 pt"/>
    <w:rsid w:val="00887308"/>
    <w:rPr>
      <w:b w:val="0"/>
      <w:bCs w:val="0"/>
      <w:i w:val="0"/>
      <w:iCs w:val="0"/>
      <w:smallCaps w:val="0"/>
      <w:strike w:val="0"/>
      <w:dstrike w:val="0"/>
      <w:spacing w:val="-20"/>
      <w:sz w:val="23"/>
      <w:szCs w:val="23"/>
      <w:u w:val="none"/>
      <w:effect w:val="none"/>
      <w:shd w:val="clear" w:color="auto" w:fill="FFFFFF"/>
    </w:rPr>
  </w:style>
  <w:style w:type="character" w:customStyle="1" w:styleId="5b">
    <w:name w:val="Основной текст (5) + Не полужирный"/>
    <w:rsid w:val="00887308"/>
    <w:rPr>
      <w:rFonts w:ascii="Sylfaen" w:eastAsia="Sylfaen" w:hAnsi="Sylfaen" w:cs="Sylfaen" w:hint="default"/>
      <w:b/>
      <w:bCs/>
      <w:i w:val="0"/>
      <w:iCs w:val="0"/>
      <w:smallCaps w:val="0"/>
      <w:strike w:val="0"/>
      <w:dstrike w:val="0"/>
      <w:spacing w:val="0"/>
      <w:sz w:val="22"/>
      <w:szCs w:val="22"/>
      <w:u w:val="none"/>
      <w:effect w:val="none"/>
      <w:shd w:val="clear" w:color="auto" w:fill="FFFFFF"/>
    </w:rPr>
  </w:style>
  <w:style w:type="character" w:customStyle="1" w:styleId="211pt">
    <w:name w:val="Основной текст (2) + 11 pt"/>
    <w:rsid w:val="00887308"/>
    <w:rPr>
      <w:rFonts w:ascii="Sylfaen" w:eastAsia="Sylfaen" w:hAnsi="Sylfaen" w:cs="Sylfaen" w:hint="default"/>
      <w:b w:val="0"/>
      <w:bCs w:val="0"/>
      <w:i w:val="0"/>
      <w:iCs w:val="0"/>
      <w:smallCaps w:val="0"/>
      <w:strike w:val="0"/>
      <w:dstrike w:val="0"/>
      <w:spacing w:val="0"/>
      <w:sz w:val="22"/>
      <w:szCs w:val="22"/>
      <w:u w:val="none"/>
      <w:effect w:val="none"/>
      <w:shd w:val="clear" w:color="auto" w:fill="FFFFFF"/>
    </w:rPr>
  </w:style>
  <w:style w:type="character" w:customStyle="1" w:styleId="10pt">
    <w:name w:val="Основной текст + 10 pt"/>
    <w:rsid w:val="00887308"/>
    <w:rPr>
      <w:b w:val="0"/>
      <w:bCs w:val="0"/>
      <w:i w:val="0"/>
      <w:iCs w:val="0"/>
      <w:smallCaps w:val="0"/>
      <w:strike w:val="0"/>
      <w:dstrike w:val="0"/>
      <w:spacing w:val="0"/>
      <w:sz w:val="20"/>
      <w:szCs w:val="20"/>
      <w:u w:val="none"/>
      <w:effect w:val="none"/>
      <w:shd w:val="clear" w:color="auto" w:fill="FFFFFF"/>
    </w:rPr>
  </w:style>
  <w:style w:type="character" w:customStyle="1" w:styleId="2pt">
    <w:name w:val="Основной текст + Интервал 2 pt"/>
    <w:rsid w:val="00887308"/>
    <w:rPr>
      <w:b w:val="0"/>
      <w:bCs w:val="0"/>
      <w:i w:val="0"/>
      <w:iCs w:val="0"/>
      <w:smallCaps w:val="0"/>
      <w:strike w:val="0"/>
      <w:dstrike w:val="0"/>
      <w:spacing w:val="40"/>
      <w:sz w:val="22"/>
      <w:szCs w:val="22"/>
      <w:u w:val="none"/>
      <w:effect w:val="none"/>
      <w:shd w:val="clear" w:color="auto" w:fill="FFFFFF"/>
    </w:rPr>
  </w:style>
  <w:style w:type="character" w:customStyle="1" w:styleId="afffffffb">
    <w:name w:val="Подпись к таблице_"/>
    <w:rsid w:val="00887308"/>
    <w:rPr>
      <w:b w:val="0"/>
      <w:bCs w:val="0"/>
      <w:i w:val="0"/>
      <w:iCs w:val="0"/>
      <w:smallCaps w:val="0"/>
      <w:strike w:val="0"/>
      <w:dstrike w:val="0"/>
      <w:spacing w:val="0"/>
      <w:sz w:val="22"/>
      <w:szCs w:val="22"/>
      <w:u w:val="none"/>
      <w:effect w:val="none"/>
    </w:rPr>
  </w:style>
  <w:style w:type="character" w:customStyle="1" w:styleId="afffffffc">
    <w:name w:val="Подпись к таблице"/>
    <w:rsid w:val="00887308"/>
    <w:rPr>
      <w:b w:val="0"/>
      <w:bCs w:val="0"/>
      <w:i w:val="0"/>
      <w:iCs w:val="0"/>
      <w:smallCaps w:val="0"/>
      <w:spacing w:val="0"/>
      <w:sz w:val="22"/>
      <w:szCs w:val="22"/>
      <w:u w:val="single"/>
    </w:rPr>
  </w:style>
  <w:style w:type="character" w:customStyle="1" w:styleId="47">
    <w:name w:val="Основной текст (4) + Полужирный"/>
    <w:rsid w:val="00887308"/>
    <w:rPr>
      <w:b/>
      <w:bCs/>
      <w:i w:val="0"/>
      <w:iCs w:val="0"/>
      <w:smallCaps w:val="0"/>
      <w:strike w:val="0"/>
      <w:dstrike w:val="0"/>
      <w:spacing w:val="0"/>
      <w:sz w:val="27"/>
      <w:szCs w:val="27"/>
      <w:u w:val="none"/>
      <w:effect w:val="none"/>
      <w:shd w:val="clear" w:color="auto" w:fill="FFFFFF"/>
    </w:rPr>
  </w:style>
  <w:style w:type="character" w:customStyle="1" w:styleId="31pt">
    <w:name w:val="Основной текст (3) + Интервал 1 pt"/>
    <w:rsid w:val="00887308"/>
    <w:rPr>
      <w:rFonts w:ascii="Lucida Sans Unicode" w:hAnsi="Lucida Sans Unicode" w:cs="Lucida Sans Unicode" w:hint="default"/>
      <w:b w:val="0"/>
      <w:bCs w:val="0"/>
      <w:i w:val="0"/>
      <w:iCs w:val="0"/>
      <w:smallCaps w:val="0"/>
      <w:strike w:val="0"/>
      <w:dstrike w:val="0"/>
      <w:spacing w:val="30"/>
      <w:sz w:val="18"/>
      <w:szCs w:val="18"/>
      <w:u w:val="none"/>
      <w:effect w:val="none"/>
      <w:shd w:val="clear" w:color="auto" w:fill="FFFFFF"/>
    </w:rPr>
  </w:style>
  <w:style w:type="character" w:customStyle="1" w:styleId="2f7">
    <w:name w:val="Заголовок №2_"/>
    <w:rsid w:val="00887308"/>
    <w:rPr>
      <w:b w:val="0"/>
      <w:bCs w:val="0"/>
      <w:i w:val="0"/>
      <w:iCs w:val="0"/>
      <w:smallCaps w:val="0"/>
      <w:strike w:val="0"/>
      <w:dstrike w:val="0"/>
      <w:spacing w:val="0"/>
      <w:sz w:val="26"/>
      <w:szCs w:val="26"/>
      <w:u w:val="none"/>
      <w:effect w:val="none"/>
    </w:rPr>
  </w:style>
  <w:style w:type="character" w:customStyle="1" w:styleId="2f8">
    <w:name w:val="Заголовок №2"/>
    <w:rsid w:val="00887308"/>
  </w:style>
  <w:style w:type="character" w:customStyle="1" w:styleId="61pt">
    <w:name w:val="Основной текст (6) + Интервал 1 pt"/>
    <w:rsid w:val="00887308"/>
    <w:rPr>
      <w:b w:val="0"/>
      <w:bCs w:val="0"/>
      <w:i w:val="0"/>
      <w:iCs w:val="0"/>
      <w:smallCaps w:val="0"/>
      <w:strike w:val="0"/>
      <w:dstrike w:val="0"/>
      <w:spacing w:val="20"/>
      <w:sz w:val="25"/>
      <w:szCs w:val="25"/>
      <w:u w:val="none"/>
      <w:effect w:val="none"/>
      <w:shd w:val="clear" w:color="auto" w:fill="FFFFFF"/>
    </w:rPr>
  </w:style>
  <w:style w:type="character" w:customStyle="1" w:styleId="3pt">
    <w:name w:val="Основной текст + Интервал 3 pt"/>
    <w:rsid w:val="00887308"/>
    <w:rPr>
      <w:b w:val="0"/>
      <w:bCs w:val="0"/>
      <w:i w:val="0"/>
      <w:iCs w:val="0"/>
      <w:smallCaps w:val="0"/>
      <w:strike w:val="0"/>
      <w:dstrike w:val="0"/>
      <w:spacing w:val="70"/>
      <w:sz w:val="23"/>
      <w:szCs w:val="23"/>
      <w:u w:val="none"/>
      <w:effect w:val="none"/>
      <w:shd w:val="clear" w:color="auto" w:fill="FFFFFF"/>
    </w:rPr>
  </w:style>
  <w:style w:type="character" w:customStyle="1" w:styleId="72pt">
    <w:name w:val="Основной текст (7) + Интервал 2 pt"/>
    <w:rsid w:val="00887308"/>
    <w:rPr>
      <w:rFonts w:ascii="Lucida Sans Unicode" w:eastAsia="Lucida Sans Unicode" w:hAnsi="Lucida Sans Unicode" w:cs="Lucida Sans Unicode" w:hint="default"/>
      <w:b w:val="0"/>
      <w:bCs w:val="0"/>
      <w:i w:val="0"/>
      <w:iCs w:val="0"/>
      <w:smallCaps w:val="0"/>
      <w:strike w:val="0"/>
      <w:dstrike w:val="0"/>
      <w:spacing w:val="50"/>
      <w:sz w:val="21"/>
      <w:szCs w:val="21"/>
      <w:u w:val="none"/>
      <w:effect w:val="none"/>
      <w:shd w:val="clear" w:color="auto" w:fill="FFFFFF"/>
    </w:rPr>
  </w:style>
  <w:style w:type="character" w:customStyle="1" w:styleId="9pt">
    <w:name w:val="Основной текст + 9 pt"/>
    <w:aliases w:val="Полужирный"/>
    <w:rsid w:val="00887308"/>
    <w:rPr>
      <w:b w:val="0"/>
      <w:bCs w:val="0"/>
      <w:i w:val="0"/>
      <w:iCs w:val="0"/>
      <w:smallCaps w:val="0"/>
      <w:strike w:val="0"/>
      <w:dstrike w:val="0"/>
      <w:spacing w:val="0"/>
      <w:sz w:val="18"/>
      <w:szCs w:val="18"/>
      <w:u w:val="none"/>
      <w:effect w:val="none"/>
      <w:shd w:val="clear" w:color="auto" w:fill="FFFFFF"/>
    </w:rPr>
  </w:style>
  <w:style w:type="character" w:customStyle="1" w:styleId="afffffffd">
    <w:name w:val="Цветовое выделение"/>
    <w:uiPriority w:val="99"/>
    <w:rsid w:val="00887308"/>
    <w:rPr>
      <w:b/>
      <w:bCs/>
      <w:color w:val="000080"/>
    </w:rPr>
  </w:style>
  <w:style w:type="character" w:customStyle="1" w:styleId="afffffffe">
    <w:name w:val="Без интервала Знак"/>
    <w:uiPriority w:val="1"/>
    <w:locked/>
    <w:rsid w:val="00887308"/>
    <w:rPr>
      <w:sz w:val="22"/>
      <w:szCs w:val="22"/>
      <w:lang w:eastAsia="en-US" w:bidi="ar-SA"/>
    </w:rPr>
  </w:style>
  <w:style w:type="character" w:customStyle="1" w:styleId="8pt">
    <w:name w:val="Основной текст + 8 pt"/>
    <w:rsid w:val="00887308"/>
    <w:rPr>
      <w:rFonts w:ascii="Arial Unicode MS" w:eastAsia="Arial Unicode MS" w:hAnsi="Arial Unicode MS" w:cs="Arial Unicode MS" w:hint="eastAsia"/>
      <w:b w:val="0"/>
      <w:bCs w:val="0"/>
      <w:i w:val="0"/>
      <w:iCs w:val="0"/>
      <w:smallCaps w:val="0"/>
      <w:strike w:val="0"/>
      <w:dstrike w:val="0"/>
      <w:spacing w:val="0"/>
      <w:sz w:val="16"/>
      <w:szCs w:val="16"/>
      <w:u w:val="none"/>
      <w:effect w:val="none"/>
      <w:shd w:val="clear" w:color="auto" w:fill="FFFFFF"/>
    </w:rPr>
  </w:style>
  <w:style w:type="character" w:customStyle="1" w:styleId="610pt">
    <w:name w:val="Основной текст (6) + 10 pt"/>
    <w:rsid w:val="00887308"/>
    <w:rPr>
      <w:sz w:val="20"/>
      <w:szCs w:val="20"/>
      <w:shd w:val="clear" w:color="auto" w:fill="FFFFFF"/>
    </w:rPr>
  </w:style>
  <w:style w:type="character" w:customStyle="1" w:styleId="65">
    <w:name w:val="Основной текст (6) + Малые прописные"/>
    <w:rsid w:val="00887308"/>
    <w:rPr>
      <w:smallCaps/>
      <w:sz w:val="19"/>
      <w:szCs w:val="19"/>
      <w:shd w:val="clear" w:color="auto" w:fill="FFFFFF"/>
    </w:rPr>
  </w:style>
  <w:style w:type="character" w:customStyle="1" w:styleId="apple-converted-space">
    <w:name w:val="apple-converted-space"/>
    <w:rsid w:val="00887308"/>
  </w:style>
  <w:style w:type="character" w:customStyle="1" w:styleId="FontStyle13">
    <w:name w:val="Font Style13"/>
    <w:uiPriority w:val="99"/>
    <w:rsid w:val="00887308"/>
    <w:rPr>
      <w:rFonts w:ascii="Arial" w:hAnsi="Arial" w:cs="Arial" w:hint="default"/>
      <w:sz w:val="22"/>
      <w:szCs w:val="22"/>
    </w:rPr>
  </w:style>
  <w:style w:type="character" w:customStyle="1" w:styleId="FontStyle49">
    <w:name w:val="Font Style49"/>
    <w:uiPriority w:val="99"/>
    <w:rsid w:val="00887308"/>
    <w:rPr>
      <w:rFonts w:ascii="Arial" w:hAnsi="Arial" w:cs="Arial" w:hint="default"/>
      <w:b/>
      <w:bCs/>
      <w:sz w:val="22"/>
      <w:szCs w:val="22"/>
    </w:rPr>
  </w:style>
  <w:style w:type="character" w:customStyle="1" w:styleId="FontStyle50">
    <w:name w:val="Font Style50"/>
    <w:uiPriority w:val="99"/>
    <w:rsid w:val="00887308"/>
    <w:rPr>
      <w:rFonts w:ascii="Arial" w:hAnsi="Arial" w:cs="Arial" w:hint="default"/>
      <w:sz w:val="22"/>
      <w:szCs w:val="22"/>
    </w:rPr>
  </w:style>
  <w:style w:type="character" w:customStyle="1" w:styleId="FontStyle66">
    <w:name w:val="Font Style66"/>
    <w:uiPriority w:val="99"/>
    <w:rsid w:val="00887308"/>
    <w:rPr>
      <w:rFonts w:ascii="Arial" w:hAnsi="Arial" w:cs="Arial" w:hint="default"/>
      <w:i/>
      <w:iCs/>
      <w:sz w:val="22"/>
      <w:szCs w:val="22"/>
    </w:rPr>
  </w:style>
  <w:style w:type="character" w:customStyle="1" w:styleId="FontStyle71">
    <w:name w:val="Font Style71"/>
    <w:uiPriority w:val="99"/>
    <w:rsid w:val="00887308"/>
    <w:rPr>
      <w:rFonts w:ascii="Arial" w:hAnsi="Arial" w:cs="Arial" w:hint="default"/>
      <w:i/>
      <w:iCs/>
      <w:spacing w:val="-20"/>
      <w:sz w:val="24"/>
      <w:szCs w:val="24"/>
    </w:rPr>
  </w:style>
  <w:style w:type="character" w:customStyle="1" w:styleId="FontStyle72">
    <w:name w:val="Font Style72"/>
    <w:uiPriority w:val="99"/>
    <w:rsid w:val="00887308"/>
    <w:rPr>
      <w:rFonts w:ascii="Arial" w:hAnsi="Arial" w:cs="Arial" w:hint="default"/>
      <w:b/>
      <w:bCs/>
      <w:i/>
      <w:iCs/>
      <w:spacing w:val="-10"/>
      <w:sz w:val="22"/>
      <w:szCs w:val="22"/>
    </w:rPr>
  </w:style>
  <w:style w:type="paragraph" w:styleId="z-">
    <w:name w:val="HTML Top of Form"/>
    <w:basedOn w:val="a4"/>
    <w:next w:val="a4"/>
    <w:link w:val="z-0"/>
    <w:hidden/>
    <w:uiPriority w:val="99"/>
    <w:semiHidden/>
    <w:unhideWhenUsed/>
    <w:rsid w:val="00887308"/>
    <w:pPr>
      <w:pBdr>
        <w:bottom w:val="single" w:sz="6" w:space="1" w:color="auto"/>
      </w:pBdr>
      <w:ind w:firstLine="425"/>
      <w:jc w:val="center"/>
    </w:pPr>
    <w:rPr>
      <w:rFonts w:ascii="Arial" w:hAnsi="Arial" w:cs="Arial"/>
      <w:vanish/>
      <w:sz w:val="16"/>
      <w:szCs w:val="16"/>
      <w:lang w:val="uk-UA"/>
    </w:rPr>
  </w:style>
  <w:style w:type="character" w:customStyle="1" w:styleId="z-0">
    <w:name w:val="z-Начало формы Знак"/>
    <w:basedOn w:val="a5"/>
    <w:link w:val="z-"/>
    <w:uiPriority w:val="99"/>
    <w:semiHidden/>
    <w:rsid w:val="00887308"/>
    <w:rPr>
      <w:rFonts w:ascii="Arial" w:hAnsi="Arial" w:cs="Arial"/>
      <w:vanish/>
      <w:sz w:val="16"/>
      <w:szCs w:val="16"/>
      <w:lang w:val="uk-UA"/>
    </w:rPr>
  </w:style>
  <w:style w:type="paragraph" w:styleId="z-1">
    <w:name w:val="HTML Bottom of Form"/>
    <w:basedOn w:val="a4"/>
    <w:next w:val="a4"/>
    <w:link w:val="z-2"/>
    <w:hidden/>
    <w:uiPriority w:val="99"/>
    <w:semiHidden/>
    <w:unhideWhenUsed/>
    <w:rsid w:val="00887308"/>
    <w:pPr>
      <w:pBdr>
        <w:top w:val="single" w:sz="6" w:space="1" w:color="auto"/>
      </w:pBdr>
      <w:ind w:firstLine="425"/>
      <w:jc w:val="center"/>
    </w:pPr>
    <w:rPr>
      <w:rFonts w:ascii="Arial" w:hAnsi="Arial" w:cs="Arial"/>
      <w:vanish/>
      <w:sz w:val="16"/>
      <w:szCs w:val="16"/>
      <w:lang w:val="uk-UA"/>
    </w:rPr>
  </w:style>
  <w:style w:type="character" w:customStyle="1" w:styleId="z-2">
    <w:name w:val="z-Конец формы Знак"/>
    <w:basedOn w:val="a5"/>
    <w:link w:val="z-1"/>
    <w:uiPriority w:val="99"/>
    <w:semiHidden/>
    <w:rsid w:val="00887308"/>
    <w:rPr>
      <w:rFonts w:ascii="Arial" w:hAnsi="Arial" w:cs="Arial"/>
      <w:vanish/>
      <w:sz w:val="16"/>
      <w:szCs w:val="16"/>
      <w:lang w:val="uk-UA"/>
    </w:rPr>
  </w:style>
  <w:style w:type="character" w:customStyle="1" w:styleId="a10">
    <w:name w:val="a1"/>
    <w:rsid w:val="00887308"/>
  </w:style>
  <w:style w:type="character" w:customStyle="1" w:styleId="FontStyle15">
    <w:name w:val="Font Style15"/>
    <w:rsid w:val="00887308"/>
    <w:rPr>
      <w:rFonts w:ascii="Arial" w:hAnsi="Arial" w:cs="Arial" w:hint="default"/>
      <w:sz w:val="20"/>
      <w:szCs w:val="20"/>
    </w:rPr>
  </w:style>
  <w:style w:type="character" w:customStyle="1" w:styleId="4pt2">
    <w:name w:val="Основной текст + 4 pt2"/>
    <w:uiPriority w:val="99"/>
    <w:rsid w:val="00887308"/>
    <w:rPr>
      <w:rFonts w:ascii="Times New Roman" w:hAnsi="Times New Roman" w:cs="Times New Roman" w:hint="default"/>
      <w:strike w:val="0"/>
      <w:dstrike w:val="0"/>
      <w:noProof/>
      <w:sz w:val="8"/>
      <w:szCs w:val="8"/>
      <w:u w:val="none"/>
      <w:effect w:val="none"/>
    </w:rPr>
  </w:style>
  <w:style w:type="character" w:customStyle="1" w:styleId="LucidaSansUnicode">
    <w:name w:val="Основной текст + Lucida Sans Unicode"/>
    <w:aliases w:val="61,5 pt1,Основной текст + 101"/>
    <w:uiPriority w:val="99"/>
    <w:rsid w:val="00887308"/>
    <w:rPr>
      <w:rFonts w:ascii="Lucida Sans Unicode" w:hAnsi="Lucida Sans Unicode" w:cs="Lucida Sans Unicode" w:hint="default"/>
      <w:strike w:val="0"/>
      <w:dstrike w:val="0"/>
      <w:noProof/>
      <w:sz w:val="13"/>
      <w:szCs w:val="13"/>
      <w:u w:val="none"/>
      <w:effect w:val="none"/>
    </w:rPr>
  </w:style>
  <w:style w:type="character" w:customStyle="1" w:styleId="LucidaSansUnicode1">
    <w:name w:val="Основной текст + Lucida Sans Unicode1"/>
    <w:aliases w:val="6 pt"/>
    <w:uiPriority w:val="99"/>
    <w:rsid w:val="00887308"/>
    <w:rPr>
      <w:rFonts w:ascii="Lucida Sans Unicode" w:hAnsi="Lucida Sans Unicode" w:cs="Lucida Sans Unicode" w:hint="default"/>
      <w:strike w:val="0"/>
      <w:dstrike w:val="0"/>
      <w:noProof/>
      <w:sz w:val="12"/>
      <w:szCs w:val="12"/>
      <w:u w:val="none"/>
      <w:effect w:val="none"/>
    </w:rPr>
  </w:style>
  <w:style w:type="character" w:customStyle="1" w:styleId="1ffd">
    <w:name w:val="Основной текст Знак1"/>
    <w:aliases w:val="TabelTekst Знак1,text Знак1,Body Text2 Знак1,Char Знак1,Body Text2 Char Char Char Char Char Char Char Char Char Знак1,Основной текст Знак Знак1,Main text Знак1,Body Text Char2 Char Знак1,Body Text Char1 Char Char Знак1"/>
    <w:rsid w:val="00887308"/>
    <w:rPr>
      <w:rFonts w:ascii="Times New Roman" w:hAnsi="Times New Roman" w:cs="Times New Roman" w:hint="default"/>
      <w:strike w:val="0"/>
      <w:dstrike w:val="0"/>
      <w:sz w:val="21"/>
      <w:szCs w:val="21"/>
      <w:u w:val="none"/>
      <w:effect w:val="none"/>
    </w:rPr>
  </w:style>
  <w:style w:type="character" w:customStyle="1" w:styleId="Exact">
    <w:name w:val="Основной текст Exact"/>
    <w:uiPriority w:val="99"/>
    <w:rsid w:val="00887308"/>
    <w:rPr>
      <w:rFonts w:ascii="Times New Roman" w:hAnsi="Times New Roman" w:cs="Times New Roman" w:hint="default"/>
      <w:strike w:val="0"/>
      <w:dstrike w:val="0"/>
      <w:spacing w:val="3"/>
      <w:sz w:val="19"/>
      <w:szCs w:val="19"/>
      <w:u w:val="none"/>
      <w:effect w:val="none"/>
    </w:rPr>
  </w:style>
  <w:style w:type="character" w:customStyle="1" w:styleId="Exact2">
    <w:name w:val="Основной текст Exact2"/>
    <w:uiPriority w:val="99"/>
    <w:rsid w:val="00887308"/>
  </w:style>
  <w:style w:type="character" w:customStyle="1" w:styleId="3Exact">
    <w:name w:val="Основной текст (3) Exact"/>
    <w:uiPriority w:val="99"/>
    <w:rsid w:val="00887308"/>
    <w:rPr>
      <w:rFonts w:ascii="Times New Roman" w:hAnsi="Times New Roman" w:cs="Times New Roman" w:hint="default"/>
      <w:b/>
      <w:bCs/>
      <w:i/>
      <w:iCs/>
      <w:spacing w:val="4"/>
      <w:sz w:val="19"/>
      <w:szCs w:val="19"/>
      <w:shd w:val="clear" w:color="auto" w:fill="FFFFFF"/>
    </w:rPr>
  </w:style>
  <w:style w:type="character" w:customStyle="1" w:styleId="3Exact1">
    <w:name w:val="Основной текст (3) Exact1"/>
    <w:uiPriority w:val="99"/>
    <w:rsid w:val="00887308"/>
  </w:style>
  <w:style w:type="character" w:customStyle="1" w:styleId="Exact1">
    <w:name w:val="Основной текст Exact1"/>
    <w:uiPriority w:val="99"/>
    <w:rsid w:val="00887308"/>
  </w:style>
  <w:style w:type="character" w:customStyle="1" w:styleId="WW8Num8z0">
    <w:name w:val="WW8Num8z0"/>
    <w:rsid w:val="00887308"/>
    <w:rPr>
      <w:rFonts w:ascii="Symbol" w:hAnsi="Symbol" w:hint="default"/>
    </w:rPr>
  </w:style>
  <w:style w:type="character" w:customStyle="1" w:styleId="Exact4">
    <w:name w:val="Основной текст Exact4"/>
    <w:uiPriority w:val="99"/>
    <w:rsid w:val="00887308"/>
  </w:style>
  <w:style w:type="character" w:customStyle="1" w:styleId="0ptExact">
    <w:name w:val="Основной текст + Интервал 0 pt Exact"/>
    <w:uiPriority w:val="99"/>
    <w:rsid w:val="00887308"/>
  </w:style>
  <w:style w:type="character" w:customStyle="1" w:styleId="affffffff">
    <w:name w:val="Основной текст + Курсив"/>
    <w:aliases w:val="Интервал 0 pt Exact8"/>
    <w:uiPriority w:val="99"/>
    <w:rsid w:val="00887308"/>
  </w:style>
  <w:style w:type="character" w:customStyle="1" w:styleId="0ptExact1">
    <w:name w:val="Основной текст + Интервал 0 pt Exact1"/>
    <w:uiPriority w:val="99"/>
    <w:rsid w:val="00887308"/>
  </w:style>
  <w:style w:type="character" w:customStyle="1" w:styleId="Candara">
    <w:name w:val="Основной текст + Candara"/>
    <w:aliases w:val="11 pt,8,Не курсив2"/>
    <w:uiPriority w:val="99"/>
    <w:rsid w:val="00887308"/>
  </w:style>
  <w:style w:type="character" w:customStyle="1" w:styleId="5c">
    <w:name w:val="Основной текст + Полужирный5"/>
    <w:aliases w:val="Не курсив6"/>
    <w:uiPriority w:val="99"/>
    <w:rsid w:val="00887308"/>
  </w:style>
  <w:style w:type="character" w:customStyle="1" w:styleId="48">
    <w:name w:val="Основной текст + Полужирный4"/>
    <w:aliases w:val="Не курсив5"/>
    <w:uiPriority w:val="99"/>
    <w:rsid w:val="00887308"/>
  </w:style>
  <w:style w:type="character" w:customStyle="1" w:styleId="3f">
    <w:name w:val="Основной текст + Полужирный3"/>
    <w:aliases w:val="Не курсив4"/>
    <w:uiPriority w:val="99"/>
    <w:rsid w:val="00887308"/>
  </w:style>
  <w:style w:type="character" w:customStyle="1" w:styleId="2f9">
    <w:name w:val="Основной текст + Полужирный2"/>
    <w:aliases w:val="Не курсив3"/>
    <w:uiPriority w:val="99"/>
    <w:rsid w:val="00887308"/>
  </w:style>
  <w:style w:type="character" w:customStyle="1" w:styleId="FontStyle12">
    <w:name w:val="Font Style12"/>
    <w:uiPriority w:val="99"/>
    <w:rsid w:val="00887308"/>
    <w:rPr>
      <w:rFonts w:ascii="Arial" w:hAnsi="Arial" w:cs="Arial" w:hint="default"/>
      <w:b/>
      <w:bCs/>
      <w:sz w:val="26"/>
      <w:szCs w:val="26"/>
    </w:rPr>
  </w:style>
  <w:style w:type="character" w:customStyle="1" w:styleId="FontStyle38">
    <w:name w:val="Font Style38"/>
    <w:uiPriority w:val="99"/>
    <w:rsid w:val="00887308"/>
    <w:rPr>
      <w:rFonts w:ascii="Times New Roman" w:hAnsi="Times New Roman" w:cs="Times New Roman" w:hint="default"/>
      <w:sz w:val="24"/>
      <w:szCs w:val="24"/>
    </w:rPr>
  </w:style>
  <w:style w:type="character" w:customStyle="1" w:styleId="SegoeUI">
    <w:name w:val="Основной текст + Segoe UI"/>
    <w:aliases w:val="10 pt,Полужирный2,Интервал 0 pt2,Основной текст + 10,5 pt2"/>
    <w:uiPriority w:val="99"/>
    <w:rsid w:val="00887308"/>
  </w:style>
  <w:style w:type="character" w:customStyle="1" w:styleId="15pt">
    <w:name w:val="Основной текст + 15 pt"/>
    <w:uiPriority w:val="99"/>
    <w:rsid w:val="00887308"/>
  </w:style>
  <w:style w:type="character" w:customStyle="1" w:styleId="4pt">
    <w:name w:val="Основной текст + 4 pt"/>
    <w:uiPriority w:val="99"/>
    <w:rsid w:val="00887308"/>
  </w:style>
  <w:style w:type="character" w:customStyle="1" w:styleId="6pt">
    <w:name w:val="Основной текст + 6 pt"/>
    <w:uiPriority w:val="99"/>
    <w:rsid w:val="00887308"/>
  </w:style>
  <w:style w:type="paragraph" w:styleId="afff8">
    <w:name w:val="Plain Text"/>
    <w:basedOn w:val="a4"/>
    <w:link w:val="afff7"/>
    <w:uiPriority w:val="99"/>
    <w:semiHidden/>
    <w:unhideWhenUsed/>
    <w:rsid w:val="00887308"/>
    <w:pPr>
      <w:ind w:firstLine="425"/>
      <w:jc w:val="both"/>
    </w:pPr>
    <w:rPr>
      <w:rFonts w:ascii="Courier New" w:hAnsi="Courier New" w:cs="Courier New"/>
      <w:sz w:val="22"/>
      <w:szCs w:val="22"/>
    </w:rPr>
  </w:style>
  <w:style w:type="character" w:customStyle="1" w:styleId="1ffe">
    <w:name w:val="Текст Знак1"/>
    <w:basedOn w:val="a5"/>
    <w:link w:val="afff8"/>
    <w:uiPriority w:val="99"/>
    <w:semiHidden/>
    <w:rsid w:val="00887308"/>
    <w:rPr>
      <w:rFonts w:ascii="Consolas" w:hAnsi="Consolas" w:cs="Consolas"/>
      <w:sz w:val="21"/>
      <w:szCs w:val="21"/>
    </w:rPr>
  </w:style>
  <w:style w:type="character" w:customStyle="1" w:styleId="FontStyle37">
    <w:name w:val="Font Style37"/>
    <w:rsid w:val="00887308"/>
    <w:rPr>
      <w:rFonts w:ascii="Trebuchet MS" w:hAnsi="Trebuchet MS" w:cs="Trebuchet MS" w:hint="default"/>
      <w:b/>
      <w:bCs/>
      <w:i/>
      <w:iCs/>
      <w:sz w:val="20"/>
      <w:szCs w:val="20"/>
    </w:rPr>
  </w:style>
  <w:style w:type="paragraph" w:styleId="aff7">
    <w:name w:val="endnote text"/>
    <w:basedOn w:val="a4"/>
    <w:link w:val="aff6"/>
    <w:semiHidden/>
    <w:unhideWhenUsed/>
    <w:rsid w:val="00887308"/>
    <w:pPr>
      <w:ind w:firstLine="425"/>
      <w:jc w:val="both"/>
    </w:pPr>
    <w:rPr>
      <w:sz w:val="22"/>
      <w:szCs w:val="22"/>
      <w:lang w:eastAsia="en-US"/>
    </w:rPr>
  </w:style>
  <w:style w:type="character" w:customStyle="1" w:styleId="1fff">
    <w:name w:val="Текст концевой сноски Знак1"/>
    <w:basedOn w:val="a5"/>
    <w:link w:val="aff7"/>
    <w:semiHidden/>
    <w:rsid w:val="00887308"/>
    <w:rPr>
      <w:sz w:val="20"/>
      <w:szCs w:val="20"/>
    </w:rPr>
  </w:style>
  <w:style w:type="character" w:customStyle="1" w:styleId="1fff0">
    <w:name w:val="Слабое выделение1"/>
    <w:uiPriority w:val="19"/>
    <w:qFormat/>
    <w:rsid w:val="00887308"/>
    <w:rPr>
      <w:i/>
      <w:iCs/>
      <w:color w:val="808080"/>
    </w:rPr>
  </w:style>
  <w:style w:type="character" w:customStyle="1" w:styleId="1fff1">
    <w:name w:val="Сильное выделение1"/>
    <w:uiPriority w:val="21"/>
    <w:qFormat/>
    <w:rsid w:val="00887308"/>
    <w:rPr>
      <w:b/>
      <w:bCs/>
      <w:i/>
      <w:iCs/>
      <w:color w:val="4F81BD"/>
    </w:rPr>
  </w:style>
  <w:style w:type="character" w:customStyle="1" w:styleId="apple-style-span">
    <w:name w:val="apple-style-span"/>
    <w:rsid w:val="00887308"/>
  </w:style>
  <w:style w:type="character" w:customStyle="1" w:styleId="FootnoteBase0">
    <w:name w:val="Footnote Base Знак"/>
    <w:rsid w:val="00887308"/>
    <w:rPr>
      <w:rFonts w:ascii="Arial" w:hAnsi="Arial" w:cs="Arial" w:hint="default"/>
      <w:spacing w:val="-5"/>
      <w:sz w:val="16"/>
      <w:lang w:val="en-US" w:eastAsia="en-US"/>
    </w:rPr>
  </w:style>
  <w:style w:type="character" w:customStyle="1" w:styleId="Lead-inEmphasis">
    <w:name w:val="Lead-in Emphasis"/>
    <w:rsid w:val="00887308"/>
    <w:rPr>
      <w:rFonts w:ascii="Arial Black" w:hAnsi="Arial Black" w:hint="default"/>
      <w:spacing w:val="-4"/>
      <w:sz w:val="18"/>
    </w:rPr>
  </w:style>
  <w:style w:type="paragraph" w:styleId="afff0">
    <w:name w:val="Message Header"/>
    <w:basedOn w:val="a4"/>
    <w:link w:val="afff"/>
    <w:semiHidden/>
    <w:unhideWhenUsed/>
    <w:rsid w:val="00887308"/>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8"/>
      <w:szCs w:val="28"/>
      <w:lang w:eastAsia="en-US"/>
    </w:rPr>
  </w:style>
  <w:style w:type="character" w:customStyle="1" w:styleId="1fff2">
    <w:name w:val="Шапка Знак1"/>
    <w:basedOn w:val="a5"/>
    <w:link w:val="afff0"/>
    <w:semiHidden/>
    <w:rsid w:val="00887308"/>
    <w:rPr>
      <w:rFonts w:asciiTheme="majorHAnsi" w:eastAsiaTheme="majorEastAsia" w:hAnsiTheme="majorHAnsi" w:cstheme="majorBidi"/>
      <w:sz w:val="24"/>
      <w:szCs w:val="24"/>
      <w:shd w:val="pct20" w:color="auto" w:fill="auto"/>
    </w:rPr>
  </w:style>
  <w:style w:type="character" w:customStyle="1" w:styleId="Slogan">
    <w:name w:val="Slogan"/>
    <w:rsid w:val="00887308"/>
    <w:rPr>
      <w:i/>
      <w:iCs w:val="0"/>
      <w:spacing w:val="-6"/>
      <w:sz w:val="24"/>
    </w:rPr>
  </w:style>
  <w:style w:type="character" w:customStyle="1" w:styleId="Superscript">
    <w:name w:val="Superscript"/>
    <w:rsid w:val="00887308"/>
    <w:rPr>
      <w:b/>
      <w:bCs w:val="0"/>
      <w:vertAlign w:val="superscript"/>
    </w:rPr>
  </w:style>
  <w:style w:type="character" w:customStyle="1" w:styleId="TabelTekstChar">
    <w:name w:val="TabelTekst Char"/>
    <w:aliases w:val="text Char,Body Text2 Char,Char Char3,Body Text2 Char Char Char Char Char Char Char Char Char Char1,Char Char,Основной текст Знак Char,Main text Char,Body Text Char2 Char Char,Body Text Char1 Char Char Char,Normal Char Char,Char Char1"/>
    <w:rsid w:val="00887308"/>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887308"/>
    <w:rPr>
      <w:sz w:val="23"/>
      <w:lang w:val="en-GB" w:eastAsia="ru-RU" w:bidi="ar-SA"/>
    </w:rPr>
  </w:style>
  <w:style w:type="paragraph" w:styleId="afffa">
    <w:name w:val="annotation subject"/>
    <w:basedOn w:val="aff3"/>
    <w:next w:val="aff3"/>
    <w:link w:val="afff9"/>
    <w:semiHidden/>
    <w:unhideWhenUsed/>
    <w:rsid w:val="00887308"/>
    <w:rPr>
      <w:b/>
      <w:bCs/>
      <w:sz w:val="16"/>
      <w:lang w:val="en-US"/>
    </w:rPr>
  </w:style>
  <w:style w:type="character" w:customStyle="1" w:styleId="1fff3">
    <w:name w:val="Тема примечания Знак1"/>
    <w:basedOn w:val="1f4"/>
    <w:link w:val="afffa"/>
    <w:semiHidden/>
    <w:rsid w:val="00887308"/>
    <w:rPr>
      <w:b/>
      <w:bCs/>
    </w:rPr>
  </w:style>
  <w:style w:type="character" w:customStyle="1" w:styleId="CharChar19">
    <w:name w:val="Char Char19"/>
    <w:rsid w:val="00887308"/>
    <w:rPr>
      <w:b/>
      <w:bCs w:val="0"/>
      <w:i/>
      <w:iCs w:val="0"/>
      <w:spacing w:val="-4"/>
      <w:kern w:val="28"/>
      <w:sz w:val="22"/>
      <w:szCs w:val="22"/>
      <w:lang w:eastAsia="en-US"/>
    </w:rPr>
  </w:style>
  <w:style w:type="character" w:customStyle="1" w:styleId="CharChar">
    <w:name w:val="Знак Char Char"/>
    <w:rsid w:val="00887308"/>
    <w:rPr>
      <w:rFonts w:ascii="Arial Narrow" w:hAnsi="Arial Narrow" w:hint="default"/>
      <w:b/>
      <w:bCs w:val="0"/>
      <w:spacing w:val="-5"/>
      <w:lang w:val="en-US" w:eastAsia="en-US" w:bidi="ar-SA"/>
    </w:rPr>
  </w:style>
  <w:style w:type="character" w:customStyle="1" w:styleId="spelle">
    <w:name w:val="spelle"/>
    <w:rsid w:val="00887308"/>
  </w:style>
  <w:style w:type="character" w:customStyle="1" w:styleId="SUBST">
    <w:name w:val="__SUBST"/>
    <w:rsid w:val="00887308"/>
    <w:rPr>
      <w:b/>
      <w:bCs/>
      <w:i/>
      <w:iCs/>
      <w:sz w:val="22"/>
      <w:szCs w:val="22"/>
    </w:rPr>
  </w:style>
  <w:style w:type="character" w:customStyle="1" w:styleId="ListBulletChar">
    <w:name w:val="List Bullet Char"/>
    <w:rsid w:val="00887308"/>
    <w:rPr>
      <w:spacing w:val="-5"/>
    </w:rPr>
  </w:style>
  <w:style w:type="character" w:customStyle="1" w:styleId="CharChar22">
    <w:name w:val="Char Char22"/>
    <w:rsid w:val="00887308"/>
    <w:rPr>
      <w:rFonts w:ascii="Arial Black" w:hAnsi="Arial Black" w:hint="default"/>
      <w:caps/>
      <w:spacing w:val="-8"/>
      <w:kern w:val="20"/>
      <w:sz w:val="24"/>
      <w:szCs w:val="24"/>
      <w:lang w:eastAsia="en-US"/>
    </w:rPr>
  </w:style>
  <w:style w:type="character" w:customStyle="1" w:styleId="152">
    <w:name w:val="Знак Знак15"/>
    <w:rsid w:val="00887308"/>
    <w:rPr>
      <w:b/>
      <w:bCs w:val="0"/>
      <w:i/>
      <w:iCs w:val="0"/>
      <w:spacing w:val="-4"/>
      <w:kern w:val="28"/>
      <w:sz w:val="22"/>
      <w:szCs w:val="22"/>
      <w:lang w:val="ru-RU" w:eastAsia="en-US" w:bidi="ar-SA"/>
    </w:rPr>
  </w:style>
  <w:style w:type="character" w:customStyle="1" w:styleId="CharChar191">
    <w:name w:val="Char Char191"/>
    <w:rsid w:val="00887308"/>
    <w:rPr>
      <w:b/>
      <w:bCs w:val="0"/>
      <w:i/>
      <w:iCs w:val="0"/>
      <w:spacing w:val="-4"/>
      <w:kern w:val="28"/>
      <w:sz w:val="22"/>
      <w:szCs w:val="22"/>
      <w:lang w:eastAsia="en-US"/>
    </w:rPr>
  </w:style>
  <w:style w:type="character" w:customStyle="1" w:styleId="CharChar2">
    <w:name w:val="Знак Char Char2"/>
    <w:rsid w:val="00887308"/>
    <w:rPr>
      <w:rFonts w:ascii="Arial Narrow" w:hAnsi="Arial Narrow" w:hint="default"/>
      <w:b/>
      <w:bCs w:val="0"/>
      <w:spacing w:val="-5"/>
      <w:lang w:val="en-US" w:eastAsia="en-US" w:bidi="ar-SA"/>
    </w:rPr>
  </w:style>
  <w:style w:type="character" w:customStyle="1" w:styleId="CharChar221">
    <w:name w:val="Char Char221"/>
    <w:rsid w:val="00887308"/>
    <w:rPr>
      <w:rFonts w:ascii="Arial Black" w:hAnsi="Arial Black" w:hint="default"/>
      <w:caps/>
      <w:spacing w:val="-8"/>
      <w:kern w:val="20"/>
      <w:sz w:val="24"/>
      <w:szCs w:val="24"/>
      <w:lang w:eastAsia="en-US"/>
    </w:rPr>
  </w:style>
  <w:style w:type="character" w:customStyle="1" w:styleId="1510">
    <w:name w:val="Знак Знак151"/>
    <w:rsid w:val="00887308"/>
    <w:rPr>
      <w:b/>
      <w:bCs w:val="0"/>
      <w:i/>
      <w:iCs w:val="0"/>
      <w:spacing w:val="-4"/>
      <w:kern w:val="28"/>
      <w:sz w:val="22"/>
      <w:szCs w:val="22"/>
      <w:lang w:val="ru-RU" w:eastAsia="en-US" w:bidi="ar-SA"/>
    </w:rPr>
  </w:style>
  <w:style w:type="character" w:customStyle="1" w:styleId="CharChar21">
    <w:name w:val="Char Char21"/>
    <w:rsid w:val="00887308"/>
    <w:rPr>
      <w:rFonts w:ascii="Arial Black" w:hAnsi="Arial Black" w:hint="default"/>
      <w:spacing w:val="-10"/>
      <w:kern w:val="28"/>
      <w:sz w:val="24"/>
      <w:szCs w:val="24"/>
      <w:lang w:val="ru-RU" w:eastAsia="en-US" w:bidi="ar-SA"/>
    </w:rPr>
  </w:style>
  <w:style w:type="character" w:customStyle="1" w:styleId="StyleCaptionTimesNewRomanChar">
    <w:name w:val="Style Caption + Times New Roman Char"/>
    <w:rsid w:val="00887308"/>
    <w:rPr>
      <w:rFonts w:ascii="Times New Roman" w:eastAsia="Times New Roman" w:hAnsi="Times New Roman" w:cs="Times New Roman" w:hint="default"/>
      <w:b/>
      <w:bCs/>
      <w:color w:val="4F81BD"/>
      <w:kern w:val="24"/>
      <w:sz w:val="24"/>
      <w:szCs w:val="24"/>
      <w:lang w:val="ru-RU" w:eastAsia="en-US" w:bidi="ar-SA"/>
    </w:rPr>
  </w:style>
  <w:style w:type="character" w:customStyle="1" w:styleId="CharChar1">
    <w:name w:val="Знак Char Char1"/>
    <w:rsid w:val="00887308"/>
    <w:rPr>
      <w:rFonts w:ascii="Arial" w:hAnsi="Arial" w:cs="Arial" w:hint="default"/>
      <w:spacing w:val="-5"/>
      <w:kern w:val="28"/>
      <w:sz w:val="22"/>
      <w:szCs w:val="22"/>
      <w:lang w:val="ru-RU" w:eastAsia="en-US" w:bidi="ar-SA"/>
    </w:rPr>
  </w:style>
  <w:style w:type="character" w:customStyle="1" w:styleId="Heading1CharChar">
    <w:name w:val="Heading 1 Char Char"/>
    <w:rsid w:val="00887308"/>
    <w:rPr>
      <w:rFonts w:ascii="Arial Black" w:hAnsi="Arial Black" w:hint="default"/>
      <w:caps/>
      <w:spacing w:val="-8"/>
      <w:kern w:val="20"/>
      <w:sz w:val="24"/>
      <w:szCs w:val="24"/>
      <w:lang w:val="ru-RU" w:eastAsia="en-US" w:bidi="ar-SA"/>
    </w:rPr>
  </w:style>
  <w:style w:type="character" w:customStyle="1" w:styleId="CharChar20">
    <w:name w:val="Char Char20"/>
    <w:rsid w:val="00887308"/>
    <w:rPr>
      <w:rFonts w:ascii="Arial Black" w:hAnsi="Arial Black" w:hint="default"/>
      <w:b/>
      <w:bCs w:val="0"/>
      <w:spacing w:val="-10"/>
      <w:kern w:val="28"/>
      <w:sz w:val="22"/>
      <w:szCs w:val="22"/>
      <w:lang w:val="ru-RU" w:eastAsia="en-US" w:bidi="ar-SA"/>
    </w:rPr>
  </w:style>
  <w:style w:type="paragraph" w:styleId="afff4">
    <w:name w:val="Date"/>
    <w:basedOn w:val="a4"/>
    <w:next w:val="a4"/>
    <w:link w:val="afff3"/>
    <w:semiHidden/>
    <w:unhideWhenUsed/>
    <w:rsid w:val="00887308"/>
    <w:pPr>
      <w:ind w:firstLine="425"/>
      <w:jc w:val="both"/>
    </w:pPr>
    <w:rPr>
      <w:szCs w:val="22"/>
    </w:rPr>
  </w:style>
  <w:style w:type="character" w:customStyle="1" w:styleId="1fff4">
    <w:name w:val="Дата Знак1"/>
    <w:basedOn w:val="a5"/>
    <w:link w:val="afff4"/>
    <w:semiHidden/>
    <w:rsid w:val="00887308"/>
    <w:rPr>
      <w:sz w:val="24"/>
      <w:szCs w:val="24"/>
    </w:rPr>
  </w:style>
  <w:style w:type="character" w:customStyle="1" w:styleId="caption1">
    <w:name w:val="caption1"/>
    <w:rsid w:val="00887308"/>
    <w:rPr>
      <w:rFonts w:ascii="Arial Black" w:hAnsi="Arial Black" w:hint="default"/>
      <w:spacing w:val="-10"/>
      <w:kern w:val="28"/>
      <w:sz w:val="19"/>
      <w:szCs w:val="19"/>
      <w:lang w:val="ru-RU" w:eastAsia="en-US" w:bidi="ar-SA"/>
    </w:rPr>
  </w:style>
  <w:style w:type="character" w:customStyle="1" w:styleId="name1">
    <w:name w:val="name1"/>
    <w:rsid w:val="00887308"/>
    <w:rPr>
      <w:rFonts w:ascii="Arial Black" w:hAnsi="Arial Black" w:hint="default"/>
      <w:i/>
      <w:iCs/>
      <w:spacing w:val="-10"/>
      <w:kern w:val="28"/>
      <w:sz w:val="24"/>
      <w:szCs w:val="24"/>
      <w:bdr w:val="single" w:sz="2" w:space="8" w:color="FFFFFF" w:frame="1"/>
      <w:lang w:val="ru-RU" w:eastAsia="en-US" w:bidi="ar-SA"/>
    </w:rPr>
  </w:style>
  <w:style w:type="character" w:customStyle="1" w:styleId="label1">
    <w:name w:val="label1"/>
    <w:rsid w:val="00887308"/>
    <w:rPr>
      <w:rFonts w:ascii="Arial Black" w:hAnsi="Arial Black" w:hint="default"/>
      <w:b/>
      <w:bCs/>
      <w:spacing w:val="-10"/>
      <w:kern w:val="28"/>
      <w:sz w:val="24"/>
      <w:szCs w:val="24"/>
      <w:lang w:val="ru-RU" w:eastAsia="en-US" w:bidi="ar-SA"/>
    </w:rPr>
  </w:style>
  <w:style w:type="character" w:customStyle="1" w:styleId="StylefortabletextCharChar">
    <w:name w:val="Style for table text Char Char"/>
    <w:rsid w:val="00887308"/>
    <w:rPr>
      <w:rFonts w:ascii="Arial Black" w:hAnsi="Arial Black" w:hint="default"/>
      <w:spacing w:val="-10"/>
      <w:kern w:val="28"/>
      <w:sz w:val="24"/>
      <w:szCs w:val="24"/>
      <w:lang w:val="ru-RU" w:eastAsia="en-US" w:bidi="ar-SA"/>
    </w:rPr>
  </w:style>
  <w:style w:type="character" w:customStyle="1" w:styleId="sp2">
    <w:name w:val="sp2"/>
    <w:rsid w:val="00887308"/>
    <w:rPr>
      <w:rFonts w:ascii="Verdana" w:hAnsi="Verdana" w:hint="default"/>
      <w:b/>
      <w:bCs/>
      <w:spacing w:val="-10"/>
      <w:kern w:val="28"/>
      <w:sz w:val="19"/>
      <w:szCs w:val="19"/>
      <w:lang w:val="ru-RU" w:eastAsia="en-US" w:bidi="ar-SA"/>
    </w:rPr>
  </w:style>
  <w:style w:type="character" w:customStyle="1" w:styleId="style121">
    <w:name w:val="style121"/>
    <w:rsid w:val="00887308"/>
    <w:rPr>
      <w:rFonts w:ascii="Arial" w:hAnsi="Arial" w:cs="Arial" w:hint="default"/>
      <w:b/>
      <w:bCs/>
      <w:color w:val="464646"/>
      <w:spacing w:val="-10"/>
      <w:kern w:val="28"/>
      <w:sz w:val="14"/>
      <w:szCs w:val="14"/>
      <w:lang w:val="ru-RU" w:eastAsia="en-US" w:bidi="ar-SA"/>
    </w:rPr>
  </w:style>
  <w:style w:type="character" w:customStyle="1" w:styleId="CaptionChar1">
    <w:name w:val="Caption Char1"/>
    <w:rsid w:val="00887308"/>
    <w:rPr>
      <w:rFonts w:ascii="Arial Black" w:hAnsi="Arial Black" w:hint="default"/>
      <w:spacing w:val="-5"/>
      <w:kern w:val="28"/>
      <w:sz w:val="24"/>
      <w:szCs w:val="24"/>
      <w:lang w:val="en-AU" w:eastAsia="en-US" w:bidi="ar-SA"/>
    </w:rPr>
  </w:style>
  <w:style w:type="character" w:customStyle="1" w:styleId="StyleCaptionTimesNewRoman1Char">
    <w:name w:val="Style Caption + Times New Roman1 Char"/>
    <w:rsid w:val="00887308"/>
    <w:rPr>
      <w:rFonts w:ascii="Arial Black" w:hAnsi="Arial Black" w:hint="default"/>
      <w:bCs/>
      <w:spacing w:val="-5"/>
      <w:kern w:val="28"/>
      <w:sz w:val="24"/>
      <w:szCs w:val="24"/>
      <w:lang w:val="en-AU" w:eastAsia="en-US" w:bidi="ar-SA"/>
    </w:rPr>
  </w:style>
  <w:style w:type="character" w:customStyle="1" w:styleId="StyleCaptionTimesNewRoman2Char">
    <w:name w:val="Style Caption + Times New Roman2 Char"/>
    <w:rsid w:val="00887308"/>
    <w:rPr>
      <w:rFonts w:ascii="Arial Black" w:hAnsi="Arial Black" w:hint="default"/>
      <w:bCs/>
      <w:spacing w:val="-5"/>
      <w:kern w:val="28"/>
      <w:sz w:val="24"/>
      <w:szCs w:val="24"/>
      <w:lang w:val="en-AU" w:eastAsia="en-US" w:bidi="ar-SA"/>
    </w:rPr>
  </w:style>
  <w:style w:type="character" w:customStyle="1" w:styleId="StyleCaptionTimesNewRomanCharChar">
    <w:name w:val="Style Caption + Times New Roman Char Char"/>
    <w:rsid w:val="00887308"/>
    <w:rPr>
      <w:rFonts w:ascii="Arial" w:hAnsi="Arial" w:cs="Arial" w:hint="default"/>
      <w:b/>
      <w:bCs/>
      <w:spacing w:val="-5"/>
      <w:kern w:val="24"/>
      <w:sz w:val="24"/>
      <w:szCs w:val="24"/>
      <w:lang w:val="ru-RU" w:eastAsia="en-US" w:bidi="ar-SA"/>
    </w:rPr>
  </w:style>
  <w:style w:type="paragraph" w:styleId="20">
    <w:name w:val="List 2"/>
    <w:basedOn w:val="a4"/>
    <w:link w:val="2c"/>
    <w:semiHidden/>
    <w:unhideWhenUsed/>
    <w:rsid w:val="00887308"/>
    <w:pPr>
      <w:numPr>
        <w:numId w:val="3"/>
      </w:numPr>
      <w:tabs>
        <w:tab w:val="clear" w:pos="767"/>
      </w:tabs>
      <w:ind w:left="566" w:hanging="283"/>
      <w:contextualSpacing/>
      <w:jc w:val="both"/>
    </w:pPr>
    <w:rPr>
      <w:rFonts w:ascii="Calibri" w:eastAsia="Calibri" w:hAnsi="Calibri"/>
      <w:spacing w:val="-5"/>
      <w:sz w:val="28"/>
      <w:szCs w:val="28"/>
      <w:lang w:eastAsia="en-US"/>
    </w:rPr>
  </w:style>
  <w:style w:type="character" w:customStyle="1" w:styleId="CharChar15">
    <w:name w:val="Char Char15"/>
    <w:rsid w:val="00887308"/>
    <w:rPr>
      <w:rFonts w:ascii="Arial Black" w:hAnsi="Arial Black" w:hint="default"/>
      <w:b/>
      <w:bCs w:val="0"/>
      <w:i/>
      <w:iCs w:val="0"/>
      <w:spacing w:val="-4"/>
      <w:kern w:val="28"/>
      <w:sz w:val="22"/>
      <w:szCs w:val="22"/>
      <w:lang w:val="ru-RU" w:eastAsia="en-US" w:bidi="ar-SA"/>
    </w:rPr>
  </w:style>
  <w:style w:type="character" w:customStyle="1" w:styleId="351pt">
    <w:name w:val="Основной текст (35) + Интервал 1 pt"/>
    <w:rsid w:val="00887308"/>
    <w:rPr>
      <w:rFonts w:ascii="Times New Roman" w:hAnsi="Times New Roman" w:cs="Times New Roman" w:hint="default"/>
      <w:b w:val="0"/>
      <w:bCs w:val="0"/>
      <w:i w:val="0"/>
      <w:iCs w:val="0"/>
      <w:smallCaps w:val="0"/>
      <w:strike w:val="0"/>
      <w:dstrike w:val="0"/>
      <w:spacing w:val="30"/>
      <w:sz w:val="24"/>
      <w:szCs w:val="24"/>
      <w:u w:val="none"/>
      <w:effect w:val="none"/>
      <w:shd w:val="clear" w:color="auto" w:fill="FFFFFF"/>
    </w:rPr>
  </w:style>
  <w:style w:type="character" w:customStyle="1" w:styleId="31a">
    <w:name w:val="Основной текст (31) + Полужирный"/>
    <w:rsid w:val="00887308"/>
    <w:rPr>
      <w:rFonts w:ascii="Times New Roman" w:hAnsi="Times New Roman" w:cs="Times New Roman" w:hint="default"/>
      <w:b/>
      <w:bCs/>
      <w:i w:val="0"/>
      <w:iCs w:val="0"/>
      <w:smallCaps w:val="0"/>
      <w:strike w:val="0"/>
      <w:dstrike w:val="0"/>
      <w:spacing w:val="0"/>
      <w:sz w:val="25"/>
      <w:szCs w:val="25"/>
      <w:u w:val="none"/>
      <w:effect w:val="none"/>
      <w:shd w:val="clear" w:color="auto" w:fill="FFFFFF"/>
    </w:rPr>
  </w:style>
  <w:style w:type="character" w:customStyle="1" w:styleId="Heading1Char">
    <w:name w:val="Heading 1 Char"/>
    <w:uiPriority w:val="99"/>
    <w:locked/>
    <w:rsid w:val="00887308"/>
    <w:rPr>
      <w:rFonts w:ascii="Cambria" w:hAnsi="Cambria" w:cs="Times New Roman" w:hint="default"/>
      <w:b/>
      <w:bCs w:val="0"/>
      <w:kern w:val="32"/>
      <w:sz w:val="32"/>
      <w:lang w:eastAsia="en-US"/>
    </w:rPr>
  </w:style>
  <w:style w:type="character" w:customStyle="1" w:styleId="Heading3Char">
    <w:name w:val="Heading 3 Char"/>
    <w:uiPriority w:val="99"/>
    <w:semiHidden/>
    <w:locked/>
    <w:rsid w:val="00887308"/>
    <w:rPr>
      <w:rFonts w:ascii="Cambria" w:hAnsi="Cambria" w:cs="Times New Roman" w:hint="default"/>
      <w:b/>
      <w:bCs w:val="0"/>
      <w:sz w:val="26"/>
      <w:lang w:eastAsia="en-US"/>
    </w:rPr>
  </w:style>
  <w:style w:type="character" w:customStyle="1" w:styleId="Heading4Char">
    <w:name w:val="Heading 4 Char"/>
    <w:uiPriority w:val="99"/>
    <w:semiHidden/>
    <w:locked/>
    <w:rsid w:val="00887308"/>
    <w:rPr>
      <w:rFonts w:ascii="Calibri" w:hAnsi="Calibri" w:cs="Times New Roman" w:hint="default"/>
      <w:b/>
      <w:bCs w:val="0"/>
      <w:sz w:val="28"/>
      <w:lang w:eastAsia="en-US"/>
    </w:rPr>
  </w:style>
  <w:style w:type="character" w:customStyle="1" w:styleId="Heading6Char">
    <w:name w:val="Heading 6 Char"/>
    <w:uiPriority w:val="99"/>
    <w:semiHidden/>
    <w:locked/>
    <w:rsid w:val="00887308"/>
    <w:rPr>
      <w:rFonts w:ascii="Calibri" w:hAnsi="Calibri" w:cs="Times New Roman" w:hint="default"/>
      <w:b/>
      <w:bCs w:val="0"/>
      <w:lang w:eastAsia="en-US"/>
    </w:rPr>
  </w:style>
  <w:style w:type="character" w:customStyle="1" w:styleId="HeaderChar">
    <w:name w:val="Header Char"/>
    <w:uiPriority w:val="99"/>
    <w:semiHidden/>
    <w:locked/>
    <w:rsid w:val="00887308"/>
    <w:rPr>
      <w:rFonts w:ascii="Times New Roman" w:eastAsia="Times New Roman" w:hAnsi="Times New Roman" w:cs="Times New Roman" w:hint="default"/>
      <w:lang w:eastAsia="en-US"/>
    </w:rPr>
  </w:style>
  <w:style w:type="character" w:customStyle="1" w:styleId="BodyTextIndentChar">
    <w:name w:val="Body Text Indent Char"/>
    <w:uiPriority w:val="99"/>
    <w:semiHidden/>
    <w:locked/>
    <w:rsid w:val="00887308"/>
    <w:rPr>
      <w:rFonts w:ascii="Times New Roman" w:eastAsia="Times New Roman" w:hAnsi="Times New Roman" w:cs="Times New Roman" w:hint="default"/>
      <w:lang w:eastAsia="en-US"/>
    </w:rPr>
  </w:style>
  <w:style w:type="character" w:customStyle="1" w:styleId="iceouttxt1">
    <w:name w:val="iceouttxt1"/>
    <w:uiPriority w:val="99"/>
    <w:rsid w:val="00887308"/>
    <w:rPr>
      <w:rFonts w:ascii="Arial" w:hAnsi="Arial" w:cs="Arial" w:hint="default"/>
      <w:color w:val="666666"/>
      <w:sz w:val="17"/>
    </w:rPr>
  </w:style>
  <w:style w:type="character" w:customStyle="1" w:styleId="BalloonTextChar">
    <w:name w:val="Balloon Text Char"/>
    <w:uiPriority w:val="99"/>
    <w:semiHidden/>
    <w:locked/>
    <w:rsid w:val="00887308"/>
    <w:rPr>
      <w:rFonts w:ascii="Times New Roman" w:hAnsi="Times New Roman" w:cs="Times New Roman" w:hint="default"/>
      <w:sz w:val="2"/>
    </w:rPr>
  </w:style>
  <w:style w:type="character" w:customStyle="1" w:styleId="TitleChar">
    <w:name w:val="Title Char"/>
    <w:uiPriority w:val="99"/>
    <w:locked/>
    <w:rsid w:val="00887308"/>
    <w:rPr>
      <w:rFonts w:ascii="Cambria" w:hAnsi="Cambria" w:cs="Times New Roman" w:hint="default"/>
      <w:b/>
      <w:bCs w:val="0"/>
      <w:kern w:val="28"/>
      <w:sz w:val="32"/>
    </w:rPr>
  </w:style>
  <w:style w:type="character" w:customStyle="1" w:styleId="FooterChar">
    <w:name w:val="Footer Char"/>
    <w:uiPriority w:val="99"/>
    <w:semiHidden/>
    <w:locked/>
    <w:rsid w:val="00887308"/>
    <w:rPr>
      <w:rFonts w:ascii="Times New Roman" w:eastAsia="Times New Roman" w:hAnsi="Times New Roman" w:cs="Times New Roman" w:hint="default"/>
      <w:lang w:eastAsia="en-US"/>
    </w:rPr>
  </w:style>
  <w:style w:type="character" w:customStyle="1" w:styleId="FontStyle46">
    <w:name w:val="Font Style46"/>
    <w:uiPriority w:val="99"/>
    <w:rsid w:val="00887308"/>
    <w:rPr>
      <w:rFonts w:ascii="Times New Roman" w:hAnsi="Times New Roman" w:cs="Times New Roman" w:hint="default"/>
      <w:sz w:val="22"/>
      <w:szCs w:val="22"/>
    </w:rPr>
  </w:style>
  <w:style w:type="character" w:customStyle="1" w:styleId="FontStyle44">
    <w:name w:val="Font Style44"/>
    <w:uiPriority w:val="99"/>
    <w:rsid w:val="00887308"/>
    <w:rPr>
      <w:rFonts w:ascii="Times New Roman" w:hAnsi="Times New Roman" w:cs="Times New Roman" w:hint="default"/>
      <w:sz w:val="22"/>
      <w:szCs w:val="22"/>
    </w:rPr>
  </w:style>
  <w:style w:type="character" w:customStyle="1" w:styleId="WW8Num9z4">
    <w:name w:val="WW8Num9z4"/>
    <w:uiPriority w:val="99"/>
    <w:rsid w:val="00887308"/>
    <w:rPr>
      <w:sz w:val="26"/>
    </w:rPr>
  </w:style>
  <w:style w:type="character" w:customStyle="1" w:styleId="BodyTextChar">
    <w:name w:val="Body Text Char"/>
    <w:uiPriority w:val="99"/>
    <w:semiHidden/>
    <w:locked/>
    <w:rsid w:val="00887308"/>
    <w:rPr>
      <w:rFonts w:ascii="Times New Roman" w:eastAsia="Times New Roman" w:hAnsi="Times New Roman" w:cs="Times New Roman" w:hint="default"/>
      <w:lang w:eastAsia="en-US"/>
    </w:rPr>
  </w:style>
  <w:style w:type="character" w:customStyle="1" w:styleId="BodyTextIndent2Char">
    <w:name w:val="Body Text Indent 2 Char"/>
    <w:uiPriority w:val="99"/>
    <w:semiHidden/>
    <w:locked/>
    <w:rsid w:val="00887308"/>
    <w:rPr>
      <w:rFonts w:ascii="Times New Roman" w:eastAsia="Times New Roman" w:hAnsi="Times New Roman" w:cs="Times New Roman" w:hint="default"/>
      <w:lang w:eastAsia="en-US"/>
    </w:rPr>
  </w:style>
  <w:style w:type="character" w:customStyle="1" w:styleId="BodyTextIndent3Char">
    <w:name w:val="Body Text Indent 3 Char"/>
    <w:uiPriority w:val="99"/>
    <w:semiHidden/>
    <w:locked/>
    <w:rsid w:val="00887308"/>
    <w:rPr>
      <w:rFonts w:ascii="Times New Roman" w:eastAsia="Times New Roman" w:hAnsi="Times New Roman" w:cs="Times New Roman" w:hint="default"/>
      <w:sz w:val="16"/>
      <w:lang w:eastAsia="en-US"/>
    </w:rPr>
  </w:style>
  <w:style w:type="character" w:customStyle="1" w:styleId="FootnoteTextChar">
    <w:name w:val="Footnote Text Char"/>
    <w:uiPriority w:val="99"/>
    <w:semiHidden/>
    <w:locked/>
    <w:rsid w:val="00887308"/>
    <w:rPr>
      <w:rFonts w:ascii="Times New Roman" w:hAnsi="Times New Roman" w:cs="Times New Roman" w:hint="default"/>
      <w:sz w:val="20"/>
    </w:rPr>
  </w:style>
  <w:style w:type="character" w:customStyle="1" w:styleId="BodyText3Char">
    <w:name w:val="Body Text 3 Char"/>
    <w:uiPriority w:val="99"/>
    <w:semiHidden/>
    <w:locked/>
    <w:rsid w:val="00887308"/>
    <w:rPr>
      <w:rFonts w:ascii="Times New Roman" w:hAnsi="Times New Roman" w:cs="Times New Roman" w:hint="default"/>
      <w:sz w:val="16"/>
    </w:rPr>
  </w:style>
  <w:style w:type="character" w:customStyle="1" w:styleId="WW8Num2z0">
    <w:name w:val="WW8Num2z0"/>
    <w:uiPriority w:val="99"/>
    <w:rsid w:val="00887308"/>
    <w:rPr>
      <w:rFonts w:ascii="Symbol" w:hAnsi="Symbol" w:hint="default"/>
      <w:sz w:val="20"/>
    </w:rPr>
  </w:style>
  <w:style w:type="character" w:customStyle="1" w:styleId="WW8Num5z0">
    <w:name w:val="WW8Num5z0"/>
    <w:uiPriority w:val="99"/>
    <w:rsid w:val="00887308"/>
    <w:rPr>
      <w:rFonts w:ascii="Symbol" w:hAnsi="Symbol" w:hint="default"/>
      <w:sz w:val="20"/>
    </w:rPr>
  </w:style>
  <w:style w:type="character" w:customStyle="1" w:styleId="WW-Absatz-Standardschriftart">
    <w:name w:val="WW-Absatz-Standardschriftart"/>
    <w:uiPriority w:val="99"/>
    <w:rsid w:val="00887308"/>
  </w:style>
  <w:style w:type="character" w:customStyle="1" w:styleId="WW-Absatz-Standardschriftart1">
    <w:name w:val="WW-Absatz-Standardschriftart1"/>
    <w:uiPriority w:val="99"/>
    <w:rsid w:val="00887308"/>
  </w:style>
  <w:style w:type="character" w:customStyle="1" w:styleId="WW-Absatz-Standardschriftart11">
    <w:name w:val="WW-Absatz-Standardschriftart11"/>
    <w:uiPriority w:val="99"/>
    <w:rsid w:val="00887308"/>
  </w:style>
  <w:style w:type="character" w:customStyle="1" w:styleId="WW-Absatz-Standardschriftart1111">
    <w:name w:val="WW-Absatz-Standardschriftart1111"/>
    <w:uiPriority w:val="99"/>
    <w:rsid w:val="00887308"/>
  </w:style>
  <w:style w:type="character" w:customStyle="1" w:styleId="WW8Num7z0">
    <w:name w:val="WW8Num7z0"/>
    <w:uiPriority w:val="99"/>
    <w:rsid w:val="00887308"/>
    <w:rPr>
      <w:rFonts w:ascii="Symbol" w:hAnsi="Symbol" w:hint="default"/>
      <w:sz w:val="18"/>
    </w:rPr>
  </w:style>
  <w:style w:type="character" w:customStyle="1" w:styleId="WW-Absatz-Standardschriftart11111">
    <w:name w:val="WW-Absatz-Standardschriftart11111"/>
    <w:uiPriority w:val="99"/>
    <w:rsid w:val="00887308"/>
  </w:style>
  <w:style w:type="character" w:customStyle="1" w:styleId="affffffff0">
    <w:name w:val="Маркеры списка"/>
    <w:uiPriority w:val="99"/>
    <w:rsid w:val="00887308"/>
    <w:rPr>
      <w:rFonts w:ascii="StarSymbol" w:hAnsi="StarSymbol" w:hint="default"/>
      <w:sz w:val="18"/>
    </w:rPr>
  </w:style>
  <w:style w:type="character" w:customStyle="1" w:styleId="affffffff1">
    <w:name w:val="Символ нумерации"/>
    <w:uiPriority w:val="99"/>
    <w:rsid w:val="00887308"/>
  </w:style>
  <w:style w:type="character" w:customStyle="1" w:styleId="202">
    <w:name w:val="Знак Знак20"/>
    <w:uiPriority w:val="99"/>
    <w:locked/>
    <w:rsid w:val="00887308"/>
    <w:rPr>
      <w:rFonts w:ascii="Arial" w:hAnsi="Arial" w:cs="Arial" w:hint="default"/>
      <w:b/>
      <w:bCs w:val="0"/>
      <w:kern w:val="32"/>
      <w:sz w:val="32"/>
      <w:lang w:eastAsia="ru-RU"/>
    </w:rPr>
  </w:style>
  <w:style w:type="paragraph" w:styleId="2f">
    <w:name w:val="Quote"/>
    <w:basedOn w:val="a4"/>
    <w:next w:val="a4"/>
    <w:link w:val="222"/>
    <w:uiPriority w:val="99"/>
    <w:qFormat/>
    <w:rsid w:val="00887308"/>
    <w:pPr>
      <w:ind w:firstLine="425"/>
      <w:jc w:val="both"/>
    </w:pPr>
    <w:rPr>
      <w:rFonts w:ascii="Calibri" w:eastAsia="Calibri" w:hAnsi="Calibri"/>
      <w:i/>
      <w:iCs/>
      <w:color w:val="000000"/>
    </w:rPr>
  </w:style>
  <w:style w:type="character" w:customStyle="1" w:styleId="2fa">
    <w:name w:val="Цитата 2 Знак"/>
    <w:basedOn w:val="a5"/>
    <w:link w:val="2f"/>
    <w:uiPriority w:val="29"/>
    <w:rsid w:val="00887308"/>
    <w:rPr>
      <w:i/>
      <w:iCs/>
      <w:color w:val="000000" w:themeColor="text1"/>
      <w:sz w:val="24"/>
      <w:szCs w:val="24"/>
    </w:rPr>
  </w:style>
  <w:style w:type="character" w:customStyle="1" w:styleId="21a">
    <w:name w:val="Цитата 2 Знак1"/>
    <w:basedOn w:val="a5"/>
    <w:uiPriority w:val="99"/>
    <w:rsid w:val="00887308"/>
    <w:rPr>
      <w:i/>
      <w:iCs/>
      <w:color w:val="000000" w:themeColor="text1"/>
      <w:sz w:val="28"/>
      <w:lang w:val="uk-UA"/>
    </w:rPr>
  </w:style>
  <w:style w:type="character" w:customStyle="1" w:styleId="FontStyle211">
    <w:name w:val="Font Style211"/>
    <w:rsid w:val="00887308"/>
    <w:rPr>
      <w:rFonts w:ascii="Courier New" w:hAnsi="Courier New" w:cs="Courier New" w:hint="default"/>
      <w:sz w:val="24"/>
    </w:rPr>
  </w:style>
  <w:style w:type="character" w:customStyle="1" w:styleId="fontstyle150">
    <w:name w:val="fontstyle15"/>
    <w:uiPriority w:val="99"/>
    <w:rsid w:val="00887308"/>
    <w:rPr>
      <w:rFonts w:ascii="Times New Roman" w:hAnsi="Times New Roman" w:cs="Times New Roman" w:hint="default"/>
    </w:rPr>
  </w:style>
  <w:style w:type="character" w:customStyle="1" w:styleId="FontStyle189">
    <w:name w:val="Font Style189"/>
    <w:uiPriority w:val="99"/>
    <w:rsid w:val="00887308"/>
    <w:rPr>
      <w:rFonts w:ascii="Courier New" w:hAnsi="Courier New" w:cs="Courier New" w:hint="default"/>
      <w:i/>
      <w:iCs w:val="0"/>
      <w:sz w:val="24"/>
    </w:rPr>
  </w:style>
  <w:style w:type="character" w:customStyle="1" w:styleId="FontStyle165">
    <w:name w:val="Font Style165"/>
    <w:uiPriority w:val="99"/>
    <w:rsid w:val="00887308"/>
    <w:rPr>
      <w:rFonts w:ascii="Times New Roman" w:hAnsi="Times New Roman" w:cs="Times New Roman" w:hint="default"/>
      <w:sz w:val="24"/>
    </w:rPr>
  </w:style>
  <w:style w:type="character" w:customStyle="1" w:styleId="s100">
    <w:name w:val="s_10"/>
    <w:uiPriority w:val="99"/>
    <w:rsid w:val="00887308"/>
    <w:rPr>
      <w:rFonts w:ascii="Times New Roman" w:hAnsi="Times New Roman" w:cs="Times New Roman" w:hint="default"/>
    </w:rPr>
  </w:style>
  <w:style w:type="paragraph" w:styleId="afff6">
    <w:name w:val="Body Text First Indent"/>
    <w:basedOn w:val="a8"/>
    <w:link w:val="afff5"/>
    <w:uiPriority w:val="99"/>
    <w:semiHidden/>
    <w:unhideWhenUsed/>
    <w:rsid w:val="00887308"/>
    <w:pPr>
      <w:ind w:firstLine="360"/>
      <w:jc w:val="both"/>
    </w:pPr>
    <w:rPr>
      <w:b w:val="0"/>
      <w:bCs w:val="0"/>
      <w:sz w:val="24"/>
      <w:szCs w:val="24"/>
    </w:rPr>
  </w:style>
  <w:style w:type="character" w:customStyle="1" w:styleId="1fff5">
    <w:name w:val="Красная строка Знак1"/>
    <w:basedOn w:val="a9"/>
    <w:link w:val="afff6"/>
    <w:uiPriority w:val="99"/>
    <w:semiHidden/>
    <w:rsid w:val="00887308"/>
  </w:style>
  <w:style w:type="character" w:customStyle="1" w:styleId="mw-headline">
    <w:name w:val="mw-headline"/>
    <w:rsid w:val="00887308"/>
  </w:style>
  <w:style w:type="character" w:customStyle="1" w:styleId="mw-editsection">
    <w:name w:val="mw-editsection"/>
    <w:rsid w:val="00887308"/>
  </w:style>
  <w:style w:type="character" w:customStyle="1" w:styleId="mw-editsection-bracket">
    <w:name w:val="mw-editsection-bracket"/>
    <w:rsid w:val="00887308"/>
  </w:style>
  <w:style w:type="character" w:customStyle="1" w:styleId="mw-editsection-divider">
    <w:name w:val="mw-editsection-divider"/>
    <w:rsid w:val="00887308"/>
  </w:style>
  <w:style w:type="character" w:customStyle="1" w:styleId="blk">
    <w:name w:val="blk"/>
    <w:rsid w:val="00887308"/>
  </w:style>
  <w:style w:type="table" w:styleId="1fff6">
    <w:name w:val="Table Grid 1"/>
    <w:basedOn w:val="a6"/>
    <w:semiHidden/>
    <w:unhideWhenUsed/>
    <w:rsid w:val="00887308"/>
    <w:pPr>
      <w:widowControl w:val="0"/>
      <w:adjustRightInd w:val="0"/>
      <w:spacing w:line="360" w:lineRule="atLeast"/>
      <w:ind w:left="1080"/>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5d">
    <w:name w:val="Table Grid 5"/>
    <w:basedOn w:val="a6"/>
    <w:semiHidden/>
    <w:unhideWhenUsed/>
    <w:rsid w:val="00887308"/>
    <w:pPr>
      <w:ind w:left="108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2">
    <w:name w:val="Table Elegant"/>
    <w:basedOn w:val="a6"/>
    <w:semiHidden/>
    <w:unhideWhenUsed/>
    <w:rsid w:val="00887308"/>
    <w:pPr>
      <w:ind w:left="108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affffffff3">
    <w:name w:val="Таблица"/>
    <w:basedOn w:val="afb"/>
    <w:uiPriority w:val="99"/>
    <w:rsid w:val="00887308"/>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cs="Times New Roman" w:hint="default"/>
        <w:b/>
        <w:sz w:val="20"/>
        <w:szCs w:val="20"/>
      </w:rPr>
    </w:tblStylePr>
    <w:tblStylePr w:type="firstCol">
      <w:pPr>
        <w:jc w:val="left"/>
      </w:pPr>
      <w:rPr>
        <w:rFonts w:ascii="Times New Roman" w:hAnsi="Times New Roman" w:cs="Times New Roman" w:hint="default"/>
        <w:sz w:val="20"/>
        <w:szCs w:val="20"/>
      </w:rPr>
    </w:tblStylePr>
  </w:style>
  <w:style w:type="table" w:customStyle="1" w:styleId="TableGrid1">
    <w:name w:val="Table Grid1"/>
    <w:basedOn w:val="a6"/>
    <w:rsid w:val="00887308"/>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ff4">
    <w:name w:val="Папушкин"/>
    <w:basedOn w:val="afb"/>
    <w:rsid w:val="00887308"/>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6"/>
    <w:rsid w:val="00887308"/>
    <w:pPr>
      <w:widowControl w:val="0"/>
      <w:adjustRightInd w:val="0"/>
      <w:spacing w:line="360" w:lineRule="atLeast"/>
      <w:ind w:left="1080"/>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
    <w:name w:val="Светлая заливка - Акцент 11"/>
    <w:basedOn w:val="a6"/>
    <w:uiPriority w:val="99"/>
    <w:rsid w:val="00887308"/>
    <w:rPr>
      <w:rFonts w:ascii="Calibri" w:hAnsi="Calibri"/>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2fb">
    <w:name w:val="Стиль таблицы2"/>
    <w:uiPriority w:val="99"/>
    <w:rsid w:val="00887308"/>
    <w:pPr>
      <w:ind w:firstLine="425"/>
      <w:jc w:val="both"/>
    </w:pPr>
    <w:rPr>
      <w:rFonts w:eastAsia="Calibri"/>
      <w:sz w:val="24"/>
      <w:szCs w:val="24"/>
    </w:rPr>
    <w:tblPr>
      <w:tblCellMar>
        <w:top w:w="0" w:type="dxa"/>
        <w:left w:w="108" w:type="dxa"/>
        <w:bottom w:w="0" w:type="dxa"/>
        <w:right w:w="108" w:type="dxa"/>
      </w:tblCellMar>
    </w:tblPr>
  </w:style>
  <w:style w:type="table" w:customStyle="1" w:styleId="1fff7">
    <w:name w:val="Стиль таблицы1"/>
    <w:uiPriority w:val="99"/>
    <w:rsid w:val="00887308"/>
    <w:pPr>
      <w:ind w:firstLine="425"/>
      <w:jc w:val="both"/>
    </w:pPr>
    <w:rPr>
      <w:rFonts w:eastAsia="Calibri"/>
      <w:sz w:val="24"/>
      <w:szCs w:val="24"/>
    </w:rPr>
    <w:tblPr>
      <w:tblCellMar>
        <w:top w:w="0" w:type="dxa"/>
        <w:left w:w="108" w:type="dxa"/>
        <w:bottom w:w="0" w:type="dxa"/>
        <w:right w:w="108" w:type="dxa"/>
      </w:tblCellMar>
    </w:tblPr>
  </w:style>
  <w:style w:type="table" w:customStyle="1" w:styleId="-110">
    <w:name w:val="Светлая заливка - Акцент 11"/>
    <w:uiPriority w:val="99"/>
    <w:rsid w:val="00887308"/>
    <w:pPr>
      <w:ind w:firstLine="425"/>
      <w:jc w:val="both"/>
    </w:pPr>
    <w:rPr>
      <w:rFonts w:ascii="Calibri" w:hAnsi="Calibri"/>
      <w:color w:val="365F91"/>
      <w:sz w:val="20"/>
      <w:szCs w:val="20"/>
      <w:lang w:val="en-US" w:eastAsia="zh-TW"/>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CowiDate">
    <w:name w:val="CowiDate"/>
    <w:basedOn w:val="FrontPageFrame"/>
    <w:next w:val="FrontPageFrame"/>
    <w:rsid w:val="00887308"/>
    <w:pPr>
      <w:framePr w:wrap="around"/>
    </w:pPr>
  </w:style>
  <w:style w:type="character" w:styleId="affffffff5">
    <w:name w:val="Strong"/>
    <w:basedOn w:val="a5"/>
    <w:uiPriority w:val="22"/>
    <w:qFormat/>
    <w:locked/>
    <w:rsid w:val="00887308"/>
    <w:rPr>
      <w:b/>
      <w:bCs/>
    </w:rPr>
  </w:style>
  <w:style w:type="paragraph" w:styleId="3">
    <w:name w:val="List Bullet 3"/>
    <w:basedOn w:val="a4"/>
    <w:semiHidden/>
    <w:unhideWhenUsed/>
    <w:rsid w:val="00887308"/>
    <w:pPr>
      <w:numPr>
        <w:numId w:val="4"/>
      </w:numPr>
      <w:contextualSpacing/>
      <w:jc w:val="both"/>
    </w:pPr>
    <w:rPr>
      <w:sz w:val="28"/>
      <w:szCs w:val="20"/>
      <w:lang w:val="uk-UA"/>
    </w:rPr>
  </w:style>
  <w:style w:type="numbering" w:customStyle="1" w:styleId="111112">
    <w:name w:val="1 / 1.1 / 1.1.2"/>
    <w:rsid w:val="00887308"/>
    <w:pPr>
      <w:numPr>
        <w:numId w:val="3"/>
      </w:numPr>
    </w:pPr>
  </w:style>
  <w:style w:type="numbering" w:customStyle="1" w:styleId="a1">
    <w:name w:val="Список маркированный"/>
    <w:uiPriority w:val="99"/>
    <w:rsid w:val="00887308"/>
    <w:pPr>
      <w:numPr>
        <w:numId w:val="72"/>
      </w:numPr>
    </w:pPr>
  </w:style>
  <w:style w:type="numbering" w:customStyle="1" w:styleId="12">
    <w:name w:val="Список маркированный1"/>
    <w:uiPriority w:val="99"/>
    <w:rsid w:val="00887308"/>
    <w:pPr>
      <w:numPr>
        <w:numId w:val="73"/>
      </w:numPr>
    </w:pPr>
  </w:style>
  <w:style w:type="numbering" w:customStyle="1" w:styleId="13">
    <w:name w:val="Стиль маркированный1"/>
    <w:rsid w:val="00887308"/>
    <w:pPr>
      <w:numPr>
        <w:numId w:val="74"/>
      </w:numPr>
    </w:pPr>
  </w:style>
</w:styles>
</file>

<file path=word/webSettings.xml><?xml version="1.0" encoding="utf-8"?>
<w:webSettings xmlns:r="http://schemas.openxmlformats.org/officeDocument/2006/relationships" xmlns:w="http://schemas.openxmlformats.org/wordprocessingml/2006/main">
  <w:divs>
    <w:div w:id="1231383600">
      <w:bodyDiv w:val="1"/>
      <w:marLeft w:val="0"/>
      <w:marRight w:val="0"/>
      <w:marTop w:val="0"/>
      <w:marBottom w:val="0"/>
      <w:divBdr>
        <w:top w:val="none" w:sz="0" w:space="0" w:color="auto"/>
        <w:left w:val="none" w:sz="0" w:space="0" w:color="auto"/>
        <w:bottom w:val="none" w:sz="0" w:space="0" w:color="auto"/>
        <w:right w:val="none" w:sz="0" w:space="0" w:color="auto"/>
      </w:divBdr>
    </w:div>
    <w:div w:id="1676348773">
      <w:marLeft w:val="0"/>
      <w:marRight w:val="0"/>
      <w:marTop w:val="0"/>
      <w:marBottom w:val="0"/>
      <w:divBdr>
        <w:top w:val="none" w:sz="0" w:space="0" w:color="auto"/>
        <w:left w:val="none" w:sz="0" w:space="0" w:color="auto"/>
        <w:bottom w:val="none" w:sz="0" w:space="0" w:color="auto"/>
        <w:right w:val="none" w:sz="0" w:space="0" w:color="auto"/>
      </w:divBdr>
    </w:div>
    <w:div w:id="1676348802">
      <w:marLeft w:val="0"/>
      <w:marRight w:val="0"/>
      <w:marTop w:val="0"/>
      <w:marBottom w:val="0"/>
      <w:divBdr>
        <w:top w:val="none" w:sz="0" w:space="0" w:color="auto"/>
        <w:left w:val="none" w:sz="0" w:space="0" w:color="auto"/>
        <w:bottom w:val="none" w:sz="0" w:space="0" w:color="auto"/>
        <w:right w:val="none" w:sz="0" w:space="0" w:color="auto"/>
      </w:divBdr>
      <w:divsChild>
        <w:div w:id="1676348811">
          <w:marLeft w:val="0"/>
          <w:marRight w:val="0"/>
          <w:marTop w:val="0"/>
          <w:marBottom w:val="0"/>
          <w:divBdr>
            <w:top w:val="none" w:sz="0" w:space="0" w:color="auto"/>
            <w:left w:val="none" w:sz="0" w:space="0" w:color="auto"/>
            <w:bottom w:val="none" w:sz="0" w:space="0" w:color="auto"/>
            <w:right w:val="none" w:sz="0" w:space="0" w:color="auto"/>
          </w:divBdr>
          <w:divsChild>
            <w:div w:id="1676348812">
              <w:marLeft w:val="0"/>
              <w:marRight w:val="0"/>
              <w:marTop w:val="0"/>
              <w:marBottom w:val="0"/>
              <w:divBdr>
                <w:top w:val="none" w:sz="0" w:space="0" w:color="auto"/>
                <w:left w:val="none" w:sz="0" w:space="0" w:color="auto"/>
                <w:bottom w:val="none" w:sz="0" w:space="0" w:color="auto"/>
                <w:right w:val="none" w:sz="0" w:space="0" w:color="auto"/>
              </w:divBdr>
              <w:divsChild>
                <w:div w:id="1676348785">
                  <w:marLeft w:val="0"/>
                  <w:marRight w:val="0"/>
                  <w:marTop w:val="0"/>
                  <w:marBottom w:val="0"/>
                  <w:divBdr>
                    <w:top w:val="none" w:sz="0" w:space="0" w:color="auto"/>
                    <w:left w:val="none" w:sz="0" w:space="0" w:color="auto"/>
                    <w:bottom w:val="none" w:sz="0" w:space="0" w:color="auto"/>
                    <w:right w:val="none" w:sz="0" w:space="0" w:color="auto"/>
                  </w:divBdr>
                  <w:divsChild>
                    <w:div w:id="1676348841">
                      <w:marLeft w:val="0"/>
                      <w:marRight w:val="0"/>
                      <w:marTop w:val="0"/>
                      <w:marBottom w:val="0"/>
                      <w:divBdr>
                        <w:top w:val="none" w:sz="0" w:space="0" w:color="auto"/>
                        <w:left w:val="none" w:sz="0" w:space="0" w:color="auto"/>
                        <w:bottom w:val="none" w:sz="0" w:space="0" w:color="auto"/>
                        <w:right w:val="none" w:sz="0" w:space="0" w:color="auto"/>
                      </w:divBdr>
                      <w:divsChild>
                        <w:div w:id="1676348820">
                          <w:marLeft w:val="0"/>
                          <w:marRight w:val="0"/>
                          <w:marTop w:val="0"/>
                          <w:marBottom w:val="0"/>
                          <w:divBdr>
                            <w:top w:val="none" w:sz="0" w:space="0" w:color="auto"/>
                            <w:left w:val="none" w:sz="0" w:space="0" w:color="auto"/>
                            <w:bottom w:val="none" w:sz="0" w:space="0" w:color="auto"/>
                            <w:right w:val="none" w:sz="0" w:space="0" w:color="auto"/>
                          </w:divBdr>
                          <w:divsChild>
                            <w:div w:id="1676348804">
                              <w:marLeft w:val="0"/>
                              <w:marRight w:val="0"/>
                              <w:marTop w:val="0"/>
                              <w:marBottom w:val="0"/>
                              <w:divBdr>
                                <w:top w:val="none" w:sz="0" w:space="0" w:color="auto"/>
                                <w:left w:val="none" w:sz="0" w:space="0" w:color="auto"/>
                                <w:bottom w:val="none" w:sz="0" w:space="0" w:color="auto"/>
                                <w:right w:val="none" w:sz="0" w:space="0" w:color="auto"/>
                              </w:divBdr>
                              <w:divsChild>
                                <w:div w:id="1676348786">
                                  <w:marLeft w:val="0"/>
                                  <w:marRight w:val="0"/>
                                  <w:marTop w:val="0"/>
                                  <w:marBottom w:val="0"/>
                                  <w:divBdr>
                                    <w:top w:val="none" w:sz="0" w:space="0" w:color="auto"/>
                                    <w:left w:val="none" w:sz="0" w:space="0" w:color="auto"/>
                                    <w:bottom w:val="none" w:sz="0" w:space="0" w:color="auto"/>
                                    <w:right w:val="none" w:sz="0" w:space="0" w:color="auto"/>
                                  </w:divBdr>
                                  <w:divsChild>
                                    <w:div w:id="1676348775">
                                      <w:marLeft w:val="0"/>
                                      <w:marRight w:val="0"/>
                                      <w:marTop w:val="0"/>
                                      <w:marBottom w:val="0"/>
                                      <w:divBdr>
                                        <w:top w:val="none" w:sz="0" w:space="0" w:color="auto"/>
                                        <w:left w:val="none" w:sz="0" w:space="0" w:color="auto"/>
                                        <w:bottom w:val="none" w:sz="0" w:space="0" w:color="auto"/>
                                        <w:right w:val="none" w:sz="0" w:space="0" w:color="auto"/>
                                      </w:divBdr>
                                      <w:divsChild>
                                        <w:div w:id="1676348822">
                                          <w:marLeft w:val="0"/>
                                          <w:marRight w:val="0"/>
                                          <w:marTop w:val="0"/>
                                          <w:marBottom w:val="0"/>
                                          <w:divBdr>
                                            <w:top w:val="none" w:sz="0" w:space="0" w:color="auto"/>
                                            <w:left w:val="none" w:sz="0" w:space="0" w:color="auto"/>
                                            <w:bottom w:val="none" w:sz="0" w:space="0" w:color="auto"/>
                                            <w:right w:val="none" w:sz="0" w:space="0" w:color="auto"/>
                                          </w:divBdr>
                                          <w:divsChild>
                                            <w:div w:id="1676348829">
                                              <w:marLeft w:val="0"/>
                                              <w:marRight w:val="0"/>
                                              <w:marTop w:val="0"/>
                                              <w:marBottom w:val="0"/>
                                              <w:divBdr>
                                                <w:top w:val="none" w:sz="0" w:space="0" w:color="auto"/>
                                                <w:left w:val="none" w:sz="0" w:space="0" w:color="auto"/>
                                                <w:bottom w:val="none" w:sz="0" w:space="0" w:color="auto"/>
                                                <w:right w:val="none" w:sz="0" w:space="0" w:color="auto"/>
                                              </w:divBdr>
                                              <w:divsChild>
                                                <w:div w:id="1676348799">
                                                  <w:marLeft w:val="0"/>
                                                  <w:marRight w:val="0"/>
                                                  <w:marTop w:val="0"/>
                                                  <w:marBottom w:val="0"/>
                                                  <w:divBdr>
                                                    <w:top w:val="none" w:sz="0" w:space="0" w:color="auto"/>
                                                    <w:left w:val="none" w:sz="0" w:space="0" w:color="auto"/>
                                                    <w:bottom w:val="none" w:sz="0" w:space="0" w:color="auto"/>
                                                    <w:right w:val="none" w:sz="0" w:space="0" w:color="auto"/>
                                                  </w:divBdr>
                                                  <w:divsChild>
                                                    <w:div w:id="1676348810">
                                                      <w:marLeft w:val="0"/>
                                                      <w:marRight w:val="0"/>
                                                      <w:marTop w:val="0"/>
                                                      <w:marBottom w:val="0"/>
                                                      <w:divBdr>
                                                        <w:top w:val="none" w:sz="0" w:space="0" w:color="auto"/>
                                                        <w:left w:val="none" w:sz="0" w:space="0" w:color="auto"/>
                                                        <w:bottom w:val="none" w:sz="0" w:space="0" w:color="auto"/>
                                                        <w:right w:val="none" w:sz="0" w:space="0" w:color="auto"/>
                                                      </w:divBdr>
                                                      <w:divsChild>
                                                        <w:div w:id="1676348840">
                                                          <w:marLeft w:val="0"/>
                                                          <w:marRight w:val="0"/>
                                                          <w:marTop w:val="0"/>
                                                          <w:marBottom w:val="0"/>
                                                          <w:divBdr>
                                                            <w:top w:val="none" w:sz="0" w:space="0" w:color="auto"/>
                                                            <w:left w:val="none" w:sz="0" w:space="0" w:color="auto"/>
                                                            <w:bottom w:val="none" w:sz="0" w:space="0" w:color="auto"/>
                                                            <w:right w:val="none" w:sz="0" w:space="0" w:color="auto"/>
                                                          </w:divBdr>
                                                          <w:divsChild>
                                                            <w:div w:id="1676348788">
                                                              <w:marLeft w:val="0"/>
                                                              <w:marRight w:val="0"/>
                                                              <w:marTop w:val="0"/>
                                                              <w:marBottom w:val="0"/>
                                                              <w:divBdr>
                                                                <w:top w:val="none" w:sz="0" w:space="0" w:color="auto"/>
                                                                <w:left w:val="none" w:sz="0" w:space="0" w:color="auto"/>
                                                                <w:bottom w:val="none" w:sz="0" w:space="0" w:color="auto"/>
                                                                <w:right w:val="none" w:sz="0" w:space="0" w:color="auto"/>
                                                              </w:divBdr>
                                                              <w:divsChild>
                                                                <w:div w:id="1676348823">
                                                                  <w:marLeft w:val="0"/>
                                                                  <w:marRight w:val="0"/>
                                                                  <w:marTop w:val="0"/>
                                                                  <w:marBottom w:val="0"/>
                                                                  <w:divBdr>
                                                                    <w:top w:val="none" w:sz="0" w:space="0" w:color="auto"/>
                                                                    <w:left w:val="none" w:sz="0" w:space="0" w:color="auto"/>
                                                                    <w:bottom w:val="none" w:sz="0" w:space="0" w:color="auto"/>
                                                                    <w:right w:val="none" w:sz="0" w:space="0" w:color="auto"/>
                                                                  </w:divBdr>
                                                                  <w:divsChild>
                                                                    <w:div w:id="1676348790">
                                                                      <w:marLeft w:val="0"/>
                                                                      <w:marRight w:val="0"/>
                                                                      <w:marTop w:val="0"/>
                                                                      <w:marBottom w:val="0"/>
                                                                      <w:divBdr>
                                                                        <w:top w:val="none" w:sz="0" w:space="0" w:color="auto"/>
                                                                        <w:left w:val="none" w:sz="0" w:space="0" w:color="auto"/>
                                                                        <w:bottom w:val="none" w:sz="0" w:space="0" w:color="auto"/>
                                                                        <w:right w:val="none" w:sz="0" w:space="0" w:color="auto"/>
                                                                      </w:divBdr>
                                                                      <w:divsChild>
                                                                        <w:div w:id="1676348815">
                                                                          <w:marLeft w:val="0"/>
                                                                          <w:marRight w:val="0"/>
                                                                          <w:marTop w:val="0"/>
                                                                          <w:marBottom w:val="0"/>
                                                                          <w:divBdr>
                                                                            <w:top w:val="none" w:sz="0" w:space="0" w:color="auto"/>
                                                                            <w:left w:val="none" w:sz="0" w:space="0" w:color="auto"/>
                                                                            <w:bottom w:val="none" w:sz="0" w:space="0" w:color="auto"/>
                                                                            <w:right w:val="none" w:sz="0" w:space="0" w:color="auto"/>
                                                                          </w:divBdr>
                                                                          <w:divsChild>
                                                                            <w:div w:id="1676348789">
                                                                              <w:marLeft w:val="0"/>
                                                                              <w:marRight w:val="0"/>
                                                                              <w:marTop w:val="0"/>
                                                                              <w:marBottom w:val="0"/>
                                                                              <w:divBdr>
                                                                                <w:top w:val="none" w:sz="0" w:space="0" w:color="auto"/>
                                                                                <w:left w:val="none" w:sz="0" w:space="0" w:color="auto"/>
                                                                                <w:bottom w:val="none" w:sz="0" w:space="0" w:color="auto"/>
                                                                                <w:right w:val="none" w:sz="0" w:space="0" w:color="auto"/>
                                                                              </w:divBdr>
                                                                              <w:divsChild>
                                                                                <w:div w:id="1676348774">
                                                                                  <w:marLeft w:val="0"/>
                                                                                  <w:marRight w:val="0"/>
                                                                                  <w:marTop w:val="0"/>
                                                                                  <w:marBottom w:val="0"/>
                                                                                  <w:divBdr>
                                                                                    <w:top w:val="none" w:sz="0" w:space="0" w:color="auto"/>
                                                                                    <w:left w:val="none" w:sz="0" w:space="0" w:color="auto"/>
                                                                                    <w:bottom w:val="none" w:sz="0" w:space="0" w:color="auto"/>
                                                                                    <w:right w:val="none" w:sz="0" w:space="0" w:color="auto"/>
                                                                                  </w:divBdr>
                                                                                </w:div>
                                                                                <w:div w:id="1676348777">
                                                                                  <w:marLeft w:val="0"/>
                                                                                  <w:marRight w:val="0"/>
                                                                                  <w:marTop w:val="0"/>
                                                                                  <w:marBottom w:val="0"/>
                                                                                  <w:divBdr>
                                                                                    <w:top w:val="none" w:sz="0" w:space="0" w:color="auto"/>
                                                                                    <w:left w:val="none" w:sz="0" w:space="0" w:color="auto"/>
                                                                                    <w:bottom w:val="none" w:sz="0" w:space="0" w:color="auto"/>
                                                                                    <w:right w:val="none" w:sz="0" w:space="0" w:color="auto"/>
                                                                                  </w:divBdr>
                                                                                </w:div>
                                                                                <w:div w:id="1676348808">
                                                                                  <w:marLeft w:val="0"/>
                                                                                  <w:marRight w:val="0"/>
                                                                                  <w:marTop w:val="0"/>
                                                                                  <w:marBottom w:val="0"/>
                                                                                  <w:divBdr>
                                                                                    <w:top w:val="none" w:sz="0" w:space="0" w:color="auto"/>
                                                                                    <w:left w:val="none" w:sz="0" w:space="0" w:color="auto"/>
                                                                                    <w:bottom w:val="none" w:sz="0" w:space="0" w:color="auto"/>
                                                                                    <w:right w:val="none" w:sz="0" w:space="0" w:color="auto"/>
                                                                                  </w:divBdr>
                                                                                </w:div>
                                                                                <w:div w:id="1676348813">
                                                                                  <w:marLeft w:val="0"/>
                                                                                  <w:marRight w:val="0"/>
                                                                                  <w:marTop w:val="0"/>
                                                                                  <w:marBottom w:val="0"/>
                                                                                  <w:divBdr>
                                                                                    <w:top w:val="none" w:sz="0" w:space="0" w:color="auto"/>
                                                                                    <w:left w:val="none" w:sz="0" w:space="0" w:color="auto"/>
                                                                                    <w:bottom w:val="none" w:sz="0" w:space="0" w:color="auto"/>
                                                                                    <w:right w:val="none" w:sz="0" w:space="0" w:color="auto"/>
                                                                                  </w:divBdr>
                                                                                </w:div>
                                                                                <w:div w:id="1676348814">
                                                                                  <w:marLeft w:val="0"/>
                                                                                  <w:marRight w:val="0"/>
                                                                                  <w:marTop w:val="0"/>
                                                                                  <w:marBottom w:val="0"/>
                                                                                  <w:divBdr>
                                                                                    <w:top w:val="none" w:sz="0" w:space="0" w:color="auto"/>
                                                                                    <w:left w:val="none" w:sz="0" w:space="0" w:color="auto"/>
                                                                                    <w:bottom w:val="none" w:sz="0" w:space="0" w:color="auto"/>
                                                                                    <w:right w:val="none" w:sz="0" w:space="0" w:color="auto"/>
                                                                                  </w:divBdr>
                                                                                </w:div>
                                                                                <w:div w:id="1676348832">
                                                                                  <w:marLeft w:val="0"/>
                                                                                  <w:marRight w:val="0"/>
                                                                                  <w:marTop w:val="0"/>
                                                                                  <w:marBottom w:val="0"/>
                                                                                  <w:divBdr>
                                                                                    <w:top w:val="none" w:sz="0" w:space="0" w:color="auto"/>
                                                                                    <w:left w:val="none" w:sz="0" w:space="0" w:color="auto"/>
                                                                                    <w:bottom w:val="none" w:sz="0" w:space="0" w:color="auto"/>
                                                                                    <w:right w:val="none" w:sz="0" w:space="0" w:color="auto"/>
                                                                                  </w:divBdr>
                                                                                </w:div>
                                                                                <w:div w:id="16763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3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8821">
          <w:marLeft w:val="0"/>
          <w:marRight w:val="0"/>
          <w:marTop w:val="0"/>
          <w:marBottom w:val="0"/>
          <w:divBdr>
            <w:top w:val="none" w:sz="0" w:space="0" w:color="auto"/>
            <w:left w:val="none" w:sz="0" w:space="0" w:color="auto"/>
            <w:bottom w:val="none" w:sz="0" w:space="0" w:color="auto"/>
            <w:right w:val="none" w:sz="0" w:space="0" w:color="auto"/>
          </w:divBdr>
          <w:divsChild>
            <w:div w:id="1676348796">
              <w:marLeft w:val="0"/>
              <w:marRight w:val="0"/>
              <w:marTop w:val="0"/>
              <w:marBottom w:val="0"/>
              <w:divBdr>
                <w:top w:val="none" w:sz="0" w:space="0" w:color="auto"/>
                <w:left w:val="none" w:sz="0" w:space="0" w:color="auto"/>
                <w:bottom w:val="none" w:sz="0" w:space="0" w:color="auto"/>
                <w:right w:val="none" w:sz="0" w:space="0" w:color="auto"/>
              </w:divBdr>
              <w:divsChild>
                <w:div w:id="1676348797">
                  <w:marLeft w:val="0"/>
                  <w:marRight w:val="0"/>
                  <w:marTop w:val="0"/>
                  <w:marBottom w:val="0"/>
                  <w:divBdr>
                    <w:top w:val="none" w:sz="0" w:space="0" w:color="auto"/>
                    <w:left w:val="none" w:sz="0" w:space="0" w:color="auto"/>
                    <w:bottom w:val="none" w:sz="0" w:space="0" w:color="auto"/>
                    <w:right w:val="none" w:sz="0" w:space="0" w:color="auto"/>
                  </w:divBdr>
                  <w:divsChild>
                    <w:div w:id="1676348837">
                      <w:marLeft w:val="0"/>
                      <w:marRight w:val="0"/>
                      <w:marTop w:val="0"/>
                      <w:marBottom w:val="0"/>
                      <w:divBdr>
                        <w:top w:val="none" w:sz="0" w:space="0" w:color="auto"/>
                        <w:left w:val="none" w:sz="0" w:space="0" w:color="auto"/>
                        <w:bottom w:val="none" w:sz="0" w:space="0" w:color="auto"/>
                        <w:right w:val="none" w:sz="0" w:space="0" w:color="auto"/>
                      </w:divBdr>
                      <w:divsChild>
                        <w:div w:id="1676348794">
                          <w:marLeft w:val="0"/>
                          <w:marRight w:val="0"/>
                          <w:marTop w:val="0"/>
                          <w:marBottom w:val="0"/>
                          <w:divBdr>
                            <w:top w:val="none" w:sz="0" w:space="0" w:color="auto"/>
                            <w:left w:val="none" w:sz="0" w:space="0" w:color="auto"/>
                            <w:bottom w:val="none" w:sz="0" w:space="0" w:color="auto"/>
                            <w:right w:val="none" w:sz="0" w:space="0" w:color="auto"/>
                          </w:divBdr>
                          <w:divsChild>
                            <w:div w:id="1676348830">
                              <w:marLeft w:val="0"/>
                              <w:marRight w:val="0"/>
                              <w:marTop w:val="0"/>
                              <w:marBottom w:val="0"/>
                              <w:divBdr>
                                <w:top w:val="none" w:sz="0" w:space="0" w:color="auto"/>
                                <w:left w:val="none" w:sz="0" w:space="0" w:color="auto"/>
                                <w:bottom w:val="none" w:sz="0" w:space="0" w:color="auto"/>
                                <w:right w:val="none" w:sz="0" w:space="0" w:color="auto"/>
                              </w:divBdr>
                              <w:divsChild>
                                <w:div w:id="1676348833">
                                  <w:marLeft w:val="0"/>
                                  <w:marRight w:val="0"/>
                                  <w:marTop w:val="0"/>
                                  <w:marBottom w:val="0"/>
                                  <w:divBdr>
                                    <w:top w:val="none" w:sz="0" w:space="0" w:color="auto"/>
                                    <w:left w:val="none" w:sz="0" w:space="0" w:color="auto"/>
                                    <w:bottom w:val="none" w:sz="0" w:space="0" w:color="auto"/>
                                    <w:right w:val="none" w:sz="0" w:space="0" w:color="auto"/>
                                  </w:divBdr>
                                  <w:divsChild>
                                    <w:div w:id="1676348826">
                                      <w:marLeft w:val="0"/>
                                      <w:marRight w:val="0"/>
                                      <w:marTop w:val="0"/>
                                      <w:marBottom w:val="0"/>
                                      <w:divBdr>
                                        <w:top w:val="none" w:sz="0" w:space="0" w:color="auto"/>
                                        <w:left w:val="none" w:sz="0" w:space="0" w:color="auto"/>
                                        <w:bottom w:val="none" w:sz="0" w:space="0" w:color="auto"/>
                                        <w:right w:val="none" w:sz="0" w:space="0" w:color="auto"/>
                                      </w:divBdr>
                                      <w:divsChild>
                                        <w:div w:id="1676348778">
                                          <w:marLeft w:val="0"/>
                                          <w:marRight w:val="0"/>
                                          <w:marTop w:val="0"/>
                                          <w:marBottom w:val="0"/>
                                          <w:divBdr>
                                            <w:top w:val="none" w:sz="0" w:space="0" w:color="auto"/>
                                            <w:left w:val="none" w:sz="0" w:space="0" w:color="auto"/>
                                            <w:bottom w:val="none" w:sz="0" w:space="0" w:color="auto"/>
                                            <w:right w:val="none" w:sz="0" w:space="0" w:color="auto"/>
                                          </w:divBdr>
                                          <w:divsChild>
                                            <w:div w:id="1676348807">
                                              <w:marLeft w:val="0"/>
                                              <w:marRight w:val="0"/>
                                              <w:marTop w:val="0"/>
                                              <w:marBottom w:val="0"/>
                                              <w:divBdr>
                                                <w:top w:val="none" w:sz="0" w:space="0" w:color="auto"/>
                                                <w:left w:val="none" w:sz="0" w:space="0" w:color="auto"/>
                                                <w:bottom w:val="none" w:sz="0" w:space="0" w:color="auto"/>
                                                <w:right w:val="none" w:sz="0" w:space="0" w:color="auto"/>
                                              </w:divBdr>
                                              <w:divsChild>
                                                <w:div w:id="1676348791">
                                                  <w:marLeft w:val="0"/>
                                                  <w:marRight w:val="0"/>
                                                  <w:marTop w:val="0"/>
                                                  <w:marBottom w:val="0"/>
                                                  <w:divBdr>
                                                    <w:top w:val="none" w:sz="0" w:space="0" w:color="auto"/>
                                                    <w:left w:val="none" w:sz="0" w:space="0" w:color="auto"/>
                                                    <w:bottom w:val="none" w:sz="0" w:space="0" w:color="auto"/>
                                                    <w:right w:val="none" w:sz="0" w:space="0" w:color="auto"/>
                                                  </w:divBdr>
                                                  <w:divsChild>
                                                    <w:div w:id="1676348809">
                                                      <w:marLeft w:val="0"/>
                                                      <w:marRight w:val="0"/>
                                                      <w:marTop w:val="0"/>
                                                      <w:marBottom w:val="0"/>
                                                      <w:divBdr>
                                                        <w:top w:val="none" w:sz="0" w:space="0" w:color="auto"/>
                                                        <w:left w:val="none" w:sz="0" w:space="0" w:color="auto"/>
                                                        <w:bottom w:val="none" w:sz="0" w:space="0" w:color="auto"/>
                                                        <w:right w:val="none" w:sz="0" w:space="0" w:color="auto"/>
                                                      </w:divBdr>
                                                      <w:divsChild>
                                                        <w:div w:id="1676348828">
                                                          <w:marLeft w:val="0"/>
                                                          <w:marRight w:val="0"/>
                                                          <w:marTop w:val="0"/>
                                                          <w:marBottom w:val="0"/>
                                                          <w:divBdr>
                                                            <w:top w:val="none" w:sz="0" w:space="0" w:color="auto"/>
                                                            <w:left w:val="none" w:sz="0" w:space="0" w:color="auto"/>
                                                            <w:bottom w:val="none" w:sz="0" w:space="0" w:color="auto"/>
                                                            <w:right w:val="none" w:sz="0" w:space="0" w:color="auto"/>
                                                          </w:divBdr>
                                                          <w:divsChild>
                                                            <w:div w:id="1676348835">
                                                              <w:marLeft w:val="0"/>
                                                              <w:marRight w:val="0"/>
                                                              <w:marTop w:val="0"/>
                                                              <w:marBottom w:val="0"/>
                                                              <w:divBdr>
                                                                <w:top w:val="none" w:sz="0" w:space="0" w:color="auto"/>
                                                                <w:left w:val="none" w:sz="0" w:space="0" w:color="auto"/>
                                                                <w:bottom w:val="none" w:sz="0" w:space="0" w:color="auto"/>
                                                                <w:right w:val="none" w:sz="0" w:space="0" w:color="auto"/>
                                                              </w:divBdr>
                                                              <w:divsChild>
                                                                <w:div w:id="1676348817">
                                                                  <w:marLeft w:val="0"/>
                                                                  <w:marRight w:val="0"/>
                                                                  <w:marTop w:val="0"/>
                                                                  <w:marBottom w:val="0"/>
                                                                  <w:divBdr>
                                                                    <w:top w:val="none" w:sz="0" w:space="0" w:color="auto"/>
                                                                    <w:left w:val="none" w:sz="0" w:space="0" w:color="auto"/>
                                                                    <w:bottom w:val="none" w:sz="0" w:space="0" w:color="auto"/>
                                                                    <w:right w:val="none" w:sz="0" w:space="0" w:color="auto"/>
                                                                  </w:divBdr>
                                                                  <w:divsChild>
                                                                    <w:div w:id="1676348772">
                                                                      <w:marLeft w:val="0"/>
                                                                      <w:marRight w:val="0"/>
                                                                      <w:marTop w:val="0"/>
                                                                      <w:marBottom w:val="0"/>
                                                                      <w:divBdr>
                                                                        <w:top w:val="none" w:sz="0" w:space="0" w:color="auto"/>
                                                                        <w:left w:val="none" w:sz="0" w:space="0" w:color="auto"/>
                                                                        <w:bottom w:val="none" w:sz="0" w:space="0" w:color="auto"/>
                                                                        <w:right w:val="none" w:sz="0" w:space="0" w:color="auto"/>
                                                                      </w:divBdr>
                                                                      <w:divsChild>
                                                                        <w:div w:id="1676348805">
                                                                          <w:marLeft w:val="0"/>
                                                                          <w:marRight w:val="0"/>
                                                                          <w:marTop w:val="0"/>
                                                                          <w:marBottom w:val="0"/>
                                                                          <w:divBdr>
                                                                            <w:top w:val="none" w:sz="0" w:space="0" w:color="auto"/>
                                                                            <w:left w:val="none" w:sz="0" w:space="0" w:color="auto"/>
                                                                            <w:bottom w:val="none" w:sz="0" w:space="0" w:color="auto"/>
                                                                            <w:right w:val="none" w:sz="0" w:space="0" w:color="auto"/>
                                                                          </w:divBdr>
                                                                          <w:divsChild>
                                                                            <w:div w:id="1676348770">
                                                                              <w:marLeft w:val="0"/>
                                                                              <w:marRight w:val="0"/>
                                                                              <w:marTop w:val="0"/>
                                                                              <w:marBottom w:val="0"/>
                                                                              <w:divBdr>
                                                                                <w:top w:val="none" w:sz="0" w:space="0" w:color="auto"/>
                                                                                <w:left w:val="none" w:sz="0" w:space="0" w:color="auto"/>
                                                                                <w:bottom w:val="none" w:sz="0" w:space="0" w:color="auto"/>
                                                                                <w:right w:val="none" w:sz="0" w:space="0" w:color="auto"/>
                                                                              </w:divBdr>
                                                                              <w:divsChild>
                                                                                <w:div w:id="1676348767">
                                                                                  <w:marLeft w:val="0"/>
                                                                                  <w:marRight w:val="0"/>
                                                                                  <w:marTop w:val="0"/>
                                                                                  <w:marBottom w:val="0"/>
                                                                                  <w:divBdr>
                                                                                    <w:top w:val="none" w:sz="0" w:space="0" w:color="auto"/>
                                                                                    <w:left w:val="none" w:sz="0" w:space="0" w:color="auto"/>
                                                                                    <w:bottom w:val="none" w:sz="0" w:space="0" w:color="auto"/>
                                                                                    <w:right w:val="none" w:sz="0" w:space="0" w:color="auto"/>
                                                                                  </w:divBdr>
                                                                                </w:div>
                                                                                <w:div w:id="1676348768">
                                                                                  <w:marLeft w:val="0"/>
                                                                                  <w:marRight w:val="0"/>
                                                                                  <w:marTop w:val="0"/>
                                                                                  <w:marBottom w:val="0"/>
                                                                                  <w:divBdr>
                                                                                    <w:top w:val="none" w:sz="0" w:space="0" w:color="auto"/>
                                                                                    <w:left w:val="none" w:sz="0" w:space="0" w:color="auto"/>
                                                                                    <w:bottom w:val="none" w:sz="0" w:space="0" w:color="auto"/>
                                                                                    <w:right w:val="none" w:sz="0" w:space="0" w:color="auto"/>
                                                                                  </w:divBdr>
                                                                                </w:div>
                                                                                <w:div w:id="1676348769">
                                                                                  <w:marLeft w:val="0"/>
                                                                                  <w:marRight w:val="0"/>
                                                                                  <w:marTop w:val="0"/>
                                                                                  <w:marBottom w:val="0"/>
                                                                                  <w:divBdr>
                                                                                    <w:top w:val="none" w:sz="0" w:space="0" w:color="auto"/>
                                                                                    <w:left w:val="none" w:sz="0" w:space="0" w:color="auto"/>
                                                                                    <w:bottom w:val="none" w:sz="0" w:space="0" w:color="auto"/>
                                                                                    <w:right w:val="none" w:sz="0" w:space="0" w:color="auto"/>
                                                                                  </w:divBdr>
                                                                                </w:div>
                                                                                <w:div w:id="1676348771">
                                                                                  <w:marLeft w:val="0"/>
                                                                                  <w:marRight w:val="0"/>
                                                                                  <w:marTop w:val="0"/>
                                                                                  <w:marBottom w:val="0"/>
                                                                                  <w:divBdr>
                                                                                    <w:top w:val="none" w:sz="0" w:space="0" w:color="auto"/>
                                                                                    <w:left w:val="none" w:sz="0" w:space="0" w:color="auto"/>
                                                                                    <w:bottom w:val="none" w:sz="0" w:space="0" w:color="auto"/>
                                                                                    <w:right w:val="none" w:sz="0" w:space="0" w:color="auto"/>
                                                                                  </w:divBdr>
                                                                                </w:div>
                                                                                <w:div w:id="1676348776">
                                                                                  <w:marLeft w:val="0"/>
                                                                                  <w:marRight w:val="0"/>
                                                                                  <w:marTop w:val="0"/>
                                                                                  <w:marBottom w:val="0"/>
                                                                                  <w:divBdr>
                                                                                    <w:top w:val="none" w:sz="0" w:space="0" w:color="auto"/>
                                                                                    <w:left w:val="none" w:sz="0" w:space="0" w:color="auto"/>
                                                                                    <w:bottom w:val="none" w:sz="0" w:space="0" w:color="auto"/>
                                                                                    <w:right w:val="none" w:sz="0" w:space="0" w:color="auto"/>
                                                                                  </w:divBdr>
                                                                                </w:div>
                                                                                <w:div w:id="1676348779">
                                                                                  <w:marLeft w:val="0"/>
                                                                                  <w:marRight w:val="0"/>
                                                                                  <w:marTop w:val="0"/>
                                                                                  <w:marBottom w:val="0"/>
                                                                                  <w:divBdr>
                                                                                    <w:top w:val="none" w:sz="0" w:space="0" w:color="auto"/>
                                                                                    <w:left w:val="none" w:sz="0" w:space="0" w:color="auto"/>
                                                                                    <w:bottom w:val="none" w:sz="0" w:space="0" w:color="auto"/>
                                                                                    <w:right w:val="none" w:sz="0" w:space="0" w:color="auto"/>
                                                                                  </w:divBdr>
                                                                                </w:div>
                                                                                <w:div w:id="1676348780">
                                                                                  <w:marLeft w:val="0"/>
                                                                                  <w:marRight w:val="0"/>
                                                                                  <w:marTop w:val="0"/>
                                                                                  <w:marBottom w:val="0"/>
                                                                                  <w:divBdr>
                                                                                    <w:top w:val="none" w:sz="0" w:space="0" w:color="auto"/>
                                                                                    <w:left w:val="none" w:sz="0" w:space="0" w:color="auto"/>
                                                                                    <w:bottom w:val="none" w:sz="0" w:space="0" w:color="auto"/>
                                                                                    <w:right w:val="none" w:sz="0" w:space="0" w:color="auto"/>
                                                                                  </w:divBdr>
                                                                                </w:div>
                                                                                <w:div w:id="1676348781">
                                                                                  <w:marLeft w:val="0"/>
                                                                                  <w:marRight w:val="0"/>
                                                                                  <w:marTop w:val="0"/>
                                                                                  <w:marBottom w:val="0"/>
                                                                                  <w:divBdr>
                                                                                    <w:top w:val="none" w:sz="0" w:space="0" w:color="auto"/>
                                                                                    <w:left w:val="none" w:sz="0" w:space="0" w:color="auto"/>
                                                                                    <w:bottom w:val="none" w:sz="0" w:space="0" w:color="auto"/>
                                                                                    <w:right w:val="none" w:sz="0" w:space="0" w:color="auto"/>
                                                                                  </w:divBdr>
                                                                                </w:div>
                                                                                <w:div w:id="1676348782">
                                                                                  <w:marLeft w:val="0"/>
                                                                                  <w:marRight w:val="0"/>
                                                                                  <w:marTop w:val="0"/>
                                                                                  <w:marBottom w:val="0"/>
                                                                                  <w:divBdr>
                                                                                    <w:top w:val="none" w:sz="0" w:space="0" w:color="auto"/>
                                                                                    <w:left w:val="none" w:sz="0" w:space="0" w:color="auto"/>
                                                                                    <w:bottom w:val="none" w:sz="0" w:space="0" w:color="auto"/>
                                                                                    <w:right w:val="none" w:sz="0" w:space="0" w:color="auto"/>
                                                                                  </w:divBdr>
                                                                                </w:div>
                                                                                <w:div w:id="1676348783">
                                                                                  <w:marLeft w:val="0"/>
                                                                                  <w:marRight w:val="0"/>
                                                                                  <w:marTop w:val="0"/>
                                                                                  <w:marBottom w:val="0"/>
                                                                                  <w:divBdr>
                                                                                    <w:top w:val="none" w:sz="0" w:space="0" w:color="auto"/>
                                                                                    <w:left w:val="none" w:sz="0" w:space="0" w:color="auto"/>
                                                                                    <w:bottom w:val="none" w:sz="0" w:space="0" w:color="auto"/>
                                                                                    <w:right w:val="none" w:sz="0" w:space="0" w:color="auto"/>
                                                                                  </w:divBdr>
                                                                                </w:div>
                                                                                <w:div w:id="1676348784">
                                                                                  <w:marLeft w:val="0"/>
                                                                                  <w:marRight w:val="0"/>
                                                                                  <w:marTop w:val="0"/>
                                                                                  <w:marBottom w:val="0"/>
                                                                                  <w:divBdr>
                                                                                    <w:top w:val="none" w:sz="0" w:space="0" w:color="auto"/>
                                                                                    <w:left w:val="none" w:sz="0" w:space="0" w:color="auto"/>
                                                                                    <w:bottom w:val="none" w:sz="0" w:space="0" w:color="auto"/>
                                                                                    <w:right w:val="none" w:sz="0" w:space="0" w:color="auto"/>
                                                                                  </w:divBdr>
                                                                                </w:div>
                                                                                <w:div w:id="1676348787">
                                                                                  <w:marLeft w:val="0"/>
                                                                                  <w:marRight w:val="0"/>
                                                                                  <w:marTop w:val="0"/>
                                                                                  <w:marBottom w:val="0"/>
                                                                                  <w:divBdr>
                                                                                    <w:top w:val="none" w:sz="0" w:space="0" w:color="auto"/>
                                                                                    <w:left w:val="none" w:sz="0" w:space="0" w:color="auto"/>
                                                                                    <w:bottom w:val="none" w:sz="0" w:space="0" w:color="auto"/>
                                                                                    <w:right w:val="none" w:sz="0" w:space="0" w:color="auto"/>
                                                                                  </w:divBdr>
                                                                                </w:div>
                                                                                <w:div w:id="1676348792">
                                                                                  <w:marLeft w:val="0"/>
                                                                                  <w:marRight w:val="0"/>
                                                                                  <w:marTop w:val="0"/>
                                                                                  <w:marBottom w:val="0"/>
                                                                                  <w:divBdr>
                                                                                    <w:top w:val="none" w:sz="0" w:space="0" w:color="auto"/>
                                                                                    <w:left w:val="none" w:sz="0" w:space="0" w:color="auto"/>
                                                                                    <w:bottom w:val="none" w:sz="0" w:space="0" w:color="auto"/>
                                                                                    <w:right w:val="none" w:sz="0" w:space="0" w:color="auto"/>
                                                                                  </w:divBdr>
                                                                                </w:div>
                                                                                <w:div w:id="1676348793">
                                                                                  <w:marLeft w:val="0"/>
                                                                                  <w:marRight w:val="0"/>
                                                                                  <w:marTop w:val="0"/>
                                                                                  <w:marBottom w:val="0"/>
                                                                                  <w:divBdr>
                                                                                    <w:top w:val="none" w:sz="0" w:space="0" w:color="auto"/>
                                                                                    <w:left w:val="none" w:sz="0" w:space="0" w:color="auto"/>
                                                                                    <w:bottom w:val="none" w:sz="0" w:space="0" w:color="auto"/>
                                                                                    <w:right w:val="none" w:sz="0" w:space="0" w:color="auto"/>
                                                                                  </w:divBdr>
                                                                                </w:div>
                                                                                <w:div w:id="1676348795">
                                                                                  <w:marLeft w:val="0"/>
                                                                                  <w:marRight w:val="0"/>
                                                                                  <w:marTop w:val="0"/>
                                                                                  <w:marBottom w:val="0"/>
                                                                                  <w:divBdr>
                                                                                    <w:top w:val="none" w:sz="0" w:space="0" w:color="auto"/>
                                                                                    <w:left w:val="none" w:sz="0" w:space="0" w:color="auto"/>
                                                                                    <w:bottom w:val="none" w:sz="0" w:space="0" w:color="auto"/>
                                                                                    <w:right w:val="none" w:sz="0" w:space="0" w:color="auto"/>
                                                                                  </w:divBdr>
                                                                                </w:div>
                                                                                <w:div w:id="1676348798">
                                                                                  <w:marLeft w:val="0"/>
                                                                                  <w:marRight w:val="0"/>
                                                                                  <w:marTop w:val="0"/>
                                                                                  <w:marBottom w:val="0"/>
                                                                                  <w:divBdr>
                                                                                    <w:top w:val="none" w:sz="0" w:space="0" w:color="auto"/>
                                                                                    <w:left w:val="none" w:sz="0" w:space="0" w:color="auto"/>
                                                                                    <w:bottom w:val="none" w:sz="0" w:space="0" w:color="auto"/>
                                                                                    <w:right w:val="none" w:sz="0" w:space="0" w:color="auto"/>
                                                                                  </w:divBdr>
                                                                                </w:div>
                                                                                <w:div w:id="1676348800">
                                                                                  <w:marLeft w:val="0"/>
                                                                                  <w:marRight w:val="0"/>
                                                                                  <w:marTop w:val="0"/>
                                                                                  <w:marBottom w:val="0"/>
                                                                                  <w:divBdr>
                                                                                    <w:top w:val="none" w:sz="0" w:space="0" w:color="auto"/>
                                                                                    <w:left w:val="none" w:sz="0" w:space="0" w:color="auto"/>
                                                                                    <w:bottom w:val="none" w:sz="0" w:space="0" w:color="auto"/>
                                                                                    <w:right w:val="none" w:sz="0" w:space="0" w:color="auto"/>
                                                                                  </w:divBdr>
                                                                                </w:div>
                                                                                <w:div w:id="1676348801">
                                                                                  <w:marLeft w:val="0"/>
                                                                                  <w:marRight w:val="0"/>
                                                                                  <w:marTop w:val="0"/>
                                                                                  <w:marBottom w:val="0"/>
                                                                                  <w:divBdr>
                                                                                    <w:top w:val="none" w:sz="0" w:space="0" w:color="auto"/>
                                                                                    <w:left w:val="none" w:sz="0" w:space="0" w:color="auto"/>
                                                                                    <w:bottom w:val="none" w:sz="0" w:space="0" w:color="auto"/>
                                                                                    <w:right w:val="none" w:sz="0" w:space="0" w:color="auto"/>
                                                                                  </w:divBdr>
                                                                                </w:div>
                                                                                <w:div w:id="1676348803">
                                                                                  <w:marLeft w:val="0"/>
                                                                                  <w:marRight w:val="0"/>
                                                                                  <w:marTop w:val="0"/>
                                                                                  <w:marBottom w:val="0"/>
                                                                                  <w:divBdr>
                                                                                    <w:top w:val="none" w:sz="0" w:space="0" w:color="auto"/>
                                                                                    <w:left w:val="none" w:sz="0" w:space="0" w:color="auto"/>
                                                                                    <w:bottom w:val="none" w:sz="0" w:space="0" w:color="auto"/>
                                                                                    <w:right w:val="none" w:sz="0" w:space="0" w:color="auto"/>
                                                                                  </w:divBdr>
                                                                                </w:div>
                                                                                <w:div w:id="1676348806">
                                                                                  <w:marLeft w:val="0"/>
                                                                                  <w:marRight w:val="0"/>
                                                                                  <w:marTop w:val="0"/>
                                                                                  <w:marBottom w:val="0"/>
                                                                                  <w:divBdr>
                                                                                    <w:top w:val="none" w:sz="0" w:space="0" w:color="auto"/>
                                                                                    <w:left w:val="none" w:sz="0" w:space="0" w:color="auto"/>
                                                                                    <w:bottom w:val="none" w:sz="0" w:space="0" w:color="auto"/>
                                                                                    <w:right w:val="none" w:sz="0" w:space="0" w:color="auto"/>
                                                                                  </w:divBdr>
                                                                                </w:div>
                                                                                <w:div w:id="1676348816">
                                                                                  <w:marLeft w:val="0"/>
                                                                                  <w:marRight w:val="0"/>
                                                                                  <w:marTop w:val="0"/>
                                                                                  <w:marBottom w:val="0"/>
                                                                                  <w:divBdr>
                                                                                    <w:top w:val="none" w:sz="0" w:space="0" w:color="auto"/>
                                                                                    <w:left w:val="none" w:sz="0" w:space="0" w:color="auto"/>
                                                                                    <w:bottom w:val="none" w:sz="0" w:space="0" w:color="auto"/>
                                                                                    <w:right w:val="none" w:sz="0" w:space="0" w:color="auto"/>
                                                                                  </w:divBdr>
                                                                                </w:div>
                                                                                <w:div w:id="1676348818">
                                                                                  <w:marLeft w:val="0"/>
                                                                                  <w:marRight w:val="0"/>
                                                                                  <w:marTop w:val="0"/>
                                                                                  <w:marBottom w:val="0"/>
                                                                                  <w:divBdr>
                                                                                    <w:top w:val="none" w:sz="0" w:space="0" w:color="auto"/>
                                                                                    <w:left w:val="none" w:sz="0" w:space="0" w:color="auto"/>
                                                                                    <w:bottom w:val="none" w:sz="0" w:space="0" w:color="auto"/>
                                                                                    <w:right w:val="none" w:sz="0" w:space="0" w:color="auto"/>
                                                                                  </w:divBdr>
                                                                                </w:div>
                                                                                <w:div w:id="1676348819">
                                                                                  <w:marLeft w:val="0"/>
                                                                                  <w:marRight w:val="0"/>
                                                                                  <w:marTop w:val="0"/>
                                                                                  <w:marBottom w:val="0"/>
                                                                                  <w:divBdr>
                                                                                    <w:top w:val="none" w:sz="0" w:space="0" w:color="auto"/>
                                                                                    <w:left w:val="none" w:sz="0" w:space="0" w:color="auto"/>
                                                                                    <w:bottom w:val="none" w:sz="0" w:space="0" w:color="auto"/>
                                                                                    <w:right w:val="none" w:sz="0" w:space="0" w:color="auto"/>
                                                                                  </w:divBdr>
                                                                                </w:div>
                                                                                <w:div w:id="1676348824">
                                                                                  <w:marLeft w:val="0"/>
                                                                                  <w:marRight w:val="0"/>
                                                                                  <w:marTop w:val="0"/>
                                                                                  <w:marBottom w:val="0"/>
                                                                                  <w:divBdr>
                                                                                    <w:top w:val="none" w:sz="0" w:space="0" w:color="auto"/>
                                                                                    <w:left w:val="none" w:sz="0" w:space="0" w:color="auto"/>
                                                                                    <w:bottom w:val="none" w:sz="0" w:space="0" w:color="auto"/>
                                                                                    <w:right w:val="none" w:sz="0" w:space="0" w:color="auto"/>
                                                                                  </w:divBdr>
                                                                                </w:div>
                                                                                <w:div w:id="1676348825">
                                                                                  <w:marLeft w:val="0"/>
                                                                                  <w:marRight w:val="0"/>
                                                                                  <w:marTop w:val="0"/>
                                                                                  <w:marBottom w:val="0"/>
                                                                                  <w:divBdr>
                                                                                    <w:top w:val="none" w:sz="0" w:space="0" w:color="auto"/>
                                                                                    <w:left w:val="none" w:sz="0" w:space="0" w:color="auto"/>
                                                                                    <w:bottom w:val="none" w:sz="0" w:space="0" w:color="auto"/>
                                                                                    <w:right w:val="none" w:sz="0" w:space="0" w:color="auto"/>
                                                                                  </w:divBdr>
                                                                                </w:div>
                                                                                <w:div w:id="1676348831">
                                                                                  <w:marLeft w:val="0"/>
                                                                                  <w:marRight w:val="0"/>
                                                                                  <w:marTop w:val="0"/>
                                                                                  <w:marBottom w:val="0"/>
                                                                                  <w:divBdr>
                                                                                    <w:top w:val="none" w:sz="0" w:space="0" w:color="auto"/>
                                                                                    <w:left w:val="none" w:sz="0" w:space="0" w:color="auto"/>
                                                                                    <w:bottom w:val="none" w:sz="0" w:space="0" w:color="auto"/>
                                                                                    <w:right w:val="none" w:sz="0" w:space="0" w:color="auto"/>
                                                                                  </w:divBdr>
                                                                                </w:div>
                                                                                <w:div w:id="1676348834">
                                                                                  <w:marLeft w:val="0"/>
                                                                                  <w:marRight w:val="0"/>
                                                                                  <w:marTop w:val="0"/>
                                                                                  <w:marBottom w:val="0"/>
                                                                                  <w:divBdr>
                                                                                    <w:top w:val="none" w:sz="0" w:space="0" w:color="auto"/>
                                                                                    <w:left w:val="none" w:sz="0" w:space="0" w:color="auto"/>
                                                                                    <w:bottom w:val="none" w:sz="0" w:space="0" w:color="auto"/>
                                                                                    <w:right w:val="none" w:sz="0" w:space="0" w:color="auto"/>
                                                                                  </w:divBdr>
                                                                                </w:div>
                                                                                <w:div w:id="1676348838">
                                                                                  <w:marLeft w:val="0"/>
                                                                                  <w:marRight w:val="0"/>
                                                                                  <w:marTop w:val="0"/>
                                                                                  <w:marBottom w:val="0"/>
                                                                                  <w:divBdr>
                                                                                    <w:top w:val="none" w:sz="0" w:space="0" w:color="auto"/>
                                                                                    <w:left w:val="none" w:sz="0" w:space="0" w:color="auto"/>
                                                                                    <w:bottom w:val="none" w:sz="0" w:space="0" w:color="auto"/>
                                                                                    <w:right w:val="none" w:sz="0" w:space="0" w:color="auto"/>
                                                                                  </w:divBdr>
                                                                                </w:div>
                                                                                <w:div w:id="16763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7"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2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2" Type="http://schemas.openxmlformats.org/officeDocument/2006/relationships/hyperlink" Target="https://base.garant.ru/70736874/53f89421bbdaf741eb2d1ecc4ddb4c33/" TargetMode="External"/><Relationship Id="rId13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7"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2"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2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 Type="http://schemas.openxmlformats.org/officeDocument/2006/relationships/webSettings" Target="webSettings.xml"/><Relationship Id="rId9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3"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1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6" Type="http://schemas.openxmlformats.org/officeDocument/2006/relationships/footer" Target="footer3.xml"/><Relationship Id="rId1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3"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08"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2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4"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1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 Type="http://schemas.openxmlformats.org/officeDocument/2006/relationships/footer" Target="footer2.xml"/><Relationship Id="rId3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1"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4"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2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 Type="http://schemas.openxmlformats.org/officeDocument/2006/relationships/endnotes" Target="endnotes.xml"/><Relationship Id="rId7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 Type="http://schemas.openxmlformats.org/officeDocument/2006/relationships/numbering" Target="numbering.xml"/><Relationship Id="rId2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0"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15"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3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8" Type="http://schemas.openxmlformats.org/officeDocument/2006/relationships/fontTable" Target="fontTable.xml"/><Relationship Id="rId6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9"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5"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 Type="http://schemas.openxmlformats.org/officeDocument/2006/relationships/footer" Target="footer1.xml"/><Relationship Id="rId5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7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9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2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4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6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 Type="http://schemas.openxmlformats.org/officeDocument/2006/relationships/styles" Target="styles.xml"/><Relationship Id="rId2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6"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3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20"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4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6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88"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11"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32"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53"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4"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79" Type="http://schemas.openxmlformats.org/officeDocument/2006/relationships/theme" Target="theme/theme1.xml"/><Relationship Id="rId15"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36"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5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 Id="rId106" Type="http://schemas.openxmlformats.org/officeDocument/2006/relationships/hyperlink" Target="file:///C:\Users\Adm\Desktop\&#1085;&#1086;&#1074;&#1099;&#1081;%20&#1075;&#1077;&#1085;%20&#1087;&#1083;&#1072;&#1085;%20&#1080;%20&#1087;&#1079;&#1079;%202022%20&#1075;&#1086;&#1076;\&#1055;&#1047;&#1047;%20&#1056;&#1040;&#1057;&#1058;&#1056;%20&#1048;%20&#1058;&#1045;&#1050;&#1057;&#1058;\&#1055;&#1047;&#1080;&#1047;%20&#1057;&#1072;&#1082;&#1084;&#1072;&#1088;&#1089;&#1082;&#1080;&#1081;%20&#1089;&#1089;%20.doc" TargetMode="External"/><Relationship Id="rId127" Type="http://schemas.openxmlformats.org/officeDocument/2006/relationships/hyperlink" Target="file:///C:\Users\Adm\Desktop\&#1058;&#1080;&#1093;&#1086;&#1074;\&#1090;&#1080;&#1093;&#1086;&#1074;%20&#1040;&#1088;&#1090;&#1077;&#1084;\&#1087;&#1091;&#1073;&#1083;&#1080;&#1095;&#1085;&#1099;&#1077;%20&#1089;&#1083;&#1091;&#1096;&#1072;&#1085;&#1100;&#1103;\&#1055;&#1057;%202024%20&#1075;&#1086;&#1076;\&#1055;&#1057;%20&#1080;&#1079;&#1084;&#1077;&#1085;&#1077;&#1085;&#1080;&#1103;%20&#1074;%20&#1055;&#1047;&#1047;%20&#1090;&#1077;&#1082;&#1089;&#1090;&#1086;&#1074;&#1072;&#1103;%20&#1095;&#1072;&#1089;&#1090;&#1100;\&#1055;&#1088;&#1086;&#1077;&#1082;&#1090;%20&#1087;&#1086;%20&#1074;&#1085;&#1077;&#1089;&#1077;&#1085;&#1080;&#1102;%20&#1080;&#1079;&#1084;&#1077;&#1085;&#1077;&#1085;&#1080;&#1081;%20&#1074;%20&#1055;&#1047;&#1047;%20&#1043;&#1088;&#1072;&#1076;&#1086;&#1089;&#1090;&#1088;&#1086;&#1080;&#1090;&#1077;&#1083;&#1100;&#1085;&#1099;&#1077;%20&#1088;&#1077;&#1075;&#1083;&#1072;&#1084;&#1077;&#1085;&#1090;&#109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E716-5478-4B4A-9F3F-1C419E57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123</Pages>
  <Words>50391</Words>
  <Characters>287235</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M</Company>
  <LinksUpToDate>false</LinksUpToDate>
  <CharactersWithSpaces>336953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прагма</dc:creator>
  <cp:lastModifiedBy>Adm</cp:lastModifiedBy>
  <cp:revision>28</cp:revision>
  <cp:lastPrinted>2024-04-10T05:33:00Z</cp:lastPrinted>
  <dcterms:created xsi:type="dcterms:W3CDTF">2022-09-20T05:56:00Z</dcterms:created>
  <dcterms:modified xsi:type="dcterms:W3CDTF">2024-04-10T05:40:00Z</dcterms:modified>
</cp:coreProperties>
</file>