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8C" w:rsidRDefault="00D17C7B" w:rsidP="00D17C7B">
      <w:pPr>
        <w:suppressAutoHyphens/>
        <w:spacing w:after="0" w:line="120" w:lineRule="atLeast"/>
        <w:rPr>
          <w:rFonts w:ascii="Times New Roman" w:eastAsia="Times New Roman" w:hAnsi="Times New Roman"/>
          <w:b/>
          <w:sz w:val="24"/>
          <w:szCs w:val="24"/>
          <w:lang w:eastAsia="zh-CN"/>
        </w:rPr>
      </w:pPr>
      <w:r w:rsidRPr="00D17C7B">
        <w:rPr>
          <w:rFonts w:ascii="Times New Roman" w:eastAsia="Times New Roman" w:hAnsi="Times New Roman"/>
          <w:b/>
          <w:sz w:val="32"/>
          <w:szCs w:val="32"/>
          <w:lang w:eastAsia="zh-CN"/>
        </w:rPr>
        <w:t xml:space="preserve">  </w:t>
      </w:r>
      <w:r w:rsidR="00310B7A">
        <w:rPr>
          <w:rFonts w:ascii="Times New Roman" w:eastAsia="Times New Roman" w:hAnsi="Times New Roman"/>
          <w:b/>
          <w:sz w:val="32"/>
          <w:szCs w:val="32"/>
          <w:lang w:eastAsia="zh-CN"/>
        </w:rPr>
        <w:t>ПРОЕКТ</w:t>
      </w:r>
      <w:bookmarkStart w:id="0" w:name="_GoBack"/>
      <w:bookmarkEnd w:id="0"/>
      <w:r w:rsidRPr="00D17C7B">
        <w:rPr>
          <w:rFonts w:ascii="Times New Roman" w:eastAsia="Times New Roman" w:hAnsi="Times New Roman"/>
          <w:b/>
          <w:sz w:val="32"/>
          <w:szCs w:val="32"/>
          <w:lang w:eastAsia="zh-CN"/>
        </w:rPr>
        <w:t xml:space="preserve">       </w:t>
      </w:r>
      <w:r w:rsidR="00F61D9F">
        <w:rPr>
          <w:rFonts w:ascii="Times New Roman" w:eastAsia="Times New Roman" w:hAnsi="Times New Roman"/>
          <w:b/>
          <w:i/>
          <w:sz w:val="32"/>
          <w:szCs w:val="32"/>
          <w:lang w:eastAsia="zh-CN"/>
        </w:rPr>
        <w:t xml:space="preserve">             </w:t>
      </w:r>
      <w:r w:rsidRPr="00D17C7B">
        <w:rPr>
          <w:rFonts w:ascii="Times New Roman" w:eastAsia="Times New Roman" w:hAnsi="Times New Roman"/>
          <w:b/>
          <w:sz w:val="32"/>
          <w:szCs w:val="32"/>
          <w:lang w:eastAsia="zh-CN"/>
        </w:rPr>
        <w:t xml:space="preserve">                  </w:t>
      </w:r>
      <w:r w:rsidRPr="00D17C7B">
        <w:rPr>
          <w:rFonts w:ascii="Times New Roman" w:eastAsia="Times New Roman" w:hAnsi="Times New Roman"/>
          <w:b/>
          <w:sz w:val="24"/>
          <w:szCs w:val="24"/>
          <w:lang w:eastAsia="zh-CN"/>
        </w:rPr>
        <w:t xml:space="preserve"> </w:t>
      </w:r>
    </w:p>
    <w:p w:rsidR="00D17C7B" w:rsidRPr="00D17C7B" w:rsidRDefault="00E70F8C" w:rsidP="00D17C7B">
      <w:pPr>
        <w:suppressAutoHyphens/>
        <w:spacing w:after="0" w:line="120" w:lineRule="atLeast"/>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                                                          </w:t>
      </w:r>
      <w:r w:rsidR="00D17C7B" w:rsidRPr="00D17C7B">
        <w:rPr>
          <w:rFonts w:ascii="Times New Roman" w:eastAsia="Times New Roman" w:hAnsi="Times New Roman"/>
          <w:b/>
          <w:sz w:val="24"/>
          <w:szCs w:val="24"/>
          <w:lang w:eastAsia="zh-CN"/>
        </w:rPr>
        <w:t>СОВЕТ ДЕПУТАТОВ</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МУНИЦИПАЛЬНОГО ОБРАЗОВАНИЯ</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САКМАРСКИЙ СЕЛЬСОВЕТ</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САКМАРСКОГО РАЙОНА</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ОРЕНБУРГСКОЙ ОБЛАСТИ</w:t>
      </w:r>
    </w:p>
    <w:p w:rsidR="00D17C7B" w:rsidRPr="00D17C7B" w:rsidRDefault="00D17C7B" w:rsidP="00D17C7B">
      <w:pPr>
        <w:suppressAutoHyphens/>
        <w:spacing w:after="0" w:line="120" w:lineRule="atLeast"/>
        <w:jc w:val="center"/>
        <w:rPr>
          <w:rFonts w:ascii="Times New Roman" w:eastAsia="Times New Roman" w:hAnsi="Times New Roman"/>
          <w:b/>
          <w:sz w:val="24"/>
          <w:szCs w:val="24"/>
          <w:lang w:eastAsia="zh-CN"/>
        </w:rPr>
      </w:pPr>
      <w:r w:rsidRPr="00D17C7B">
        <w:rPr>
          <w:rFonts w:ascii="Times New Roman" w:eastAsia="Times New Roman" w:hAnsi="Times New Roman"/>
          <w:b/>
          <w:sz w:val="24"/>
          <w:szCs w:val="24"/>
          <w:lang w:eastAsia="zh-CN"/>
        </w:rPr>
        <w:t>РЕШЕНИЕ</w:t>
      </w:r>
    </w:p>
    <w:p w:rsidR="00D17C7B" w:rsidRPr="00D17C7B" w:rsidRDefault="00E70F8C" w:rsidP="00D17C7B">
      <w:pPr>
        <w:suppressAutoHyphens/>
        <w:spacing w:after="0" w:line="120" w:lineRule="atLeast"/>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_________________</w:t>
      </w:r>
      <w:r w:rsidR="00F61D9F">
        <w:rPr>
          <w:rFonts w:ascii="Times New Roman" w:eastAsia="Times New Roman" w:hAnsi="Times New Roman"/>
          <w:b/>
          <w:sz w:val="24"/>
          <w:szCs w:val="24"/>
          <w:lang w:eastAsia="zh-CN"/>
        </w:rPr>
        <w:t xml:space="preserve"> </w:t>
      </w:r>
      <w:r w:rsidR="00D17C7B" w:rsidRPr="00D17C7B">
        <w:rPr>
          <w:rFonts w:ascii="Times New Roman" w:eastAsia="Times New Roman" w:hAnsi="Times New Roman"/>
          <w:b/>
          <w:sz w:val="24"/>
          <w:szCs w:val="24"/>
          <w:lang w:eastAsia="zh-CN"/>
        </w:rPr>
        <w:t xml:space="preserve">                                                                                             </w:t>
      </w:r>
      <w:r>
        <w:rPr>
          <w:rFonts w:ascii="Times New Roman" w:eastAsia="Times New Roman" w:hAnsi="Times New Roman"/>
          <w:b/>
          <w:sz w:val="24"/>
          <w:szCs w:val="24"/>
          <w:lang w:eastAsia="zh-CN"/>
        </w:rPr>
        <w:t>№</w:t>
      </w:r>
    </w:p>
    <w:p w:rsidR="00851377" w:rsidRPr="00AE547F" w:rsidRDefault="00851377" w:rsidP="00851377">
      <w:pPr>
        <w:spacing w:after="0" w:line="240" w:lineRule="auto"/>
        <w:ind w:firstLine="567"/>
        <w:jc w:val="center"/>
        <w:rPr>
          <w:rFonts w:ascii="Times New Roman" w:eastAsia="Times New Roman" w:hAnsi="Times New Roman"/>
          <w:sz w:val="24"/>
          <w:szCs w:val="24"/>
          <w:lang w:eastAsia="ru-RU"/>
        </w:rPr>
      </w:pPr>
    </w:p>
    <w:p w:rsidR="00851377" w:rsidRPr="00AE547F" w:rsidRDefault="00851377" w:rsidP="00851377">
      <w:pPr>
        <w:spacing w:after="0" w:line="240" w:lineRule="auto"/>
        <w:ind w:firstLine="567"/>
        <w:jc w:val="center"/>
        <w:rPr>
          <w:rFonts w:ascii="Times New Roman" w:eastAsia="Times New Roman" w:hAnsi="Times New Roman"/>
          <w:sz w:val="24"/>
          <w:szCs w:val="24"/>
          <w:lang w:eastAsia="ru-RU"/>
        </w:rPr>
      </w:pPr>
    </w:p>
    <w:p w:rsidR="00851377" w:rsidRPr="00AE547F" w:rsidRDefault="00851377" w:rsidP="008513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w:t>
      </w:r>
      <w:r w:rsidRPr="00AE547F">
        <w:rPr>
          <w:rFonts w:ascii="Times New Roman" w:eastAsia="Times New Roman" w:hAnsi="Times New Roman"/>
          <w:b/>
          <w:bCs/>
          <w:sz w:val="24"/>
          <w:szCs w:val="24"/>
          <w:lang w:eastAsia="ru-RU"/>
        </w:rPr>
        <w:t xml:space="preserve"> вне</w:t>
      </w:r>
      <w:r>
        <w:rPr>
          <w:rFonts w:ascii="Times New Roman" w:eastAsia="Times New Roman" w:hAnsi="Times New Roman"/>
          <w:b/>
          <w:bCs/>
          <w:sz w:val="24"/>
          <w:szCs w:val="24"/>
          <w:lang w:eastAsia="ru-RU"/>
        </w:rPr>
        <w:t>сении изменений и дополнений в У</w:t>
      </w:r>
      <w:r w:rsidRPr="00AE547F">
        <w:rPr>
          <w:rFonts w:ascii="Times New Roman" w:eastAsia="Times New Roman" w:hAnsi="Times New Roman"/>
          <w:b/>
          <w:bCs/>
          <w:sz w:val="24"/>
          <w:szCs w:val="24"/>
          <w:lang w:eastAsia="ru-RU"/>
        </w:rPr>
        <w:t>с</w:t>
      </w:r>
      <w:r>
        <w:rPr>
          <w:rFonts w:ascii="Times New Roman" w:eastAsia="Times New Roman" w:hAnsi="Times New Roman"/>
          <w:b/>
          <w:bCs/>
          <w:sz w:val="24"/>
          <w:szCs w:val="24"/>
          <w:lang w:eastAsia="ru-RU"/>
        </w:rPr>
        <w:t xml:space="preserve">тав муниципального образования </w:t>
      </w:r>
      <w:proofErr w:type="spellStart"/>
      <w:r>
        <w:rPr>
          <w:rFonts w:ascii="Times New Roman" w:eastAsia="Times New Roman" w:hAnsi="Times New Roman"/>
          <w:b/>
          <w:bCs/>
          <w:sz w:val="24"/>
          <w:szCs w:val="24"/>
          <w:lang w:eastAsia="ru-RU"/>
        </w:rPr>
        <w:t>Сакмарский</w:t>
      </w:r>
      <w:proofErr w:type="spellEnd"/>
      <w:r>
        <w:rPr>
          <w:rFonts w:ascii="Times New Roman" w:eastAsia="Times New Roman" w:hAnsi="Times New Roman"/>
          <w:b/>
          <w:bCs/>
          <w:sz w:val="24"/>
          <w:szCs w:val="24"/>
          <w:lang w:eastAsia="ru-RU"/>
        </w:rPr>
        <w:t xml:space="preserve"> сельсовет </w:t>
      </w:r>
      <w:proofErr w:type="spellStart"/>
      <w:r>
        <w:rPr>
          <w:rFonts w:ascii="Times New Roman" w:eastAsia="Times New Roman" w:hAnsi="Times New Roman"/>
          <w:b/>
          <w:bCs/>
          <w:sz w:val="24"/>
          <w:szCs w:val="24"/>
          <w:lang w:eastAsia="ru-RU"/>
        </w:rPr>
        <w:t>Сакмарского</w:t>
      </w:r>
      <w:proofErr w:type="spellEnd"/>
      <w:r>
        <w:rPr>
          <w:rFonts w:ascii="Times New Roman" w:eastAsia="Times New Roman" w:hAnsi="Times New Roman"/>
          <w:b/>
          <w:bCs/>
          <w:sz w:val="24"/>
          <w:szCs w:val="24"/>
          <w:lang w:eastAsia="ru-RU"/>
        </w:rPr>
        <w:t xml:space="preserve"> района О</w:t>
      </w:r>
      <w:r w:rsidRPr="00AE547F">
        <w:rPr>
          <w:rFonts w:ascii="Times New Roman" w:eastAsia="Times New Roman" w:hAnsi="Times New Roman"/>
          <w:b/>
          <w:bCs/>
          <w:sz w:val="24"/>
          <w:szCs w:val="24"/>
          <w:lang w:eastAsia="ru-RU"/>
        </w:rPr>
        <w:t>ренбургской области</w:t>
      </w:r>
    </w:p>
    <w:p w:rsidR="00851377" w:rsidRDefault="00851377" w:rsidP="00851377">
      <w:pPr>
        <w:spacing w:after="0" w:line="240" w:lineRule="auto"/>
        <w:ind w:firstLine="567"/>
        <w:jc w:val="both"/>
        <w:rPr>
          <w:rFonts w:ascii="Times New Roman" w:eastAsia="Times New Roman" w:hAnsi="Times New Roman"/>
          <w:sz w:val="24"/>
          <w:szCs w:val="24"/>
          <w:lang w:eastAsia="ru-RU"/>
        </w:rPr>
      </w:pP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w:t>
      </w:r>
      <w:r w:rsidRPr="00AE547F">
        <w:rPr>
          <w:rFonts w:ascii="Times New Roman" w:eastAsia="Times New Roman" w:hAnsi="Times New Roman"/>
          <w:sz w:val="24"/>
          <w:szCs w:val="24"/>
          <w:lang w:eastAsia="ru-RU"/>
        </w:rPr>
        <w:t>Федеральн</w:t>
      </w:r>
      <w:r>
        <w:rPr>
          <w:rFonts w:ascii="Times New Roman" w:eastAsia="Times New Roman" w:hAnsi="Times New Roman"/>
          <w:sz w:val="24"/>
          <w:szCs w:val="24"/>
          <w:lang w:eastAsia="ru-RU"/>
        </w:rPr>
        <w:t>ым</w:t>
      </w:r>
      <w:r w:rsidRPr="00AE547F">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AE547F">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РЕШИЛ:</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1. Внести изменения в Устав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согласно приложению.</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2. Главе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В.В Потапенко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3. Глава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 обязан обнародовать зарегистрированное решение о внесении изменений в устав муниципального образования в течение семи дней со дня поступления из Управление Министерства юстиции Российской Федерации по Оренбургской области уведомления о включении сведений о муниципальном правовом </w:t>
      </w:r>
      <w:proofErr w:type="gramStart"/>
      <w:r w:rsidRPr="00AE547F">
        <w:rPr>
          <w:rFonts w:ascii="Times New Roman" w:eastAsia="Times New Roman" w:hAnsi="Times New Roman"/>
          <w:sz w:val="24"/>
          <w:szCs w:val="24"/>
          <w:lang w:eastAsia="ru-RU"/>
        </w:rPr>
        <w:t>акте</w:t>
      </w:r>
      <w:proofErr w:type="gramEnd"/>
      <w:r w:rsidRPr="00AE547F">
        <w:rPr>
          <w:rFonts w:ascii="Times New Roman" w:eastAsia="Times New Roman" w:hAnsi="Times New Roman"/>
          <w:sz w:val="24"/>
          <w:szCs w:val="24"/>
          <w:lang w:eastAsia="ru-RU"/>
        </w:rPr>
        <w:t xml:space="preserve"> о внесении изменений в Устав муниципального образования в государственный реестр уставов муниципальных образований Оренбургской области.</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w:t>
      </w:r>
      <w:proofErr w:type="gramStart"/>
      <w:r w:rsidRPr="00AE547F">
        <w:rPr>
          <w:rFonts w:ascii="Times New Roman" w:eastAsia="Times New Roman" w:hAnsi="Times New Roman"/>
          <w:sz w:val="24"/>
          <w:szCs w:val="24"/>
          <w:lang w:eastAsia="ru-RU"/>
        </w:rPr>
        <w:t>и</w:t>
      </w:r>
      <w:proofErr w:type="gramEnd"/>
      <w:r w:rsidRPr="00AE547F">
        <w:rPr>
          <w:rFonts w:ascii="Times New Roman" w:eastAsia="Times New Roman" w:hAnsi="Times New Roman"/>
          <w:sz w:val="24"/>
          <w:szCs w:val="24"/>
          <w:lang w:eastAsia="ru-RU"/>
        </w:rPr>
        <w:t xml:space="preserve"> 10 дней после дня его обнародования.</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5. Настоящее решение вступает в силу после его государственной регистрации и обнародования.</w:t>
      </w:r>
    </w:p>
    <w:p w:rsidR="00851377" w:rsidRPr="00AE547F" w:rsidRDefault="00851377" w:rsidP="00851377">
      <w:pPr>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6. </w:t>
      </w:r>
      <w:proofErr w:type="gramStart"/>
      <w:r w:rsidRPr="00AE547F">
        <w:rPr>
          <w:rFonts w:ascii="Times New Roman" w:eastAsia="Times New Roman" w:hAnsi="Times New Roman"/>
          <w:sz w:val="24"/>
          <w:szCs w:val="24"/>
          <w:lang w:eastAsia="ru-RU"/>
        </w:rPr>
        <w:t>Контроль за</w:t>
      </w:r>
      <w:proofErr w:type="gramEnd"/>
      <w:r w:rsidRPr="00AE547F">
        <w:rPr>
          <w:rFonts w:ascii="Times New Roman" w:eastAsia="Times New Roman" w:hAnsi="Times New Roman"/>
          <w:sz w:val="24"/>
          <w:szCs w:val="24"/>
          <w:lang w:eastAsia="ru-RU"/>
        </w:rPr>
        <w:t xml:space="preserve"> исполнением настоящего решения оставляю за собой.</w:t>
      </w: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Pr="00AE547F" w:rsidRDefault="00851377" w:rsidP="00851377">
      <w:pPr>
        <w:spacing w:after="0" w:line="240" w:lineRule="auto"/>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 xml:space="preserve">Председатель  Совета  депутатов  </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муниципального образования</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proofErr w:type="spellStart"/>
      <w:r w:rsidRPr="008C666F">
        <w:rPr>
          <w:rFonts w:ascii="Times New Roman" w:eastAsia="Times New Roman" w:hAnsi="Times New Roman"/>
          <w:spacing w:val="-3"/>
          <w:w w:val="101"/>
          <w:sz w:val="24"/>
          <w:szCs w:val="24"/>
          <w:lang w:eastAsia="ru-RU"/>
        </w:rPr>
        <w:t>Сакмарский</w:t>
      </w:r>
      <w:proofErr w:type="spellEnd"/>
      <w:r w:rsidRPr="008C666F">
        <w:rPr>
          <w:rFonts w:ascii="Times New Roman" w:eastAsia="Times New Roman" w:hAnsi="Times New Roman"/>
          <w:spacing w:val="-3"/>
          <w:w w:val="101"/>
          <w:sz w:val="24"/>
          <w:szCs w:val="24"/>
          <w:lang w:eastAsia="ru-RU"/>
        </w:rPr>
        <w:t xml:space="preserve"> сельсовет                                                          </w:t>
      </w:r>
      <w:r>
        <w:rPr>
          <w:rFonts w:ascii="Times New Roman" w:eastAsia="Times New Roman" w:hAnsi="Times New Roman"/>
          <w:spacing w:val="-3"/>
          <w:w w:val="101"/>
          <w:sz w:val="24"/>
          <w:szCs w:val="24"/>
          <w:lang w:eastAsia="ru-RU"/>
        </w:rPr>
        <w:t xml:space="preserve">       </w:t>
      </w:r>
      <w:r w:rsidRPr="008C666F">
        <w:rPr>
          <w:rFonts w:ascii="Times New Roman" w:eastAsia="Times New Roman" w:hAnsi="Times New Roman"/>
          <w:spacing w:val="-3"/>
          <w:w w:val="101"/>
          <w:sz w:val="24"/>
          <w:szCs w:val="24"/>
          <w:lang w:eastAsia="ru-RU"/>
        </w:rPr>
        <w:t xml:space="preserve">   А.С. </w:t>
      </w:r>
      <w:proofErr w:type="spellStart"/>
      <w:r w:rsidRPr="008C666F">
        <w:rPr>
          <w:rFonts w:ascii="Times New Roman" w:eastAsia="Times New Roman" w:hAnsi="Times New Roman"/>
          <w:spacing w:val="-3"/>
          <w:w w:val="101"/>
          <w:sz w:val="24"/>
          <w:szCs w:val="24"/>
          <w:lang w:eastAsia="ru-RU"/>
        </w:rPr>
        <w:t>Зенин</w:t>
      </w:r>
      <w:proofErr w:type="spellEnd"/>
      <w:r w:rsidRPr="008C666F">
        <w:rPr>
          <w:rFonts w:ascii="Times New Roman" w:eastAsia="Times New Roman" w:hAnsi="Times New Roman"/>
          <w:spacing w:val="-3"/>
          <w:w w:val="101"/>
          <w:sz w:val="24"/>
          <w:szCs w:val="24"/>
          <w:lang w:eastAsia="ru-RU"/>
        </w:rPr>
        <w:t xml:space="preserve">                                                            </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Глава администрации</w:t>
      </w:r>
    </w:p>
    <w:p w:rsidR="008C666F" w:rsidRPr="008C666F" w:rsidRDefault="008C666F" w:rsidP="008C666F">
      <w:pPr>
        <w:spacing w:after="0" w:line="120" w:lineRule="atLeast"/>
        <w:ind w:right="-62"/>
        <w:rPr>
          <w:rFonts w:ascii="Times New Roman" w:eastAsia="Times New Roman" w:hAnsi="Times New Roman"/>
          <w:spacing w:val="-3"/>
          <w:w w:val="101"/>
          <w:sz w:val="24"/>
          <w:szCs w:val="24"/>
          <w:lang w:eastAsia="ru-RU"/>
        </w:rPr>
      </w:pPr>
      <w:r w:rsidRPr="008C666F">
        <w:rPr>
          <w:rFonts w:ascii="Times New Roman" w:eastAsia="Times New Roman" w:hAnsi="Times New Roman"/>
          <w:spacing w:val="-3"/>
          <w:w w:val="101"/>
          <w:sz w:val="24"/>
          <w:szCs w:val="24"/>
          <w:lang w:eastAsia="ru-RU"/>
        </w:rPr>
        <w:t>муниципального образования</w:t>
      </w:r>
    </w:p>
    <w:p w:rsidR="008C666F" w:rsidRPr="008C666F" w:rsidRDefault="008C666F" w:rsidP="008C666F">
      <w:pPr>
        <w:spacing w:after="0" w:line="120" w:lineRule="atLeast"/>
        <w:ind w:right="-62"/>
        <w:rPr>
          <w:rFonts w:ascii="Times New Roman" w:eastAsia="Times New Roman" w:hAnsi="Times New Roman"/>
          <w:sz w:val="24"/>
          <w:szCs w:val="24"/>
          <w:lang w:eastAsia="zh-CN"/>
        </w:rPr>
      </w:pPr>
      <w:proofErr w:type="spellStart"/>
      <w:r w:rsidRPr="008C666F">
        <w:rPr>
          <w:rFonts w:ascii="Times New Roman" w:eastAsia="Times New Roman" w:hAnsi="Times New Roman"/>
          <w:spacing w:val="-3"/>
          <w:w w:val="101"/>
          <w:sz w:val="24"/>
          <w:szCs w:val="24"/>
          <w:lang w:eastAsia="ru-RU"/>
        </w:rPr>
        <w:t>Сакмарский</w:t>
      </w:r>
      <w:proofErr w:type="spellEnd"/>
      <w:r w:rsidRPr="008C666F">
        <w:rPr>
          <w:rFonts w:ascii="Times New Roman" w:eastAsia="Times New Roman" w:hAnsi="Times New Roman"/>
          <w:spacing w:val="-3"/>
          <w:w w:val="101"/>
          <w:sz w:val="24"/>
          <w:szCs w:val="24"/>
          <w:lang w:eastAsia="ru-RU"/>
        </w:rPr>
        <w:t xml:space="preserve"> сельсовет                                                       </w:t>
      </w:r>
      <w:r>
        <w:rPr>
          <w:rFonts w:ascii="Times New Roman" w:eastAsia="Times New Roman" w:hAnsi="Times New Roman"/>
          <w:spacing w:val="-3"/>
          <w:w w:val="101"/>
          <w:sz w:val="24"/>
          <w:szCs w:val="24"/>
          <w:lang w:eastAsia="ru-RU"/>
        </w:rPr>
        <w:t xml:space="preserve">        </w:t>
      </w:r>
      <w:r w:rsidRPr="008C666F">
        <w:rPr>
          <w:rFonts w:ascii="Times New Roman" w:eastAsia="Times New Roman" w:hAnsi="Times New Roman"/>
          <w:spacing w:val="-3"/>
          <w:w w:val="101"/>
          <w:sz w:val="24"/>
          <w:szCs w:val="24"/>
          <w:lang w:eastAsia="ru-RU"/>
        </w:rPr>
        <w:t xml:space="preserve">   В.В. Потапенко</w:t>
      </w:r>
    </w:p>
    <w:p w:rsidR="008C666F" w:rsidRPr="008C666F" w:rsidRDefault="008C666F" w:rsidP="008C666F">
      <w:pPr>
        <w:suppressAutoHyphens/>
        <w:spacing w:after="0" w:line="240" w:lineRule="auto"/>
        <w:rPr>
          <w:rFonts w:ascii="Times New Roman" w:eastAsia="Times New Roman" w:hAnsi="Times New Roman"/>
          <w:sz w:val="26"/>
          <w:szCs w:val="26"/>
          <w:lang w:eastAsia="zh-CN"/>
        </w:rPr>
      </w:pP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lastRenderedPageBreak/>
        <w:t xml:space="preserve"> </w:t>
      </w: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r w:rsidRPr="00AE547F">
        <w:rPr>
          <w:rFonts w:ascii="Times New Roman" w:eastAsia="Times New Roman" w:hAnsi="Times New Roman"/>
          <w:b/>
          <w:bCs/>
          <w:sz w:val="24"/>
          <w:szCs w:val="24"/>
          <w:lang w:eastAsia="ru-RU"/>
        </w:rPr>
        <w:t>Приложение</w:t>
      </w: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r w:rsidRPr="00AE547F">
        <w:rPr>
          <w:rFonts w:ascii="Times New Roman" w:eastAsia="Times New Roman" w:hAnsi="Times New Roman"/>
          <w:b/>
          <w:bCs/>
          <w:sz w:val="24"/>
          <w:szCs w:val="24"/>
          <w:lang w:eastAsia="ru-RU"/>
        </w:rPr>
        <w:t>к решению Совета депутатов</w:t>
      </w:r>
    </w:p>
    <w:p w:rsidR="00851377" w:rsidRPr="00AE547F" w:rsidRDefault="00851377" w:rsidP="00851377">
      <w:pPr>
        <w:spacing w:after="0" w:line="240" w:lineRule="auto"/>
        <w:ind w:firstLine="567"/>
        <w:jc w:val="right"/>
        <w:rPr>
          <w:rFonts w:ascii="Times New Roman" w:eastAsia="Times New Roman" w:hAnsi="Times New Roman"/>
          <w:sz w:val="24"/>
          <w:szCs w:val="24"/>
          <w:lang w:eastAsia="ru-RU"/>
        </w:rPr>
      </w:pPr>
      <w:proofErr w:type="spellStart"/>
      <w:r w:rsidRPr="00AE547F">
        <w:rPr>
          <w:rFonts w:ascii="Times New Roman" w:eastAsia="Times New Roman" w:hAnsi="Times New Roman"/>
          <w:b/>
          <w:bCs/>
          <w:sz w:val="24"/>
          <w:szCs w:val="24"/>
          <w:lang w:eastAsia="ru-RU"/>
        </w:rPr>
        <w:t>Сакмарского</w:t>
      </w:r>
      <w:proofErr w:type="spellEnd"/>
      <w:r w:rsidRPr="00AE547F">
        <w:rPr>
          <w:rFonts w:ascii="Times New Roman" w:eastAsia="Times New Roman" w:hAnsi="Times New Roman"/>
          <w:b/>
          <w:bCs/>
          <w:sz w:val="24"/>
          <w:szCs w:val="24"/>
          <w:lang w:eastAsia="ru-RU"/>
        </w:rPr>
        <w:t xml:space="preserve"> сельсовета</w:t>
      </w:r>
    </w:p>
    <w:p w:rsidR="00851377" w:rsidRPr="00AE547F" w:rsidRDefault="00F61D9F" w:rsidP="00851377">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24.11.2023г. №125</w:t>
      </w:r>
    </w:p>
    <w:p w:rsidR="00851377" w:rsidRPr="00AE547F"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Pr="00AE547F" w:rsidRDefault="00851377" w:rsidP="00851377">
      <w:pPr>
        <w:spacing w:after="0" w:line="240" w:lineRule="auto"/>
        <w:jc w:val="center"/>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Изменения и дополнения в Устав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w:t>
      </w:r>
    </w:p>
    <w:p w:rsidR="00851377" w:rsidRDefault="00851377" w:rsidP="00851377">
      <w:pPr>
        <w:spacing w:after="0" w:line="240" w:lineRule="auto"/>
        <w:ind w:firstLine="567"/>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 </w:t>
      </w:r>
    </w:p>
    <w:p w:rsidR="00851377" w:rsidRDefault="00851377" w:rsidP="00851377">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Внести следующие изменения и дополнения в Устав муниципального образования </w:t>
      </w:r>
      <w:proofErr w:type="spellStart"/>
      <w:r w:rsidRPr="00AE547F">
        <w:rPr>
          <w:rFonts w:ascii="Times New Roman" w:eastAsia="Times New Roman" w:hAnsi="Times New Roman"/>
          <w:sz w:val="24"/>
          <w:szCs w:val="24"/>
          <w:lang w:eastAsia="ru-RU"/>
        </w:rPr>
        <w:t>Сакмарский</w:t>
      </w:r>
      <w:proofErr w:type="spellEnd"/>
      <w:r w:rsidRPr="00AE547F">
        <w:rPr>
          <w:rFonts w:ascii="Times New Roman" w:eastAsia="Times New Roman" w:hAnsi="Times New Roman"/>
          <w:sz w:val="24"/>
          <w:szCs w:val="24"/>
          <w:lang w:eastAsia="ru-RU"/>
        </w:rPr>
        <w:t xml:space="preserve"> сельсовет </w:t>
      </w:r>
      <w:proofErr w:type="spellStart"/>
      <w:r w:rsidRPr="00AE547F">
        <w:rPr>
          <w:rFonts w:ascii="Times New Roman" w:eastAsia="Times New Roman" w:hAnsi="Times New Roman"/>
          <w:sz w:val="24"/>
          <w:szCs w:val="24"/>
          <w:lang w:eastAsia="ru-RU"/>
        </w:rPr>
        <w:t>Сакмарского</w:t>
      </w:r>
      <w:proofErr w:type="spellEnd"/>
      <w:r w:rsidRPr="00AE547F">
        <w:rPr>
          <w:rFonts w:ascii="Times New Roman" w:eastAsia="Times New Roman" w:hAnsi="Times New Roman"/>
          <w:sz w:val="24"/>
          <w:szCs w:val="24"/>
          <w:lang w:eastAsia="ru-RU"/>
        </w:rPr>
        <w:t xml:space="preserve"> района Оренбургской области:</w:t>
      </w:r>
    </w:p>
    <w:p w:rsidR="00851377" w:rsidRPr="00AE547F" w:rsidRDefault="00851377" w:rsidP="00851377">
      <w:pPr>
        <w:pStyle w:val="a3"/>
        <w:numPr>
          <w:ilvl w:val="1"/>
          <w:numId w:val="2"/>
        </w:numPr>
        <w:tabs>
          <w:tab w:val="left" w:pos="993"/>
        </w:tabs>
        <w:spacing w:after="0" w:line="240" w:lineRule="auto"/>
        <w:jc w:val="both"/>
        <w:rPr>
          <w:rFonts w:ascii="Times New Roman" w:eastAsia="Times New Roman" w:hAnsi="Times New Roman"/>
          <w:b/>
          <w:sz w:val="24"/>
          <w:szCs w:val="24"/>
          <w:lang w:eastAsia="ru-RU"/>
        </w:rPr>
      </w:pPr>
      <w:r w:rsidRPr="00AE547F">
        <w:rPr>
          <w:rFonts w:ascii="Times New Roman" w:eastAsia="Times New Roman" w:hAnsi="Times New Roman"/>
          <w:b/>
          <w:sz w:val="24"/>
          <w:szCs w:val="24"/>
          <w:lang w:eastAsia="ru-RU"/>
        </w:rPr>
        <w:t>В части 1 статьи 5 Устава:</w:t>
      </w:r>
    </w:p>
    <w:p w:rsidR="00851377" w:rsidRDefault="00851377" w:rsidP="00851377">
      <w:pPr>
        <w:pStyle w:val="a3"/>
        <w:numPr>
          <w:ilvl w:val="0"/>
          <w:numId w:val="3"/>
        </w:numPr>
        <w:tabs>
          <w:tab w:val="left" w:pos="993"/>
        </w:tabs>
        <w:spacing w:after="0" w:line="240" w:lineRule="auto"/>
        <w:jc w:val="both"/>
        <w:rPr>
          <w:rFonts w:ascii="Times New Roman" w:eastAsia="Times New Roman" w:hAnsi="Times New Roman"/>
          <w:sz w:val="24"/>
          <w:szCs w:val="24"/>
          <w:lang w:eastAsia="ru-RU"/>
        </w:rPr>
      </w:pPr>
      <w:r w:rsidRPr="00AE547F">
        <w:rPr>
          <w:rFonts w:ascii="Times New Roman" w:eastAsia="Times New Roman" w:hAnsi="Times New Roman"/>
          <w:b/>
          <w:sz w:val="24"/>
          <w:szCs w:val="24"/>
          <w:lang w:eastAsia="ru-RU"/>
        </w:rPr>
        <w:t>пункт 5 изложить в следующей редакции:</w:t>
      </w:r>
    </w:p>
    <w:p w:rsidR="00851377"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«5) </w:t>
      </w:r>
      <w:r w:rsidRPr="00AE547F">
        <w:rPr>
          <w:rFonts w:ascii="Times New Roman" w:eastAsia="Times New Roman" w:hAnsi="Times New Roman"/>
          <w:sz w:val="24"/>
          <w:szCs w:val="24"/>
          <w:lang w:eastAsia="ru-RU"/>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AE547F">
        <w:rPr>
          <w:rFonts w:ascii="Times New Roman" w:eastAsia="Times New Roman" w:hAnsi="Times New Roman"/>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AE547F">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
    <w:p w:rsidR="00851377" w:rsidRPr="00AE547F" w:rsidRDefault="00851377" w:rsidP="00851377">
      <w:pPr>
        <w:pStyle w:val="a3"/>
        <w:numPr>
          <w:ilvl w:val="0"/>
          <w:numId w:val="3"/>
        </w:numPr>
        <w:tabs>
          <w:tab w:val="left" w:pos="993"/>
        </w:tabs>
        <w:spacing w:after="0" w:line="240" w:lineRule="auto"/>
        <w:jc w:val="both"/>
        <w:rPr>
          <w:rFonts w:ascii="Times New Roman" w:eastAsia="Times New Roman" w:hAnsi="Times New Roman"/>
          <w:b/>
          <w:sz w:val="24"/>
          <w:szCs w:val="24"/>
          <w:lang w:eastAsia="ru-RU"/>
        </w:rPr>
      </w:pPr>
      <w:r w:rsidRPr="00AE547F">
        <w:rPr>
          <w:rFonts w:ascii="Times New Roman" w:eastAsia="Times New Roman" w:hAnsi="Times New Roman"/>
          <w:b/>
          <w:sz w:val="24"/>
          <w:szCs w:val="24"/>
          <w:lang w:eastAsia="ru-RU"/>
        </w:rPr>
        <w:t>пункт 27 изложить в следующей редакции:</w:t>
      </w:r>
    </w:p>
    <w:p w:rsidR="00851377"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AE547F">
        <w:rPr>
          <w:rFonts w:ascii="Times New Roman" w:eastAsia="Times New Roman" w:hAnsi="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E547F">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
    <w:p w:rsidR="00851377" w:rsidRPr="00AE547F" w:rsidRDefault="00851377" w:rsidP="00851377">
      <w:pPr>
        <w:pStyle w:val="a3"/>
        <w:numPr>
          <w:ilvl w:val="1"/>
          <w:numId w:val="2"/>
        </w:numPr>
        <w:tabs>
          <w:tab w:val="left" w:pos="993"/>
        </w:tabs>
        <w:spacing w:after="0" w:line="240" w:lineRule="auto"/>
        <w:jc w:val="both"/>
        <w:rPr>
          <w:rFonts w:ascii="Times New Roman" w:eastAsia="Times New Roman" w:hAnsi="Times New Roman"/>
          <w:b/>
          <w:sz w:val="24"/>
          <w:szCs w:val="24"/>
          <w:lang w:eastAsia="ru-RU"/>
        </w:rPr>
      </w:pPr>
      <w:r w:rsidRPr="00AE547F">
        <w:rPr>
          <w:rFonts w:ascii="Times New Roman" w:eastAsia="Times New Roman" w:hAnsi="Times New Roman"/>
          <w:b/>
          <w:sz w:val="24"/>
          <w:szCs w:val="24"/>
          <w:lang w:eastAsia="ru-RU"/>
        </w:rPr>
        <w:t>Статью 15 Устава изложить в следующей редакции:</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15</w:t>
      </w:r>
      <w:r w:rsidRPr="00AE547F">
        <w:rPr>
          <w:rFonts w:ascii="Times New Roman" w:eastAsia="Times New Roman" w:hAnsi="Times New Roman"/>
          <w:sz w:val="24"/>
          <w:szCs w:val="24"/>
          <w:lang w:eastAsia="ru-RU"/>
        </w:rPr>
        <w:t>. Сельский староста</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4. Сельским старостой не может быть назначено лицо:</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1) </w:t>
      </w:r>
      <w:proofErr w:type="gramStart"/>
      <w:r w:rsidRPr="00AE547F">
        <w:rPr>
          <w:rFonts w:ascii="Times New Roman" w:eastAsia="Times New Roman" w:hAnsi="Times New Roman"/>
          <w:sz w:val="24"/>
          <w:szCs w:val="24"/>
          <w:lang w:eastAsia="ru-RU"/>
        </w:rPr>
        <w:t>замещающее</w:t>
      </w:r>
      <w:proofErr w:type="gramEnd"/>
      <w:r w:rsidRPr="00AE547F">
        <w:rPr>
          <w:rFonts w:ascii="Times New Roman" w:eastAsia="Times New Roman" w:hAnsi="Times New Roman"/>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lastRenderedPageBreak/>
        <w:t xml:space="preserve">2) </w:t>
      </w:r>
      <w:proofErr w:type="gramStart"/>
      <w:r w:rsidRPr="00AE547F">
        <w:rPr>
          <w:rFonts w:ascii="Times New Roman" w:eastAsia="Times New Roman" w:hAnsi="Times New Roman"/>
          <w:sz w:val="24"/>
          <w:szCs w:val="24"/>
          <w:lang w:eastAsia="ru-RU"/>
        </w:rPr>
        <w:t>признанное</w:t>
      </w:r>
      <w:proofErr w:type="gramEnd"/>
      <w:r w:rsidRPr="00AE547F">
        <w:rPr>
          <w:rFonts w:ascii="Times New Roman" w:eastAsia="Times New Roman" w:hAnsi="Times New Roman"/>
          <w:sz w:val="24"/>
          <w:szCs w:val="24"/>
          <w:lang w:eastAsia="ru-RU"/>
        </w:rPr>
        <w:t xml:space="preserve"> судом недееспособным или ограниченно дееспособным;</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 xml:space="preserve">3) </w:t>
      </w:r>
      <w:proofErr w:type="gramStart"/>
      <w:r w:rsidRPr="00AE547F">
        <w:rPr>
          <w:rFonts w:ascii="Times New Roman" w:eastAsia="Times New Roman" w:hAnsi="Times New Roman"/>
          <w:sz w:val="24"/>
          <w:szCs w:val="24"/>
          <w:lang w:eastAsia="ru-RU"/>
        </w:rPr>
        <w:t>имеющее</w:t>
      </w:r>
      <w:proofErr w:type="gramEnd"/>
      <w:r w:rsidRPr="00AE547F">
        <w:rPr>
          <w:rFonts w:ascii="Times New Roman" w:eastAsia="Times New Roman" w:hAnsi="Times New Roman"/>
          <w:sz w:val="24"/>
          <w:szCs w:val="24"/>
          <w:lang w:eastAsia="ru-RU"/>
        </w:rPr>
        <w:t xml:space="preserve"> непогашенную или неснятую судимость.</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5. Срок полномочий сельского старосты составляет 5 лет.</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6. Сельский староста для решения возложенных на него задач:</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51377" w:rsidRPr="00AE547F"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5) осуществляет иные полномочия и права, предусмотренные решением Совета депутатов в соответствии с законом Оренбургской области.</w:t>
      </w:r>
    </w:p>
    <w:p w:rsidR="00851377"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sidRPr="00AE547F">
        <w:rPr>
          <w:rFonts w:ascii="Times New Roman" w:eastAsia="Times New Roman" w:hAnsi="Times New Roman"/>
          <w:sz w:val="24"/>
          <w:szCs w:val="24"/>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AE547F">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851377" w:rsidRPr="00AE547F" w:rsidRDefault="00851377" w:rsidP="00851377">
      <w:pPr>
        <w:tabs>
          <w:tab w:val="left" w:pos="993"/>
        </w:tabs>
        <w:spacing w:after="0" w:line="240" w:lineRule="auto"/>
        <w:ind w:firstLine="709"/>
        <w:jc w:val="both"/>
        <w:rPr>
          <w:rFonts w:ascii="Times New Roman" w:eastAsia="Times New Roman" w:hAnsi="Times New Roman"/>
          <w:b/>
          <w:sz w:val="24"/>
          <w:szCs w:val="24"/>
          <w:lang w:eastAsia="ru-RU"/>
        </w:rPr>
      </w:pPr>
      <w:r w:rsidRPr="00AE547F">
        <w:rPr>
          <w:rFonts w:ascii="Times New Roman" w:eastAsia="Times New Roman" w:hAnsi="Times New Roman"/>
          <w:b/>
          <w:sz w:val="24"/>
          <w:szCs w:val="24"/>
          <w:lang w:eastAsia="ru-RU"/>
        </w:rPr>
        <w:t>1.3. Часть 15 статьи 27 Устава признать утратившей силу.</w:t>
      </w:r>
    </w:p>
    <w:p w:rsidR="00851377" w:rsidRPr="00AE547F" w:rsidRDefault="00851377" w:rsidP="00851377">
      <w:pPr>
        <w:tabs>
          <w:tab w:val="left" w:pos="993"/>
        </w:tabs>
        <w:spacing w:after="0" w:line="240" w:lineRule="auto"/>
        <w:ind w:firstLine="709"/>
        <w:jc w:val="both"/>
        <w:rPr>
          <w:rFonts w:ascii="Times New Roman" w:eastAsia="Times New Roman" w:hAnsi="Times New Roman"/>
          <w:b/>
          <w:sz w:val="24"/>
          <w:szCs w:val="24"/>
          <w:lang w:eastAsia="ru-RU"/>
        </w:rPr>
      </w:pPr>
      <w:r w:rsidRPr="00AE547F">
        <w:rPr>
          <w:rFonts w:ascii="Times New Roman" w:eastAsia="Times New Roman" w:hAnsi="Times New Roman"/>
          <w:b/>
          <w:sz w:val="24"/>
          <w:szCs w:val="24"/>
          <w:lang w:eastAsia="ru-RU"/>
        </w:rPr>
        <w:t>1.4. Статью 28 Устава дополнить частью 3 следующего содержания:</w:t>
      </w:r>
    </w:p>
    <w:p w:rsidR="00851377" w:rsidRDefault="00851377" w:rsidP="00851377">
      <w:pPr>
        <w:tabs>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AE547F">
        <w:rPr>
          <w:rFonts w:ascii="Times New Roman" w:eastAsia="Times New Roman" w:hAnsi="Times New Roman"/>
          <w:sz w:val="24"/>
          <w:szCs w:val="24"/>
          <w:lang w:eastAsia="ru-RU"/>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AE547F">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031178" w:rsidRDefault="00851377" w:rsidP="00851377">
      <w:r w:rsidRPr="00AE547F">
        <w:rPr>
          <w:rFonts w:ascii="Times New Roman" w:eastAsia="Times New Roman" w:hAnsi="Times New Roman"/>
          <w:b/>
          <w:sz w:val="24"/>
          <w:szCs w:val="24"/>
          <w:lang w:eastAsia="ru-RU"/>
        </w:rPr>
        <w:t>1.5. Часть 11 статьи 29 Устава признать утратившей</w:t>
      </w:r>
    </w:p>
    <w:sectPr w:rsidR="00031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A3A7B"/>
    <w:multiLevelType w:val="multilevel"/>
    <w:tmpl w:val="7E8889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FB07D7D"/>
    <w:multiLevelType w:val="multilevel"/>
    <w:tmpl w:val="E5DE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AE401E"/>
    <w:multiLevelType w:val="hybridMultilevel"/>
    <w:tmpl w:val="3AC28AA2"/>
    <w:lvl w:ilvl="0" w:tplc="0B9828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0E"/>
    <w:rsid w:val="00031178"/>
    <w:rsid w:val="00310B7A"/>
    <w:rsid w:val="003D1F0E"/>
    <w:rsid w:val="00851377"/>
    <w:rsid w:val="008C666F"/>
    <w:rsid w:val="00D17C7B"/>
    <w:rsid w:val="00E70F8C"/>
    <w:rsid w:val="00F6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2023-11-15T07:12:00Z</dcterms:created>
  <dcterms:modified xsi:type="dcterms:W3CDTF">2023-11-29T10:03:00Z</dcterms:modified>
</cp:coreProperties>
</file>