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280" w:rsidRDefault="00222280" w:rsidP="00222280">
      <w:pPr>
        <w:spacing w:after="0" w:line="240" w:lineRule="auto"/>
        <w:ind w:left="1701" w:right="851"/>
        <w:jc w:val="center"/>
        <w:rPr>
          <w:rFonts w:ascii="Arial" w:hAnsi="Arial" w:cs="Arial"/>
          <w:sz w:val="32"/>
          <w:szCs w:val="32"/>
        </w:rPr>
      </w:pPr>
      <w:r>
        <w:rPr>
          <w:rFonts w:ascii="Arial" w:hAnsi="Arial" w:cs="Arial"/>
          <w:sz w:val="32"/>
          <w:szCs w:val="32"/>
        </w:rPr>
        <w:t>АДМИНИСТРАЦИЯ</w:t>
      </w:r>
    </w:p>
    <w:p w:rsidR="00222280" w:rsidRDefault="00222280" w:rsidP="00222280">
      <w:pPr>
        <w:spacing w:after="0" w:line="240" w:lineRule="auto"/>
        <w:ind w:left="1701" w:right="851"/>
        <w:jc w:val="center"/>
        <w:rPr>
          <w:rFonts w:ascii="Arial" w:hAnsi="Arial" w:cs="Arial"/>
          <w:sz w:val="32"/>
          <w:szCs w:val="32"/>
        </w:rPr>
      </w:pPr>
      <w:r>
        <w:rPr>
          <w:rFonts w:ascii="Arial" w:hAnsi="Arial" w:cs="Arial"/>
          <w:sz w:val="32"/>
          <w:szCs w:val="32"/>
        </w:rPr>
        <w:t>МУНИЦИПАЛЬНОГО ОБРАЗОВАНИЯ</w:t>
      </w:r>
    </w:p>
    <w:p w:rsidR="00222280" w:rsidRDefault="00222280" w:rsidP="00222280">
      <w:pPr>
        <w:spacing w:after="0" w:line="240" w:lineRule="auto"/>
        <w:ind w:left="1701" w:right="851"/>
        <w:jc w:val="center"/>
        <w:rPr>
          <w:rFonts w:ascii="Arial" w:hAnsi="Arial" w:cs="Arial"/>
          <w:sz w:val="32"/>
          <w:szCs w:val="32"/>
        </w:rPr>
      </w:pPr>
      <w:r w:rsidRPr="00684E15">
        <w:rPr>
          <w:rFonts w:ascii="Arial" w:hAnsi="Arial" w:cs="Arial"/>
          <w:color w:val="000000" w:themeColor="text1"/>
          <w:sz w:val="32"/>
          <w:szCs w:val="32"/>
        </w:rPr>
        <w:t>САКМАРСКИЙ</w:t>
      </w:r>
      <w:r w:rsidRPr="00344EDD">
        <w:rPr>
          <w:rFonts w:ascii="Arial" w:hAnsi="Arial" w:cs="Arial"/>
          <w:color w:val="FF0000"/>
          <w:sz w:val="32"/>
          <w:szCs w:val="32"/>
        </w:rPr>
        <w:t xml:space="preserve"> </w:t>
      </w:r>
      <w:r>
        <w:rPr>
          <w:rFonts w:ascii="Arial" w:hAnsi="Arial" w:cs="Arial"/>
          <w:sz w:val="32"/>
          <w:szCs w:val="32"/>
        </w:rPr>
        <w:t>СЕЛЬСОВЕТ</w:t>
      </w:r>
    </w:p>
    <w:p w:rsidR="00222280" w:rsidRDefault="00222280" w:rsidP="00222280">
      <w:pPr>
        <w:spacing w:after="0" w:line="240" w:lineRule="auto"/>
        <w:ind w:left="1701" w:right="851"/>
        <w:jc w:val="center"/>
        <w:rPr>
          <w:rFonts w:ascii="Arial" w:hAnsi="Arial" w:cs="Arial"/>
          <w:sz w:val="32"/>
          <w:szCs w:val="32"/>
        </w:rPr>
      </w:pPr>
      <w:r>
        <w:rPr>
          <w:rFonts w:ascii="Arial" w:hAnsi="Arial" w:cs="Arial"/>
          <w:sz w:val="32"/>
          <w:szCs w:val="32"/>
        </w:rPr>
        <w:t>САКМАРСКОГО РАЙОНА</w:t>
      </w:r>
      <w:r>
        <w:rPr>
          <w:rFonts w:ascii="Arial" w:hAnsi="Arial" w:cs="Arial"/>
          <w:sz w:val="32"/>
          <w:szCs w:val="32"/>
        </w:rPr>
        <w:br/>
        <w:t>ОРЕНБУРГСКОЙ ОБЛАСТИ</w:t>
      </w:r>
    </w:p>
    <w:p w:rsidR="00222280" w:rsidRDefault="00222280" w:rsidP="00222280">
      <w:pPr>
        <w:ind w:left="1701" w:right="851"/>
        <w:jc w:val="center"/>
        <w:rPr>
          <w:rFonts w:ascii="Arial" w:hAnsi="Arial" w:cs="Arial"/>
          <w:sz w:val="32"/>
          <w:szCs w:val="32"/>
        </w:rPr>
      </w:pPr>
      <w:r>
        <w:rPr>
          <w:rFonts w:ascii="Arial" w:hAnsi="Arial" w:cs="Arial"/>
          <w:sz w:val="32"/>
          <w:szCs w:val="32"/>
        </w:rPr>
        <w:t>ПОСТАНОВЛЕНИЕ</w:t>
      </w:r>
    </w:p>
    <w:p w:rsidR="00222280" w:rsidRPr="00E225DC" w:rsidRDefault="00B70E2D" w:rsidP="0071171D">
      <w:pPr>
        <w:spacing w:after="0" w:line="240" w:lineRule="auto"/>
        <w:ind w:right="141"/>
        <w:rPr>
          <w:rFonts w:ascii="Arial" w:hAnsi="Arial" w:cs="Arial"/>
          <w:color w:val="000000" w:themeColor="text1"/>
          <w:sz w:val="32"/>
          <w:szCs w:val="32"/>
        </w:rPr>
      </w:pPr>
      <w:r>
        <w:rPr>
          <w:rFonts w:ascii="Arial" w:hAnsi="Arial" w:cs="Arial"/>
          <w:color w:val="000000" w:themeColor="text1"/>
          <w:sz w:val="32"/>
          <w:szCs w:val="32"/>
        </w:rPr>
        <w:t>21</w:t>
      </w:r>
      <w:r w:rsidR="00BF0968" w:rsidRPr="00EF540F">
        <w:rPr>
          <w:rFonts w:ascii="Arial" w:hAnsi="Arial" w:cs="Arial"/>
          <w:color w:val="000000" w:themeColor="text1"/>
          <w:sz w:val="32"/>
          <w:szCs w:val="32"/>
        </w:rPr>
        <w:t>.</w:t>
      </w:r>
      <w:r w:rsidR="00E00C75">
        <w:rPr>
          <w:rFonts w:ascii="Arial" w:hAnsi="Arial" w:cs="Arial"/>
          <w:color w:val="000000" w:themeColor="text1"/>
          <w:sz w:val="32"/>
          <w:szCs w:val="32"/>
        </w:rPr>
        <w:t>0</w:t>
      </w:r>
      <w:r w:rsidR="003A2CD0">
        <w:rPr>
          <w:rFonts w:ascii="Arial" w:hAnsi="Arial" w:cs="Arial"/>
          <w:color w:val="000000" w:themeColor="text1"/>
          <w:sz w:val="32"/>
          <w:szCs w:val="32"/>
        </w:rPr>
        <w:t>2</w:t>
      </w:r>
      <w:r w:rsidR="00813062" w:rsidRPr="00EF540F">
        <w:rPr>
          <w:rFonts w:ascii="Arial" w:hAnsi="Arial" w:cs="Arial"/>
          <w:color w:val="000000" w:themeColor="text1"/>
          <w:sz w:val="32"/>
          <w:szCs w:val="32"/>
        </w:rPr>
        <w:t>.</w:t>
      </w:r>
      <w:r w:rsidR="00E00C75">
        <w:rPr>
          <w:rFonts w:ascii="Arial" w:hAnsi="Arial" w:cs="Arial"/>
          <w:color w:val="000000" w:themeColor="text1"/>
          <w:sz w:val="32"/>
          <w:szCs w:val="32"/>
        </w:rPr>
        <w:t>2020</w:t>
      </w:r>
      <w:r w:rsidR="00222280" w:rsidRPr="00E225DC">
        <w:rPr>
          <w:rFonts w:ascii="Arial" w:hAnsi="Arial" w:cs="Arial"/>
          <w:color w:val="000000" w:themeColor="text1"/>
          <w:sz w:val="32"/>
          <w:szCs w:val="32"/>
        </w:rPr>
        <w:t xml:space="preserve">                             </w:t>
      </w:r>
      <w:r w:rsidR="00BF0968">
        <w:rPr>
          <w:rFonts w:ascii="Arial" w:hAnsi="Arial" w:cs="Arial"/>
          <w:color w:val="000000" w:themeColor="text1"/>
          <w:sz w:val="32"/>
          <w:szCs w:val="32"/>
        </w:rPr>
        <w:t xml:space="preserve">                           </w:t>
      </w:r>
      <w:r w:rsidR="00EF540F">
        <w:rPr>
          <w:rFonts w:ascii="Arial" w:hAnsi="Arial" w:cs="Arial"/>
          <w:color w:val="000000" w:themeColor="text1"/>
          <w:sz w:val="32"/>
          <w:szCs w:val="32"/>
        </w:rPr>
        <w:t xml:space="preserve"> </w:t>
      </w:r>
      <w:r w:rsidR="0071171D">
        <w:rPr>
          <w:rFonts w:ascii="Arial" w:hAnsi="Arial" w:cs="Arial"/>
          <w:color w:val="000000" w:themeColor="text1"/>
          <w:sz w:val="32"/>
          <w:szCs w:val="32"/>
        </w:rPr>
        <w:t xml:space="preserve">           </w:t>
      </w:r>
      <w:r w:rsidR="00EF540F">
        <w:rPr>
          <w:rFonts w:ascii="Arial" w:hAnsi="Arial" w:cs="Arial"/>
          <w:color w:val="000000" w:themeColor="text1"/>
          <w:sz w:val="32"/>
          <w:szCs w:val="32"/>
        </w:rPr>
        <w:t xml:space="preserve">  </w:t>
      </w:r>
      <w:r w:rsidR="00BF0968">
        <w:rPr>
          <w:rFonts w:ascii="Arial" w:hAnsi="Arial" w:cs="Arial"/>
          <w:color w:val="000000" w:themeColor="text1"/>
          <w:sz w:val="32"/>
          <w:szCs w:val="32"/>
        </w:rPr>
        <w:t xml:space="preserve">     №</w:t>
      </w:r>
      <w:r w:rsidRPr="00B70E2D">
        <w:rPr>
          <w:rFonts w:ascii="Arial" w:hAnsi="Arial" w:cs="Arial"/>
          <w:color w:val="000000" w:themeColor="text1"/>
          <w:sz w:val="32"/>
          <w:szCs w:val="32"/>
        </w:rPr>
        <w:t>20</w:t>
      </w:r>
      <w:r w:rsidR="00222280" w:rsidRPr="00B70E2D">
        <w:rPr>
          <w:rFonts w:ascii="Arial" w:hAnsi="Arial" w:cs="Arial"/>
          <w:color w:val="000000" w:themeColor="text1"/>
          <w:sz w:val="32"/>
          <w:szCs w:val="32"/>
        </w:rPr>
        <w:t>-</w:t>
      </w:r>
      <w:r w:rsidR="00222280" w:rsidRPr="00E225DC">
        <w:rPr>
          <w:rFonts w:ascii="Arial" w:hAnsi="Arial" w:cs="Arial"/>
          <w:color w:val="000000" w:themeColor="text1"/>
          <w:sz w:val="32"/>
          <w:szCs w:val="32"/>
        </w:rPr>
        <w:t>П</w:t>
      </w:r>
    </w:p>
    <w:p w:rsidR="00222280" w:rsidRDefault="00222280" w:rsidP="00222280">
      <w:pPr>
        <w:spacing w:after="0" w:line="240" w:lineRule="auto"/>
        <w:ind w:right="851"/>
        <w:rPr>
          <w:rFonts w:ascii="Arial" w:hAnsi="Arial" w:cs="Arial"/>
          <w:sz w:val="32"/>
          <w:szCs w:val="32"/>
        </w:rPr>
      </w:pPr>
    </w:p>
    <w:p w:rsidR="00222280" w:rsidRDefault="00222280" w:rsidP="00222280">
      <w:pPr>
        <w:spacing w:after="0" w:line="240" w:lineRule="atLeast"/>
        <w:jc w:val="center"/>
        <w:rPr>
          <w:rFonts w:ascii="Arial" w:hAnsi="Arial" w:cs="Arial"/>
          <w:bCs/>
          <w:sz w:val="32"/>
          <w:szCs w:val="32"/>
        </w:rPr>
      </w:pPr>
      <w:r>
        <w:rPr>
          <w:rFonts w:ascii="Arial" w:hAnsi="Arial" w:cs="Arial"/>
          <w:sz w:val="32"/>
          <w:szCs w:val="32"/>
        </w:rPr>
        <w:t xml:space="preserve">О </w:t>
      </w:r>
      <w:r w:rsidR="00BF0968">
        <w:rPr>
          <w:rFonts w:ascii="Arial" w:hAnsi="Arial" w:cs="Arial"/>
          <w:bCs/>
          <w:sz w:val="32"/>
          <w:szCs w:val="32"/>
        </w:rPr>
        <w:t>публичных слушаниях по проекту решения Совета депутатов  муниципального образования Сакмарский сельсовет «</w:t>
      </w:r>
      <w:r w:rsidR="0032411B">
        <w:rPr>
          <w:rFonts w:ascii="Arial" w:hAnsi="Arial" w:cs="Arial"/>
          <w:bCs/>
          <w:sz w:val="32"/>
          <w:szCs w:val="32"/>
        </w:rPr>
        <w:t xml:space="preserve">О внесении изменений и дополнений в Устав муниципального образования </w:t>
      </w:r>
      <w:r>
        <w:rPr>
          <w:rFonts w:ascii="Arial" w:hAnsi="Arial" w:cs="Arial"/>
          <w:bCs/>
          <w:sz w:val="32"/>
          <w:szCs w:val="32"/>
        </w:rPr>
        <w:t>Сакмарский сельсовет</w:t>
      </w:r>
      <w:r w:rsidR="0032411B">
        <w:rPr>
          <w:rFonts w:ascii="Arial" w:hAnsi="Arial" w:cs="Arial"/>
          <w:bCs/>
          <w:sz w:val="32"/>
          <w:szCs w:val="32"/>
        </w:rPr>
        <w:t xml:space="preserve"> Сакмарского района Оренбургской области»</w:t>
      </w:r>
    </w:p>
    <w:p w:rsidR="00222280" w:rsidRDefault="00222280" w:rsidP="00222280">
      <w:pPr>
        <w:spacing w:after="0" w:line="240" w:lineRule="atLeast"/>
        <w:jc w:val="center"/>
        <w:rPr>
          <w:rFonts w:ascii="Arial" w:hAnsi="Arial" w:cs="Arial"/>
          <w:bCs/>
          <w:sz w:val="32"/>
          <w:szCs w:val="32"/>
        </w:rPr>
      </w:pPr>
    </w:p>
    <w:p w:rsidR="00222280" w:rsidRPr="001F1FBB" w:rsidRDefault="00222280" w:rsidP="00222280">
      <w:pPr>
        <w:spacing w:after="0" w:line="240" w:lineRule="atLeast"/>
        <w:ind w:firstLine="708"/>
        <w:jc w:val="both"/>
        <w:rPr>
          <w:rFonts w:ascii="Arial" w:hAnsi="Arial" w:cs="Arial"/>
          <w:sz w:val="24"/>
          <w:szCs w:val="24"/>
        </w:rPr>
      </w:pPr>
      <w:r w:rsidRPr="008641CD">
        <w:rPr>
          <w:rFonts w:ascii="Arial" w:hAnsi="Arial" w:cs="Arial"/>
          <w:sz w:val="24"/>
          <w:szCs w:val="24"/>
        </w:rPr>
        <w:t xml:space="preserve">В </w:t>
      </w:r>
      <w:r w:rsidR="0032411B">
        <w:rPr>
          <w:rFonts w:ascii="Arial" w:hAnsi="Arial" w:cs="Arial"/>
          <w:sz w:val="24"/>
          <w:szCs w:val="24"/>
        </w:rPr>
        <w:t xml:space="preserve">соответствии со ст.14 </w:t>
      </w:r>
      <w:r>
        <w:rPr>
          <w:rFonts w:ascii="Arial" w:hAnsi="Arial" w:cs="Arial"/>
          <w:sz w:val="24"/>
          <w:szCs w:val="24"/>
        </w:rPr>
        <w:t>Устав</w:t>
      </w:r>
      <w:r w:rsidR="0032411B">
        <w:rPr>
          <w:rFonts w:ascii="Arial" w:hAnsi="Arial" w:cs="Arial"/>
          <w:sz w:val="24"/>
          <w:szCs w:val="24"/>
        </w:rPr>
        <w:t>а</w:t>
      </w:r>
      <w:r>
        <w:rPr>
          <w:rFonts w:ascii="Arial" w:hAnsi="Arial" w:cs="Arial"/>
          <w:sz w:val="24"/>
          <w:szCs w:val="24"/>
        </w:rPr>
        <w:t xml:space="preserve"> муниципального образования </w:t>
      </w:r>
      <w:proofErr w:type="spellStart"/>
      <w:r>
        <w:rPr>
          <w:rFonts w:ascii="Arial" w:hAnsi="Arial" w:cs="Arial"/>
          <w:sz w:val="24"/>
          <w:szCs w:val="24"/>
        </w:rPr>
        <w:t>Сакмарский</w:t>
      </w:r>
      <w:proofErr w:type="spellEnd"/>
      <w:r>
        <w:rPr>
          <w:rFonts w:ascii="Arial" w:hAnsi="Arial" w:cs="Arial"/>
          <w:sz w:val="24"/>
          <w:szCs w:val="24"/>
        </w:rPr>
        <w:t xml:space="preserve"> сельсовет и решением Совета депутатов</w:t>
      </w:r>
      <w:r w:rsidR="0032411B">
        <w:rPr>
          <w:rFonts w:ascii="Arial" w:hAnsi="Arial" w:cs="Arial"/>
          <w:sz w:val="24"/>
          <w:szCs w:val="24"/>
        </w:rPr>
        <w:t xml:space="preserve"> муниципального образования </w:t>
      </w:r>
      <w:r w:rsidR="0032411B" w:rsidRPr="00B70E2D">
        <w:rPr>
          <w:rFonts w:ascii="Arial" w:hAnsi="Arial" w:cs="Arial"/>
          <w:color w:val="000000" w:themeColor="text1"/>
          <w:sz w:val="24"/>
          <w:szCs w:val="24"/>
        </w:rPr>
        <w:t>№</w:t>
      </w:r>
      <w:r w:rsidR="00B70E2D" w:rsidRPr="00B70E2D">
        <w:rPr>
          <w:rFonts w:ascii="Arial" w:hAnsi="Arial" w:cs="Arial"/>
          <w:color w:val="000000" w:themeColor="text1"/>
          <w:sz w:val="24"/>
          <w:szCs w:val="24"/>
        </w:rPr>
        <w:t>222</w:t>
      </w:r>
      <w:r w:rsidR="0032411B" w:rsidRPr="00B70E2D">
        <w:rPr>
          <w:rFonts w:ascii="Arial" w:hAnsi="Arial" w:cs="Arial"/>
          <w:color w:val="000000" w:themeColor="text1"/>
          <w:sz w:val="24"/>
          <w:szCs w:val="24"/>
        </w:rPr>
        <w:t xml:space="preserve"> от </w:t>
      </w:r>
      <w:r w:rsidR="00E00C75" w:rsidRPr="00B70E2D">
        <w:rPr>
          <w:rFonts w:ascii="Arial" w:hAnsi="Arial" w:cs="Arial"/>
          <w:color w:val="000000" w:themeColor="text1"/>
          <w:sz w:val="24"/>
          <w:szCs w:val="24"/>
        </w:rPr>
        <w:t>20</w:t>
      </w:r>
      <w:r w:rsidR="00813062" w:rsidRPr="00EF540F">
        <w:rPr>
          <w:rFonts w:ascii="Arial" w:hAnsi="Arial" w:cs="Arial"/>
          <w:color w:val="000000" w:themeColor="text1"/>
          <w:sz w:val="24"/>
          <w:szCs w:val="24"/>
        </w:rPr>
        <w:t xml:space="preserve"> февраля</w:t>
      </w:r>
      <w:r w:rsidR="00EF540F">
        <w:rPr>
          <w:rFonts w:ascii="Arial" w:hAnsi="Arial" w:cs="Arial"/>
          <w:sz w:val="24"/>
          <w:szCs w:val="24"/>
        </w:rPr>
        <w:t xml:space="preserve"> </w:t>
      </w:r>
      <w:r w:rsidR="00E00C75">
        <w:rPr>
          <w:rFonts w:ascii="Arial" w:hAnsi="Arial" w:cs="Arial"/>
          <w:sz w:val="24"/>
          <w:szCs w:val="24"/>
        </w:rPr>
        <w:t>2020</w:t>
      </w:r>
      <w:r w:rsidR="00813062">
        <w:rPr>
          <w:rFonts w:ascii="Arial" w:hAnsi="Arial" w:cs="Arial"/>
          <w:sz w:val="24"/>
          <w:szCs w:val="24"/>
        </w:rPr>
        <w:t xml:space="preserve"> </w:t>
      </w:r>
      <w:r>
        <w:rPr>
          <w:rFonts w:ascii="Arial" w:hAnsi="Arial" w:cs="Arial"/>
          <w:sz w:val="24"/>
          <w:szCs w:val="24"/>
        </w:rPr>
        <w:t>года</w:t>
      </w:r>
      <w:r w:rsidR="001F1FBB" w:rsidRPr="001F1FBB">
        <w:rPr>
          <w:rFonts w:ascii="Arial" w:hAnsi="Arial" w:cs="Arial"/>
          <w:sz w:val="32"/>
          <w:szCs w:val="32"/>
        </w:rPr>
        <w:t xml:space="preserve"> </w:t>
      </w:r>
      <w:r w:rsidR="00B81053">
        <w:rPr>
          <w:rFonts w:ascii="Arial" w:hAnsi="Arial" w:cs="Arial"/>
          <w:sz w:val="24"/>
          <w:szCs w:val="24"/>
        </w:rPr>
        <w:t>«О проекте внесения</w:t>
      </w:r>
      <w:r w:rsidR="001F1FBB" w:rsidRPr="001F1FBB">
        <w:rPr>
          <w:rFonts w:ascii="Arial" w:hAnsi="Arial" w:cs="Arial"/>
          <w:sz w:val="24"/>
          <w:szCs w:val="24"/>
        </w:rPr>
        <w:t xml:space="preserve"> изменений и дополнений в Устав муниципального образования Сакмарский сельсовет Сакмарского района Оренбургской области»</w:t>
      </w:r>
      <w:r w:rsidRPr="001F1FBB">
        <w:rPr>
          <w:rFonts w:ascii="Arial" w:hAnsi="Arial" w:cs="Arial"/>
          <w:sz w:val="24"/>
          <w:szCs w:val="24"/>
        </w:rPr>
        <w:t>:</w:t>
      </w:r>
    </w:p>
    <w:p w:rsidR="00222280" w:rsidRDefault="00222280" w:rsidP="00222280">
      <w:pPr>
        <w:spacing w:after="0" w:line="240" w:lineRule="atLeast"/>
        <w:ind w:firstLine="708"/>
        <w:jc w:val="center"/>
        <w:rPr>
          <w:rFonts w:ascii="Arial" w:hAnsi="Arial" w:cs="Arial"/>
          <w:sz w:val="24"/>
          <w:szCs w:val="24"/>
        </w:rPr>
      </w:pPr>
      <w:r>
        <w:rPr>
          <w:rFonts w:ascii="Arial" w:hAnsi="Arial" w:cs="Arial"/>
          <w:sz w:val="24"/>
          <w:szCs w:val="24"/>
        </w:rPr>
        <w:t>ПОСТАНОВЛЯЮ:</w:t>
      </w:r>
    </w:p>
    <w:p w:rsidR="00222280" w:rsidRDefault="00222280" w:rsidP="00222280">
      <w:pPr>
        <w:spacing w:after="0" w:line="240" w:lineRule="atLeast"/>
        <w:ind w:firstLine="708"/>
        <w:jc w:val="center"/>
        <w:rPr>
          <w:rFonts w:ascii="Arial" w:hAnsi="Arial" w:cs="Arial"/>
          <w:sz w:val="24"/>
          <w:szCs w:val="24"/>
        </w:rPr>
      </w:pPr>
    </w:p>
    <w:p w:rsidR="00222280" w:rsidRPr="00A65677" w:rsidRDefault="00222280" w:rsidP="00813062">
      <w:pPr>
        <w:spacing w:after="0" w:line="240" w:lineRule="atLeast"/>
        <w:jc w:val="both"/>
        <w:rPr>
          <w:rFonts w:ascii="Arial" w:hAnsi="Arial" w:cs="Arial"/>
          <w:sz w:val="24"/>
          <w:szCs w:val="24"/>
        </w:rPr>
      </w:pPr>
      <w:r>
        <w:rPr>
          <w:rFonts w:ascii="Arial" w:hAnsi="Arial" w:cs="Arial"/>
          <w:sz w:val="24"/>
          <w:szCs w:val="24"/>
        </w:rPr>
        <w:t xml:space="preserve">1.  </w:t>
      </w:r>
      <w:r w:rsidRPr="00643749">
        <w:rPr>
          <w:rFonts w:ascii="Arial" w:hAnsi="Arial" w:cs="Arial"/>
          <w:sz w:val="24"/>
          <w:szCs w:val="24"/>
        </w:rPr>
        <w:t>Провести</w:t>
      </w:r>
      <w:r>
        <w:rPr>
          <w:rFonts w:ascii="Arial" w:hAnsi="Arial" w:cs="Arial"/>
          <w:sz w:val="24"/>
          <w:szCs w:val="24"/>
        </w:rPr>
        <w:t xml:space="preserve"> </w:t>
      </w:r>
      <w:r w:rsidR="001F1FBB">
        <w:rPr>
          <w:rFonts w:ascii="Arial" w:hAnsi="Arial" w:cs="Arial"/>
          <w:sz w:val="24"/>
          <w:szCs w:val="24"/>
        </w:rPr>
        <w:t xml:space="preserve">публичные слушания по проекту решения Совета депутатов муниципального образования Сакмарский сельсовет </w:t>
      </w:r>
      <w:r>
        <w:rPr>
          <w:rFonts w:ascii="Arial" w:hAnsi="Arial" w:cs="Arial"/>
          <w:sz w:val="24"/>
          <w:szCs w:val="24"/>
        </w:rPr>
        <w:t xml:space="preserve"> </w:t>
      </w:r>
      <w:r w:rsidR="008C3896" w:rsidRPr="001F1FBB">
        <w:rPr>
          <w:rFonts w:ascii="Arial" w:hAnsi="Arial" w:cs="Arial"/>
          <w:sz w:val="24"/>
          <w:szCs w:val="24"/>
        </w:rPr>
        <w:t>«</w:t>
      </w:r>
      <w:r w:rsidR="008C3896">
        <w:rPr>
          <w:rFonts w:ascii="Arial" w:hAnsi="Arial" w:cs="Arial"/>
          <w:sz w:val="24"/>
          <w:szCs w:val="24"/>
        </w:rPr>
        <w:t xml:space="preserve">О </w:t>
      </w:r>
      <w:r w:rsidR="00B81053">
        <w:rPr>
          <w:rFonts w:ascii="Arial" w:hAnsi="Arial" w:cs="Arial"/>
          <w:sz w:val="24"/>
          <w:szCs w:val="24"/>
        </w:rPr>
        <w:t xml:space="preserve"> внесении</w:t>
      </w:r>
      <w:r w:rsidR="008C3896" w:rsidRPr="001F1FBB">
        <w:rPr>
          <w:rFonts w:ascii="Arial" w:hAnsi="Arial" w:cs="Arial"/>
          <w:sz w:val="24"/>
          <w:szCs w:val="24"/>
        </w:rPr>
        <w:t xml:space="preserve"> изменений и дополнений в Устав муниципального образования Сакмарский сельсовет Сакмарского района Оренбургской области»</w:t>
      </w:r>
      <w:r w:rsidR="003A2CD0">
        <w:rPr>
          <w:rFonts w:ascii="Arial" w:hAnsi="Arial" w:cs="Arial"/>
          <w:sz w:val="24"/>
          <w:szCs w:val="24"/>
        </w:rPr>
        <w:t xml:space="preserve"> 02</w:t>
      </w:r>
      <w:r w:rsidR="00813062">
        <w:rPr>
          <w:rFonts w:ascii="Arial" w:hAnsi="Arial" w:cs="Arial"/>
          <w:sz w:val="24"/>
          <w:szCs w:val="24"/>
        </w:rPr>
        <w:t xml:space="preserve"> марта </w:t>
      </w:r>
      <w:r w:rsidR="003A2CD0">
        <w:rPr>
          <w:rFonts w:ascii="Arial" w:hAnsi="Arial" w:cs="Arial"/>
          <w:sz w:val="24"/>
          <w:szCs w:val="24"/>
        </w:rPr>
        <w:t>2020</w:t>
      </w:r>
      <w:r w:rsidR="008E57F6">
        <w:rPr>
          <w:rFonts w:ascii="Arial" w:hAnsi="Arial" w:cs="Arial"/>
          <w:sz w:val="24"/>
          <w:szCs w:val="24"/>
        </w:rPr>
        <w:t xml:space="preserve"> года в</w:t>
      </w:r>
      <w:r w:rsidR="00813062">
        <w:rPr>
          <w:rFonts w:ascii="Arial" w:hAnsi="Arial" w:cs="Arial"/>
          <w:sz w:val="24"/>
          <w:szCs w:val="24"/>
        </w:rPr>
        <w:t xml:space="preserve"> 18 час. 00 мин. в</w:t>
      </w:r>
      <w:r w:rsidR="008E57F6">
        <w:rPr>
          <w:rFonts w:ascii="Arial" w:hAnsi="Arial" w:cs="Arial"/>
          <w:sz w:val="24"/>
          <w:szCs w:val="24"/>
        </w:rPr>
        <w:t xml:space="preserve"> здании администрации муниципального образования Сакмарский сельсовет.</w:t>
      </w:r>
    </w:p>
    <w:p w:rsidR="008E57F6" w:rsidRDefault="00222280" w:rsidP="00813062">
      <w:pPr>
        <w:spacing w:after="0" w:line="240" w:lineRule="auto"/>
        <w:jc w:val="both"/>
        <w:rPr>
          <w:rFonts w:ascii="Arial" w:hAnsi="Arial" w:cs="Arial"/>
          <w:sz w:val="24"/>
          <w:szCs w:val="24"/>
        </w:rPr>
      </w:pPr>
      <w:r>
        <w:rPr>
          <w:rFonts w:ascii="Arial" w:hAnsi="Arial" w:cs="Arial"/>
          <w:sz w:val="24"/>
          <w:szCs w:val="24"/>
        </w:rPr>
        <w:t xml:space="preserve"> </w:t>
      </w:r>
      <w:r w:rsidR="008E57F6">
        <w:rPr>
          <w:rFonts w:ascii="Arial" w:hAnsi="Arial" w:cs="Arial"/>
          <w:sz w:val="24"/>
          <w:szCs w:val="24"/>
        </w:rPr>
        <w:t>2</w:t>
      </w:r>
      <w:r>
        <w:rPr>
          <w:rFonts w:ascii="Arial" w:hAnsi="Arial" w:cs="Arial"/>
          <w:sz w:val="24"/>
          <w:szCs w:val="24"/>
        </w:rPr>
        <w:t xml:space="preserve">.  </w:t>
      </w:r>
      <w:r w:rsidR="008E57F6">
        <w:rPr>
          <w:rFonts w:ascii="Arial" w:hAnsi="Arial" w:cs="Arial"/>
          <w:sz w:val="24"/>
          <w:szCs w:val="24"/>
        </w:rPr>
        <w:t xml:space="preserve">Образовать комиссию по подготовке и проведению публичных слушаний по проекту решения Совета депутатов </w:t>
      </w:r>
      <w:r w:rsidR="008E57F6" w:rsidRPr="001F1FBB">
        <w:rPr>
          <w:rFonts w:ascii="Arial" w:hAnsi="Arial" w:cs="Arial"/>
          <w:sz w:val="24"/>
          <w:szCs w:val="24"/>
        </w:rPr>
        <w:t>«</w:t>
      </w:r>
      <w:r w:rsidR="008E57F6">
        <w:rPr>
          <w:rFonts w:ascii="Arial" w:hAnsi="Arial" w:cs="Arial"/>
          <w:sz w:val="24"/>
          <w:szCs w:val="24"/>
        </w:rPr>
        <w:t xml:space="preserve">О </w:t>
      </w:r>
      <w:r w:rsidR="00B81053">
        <w:rPr>
          <w:rFonts w:ascii="Arial" w:hAnsi="Arial" w:cs="Arial"/>
          <w:sz w:val="24"/>
          <w:szCs w:val="24"/>
        </w:rPr>
        <w:t xml:space="preserve"> внесении</w:t>
      </w:r>
      <w:r w:rsidR="008E57F6" w:rsidRPr="001F1FBB">
        <w:rPr>
          <w:rFonts w:ascii="Arial" w:hAnsi="Arial" w:cs="Arial"/>
          <w:sz w:val="24"/>
          <w:szCs w:val="24"/>
        </w:rPr>
        <w:t xml:space="preserve"> изменений и дополнений в Устав муниципального образования Сакмарский сельсовет Сакмарского района Оренбургской области»</w:t>
      </w:r>
      <w:r w:rsidR="008E57F6">
        <w:rPr>
          <w:rFonts w:ascii="Arial" w:hAnsi="Arial" w:cs="Arial"/>
          <w:sz w:val="24"/>
          <w:szCs w:val="24"/>
        </w:rPr>
        <w:t xml:space="preserve">   в составе согласно приложению№1</w:t>
      </w:r>
      <w:r>
        <w:rPr>
          <w:rFonts w:ascii="Arial" w:hAnsi="Arial" w:cs="Arial"/>
          <w:sz w:val="24"/>
          <w:szCs w:val="24"/>
        </w:rPr>
        <w:t xml:space="preserve"> </w:t>
      </w:r>
      <w:r w:rsidR="008E57F6">
        <w:rPr>
          <w:rFonts w:ascii="Arial" w:hAnsi="Arial" w:cs="Arial"/>
          <w:sz w:val="24"/>
          <w:szCs w:val="24"/>
        </w:rPr>
        <w:t xml:space="preserve"> </w:t>
      </w:r>
    </w:p>
    <w:p w:rsidR="00222280" w:rsidRDefault="00EF540F" w:rsidP="00813062">
      <w:pPr>
        <w:spacing w:after="0" w:line="240" w:lineRule="auto"/>
        <w:jc w:val="both"/>
        <w:rPr>
          <w:rFonts w:ascii="Arial" w:hAnsi="Arial" w:cs="Arial"/>
          <w:sz w:val="24"/>
          <w:szCs w:val="24"/>
        </w:rPr>
      </w:pPr>
      <w:r>
        <w:rPr>
          <w:rFonts w:ascii="Arial" w:hAnsi="Arial" w:cs="Arial"/>
          <w:sz w:val="24"/>
          <w:szCs w:val="24"/>
        </w:rPr>
        <w:t xml:space="preserve">3.  </w:t>
      </w:r>
      <w:r w:rsidR="008E57F6">
        <w:rPr>
          <w:rFonts w:ascii="Arial" w:hAnsi="Arial" w:cs="Arial"/>
          <w:sz w:val="24"/>
          <w:szCs w:val="24"/>
        </w:rPr>
        <w:t>Утвердить календарный план организационных мероприятий по подготовке и проведению публичных слушаний по проекту решения Совета депутатов</w:t>
      </w:r>
      <w:r w:rsidR="00B81053">
        <w:rPr>
          <w:rFonts w:ascii="Arial" w:hAnsi="Arial" w:cs="Arial"/>
          <w:sz w:val="24"/>
          <w:szCs w:val="24"/>
        </w:rPr>
        <w:t xml:space="preserve"> </w:t>
      </w:r>
      <w:r w:rsidR="008E57F6" w:rsidRPr="001F1FBB">
        <w:rPr>
          <w:rFonts w:ascii="Arial" w:hAnsi="Arial" w:cs="Arial"/>
          <w:sz w:val="24"/>
          <w:szCs w:val="24"/>
        </w:rPr>
        <w:t>«</w:t>
      </w:r>
      <w:r w:rsidR="008E57F6">
        <w:rPr>
          <w:rFonts w:ascii="Arial" w:hAnsi="Arial" w:cs="Arial"/>
          <w:sz w:val="24"/>
          <w:szCs w:val="24"/>
        </w:rPr>
        <w:t xml:space="preserve">О </w:t>
      </w:r>
      <w:r w:rsidR="00B81053">
        <w:rPr>
          <w:rFonts w:ascii="Arial" w:hAnsi="Arial" w:cs="Arial"/>
          <w:sz w:val="24"/>
          <w:szCs w:val="24"/>
        </w:rPr>
        <w:t xml:space="preserve"> внесении</w:t>
      </w:r>
      <w:r w:rsidR="008E57F6" w:rsidRPr="001F1FBB">
        <w:rPr>
          <w:rFonts w:ascii="Arial" w:hAnsi="Arial" w:cs="Arial"/>
          <w:sz w:val="24"/>
          <w:szCs w:val="24"/>
        </w:rPr>
        <w:t xml:space="preserve"> изменений и дополнений в Устав муниципального образования Сакмарский сельсовет Сакмарского района Оренбургской области»</w:t>
      </w:r>
      <w:r w:rsidR="008E57F6">
        <w:rPr>
          <w:rFonts w:ascii="Arial" w:hAnsi="Arial" w:cs="Arial"/>
          <w:sz w:val="24"/>
          <w:szCs w:val="24"/>
        </w:rPr>
        <w:t xml:space="preserve"> согласно приложению №2.</w:t>
      </w:r>
    </w:p>
    <w:p w:rsidR="008E57F6" w:rsidRDefault="00222280" w:rsidP="00813062">
      <w:pPr>
        <w:spacing w:after="0" w:line="240" w:lineRule="auto"/>
        <w:jc w:val="both"/>
        <w:rPr>
          <w:rFonts w:ascii="Arial" w:hAnsi="Arial" w:cs="Arial"/>
          <w:sz w:val="24"/>
          <w:szCs w:val="24"/>
        </w:rPr>
      </w:pPr>
      <w:r>
        <w:rPr>
          <w:rFonts w:ascii="Arial" w:hAnsi="Arial" w:cs="Arial"/>
          <w:sz w:val="24"/>
          <w:szCs w:val="24"/>
        </w:rPr>
        <w:t xml:space="preserve">4.   </w:t>
      </w:r>
      <w:proofErr w:type="gramStart"/>
      <w:r w:rsidR="008E57F6">
        <w:rPr>
          <w:rFonts w:ascii="Arial" w:hAnsi="Arial" w:cs="Arial"/>
          <w:sz w:val="24"/>
          <w:szCs w:val="24"/>
        </w:rPr>
        <w:t xml:space="preserve">Установить, что предложения и замечания по проекту решения Совета депутатов </w:t>
      </w:r>
      <w:r w:rsidR="008E57F6" w:rsidRPr="001F1FBB">
        <w:rPr>
          <w:rFonts w:ascii="Arial" w:hAnsi="Arial" w:cs="Arial"/>
          <w:sz w:val="24"/>
          <w:szCs w:val="24"/>
        </w:rPr>
        <w:t>«</w:t>
      </w:r>
      <w:r w:rsidR="008E57F6">
        <w:rPr>
          <w:rFonts w:ascii="Arial" w:hAnsi="Arial" w:cs="Arial"/>
          <w:sz w:val="24"/>
          <w:szCs w:val="24"/>
        </w:rPr>
        <w:t xml:space="preserve">О </w:t>
      </w:r>
      <w:r w:rsidR="00B81053">
        <w:rPr>
          <w:rFonts w:ascii="Arial" w:hAnsi="Arial" w:cs="Arial"/>
          <w:sz w:val="24"/>
          <w:szCs w:val="24"/>
        </w:rPr>
        <w:t xml:space="preserve"> внесении</w:t>
      </w:r>
      <w:r w:rsidR="008E57F6" w:rsidRPr="001F1FBB">
        <w:rPr>
          <w:rFonts w:ascii="Arial" w:hAnsi="Arial" w:cs="Arial"/>
          <w:sz w:val="24"/>
          <w:szCs w:val="24"/>
        </w:rPr>
        <w:t xml:space="preserve"> изменений и дополнений в Устав муниципального образования Сакмарский сельсовет Сакмарского района Оренбургской области»</w:t>
      </w:r>
      <w:r w:rsidR="00EF540F">
        <w:rPr>
          <w:rFonts w:ascii="Arial" w:hAnsi="Arial" w:cs="Arial"/>
          <w:sz w:val="24"/>
          <w:szCs w:val="24"/>
        </w:rPr>
        <w:t xml:space="preserve"> </w:t>
      </w:r>
      <w:r w:rsidR="008E57F6">
        <w:rPr>
          <w:rFonts w:ascii="Arial" w:hAnsi="Arial" w:cs="Arial"/>
          <w:sz w:val="24"/>
          <w:szCs w:val="24"/>
        </w:rPr>
        <w:t>принимаю</w:t>
      </w:r>
      <w:r w:rsidR="003A2CD0">
        <w:rPr>
          <w:rFonts w:ascii="Arial" w:hAnsi="Arial" w:cs="Arial"/>
          <w:sz w:val="24"/>
          <w:szCs w:val="24"/>
        </w:rPr>
        <w:t>тся в письменном виде до 02</w:t>
      </w:r>
      <w:r w:rsidR="00813062">
        <w:rPr>
          <w:rFonts w:ascii="Arial" w:hAnsi="Arial" w:cs="Arial"/>
          <w:sz w:val="24"/>
          <w:szCs w:val="24"/>
        </w:rPr>
        <w:t xml:space="preserve"> марта</w:t>
      </w:r>
      <w:r w:rsidR="003A2CD0">
        <w:rPr>
          <w:rFonts w:ascii="Arial" w:hAnsi="Arial" w:cs="Arial"/>
          <w:sz w:val="24"/>
          <w:szCs w:val="24"/>
        </w:rPr>
        <w:t xml:space="preserve"> 2020</w:t>
      </w:r>
      <w:r w:rsidR="008E57F6">
        <w:rPr>
          <w:rFonts w:ascii="Arial" w:hAnsi="Arial" w:cs="Arial"/>
          <w:sz w:val="24"/>
          <w:szCs w:val="24"/>
        </w:rPr>
        <w:t xml:space="preserve"> года с.9.00</w:t>
      </w:r>
      <w:r w:rsidR="00203123">
        <w:rPr>
          <w:rFonts w:ascii="Arial" w:hAnsi="Arial" w:cs="Arial"/>
          <w:sz w:val="24"/>
          <w:szCs w:val="24"/>
        </w:rPr>
        <w:t xml:space="preserve"> до 15.00 по адресу: с. Сакмара, ул. Пролетарская,</w:t>
      </w:r>
      <w:r w:rsidR="00813062">
        <w:rPr>
          <w:rFonts w:ascii="Arial" w:hAnsi="Arial" w:cs="Arial"/>
          <w:sz w:val="24"/>
          <w:szCs w:val="24"/>
        </w:rPr>
        <w:t xml:space="preserve"> </w:t>
      </w:r>
      <w:r w:rsidR="00203123">
        <w:rPr>
          <w:rFonts w:ascii="Arial" w:hAnsi="Arial" w:cs="Arial"/>
          <w:sz w:val="24"/>
          <w:szCs w:val="24"/>
        </w:rPr>
        <w:t xml:space="preserve">36 (здание администрации муниципального образования </w:t>
      </w:r>
      <w:proofErr w:type="spellStart"/>
      <w:r w:rsidR="00203123">
        <w:rPr>
          <w:rFonts w:ascii="Arial" w:hAnsi="Arial" w:cs="Arial"/>
          <w:sz w:val="24"/>
          <w:szCs w:val="24"/>
        </w:rPr>
        <w:t>Сакмарский</w:t>
      </w:r>
      <w:proofErr w:type="spellEnd"/>
      <w:r w:rsidR="00203123">
        <w:rPr>
          <w:rFonts w:ascii="Arial" w:hAnsi="Arial" w:cs="Arial"/>
          <w:sz w:val="24"/>
          <w:szCs w:val="24"/>
        </w:rPr>
        <w:t xml:space="preserve"> сель</w:t>
      </w:r>
      <w:r w:rsidR="00353A46">
        <w:rPr>
          <w:rFonts w:ascii="Arial" w:hAnsi="Arial" w:cs="Arial"/>
          <w:sz w:val="24"/>
          <w:szCs w:val="24"/>
        </w:rPr>
        <w:t xml:space="preserve">совет, специалист </w:t>
      </w:r>
      <w:r w:rsidR="00813062">
        <w:rPr>
          <w:rFonts w:ascii="Arial" w:hAnsi="Arial" w:cs="Arial"/>
          <w:sz w:val="24"/>
          <w:szCs w:val="24"/>
        </w:rPr>
        <w:t>Есипова Г.Е.</w:t>
      </w:r>
      <w:r w:rsidR="00203123">
        <w:rPr>
          <w:rFonts w:ascii="Arial" w:hAnsi="Arial" w:cs="Arial"/>
          <w:sz w:val="24"/>
          <w:szCs w:val="24"/>
        </w:rPr>
        <w:t>)</w:t>
      </w:r>
      <w:proofErr w:type="gramEnd"/>
    </w:p>
    <w:p w:rsidR="00222280" w:rsidRDefault="00222280" w:rsidP="00813062">
      <w:pPr>
        <w:spacing w:after="0" w:line="240" w:lineRule="auto"/>
        <w:jc w:val="both"/>
        <w:rPr>
          <w:rFonts w:ascii="Arial" w:hAnsi="Arial" w:cs="Arial"/>
          <w:sz w:val="24"/>
          <w:szCs w:val="24"/>
        </w:rPr>
      </w:pPr>
      <w:r>
        <w:rPr>
          <w:rFonts w:ascii="Arial" w:hAnsi="Arial" w:cs="Arial"/>
          <w:sz w:val="24"/>
          <w:szCs w:val="24"/>
        </w:rPr>
        <w:t xml:space="preserve">5.   Контроль за исполнением настоящего постановления оставляю за собой. </w:t>
      </w:r>
    </w:p>
    <w:p w:rsidR="00222280" w:rsidRDefault="00222280" w:rsidP="00813062">
      <w:pPr>
        <w:spacing w:after="0" w:line="240" w:lineRule="auto"/>
        <w:jc w:val="both"/>
        <w:rPr>
          <w:rFonts w:ascii="Arial" w:hAnsi="Arial" w:cs="Arial"/>
          <w:sz w:val="24"/>
          <w:szCs w:val="24"/>
        </w:rPr>
      </w:pPr>
    </w:p>
    <w:p w:rsidR="00EF540F" w:rsidRDefault="00EF540F" w:rsidP="00813062">
      <w:pPr>
        <w:spacing w:after="0" w:line="240" w:lineRule="auto"/>
        <w:jc w:val="both"/>
        <w:rPr>
          <w:rFonts w:ascii="Arial" w:hAnsi="Arial" w:cs="Arial"/>
          <w:sz w:val="24"/>
          <w:szCs w:val="24"/>
        </w:rPr>
      </w:pPr>
    </w:p>
    <w:p w:rsidR="00EE72DC" w:rsidRDefault="00EE72DC" w:rsidP="00813062">
      <w:pPr>
        <w:spacing w:after="0" w:line="240" w:lineRule="auto"/>
        <w:jc w:val="both"/>
        <w:rPr>
          <w:rFonts w:ascii="Arial" w:hAnsi="Arial" w:cs="Arial"/>
          <w:sz w:val="24"/>
          <w:szCs w:val="24"/>
        </w:rPr>
      </w:pPr>
    </w:p>
    <w:p w:rsidR="00222280" w:rsidRPr="003A4564" w:rsidRDefault="00222280" w:rsidP="00222280">
      <w:pPr>
        <w:spacing w:after="0" w:line="240" w:lineRule="auto"/>
        <w:rPr>
          <w:rFonts w:ascii="Arial" w:hAnsi="Arial" w:cs="Arial"/>
          <w:sz w:val="24"/>
          <w:szCs w:val="24"/>
        </w:rPr>
      </w:pPr>
      <w:r w:rsidRPr="003A4564">
        <w:rPr>
          <w:rFonts w:ascii="Arial" w:hAnsi="Arial" w:cs="Arial"/>
          <w:sz w:val="24"/>
          <w:szCs w:val="24"/>
        </w:rPr>
        <w:t>Глава муниципального образования</w:t>
      </w:r>
    </w:p>
    <w:p w:rsidR="00222280" w:rsidRPr="003A4564" w:rsidRDefault="00222280" w:rsidP="00222280">
      <w:pPr>
        <w:spacing w:after="0" w:line="240" w:lineRule="auto"/>
        <w:rPr>
          <w:sz w:val="24"/>
          <w:szCs w:val="24"/>
        </w:rPr>
      </w:pPr>
      <w:r w:rsidRPr="002A08CE">
        <w:rPr>
          <w:rFonts w:ascii="Arial" w:hAnsi="Arial" w:cs="Arial"/>
          <w:color w:val="000000" w:themeColor="text1"/>
          <w:sz w:val="24"/>
          <w:szCs w:val="24"/>
        </w:rPr>
        <w:t>Сакмарский</w:t>
      </w:r>
      <w:r w:rsidRPr="003A4564">
        <w:rPr>
          <w:rFonts w:ascii="Arial" w:hAnsi="Arial" w:cs="Arial"/>
          <w:color w:val="FF0000"/>
          <w:sz w:val="24"/>
          <w:szCs w:val="24"/>
        </w:rPr>
        <w:t xml:space="preserve"> </w:t>
      </w:r>
      <w:r w:rsidRPr="003A4564">
        <w:rPr>
          <w:rFonts w:ascii="Arial" w:hAnsi="Arial" w:cs="Arial"/>
          <w:sz w:val="24"/>
          <w:szCs w:val="24"/>
        </w:rPr>
        <w:t xml:space="preserve"> сельсовет</w:t>
      </w:r>
      <w:r>
        <w:rPr>
          <w:rFonts w:ascii="Arial" w:hAnsi="Arial" w:cs="Arial"/>
          <w:sz w:val="24"/>
          <w:szCs w:val="24"/>
        </w:rPr>
        <w:t xml:space="preserve">     </w:t>
      </w:r>
      <w:r w:rsidRPr="003A4564">
        <w:rPr>
          <w:rFonts w:ascii="Arial" w:hAnsi="Arial" w:cs="Arial"/>
          <w:sz w:val="24"/>
          <w:szCs w:val="24"/>
        </w:rPr>
        <w:tab/>
        <w:t xml:space="preserve">                                  </w:t>
      </w:r>
      <w:r w:rsidRPr="003A4564">
        <w:rPr>
          <w:rFonts w:ascii="Arial" w:hAnsi="Arial" w:cs="Arial"/>
          <w:sz w:val="24"/>
          <w:szCs w:val="24"/>
        </w:rPr>
        <w:tab/>
      </w:r>
      <w:r w:rsidRPr="002A08CE">
        <w:rPr>
          <w:rFonts w:ascii="Arial" w:hAnsi="Arial" w:cs="Arial"/>
          <w:color w:val="000000" w:themeColor="text1"/>
          <w:sz w:val="24"/>
          <w:szCs w:val="24"/>
        </w:rPr>
        <w:t>В.В. Потапенко</w:t>
      </w:r>
    </w:p>
    <w:p w:rsidR="00EE72DC" w:rsidRDefault="00EE72DC" w:rsidP="00B81053">
      <w:pPr>
        <w:pStyle w:val="a3"/>
        <w:spacing w:after="0" w:line="240" w:lineRule="atLeast"/>
        <w:jc w:val="right"/>
        <w:rPr>
          <w:rFonts w:ascii="Arial" w:hAnsi="Arial" w:cs="Arial"/>
          <w:sz w:val="24"/>
          <w:szCs w:val="24"/>
        </w:rPr>
      </w:pPr>
    </w:p>
    <w:p w:rsidR="00B81053" w:rsidRPr="00BE6288" w:rsidRDefault="00B81053" w:rsidP="00B81053">
      <w:pPr>
        <w:pStyle w:val="a3"/>
        <w:spacing w:after="0" w:line="240" w:lineRule="atLeast"/>
        <w:jc w:val="right"/>
        <w:rPr>
          <w:rFonts w:ascii="Arial" w:hAnsi="Arial" w:cs="Arial"/>
          <w:sz w:val="24"/>
          <w:szCs w:val="24"/>
        </w:rPr>
      </w:pPr>
      <w:r>
        <w:rPr>
          <w:rFonts w:ascii="Arial" w:hAnsi="Arial" w:cs="Arial"/>
          <w:sz w:val="24"/>
          <w:szCs w:val="24"/>
        </w:rPr>
        <w:lastRenderedPageBreak/>
        <w:t>Приложение №1</w:t>
      </w:r>
    </w:p>
    <w:p w:rsidR="00B81053" w:rsidRPr="00BE6288" w:rsidRDefault="00B81053" w:rsidP="00B81053">
      <w:pPr>
        <w:spacing w:after="0" w:line="240" w:lineRule="auto"/>
        <w:jc w:val="right"/>
        <w:rPr>
          <w:rFonts w:ascii="Arial" w:hAnsi="Arial" w:cs="Arial"/>
          <w:sz w:val="24"/>
          <w:szCs w:val="24"/>
        </w:rPr>
      </w:pPr>
      <w:r w:rsidRPr="00BE6288">
        <w:rPr>
          <w:rFonts w:ascii="Arial" w:hAnsi="Arial" w:cs="Arial"/>
          <w:sz w:val="24"/>
          <w:szCs w:val="24"/>
        </w:rPr>
        <w:t xml:space="preserve">                                                                                к постановлению администрации                    </w:t>
      </w:r>
    </w:p>
    <w:p w:rsidR="00B81053" w:rsidRPr="00BE6288" w:rsidRDefault="00B81053" w:rsidP="00B81053">
      <w:pPr>
        <w:spacing w:after="0" w:line="240" w:lineRule="auto"/>
        <w:jc w:val="right"/>
        <w:rPr>
          <w:rFonts w:ascii="Arial" w:hAnsi="Arial" w:cs="Arial"/>
          <w:color w:val="FF0000"/>
          <w:sz w:val="24"/>
          <w:szCs w:val="24"/>
        </w:rPr>
      </w:pPr>
      <w:r w:rsidRPr="00BE6288">
        <w:rPr>
          <w:rFonts w:ascii="Arial" w:hAnsi="Arial" w:cs="Arial"/>
          <w:sz w:val="24"/>
          <w:szCs w:val="24"/>
        </w:rPr>
        <w:t xml:space="preserve">                                                                  муниципального образования</w:t>
      </w:r>
    </w:p>
    <w:p w:rsidR="00B81053" w:rsidRPr="00BE6288" w:rsidRDefault="00B81053" w:rsidP="00B81053">
      <w:pPr>
        <w:spacing w:after="0" w:line="240" w:lineRule="auto"/>
        <w:jc w:val="right"/>
        <w:rPr>
          <w:rFonts w:ascii="Arial" w:hAnsi="Arial" w:cs="Arial"/>
          <w:color w:val="000000" w:themeColor="text1"/>
          <w:sz w:val="24"/>
          <w:szCs w:val="24"/>
        </w:rPr>
      </w:pPr>
      <w:r w:rsidRPr="00BE6288">
        <w:rPr>
          <w:rFonts w:ascii="Arial" w:hAnsi="Arial" w:cs="Arial"/>
          <w:color w:val="FF0000"/>
          <w:sz w:val="24"/>
          <w:szCs w:val="24"/>
        </w:rPr>
        <w:t xml:space="preserve">                                                     </w:t>
      </w:r>
      <w:r w:rsidRPr="00BE6288">
        <w:rPr>
          <w:rFonts w:ascii="Arial" w:hAnsi="Arial" w:cs="Arial"/>
          <w:color w:val="000000" w:themeColor="text1"/>
          <w:sz w:val="24"/>
          <w:szCs w:val="24"/>
        </w:rPr>
        <w:t>Сакмарский сельсовет</w:t>
      </w:r>
    </w:p>
    <w:p w:rsidR="003A2CD0" w:rsidRPr="00B70E2D" w:rsidRDefault="00B70E2D" w:rsidP="003A2CD0">
      <w:pPr>
        <w:spacing w:after="0" w:line="240" w:lineRule="auto"/>
        <w:jc w:val="right"/>
        <w:rPr>
          <w:rFonts w:ascii="Arial" w:hAnsi="Arial" w:cs="Arial"/>
          <w:color w:val="000000" w:themeColor="text1"/>
          <w:sz w:val="24"/>
          <w:szCs w:val="24"/>
        </w:rPr>
      </w:pPr>
      <w:r w:rsidRPr="00B70E2D">
        <w:rPr>
          <w:rFonts w:ascii="Arial" w:hAnsi="Arial" w:cs="Arial"/>
          <w:color w:val="000000" w:themeColor="text1"/>
          <w:sz w:val="24"/>
          <w:szCs w:val="24"/>
        </w:rPr>
        <w:t>от 21 февраля 2020 года № 20</w:t>
      </w:r>
      <w:r w:rsidR="003A2CD0" w:rsidRPr="00B70E2D">
        <w:rPr>
          <w:rFonts w:ascii="Arial" w:hAnsi="Arial" w:cs="Arial"/>
          <w:color w:val="000000" w:themeColor="text1"/>
          <w:sz w:val="24"/>
          <w:szCs w:val="24"/>
        </w:rPr>
        <w:t>-п</w:t>
      </w:r>
    </w:p>
    <w:p w:rsidR="00B81053" w:rsidRDefault="00B81053" w:rsidP="003A2CD0">
      <w:pPr>
        <w:spacing w:after="0" w:line="240" w:lineRule="auto"/>
        <w:jc w:val="right"/>
        <w:rPr>
          <w:rFonts w:ascii="Arial" w:hAnsi="Arial" w:cs="Arial"/>
          <w:sz w:val="24"/>
          <w:szCs w:val="24"/>
        </w:rPr>
      </w:pPr>
      <w:r w:rsidRPr="00BE6288">
        <w:rPr>
          <w:rFonts w:ascii="Arial" w:hAnsi="Arial" w:cs="Arial"/>
          <w:color w:val="000000" w:themeColor="text1"/>
          <w:sz w:val="24"/>
          <w:szCs w:val="24"/>
        </w:rPr>
        <w:t xml:space="preserve">                                                                    </w:t>
      </w:r>
      <w:r w:rsidR="006B646B">
        <w:rPr>
          <w:rFonts w:ascii="Arial" w:hAnsi="Arial" w:cs="Arial"/>
          <w:color w:val="000000" w:themeColor="text1"/>
          <w:sz w:val="24"/>
          <w:szCs w:val="24"/>
        </w:rPr>
        <w:t xml:space="preserve">   </w:t>
      </w:r>
    </w:p>
    <w:p w:rsidR="00B81053" w:rsidRPr="00BE6288" w:rsidRDefault="00B81053" w:rsidP="00B81053">
      <w:pPr>
        <w:rPr>
          <w:rFonts w:ascii="Arial" w:hAnsi="Arial" w:cs="Arial"/>
          <w:sz w:val="24"/>
          <w:szCs w:val="24"/>
        </w:rPr>
      </w:pPr>
    </w:p>
    <w:p w:rsidR="00B81053" w:rsidRPr="00BE6288" w:rsidRDefault="00B81053" w:rsidP="00B81053">
      <w:pPr>
        <w:spacing w:after="0" w:line="120" w:lineRule="atLeast"/>
        <w:jc w:val="center"/>
        <w:rPr>
          <w:rFonts w:ascii="Arial" w:hAnsi="Arial" w:cs="Arial"/>
          <w:b/>
          <w:sz w:val="24"/>
          <w:szCs w:val="24"/>
        </w:rPr>
      </w:pPr>
      <w:r w:rsidRPr="00BE6288">
        <w:rPr>
          <w:rFonts w:ascii="Arial" w:hAnsi="Arial" w:cs="Arial"/>
          <w:b/>
          <w:sz w:val="24"/>
          <w:szCs w:val="24"/>
        </w:rPr>
        <w:t>Состав комиссии  по подготовке и проведению публичных слушаний</w:t>
      </w:r>
    </w:p>
    <w:p w:rsidR="00B81053" w:rsidRPr="00BE6288" w:rsidRDefault="00B81053" w:rsidP="00B81053">
      <w:pPr>
        <w:spacing w:after="0" w:line="120" w:lineRule="atLeast"/>
        <w:jc w:val="center"/>
        <w:rPr>
          <w:rFonts w:ascii="Arial" w:hAnsi="Arial" w:cs="Arial"/>
          <w:b/>
          <w:sz w:val="24"/>
          <w:szCs w:val="24"/>
        </w:rPr>
      </w:pPr>
      <w:r w:rsidRPr="00BE6288">
        <w:rPr>
          <w:rFonts w:ascii="Arial" w:hAnsi="Arial" w:cs="Arial"/>
          <w:b/>
          <w:sz w:val="24"/>
          <w:szCs w:val="24"/>
        </w:rPr>
        <w:t>по проекту решен</w:t>
      </w:r>
      <w:r>
        <w:rPr>
          <w:rFonts w:ascii="Arial" w:hAnsi="Arial" w:cs="Arial"/>
          <w:b/>
          <w:sz w:val="24"/>
          <w:szCs w:val="24"/>
        </w:rPr>
        <w:t>ия Совета депутатов «О  внесении</w:t>
      </w:r>
      <w:r w:rsidRPr="00BE6288">
        <w:rPr>
          <w:rFonts w:ascii="Arial" w:hAnsi="Arial" w:cs="Arial"/>
          <w:b/>
          <w:sz w:val="24"/>
          <w:szCs w:val="24"/>
        </w:rPr>
        <w:t xml:space="preserve"> изменений и дополнений</w:t>
      </w:r>
    </w:p>
    <w:p w:rsidR="00B81053" w:rsidRPr="00BE6288" w:rsidRDefault="00B81053" w:rsidP="00B81053">
      <w:pPr>
        <w:spacing w:after="0" w:line="120" w:lineRule="atLeast"/>
        <w:jc w:val="center"/>
        <w:rPr>
          <w:rFonts w:ascii="Arial" w:hAnsi="Arial" w:cs="Arial"/>
          <w:b/>
          <w:sz w:val="24"/>
          <w:szCs w:val="24"/>
        </w:rPr>
      </w:pPr>
      <w:r w:rsidRPr="00BE6288">
        <w:rPr>
          <w:rFonts w:ascii="Arial" w:hAnsi="Arial" w:cs="Arial"/>
          <w:b/>
          <w:sz w:val="24"/>
          <w:szCs w:val="24"/>
        </w:rPr>
        <w:t>в Устав муниципального образования Сакмарский сельсовет Сакмарского района Оренбургской области»</w:t>
      </w:r>
    </w:p>
    <w:p w:rsidR="00B81053" w:rsidRPr="00BE6288" w:rsidRDefault="00B81053" w:rsidP="00B81053">
      <w:pPr>
        <w:spacing w:after="0" w:line="120" w:lineRule="atLeast"/>
        <w:jc w:val="center"/>
        <w:rPr>
          <w:rFonts w:ascii="Arial" w:hAnsi="Arial" w:cs="Arial"/>
          <w:b/>
          <w:sz w:val="24"/>
          <w:szCs w:val="24"/>
        </w:rPr>
      </w:pPr>
    </w:p>
    <w:p w:rsidR="00B81053" w:rsidRPr="00BE6288" w:rsidRDefault="00B81053" w:rsidP="00B81053">
      <w:pPr>
        <w:spacing w:after="0" w:line="120" w:lineRule="atLeast"/>
        <w:jc w:val="center"/>
        <w:rPr>
          <w:rFonts w:ascii="Arial" w:hAnsi="Arial" w:cs="Arial"/>
          <w:b/>
          <w:sz w:val="24"/>
          <w:szCs w:val="24"/>
        </w:rPr>
      </w:pPr>
    </w:p>
    <w:p w:rsidR="00B81053" w:rsidRPr="00BE6288" w:rsidRDefault="00B81053" w:rsidP="00B81053">
      <w:pPr>
        <w:pStyle w:val="a3"/>
        <w:numPr>
          <w:ilvl w:val="0"/>
          <w:numId w:val="3"/>
        </w:numPr>
        <w:spacing w:after="0" w:line="120" w:lineRule="atLeast"/>
        <w:jc w:val="both"/>
        <w:rPr>
          <w:rFonts w:ascii="Arial" w:eastAsia="Times New Roman" w:hAnsi="Arial" w:cs="Arial"/>
          <w:sz w:val="24"/>
          <w:szCs w:val="24"/>
        </w:rPr>
      </w:pPr>
      <w:r w:rsidRPr="00BE6288">
        <w:rPr>
          <w:rFonts w:ascii="Arial" w:eastAsia="Times New Roman" w:hAnsi="Arial" w:cs="Arial"/>
          <w:sz w:val="24"/>
          <w:szCs w:val="24"/>
        </w:rPr>
        <w:t>Потапенко В.В.  – глава сельсовета - председатель Совета депутатов муниципального образования Сакмарский сельсовет</w:t>
      </w:r>
      <w:r>
        <w:rPr>
          <w:rFonts w:ascii="Arial" w:eastAsia="Times New Roman" w:hAnsi="Arial" w:cs="Arial"/>
          <w:sz w:val="24"/>
          <w:szCs w:val="24"/>
        </w:rPr>
        <w:t xml:space="preserve"> - п</w:t>
      </w:r>
      <w:r w:rsidRPr="00BE6288">
        <w:rPr>
          <w:rFonts w:ascii="Arial" w:eastAsia="Times New Roman" w:hAnsi="Arial" w:cs="Arial"/>
          <w:sz w:val="24"/>
          <w:szCs w:val="24"/>
        </w:rPr>
        <w:t>редседатель комиссии;</w:t>
      </w:r>
    </w:p>
    <w:p w:rsidR="00B81053" w:rsidRPr="00BE6288" w:rsidRDefault="00B81053" w:rsidP="00B81053">
      <w:pPr>
        <w:pStyle w:val="a3"/>
        <w:numPr>
          <w:ilvl w:val="0"/>
          <w:numId w:val="3"/>
        </w:numPr>
        <w:spacing w:after="0" w:line="120" w:lineRule="atLeast"/>
        <w:jc w:val="both"/>
        <w:rPr>
          <w:rFonts w:ascii="Arial" w:eastAsia="Times New Roman" w:hAnsi="Arial" w:cs="Arial"/>
          <w:sz w:val="24"/>
          <w:szCs w:val="24"/>
        </w:rPr>
      </w:pPr>
      <w:proofErr w:type="spellStart"/>
      <w:r w:rsidRPr="00BE6288">
        <w:rPr>
          <w:rFonts w:ascii="Arial" w:eastAsia="Times New Roman" w:hAnsi="Arial" w:cs="Arial"/>
          <w:sz w:val="24"/>
          <w:szCs w:val="24"/>
        </w:rPr>
        <w:t>Зенин</w:t>
      </w:r>
      <w:proofErr w:type="spellEnd"/>
      <w:r w:rsidRPr="00BE6288">
        <w:rPr>
          <w:rFonts w:ascii="Arial" w:eastAsia="Times New Roman" w:hAnsi="Arial" w:cs="Arial"/>
          <w:sz w:val="24"/>
          <w:szCs w:val="24"/>
        </w:rPr>
        <w:t xml:space="preserve"> А.С. - депутат Совета депутатов муниципального образования Сакмарский сельсовет  - заместитель председателя комиссии;</w:t>
      </w:r>
    </w:p>
    <w:p w:rsidR="00B81053" w:rsidRDefault="00B81053" w:rsidP="00B81053">
      <w:pPr>
        <w:pStyle w:val="a3"/>
        <w:numPr>
          <w:ilvl w:val="0"/>
          <w:numId w:val="3"/>
        </w:numPr>
        <w:spacing w:after="0" w:line="120" w:lineRule="atLeast"/>
        <w:jc w:val="both"/>
        <w:rPr>
          <w:rFonts w:ascii="Arial" w:eastAsia="Times New Roman" w:hAnsi="Arial" w:cs="Arial"/>
          <w:sz w:val="24"/>
          <w:szCs w:val="24"/>
        </w:rPr>
      </w:pPr>
      <w:r w:rsidRPr="00BE6288">
        <w:rPr>
          <w:rFonts w:ascii="Arial" w:eastAsia="Times New Roman" w:hAnsi="Arial" w:cs="Arial"/>
          <w:sz w:val="24"/>
          <w:szCs w:val="24"/>
        </w:rPr>
        <w:t>Есипова Г.Е. –специалист 1 категории администрации муниципального образования Сакмарский сельсовет - секретарь комиссии;</w:t>
      </w:r>
    </w:p>
    <w:p w:rsidR="00B81053" w:rsidRPr="00BE6288" w:rsidRDefault="003A2CD0" w:rsidP="00B81053">
      <w:pPr>
        <w:pStyle w:val="a3"/>
        <w:numPr>
          <w:ilvl w:val="0"/>
          <w:numId w:val="3"/>
        </w:numPr>
        <w:spacing w:after="0" w:line="120" w:lineRule="atLeast"/>
        <w:jc w:val="both"/>
        <w:rPr>
          <w:rFonts w:ascii="Arial" w:eastAsia="Times New Roman" w:hAnsi="Arial" w:cs="Arial"/>
          <w:sz w:val="24"/>
          <w:szCs w:val="24"/>
        </w:rPr>
      </w:pPr>
      <w:proofErr w:type="spellStart"/>
      <w:r>
        <w:rPr>
          <w:rFonts w:ascii="Arial" w:eastAsia="Times New Roman" w:hAnsi="Arial" w:cs="Arial"/>
          <w:sz w:val="24"/>
          <w:szCs w:val="24"/>
        </w:rPr>
        <w:t>Тихов</w:t>
      </w:r>
      <w:proofErr w:type="spellEnd"/>
      <w:r>
        <w:rPr>
          <w:rFonts w:ascii="Arial" w:eastAsia="Times New Roman" w:hAnsi="Arial" w:cs="Arial"/>
          <w:sz w:val="24"/>
          <w:szCs w:val="24"/>
        </w:rPr>
        <w:t xml:space="preserve"> А.В.</w:t>
      </w:r>
      <w:r w:rsidR="00B81053">
        <w:rPr>
          <w:rFonts w:ascii="Arial" w:eastAsia="Times New Roman" w:hAnsi="Arial" w:cs="Arial"/>
          <w:sz w:val="24"/>
          <w:szCs w:val="24"/>
        </w:rPr>
        <w:t xml:space="preserve"> – заместитель главы </w:t>
      </w:r>
      <w:r w:rsidR="00B81053" w:rsidRPr="00BE6288">
        <w:rPr>
          <w:rFonts w:ascii="Arial" w:eastAsia="Times New Roman" w:hAnsi="Arial" w:cs="Arial"/>
          <w:sz w:val="24"/>
          <w:szCs w:val="24"/>
        </w:rPr>
        <w:t>муниципального образования Сакмарский сельсовет;</w:t>
      </w:r>
    </w:p>
    <w:p w:rsidR="00B81053" w:rsidRPr="00BE6288" w:rsidRDefault="00B81053" w:rsidP="00B81053">
      <w:pPr>
        <w:pStyle w:val="a3"/>
        <w:numPr>
          <w:ilvl w:val="0"/>
          <w:numId w:val="3"/>
        </w:numPr>
        <w:spacing w:after="0" w:line="120" w:lineRule="atLeast"/>
        <w:jc w:val="both"/>
        <w:rPr>
          <w:rFonts w:ascii="Arial" w:eastAsia="Times New Roman" w:hAnsi="Arial" w:cs="Arial"/>
          <w:sz w:val="24"/>
          <w:szCs w:val="24"/>
        </w:rPr>
      </w:pPr>
      <w:proofErr w:type="spellStart"/>
      <w:r w:rsidRPr="00BE6288">
        <w:rPr>
          <w:rFonts w:ascii="Arial" w:eastAsia="Times New Roman" w:hAnsi="Arial" w:cs="Arial"/>
          <w:sz w:val="24"/>
          <w:szCs w:val="24"/>
        </w:rPr>
        <w:t>Улеев</w:t>
      </w:r>
      <w:proofErr w:type="spellEnd"/>
      <w:r w:rsidRPr="00BE6288">
        <w:rPr>
          <w:rFonts w:ascii="Arial" w:eastAsia="Times New Roman" w:hAnsi="Arial" w:cs="Arial"/>
          <w:sz w:val="24"/>
          <w:szCs w:val="24"/>
        </w:rPr>
        <w:t xml:space="preserve"> Р.И. - депутат Совета депутатов муниципального образования Сакмарский сельсовет;</w:t>
      </w:r>
    </w:p>
    <w:p w:rsidR="00B81053" w:rsidRPr="00BE6288" w:rsidRDefault="00B81053" w:rsidP="00B81053">
      <w:pPr>
        <w:pStyle w:val="a3"/>
        <w:numPr>
          <w:ilvl w:val="0"/>
          <w:numId w:val="3"/>
        </w:numPr>
        <w:spacing w:after="0" w:line="120" w:lineRule="atLeast"/>
        <w:jc w:val="both"/>
        <w:rPr>
          <w:rFonts w:ascii="Arial" w:eastAsia="Times New Roman" w:hAnsi="Arial" w:cs="Arial"/>
          <w:sz w:val="24"/>
          <w:szCs w:val="24"/>
        </w:rPr>
      </w:pPr>
      <w:r w:rsidRPr="00BE6288">
        <w:rPr>
          <w:rFonts w:ascii="Arial" w:eastAsia="Times New Roman" w:hAnsi="Arial" w:cs="Arial"/>
          <w:sz w:val="24"/>
          <w:szCs w:val="24"/>
        </w:rPr>
        <w:t xml:space="preserve"> </w:t>
      </w:r>
      <w:proofErr w:type="spellStart"/>
      <w:r w:rsidRPr="00BE6288">
        <w:rPr>
          <w:rFonts w:ascii="Arial" w:eastAsia="Times New Roman" w:hAnsi="Arial" w:cs="Arial"/>
          <w:sz w:val="24"/>
          <w:szCs w:val="24"/>
        </w:rPr>
        <w:t>Чернышова</w:t>
      </w:r>
      <w:proofErr w:type="spellEnd"/>
      <w:r w:rsidRPr="00BE6288">
        <w:rPr>
          <w:rFonts w:ascii="Arial" w:eastAsia="Times New Roman" w:hAnsi="Arial" w:cs="Arial"/>
          <w:sz w:val="24"/>
          <w:szCs w:val="24"/>
        </w:rPr>
        <w:t xml:space="preserve"> Е.И. - депутат Совета депутатов муниципального образования Сакмарский сельсовет</w:t>
      </w:r>
      <w:r>
        <w:rPr>
          <w:rFonts w:ascii="Arial" w:eastAsia="Times New Roman" w:hAnsi="Arial" w:cs="Arial"/>
          <w:sz w:val="24"/>
          <w:szCs w:val="24"/>
        </w:rPr>
        <w:t>.</w:t>
      </w:r>
    </w:p>
    <w:p w:rsidR="00B81053" w:rsidRDefault="00B81053" w:rsidP="00B81053">
      <w:pPr>
        <w:spacing w:after="0" w:line="120" w:lineRule="atLeast"/>
        <w:jc w:val="both"/>
        <w:rPr>
          <w:rFonts w:ascii="Arial" w:eastAsia="Times New Roman" w:hAnsi="Arial" w:cs="Arial"/>
          <w:sz w:val="24"/>
          <w:szCs w:val="24"/>
        </w:rPr>
      </w:pPr>
    </w:p>
    <w:p w:rsidR="00B81053" w:rsidRDefault="00B81053" w:rsidP="00B81053">
      <w:pPr>
        <w:spacing w:after="0" w:line="120" w:lineRule="atLeast"/>
        <w:jc w:val="both"/>
        <w:rPr>
          <w:rFonts w:ascii="Arial" w:eastAsia="Times New Roman" w:hAnsi="Arial" w:cs="Arial"/>
          <w:sz w:val="24"/>
          <w:szCs w:val="24"/>
        </w:rPr>
      </w:pPr>
    </w:p>
    <w:p w:rsidR="00B81053" w:rsidRDefault="00B81053" w:rsidP="00B81053">
      <w:pPr>
        <w:spacing w:after="0" w:line="120" w:lineRule="atLeast"/>
        <w:jc w:val="both"/>
        <w:rPr>
          <w:rFonts w:ascii="Arial" w:eastAsia="Times New Roman" w:hAnsi="Arial" w:cs="Arial"/>
          <w:sz w:val="24"/>
          <w:szCs w:val="24"/>
        </w:rPr>
      </w:pPr>
    </w:p>
    <w:p w:rsidR="00B81053" w:rsidRDefault="00B81053" w:rsidP="00B81053">
      <w:pPr>
        <w:spacing w:after="0" w:line="120" w:lineRule="atLeast"/>
        <w:jc w:val="both"/>
        <w:rPr>
          <w:rFonts w:ascii="Arial" w:eastAsia="Times New Roman" w:hAnsi="Arial" w:cs="Arial"/>
          <w:sz w:val="24"/>
          <w:szCs w:val="24"/>
        </w:rPr>
      </w:pPr>
    </w:p>
    <w:p w:rsidR="00B81053" w:rsidRDefault="00B81053" w:rsidP="00B81053">
      <w:pPr>
        <w:spacing w:after="0" w:line="120" w:lineRule="atLeast"/>
        <w:jc w:val="both"/>
        <w:rPr>
          <w:rFonts w:ascii="Arial" w:eastAsia="Times New Roman" w:hAnsi="Arial" w:cs="Arial"/>
          <w:sz w:val="24"/>
          <w:szCs w:val="24"/>
        </w:rPr>
      </w:pPr>
    </w:p>
    <w:p w:rsidR="00B81053" w:rsidRDefault="00B81053" w:rsidP="00B81053">
      <w:pPr>
        <w:spacing w:after="0" w:line="120" w:lineRule="atLeast"/>
        <w:jc w:val="both"/>
        <w:rPr>
          <w:rFonts w:ascii="Arial" w:eastAsia="Times New Roman" w:hAnsi="Arial" w:cs="Arial"/>
          <w:sz w:val="24"/>
          <w:szCs w:val="24"/>
        </w:rPr>
      </w:pPr>
    </w:p>
    <w:p w:rsidR="00B81053" w:rsidRDefault="00B81053" w:rsidP="00B81053">
      <w:pPr>
        <w:spacing w:after="0" w:line="120" w:lineRule="atLeast"/>
        <w:jc w:val="both"/>
        <w:rPr>
          <w:rFonts w:ascii="Arial" w:eastAsia="Times New Roman" w:hAnsi="Arial" w:cs="Arial"/>
          <w:sz w:val="24"/>
          <w:szCs w:val="24"/>
        </w:rPr>
      </w:pPr>
    </w:p>
    <w:p w:rsidR="00B81053" w:rsidRPr="00BE6288" w:rsidRDefault="00B81053" w:rsidP="00B81053">
      <w:pPr>
        <w:spacing w:after="0" w:line="120" w:lineRule="atLeast"/>
        <w:jc w:val="both"/>
        <w:rPr>
          <w:rFonts w:ascii="Arial" w:eastAsia="Times New Roman" w:hAnsi="Arial" w:cs="Arial"/>
          <w:sz w:val="24"/>
          <w:szCs w:val="24"/>
        </w:rPr>
      </w:pPr>
    </w:p>
    <w:p w:rsidR="00B81053" w:rsidRDefault="00222280" w:rsidP="00BE6288">
      <w:pPr>
        <w:pStyle w:val="a3"/>
        <w:spacing w:after="0" w:line="240" w:lineRule="atLeast"/>
        <w:jc w:val="right"/>
        <w:rPr>
          <w:rFonts w:ascii="Arial" w:hAnsi="Arial" w:cs="Arial"/>
          <w:sz w:val="24"/>
          <w:szCs w:val="24"/>
        </w:rPr>
      </w:pPr>
      <w:r w:rsidRPr="00BE6288">
        <w:rPr>
          <w:rFonts w:ascii="Arial" w:hAnsi="Arial" w:cs="Arial"/>
          <w:sz w:val="24"/>
          <w:szCs w:val="24"/>
        </w:rPr>
        <w:t xml:space="preserve">  </w:t>
      </w:r>
    </w:p>
    <w:p w:rsidR="00B81053" w:rsidRDefault="00B81053" w:rsidP="00BE6288">
      <w:pPr>
        <w:pStyle w:val="a3"/>
        <w:spacing w:after="0" w:line="240" w:lineRule="atLeast"/>
        <w:jc w:val="right"/>
        <w:rPr>
          <w:rFonts w:ascii="Arial" w:hAnsi="Arial" w:cs="Arial"/>
          <w:sz w:val="24"/>
          <w:szCs w:val="24"/>
        </w:rPr>
      </w:pPr>
    </w:p>
    <w:p w:rsidR="00B81053" w:rsidRDefault="00B81053" w:rsidP="00BE6288">
      <w:pPr>
        <w:pStyle w:val="a3"/>
        <w:spacing w:after="0" w:line="240" w:lineRule="atLeast"/>
        <w:jc w:val="right"/>
        <w:rPr>
          <w:rFonts w:ascii="Arial" w:hAnsi="Arial" w:cs="Arial"/>
          <w:sz w:val="24"/>
          <w:szCs w:val="24"/>
        </w:rPr>
      </w:pPr>
    </w:p>
    <w:p w:rsidR="00B81053" w:rsidRDefault="00B81053" w:rsidP="00BE6288">
      <w:pPr>
        <w:pStyle w:val="a3"/>
        <w:spacing w:after="0" w:line="240" w:lineRule="atLeast"/>
        <w:jc w:val="right"/>
        <w:rPr>
          <w:rFonts w:ascii="Arial" w:hAnsi="Arial" w:cs="Arial"/>
          <w:sz w:val="24"/>
          <w:szCs w:val="24"/>
        </w:rPr>
      </w:pPr>
    </w:p>
    <w:p w:rsidR="00B81053" w:rsidRDefault="00B81053" w:rsidP="00BE6288">
      <w:pPr>
        <w:pStyle w:val="a3"/>
        <w:spacing w:after="0" w:line="240" w:lineRule="atLeast"/>
        <w:jc w:val="right"/>
        <w:rPr>
          <w:rFonts w:ascii="Arial" w:hAnsi="Arial" w:cs="Arial"/>
          <w:sz w:val="24"/>
          <w:szCs w:val="24"/>
        </w:rPr>
      </w:pPr>
    </w:p>
    <w:p w:rsidR="00B81053" w:rsidRDefault="00B81053" w:rsidP="00BE6288">
      <w:pPr>
        <w:pStyle w:val="a3"/>
        <w:spacing w:after="0" w:line="240" w:lineRule="atLeast"/>
        <w:jc w:val="right"/>
        <w:rPr>
          <w:rFonts w:ascii="Arial" w:hAnsi="Arial" w:cs="Arial"/>
          <w:sz w:val="24"/>
          <w:szCs w:val="24"/>
        </w:rPr>
      </w:pPr>
    </w:p>
    <w:p w:rsidR="00B81053" w:rsidRDefault="00B81053" w:rsidP="00BE6288">
      <w:pPr>
        <w:pStyle w:val="a3"/>
        <w:spacing w:after="0" w:line="240" w:lineRule="atLeast"/>
        <w:jc w:val="right"/>
        <w:rPr>
          <w:rFonts w:ascii="Arial" w:hAnsi="Arial" w:cs="Arial"/>
          <w:sz w:val="24"/>
          <w:szCs w:val="24"/>
        </w:rPr>
      </w:pPr>
    </w:p>
    <w:p w:rsidR="00B81053" w:rsidRDefault="00B81053" w:rsidP="00BE6288">
      <w:pPr>
        <w:pStyle w:val="a3"/>
        <w:spacing w:after="0" w:line="240" w:lineRule="atLeast"/>
        <w:jc w:val="right"/>
        <w:rPr>
          <w:rFonts w:ascii="Arial" w:hAnsi="Arial" w:cs="Arial"/>
          <w:sz w:val="24"/>
          <w:szCs w:val="24"/>
        </w:rPr>
      </w:pPr>
    </w:p>
    <w:p w:rsidR="00B81053" w:rsidRDefault="00B81053" w:rsidP="00BE6288">
      <w:pPr>
        <w:pStyle w:val="a3"/>
        <w:spacing w:after="0" w:line="240" w:lineRule="atLeast"/>
        <w:jc w:val="right"/>
        <w:rPr>
          <w:rFonts w:ascii="Arial" w:hAnsi="Arial" w:cs="Arial"/>
          <w:sz w:val="24"/>
          <w:szCs w:val="24"/>
        </w:rPr>
      </w:pPr>
    </w:p>
    <w:p w:rsidR="00B81053" w:rsidRDefault="00B81053" w:rsidP="00BE6288">
      <w:pPr>
        <w:pStyle w:val="a3"/>
        <w:spacing w:after="0" w:line="240" w:lineRule="atLeast"/>
        <w:jc w:val="right"/>
        <w:rPr>
          <w:rFonts w:ascii="Arial" w:hAnsi="Arial" w:cs="Arial"/>
          <w:sz w:val="24"/>
          <w:szCs w:val="24"/>
        </w:rPr>
      </w:pPr>
    </w:p>
    <w:p w:rsidR="00B81053" w:rsidRDefault="00B81053" w:rsidP="00BE6288">
      <w:pPr>
        <w:pStyle w:val="a3"/>
        <w:spacing w:after="0" w:line="240" w:lineRule="atLeast"/>
        <w:jc w:val="right"/>
        <w:rPr>
          <w:rFonts w:ascii="Arial" w:hAnsi="Arial" w:cs="Arial"/>
          <w:sz w:val="24"/>
          <w:szCs w:val="24"/>
        </w:rPr>
      </w:pPr>
    </w:p>
    <w:p w:rsidR="00B81053" w:rsidRDefault="00B81053" w:rsidP="00BE6288">
      <w:pPr>
        <w:pStyle w:val="a3"/>
        <w:spacing w:after="0" w:line="240" w:lineRule="atLeast"/>
        <w:jc w:val="right"/>
        <w:rPr>
          <w:rFonts w:ascii="Arial" w:hAnsi="Arial" w:cs="Arial"/>
          <w:sz w:val="24"/>
          <w:szCs w:val="24"/>
        </w:rPr>
      </w:pPr>
    </w:p>
    <w:p w:rsidR="00B81053" w:rsidRDefault="00B81053" w:rsidP="00BE6288">
      <w:pPr>
        <w:pStyle w:val="a3"/>
        <w:spacing w:after="0" w:line="240" w:lineRule="atLeast"/>
        <w:jc w:val="right"/>
        <w:rPr>
          <w:rFonts w:ascii="Arial" w:hAnsi="Arial" w:cs="Arial"/>
          <w:sz w:val="24"/>
          <w:szCs w:val="24"/>
        </w:rPr>
      </w:pPr>
    </w:p>
    <w:p w:rsidR="00B81053" w:rsidRDefault="00B81053" w:rsidP="00BE6288">
      <w:pPr>
        <w:pStyle w:val="a3"/>
        <w:spacing w:after="0" w:line="240" w:lineRule="atLeast"/>
        <w:jc w:val="right"/>
        <w:rPr>
          <w:rFonts w:ascii="Arial" w:hAnsi="Arial" w:cs="Arial"/>
          <w:sz w:val="24"/>
          <w:szCs w:val="24"/>
        </w:rPr>
      </w:pPr>
    </w:p>
    <w:p w:rsidR="00B81053" w:rsidRDefault="00B81053" w:rsidP="00BE6288">
      <w:pPr>
        <w:pStyle w:val="a3"/>
        <w:spacing w:after="0" w:line="240" w:lineRule="atLeast"/>
        <w:jc w:val="right"/>
        <w:rPr>
          <w:rFonts w:ascii="Arial" w:hAnsi="Arial" w:cs="Arial"/>
          <w:sz w:val="24"/>
          <w:szCs w:val="24"/>
        </w:rPr>
      </w:pPr>
    </w:p>
    <w:p w:rsidR="00B81053" w:rsidRDefault="00B81053" w:rsidP="00BE6288">
      <w:pPr>
        <w:pStyle w:val="a3"/>
        <w:spacing w:after="0" w:line="240" w:lineRule="atLeast"/>
        <w:jc w:val="right"/>
        <w:rPr>
          <w:rFonts w:ascii="Arial" w:hAnsi="Arial" w:cs="Arial"/>
          <w:sz w:val="24"/>
          <w:szCs w:val="24"/>
        </w:rPr>
      </w:pPr>
    </w:p>
    <w:p w:rsidR="00B81053" w:rsidRDefault="00B81053" w:rsidP="00BE6288">
      <w:pPr>
        <w:pStyle w:val="a3"/>
        <w:spacing w:after="0" w:line="240" w:lineRule="atLeast"/>
        <w:jc w:val="right"/>
        <w:rPr>
          <w:rFonts w:ascii="Arial" w:hAnsi="Arial" w:cs="Arial"/>
          <w:sz w:val="24"/>
          <w:szCs w:val="24"/>
        </w:rPr>
      </w:pPr>
    </w:p>
    <w:p w:rsidR="00B81053" w:rsidRDefault="00B81053" w:rsidP="00BE6288">
      <w:pPr>
        <w:pStyle w:val="a3"/>
        <w:spacing w:after="0" w:line="240" w:lineRule="atLeast"/>
        <w:jc w:val="right"/>
        <w:rPr>
          <w:rFonts w:ascii="Arial" w:hAnsi="Arial" w:cs="Arial"/>
          <w:sz w:val="24"/>
          <w:szCs w:val="24"/>
        </w:rPr>
      </w:pPr>
    </w:p>
    <w:p w:rsidR="00B81053" w:rsidRDefault="00B81053" w:rsidP="00BE6288">
      <w:pPr>
        <w:pStyle w:val="a3"/>
        <w:spacing w:after="0" w:line="240" w:lineRule="atLeast"/>
        <w:jc w:val="right"/>
        <w:rPr>
          <w:rFonts w:ascii="Arial" w:hAnsi="Arial" w:cs="Arial"/>
          <w:sz w:val="24"/>
          <w:szCs w:val="24"/>
        </w:rPr>
      </w:pPr>
    </w:p>
    <w:p w:rsidR="00222280" w:rsidRPr="00B81053" w:rsidRDefault="00222280" w:rsidP="00BE6288">
      <w:pPr>
        <w:pStyle w:val="a3"/>
        <w:spacing w:after="0" w:line="240" w:lineRule="atLeast"/>
        <w:jc w:val="right"/>
        <w:rPr>
          <w:rFonts w:ascii="Arial" w:hAnsi="Arial" w:cs="Arial"/>
          <w:sz w:val="24"/>
          <w:szCs w:val="24"/>
        </w:rPr>
      </w:pPr>
      <w:r w:rsidRPr="00B81053">
        <w:rPr>
          <w:rFonts w:ascii="Arial" w:hAnsi="Arial" w:cs="Arial"/>
          <w:sz w:val="24"/>
          <w:szCs w:val="24"/>
        </w:rPr>
        <w:t xml:space="preserve">                                                               </w:t>
      </w:r>
      <w:r w:rsidR="00B81053" w:rsidRPr="00B81053">
        <w:rPr>
          <w:rFonts w:ascii="Arial" w:hAnsi="Arial" w:cs="Arial"/>
          <w:sz w:val="24"/>
          <w:szCs w:val="24"/>
        </w:rPr>
        <w:t xml:space="preserve">                   Приложение №2</w:t>
      </w:r>
    </w:p>
    <w:p w:rsidR="00222280" w:rsidRPr="00B81053" w:rsidRDefault="00222280" w:rsidP="00BE6288">
      <w:pPr>
        <w:spacing w:after="0" w:line="240" w:lineRule="auto"/>
        <w:jc w:val="right"/>
        <w:rPr>
          <w:rFonts w:ascii="Arial" w:hAnsi="Arial" w:cs="Arial"/>
          <w:sz w:val="24"/>
          <w:szCs w:val="24"/>
        </w:rPr>
      </w:pPr>
      <w:r w:rsidRPr="00B81053">
        <w:rPr>
          <w:rFonts w:ascii="Arial" w:hAnsi="Arial" w:cs="Arial"/>
          <w:sz w:val="24"/>
          <w:szCs w:val="24"/>
        </w:rPr>
        <w:t xml:space="preserve">                                                                                к постановлению администрации                    </w:t>
      </w:r>
    </w:p>
    <w:p w:rsidR="00222280" w:rsidRPr="00B81053" w:rsidRDefault="00222280" w:rsidP="00BE6288">
      <w:pPr>
        <w:spacing w:after="0" w:line="240" w:lineRule="auto"/>
        <w:jc w:val="right"/>
        <w:rPr>
          <w:rFonts w:ascii="Arial" w:hAnsi="Arial" w:cs="Arial"/>
          <w:color w:val="FF0000"/>
          <w:sz w:val="24"/>
          <w:szCs w:val="24"/>
        </w:rPr>
      </w:pPr>
      <w:r w:rsidRPr="00B81053">
        <w:rPr>
          <w:rFonts w:ascii="Arial" w:hAnsi="Arial" w:cs="Arial"/>
          <w:sz w:val="24"/>
          <w:szCs w:val="24"/>
        </w:rPr>
        <w:t xml:space="preserve">                                                                  муниципального образования</w:t>
      </w:r>
    </w:p>
    <w:p w:rsidR="00222280" w:rsidRPr="00B81053" w:rsidRDefault="00222280" w:rsidP="00BE6288">
      <w:pPr>
        <w:spacing w:after="0" w:line="240" w:lineRule="auto"/>
        <w:jc w:val="right"/>
        <w:rPr>
          <w:rFonts w:ascii="Arial" w:hAnsi="Arial" w:cs="Arial"/>
          <w:color w:val="000000" w:themeColor="text1"/>
          <w:sz w:val="24"/>
          <w:szCs w:val="24"/>
        </w:rPr>
      </w:pPr>
      <w:r w:rsidRPr="00B81053">
        <w:rPr>
          <w:rFonts w:ascii="Arial" w:hAnsi="Arial" w:cs="Arial"/>
          <w:color w:val="FF0000"/>
          <w:sz w:val="24"/>
          <w:szCs w:val="24"/>
        </w:rPr>
        <w:t xml:space="preserve">                                                     </w:t>
      </w:r>
      <w:r w:rsidRPr="00B81053">
        <w:rPr>
          <w:rFonts w:ascii="Arial" w:hAnsi="Arial" w:cs="Arial"/>
          <w:color w:val="000000" w:themeColor="text1"/>
          <w:sz w:val="24"/>
          <w:szCs w:val="24"/>
        </w:rPr>
        <w:t>Сакмарский сельсовет</w:t>
      </w:r>
    </w:p>
    <w:p w:rsidR="00222280" w:rsidRPr="00B70E2D" w:rsidRDefault="00222280" w:rsidP="00BE6288">
      <w:pPr>
        <w:spacing w:after="0" w:line="240" w:lineRule="auto"/>
        <w:jc w:val="right"/>
        <w:rPr>
          <w:rFonts w:ascii="Arial" w:hAnsi="Arial" w:cs="Arial"/>
          <w:color w:val="000000" w:themeColor="text1"/>
          <w:sz w:val="24"/>
          <w:szCs w:val="24"/>
        </w:rPr>
      </w:pPr>
      <w:r w:rsidRPr="00B81053">
        <w:rPr>
          <w:rFonts w:ascii="Arial" w:hAnsi="Arial" w:cs="Arial"/>
          <w:color w:val="000000" w:themeColor="text1"/>
          <w:sz w:val="24"/>
          <w:szCs w:val="24"/>
        </w:rPr>
        <w:t xml:space="preserve">                                             </w:t>
      </w:r>
      <w:r w:rsidR="003A51B7" w:rsidRPr="00B81053">
        <w:rPr>
          <w:rFonts w:ascii="Arial" w:hAnsi="Arial" w:cs="Arial"/>
          <w:color w:val="000000" w:themeColor="text1"/>
          <w:sz w:val="24"/>
          <w:szCs w:val="24"/>
        </w:rPr>
        <w:t xml:space="preserve">                       </w:t>
      </w:r>
      <w:r w:rsidR="003A2CD0">
        <w:rPr>
          <w:rFonts w:ascii="Arial" w:hAnsi="Arial" w:cs="Arial"/>
          <w:color w:val="000000" w:themeColor="text1"/>
          <w:sz w:val="24"/>
          <w:szCs w:val="24"/>
        </w:rPr>
        <w:t xml:space="preserve">  </w:t>
      </w:r>
      <w:r w:rsidR="003A2CD0" w:rsidRPr="003A2CD0">
        <w:rPr>
          <w:rFonts w:ascii="Arial" w:hAnsi="Arial" w:cs="Arial"/>
          <w:color w:val="C0504D" w:themeColor="accent2"/>
          <w:sz w:val="24"/>
          <w:szCs w:val="24"/>
        </w:rPr>
        <w:t xml:space="preserve"> </w:t>
      </w:r>
      <w:r w:rsidR="003A2CD0" w:rsidRPr="00B70E2D">
        <w:rPr>
          <w:rFonts w:ascii="Arial" w:hAnsi="Arial" w:cs="Arial"/>
          <w:color w:val="000000" w:themeColor="text1"/>
          <w:sz w:val="24"/>
          <w:szCs w:val="24"/>
        </w:rPr>
        <w:t xml:space="preserve">от 21 февраля 2020 года № </w:t>
      </w:r>
      <w:r w:rsidR="00B70E2D" w:rsidRPr="00B70E2D">
        <w:rPr>
          <w:rFonts w:ascii="Arial" w:hAnsi="Arial" w:cs="Arial"/>
          <w:color w:val="000000" w:themeColor="text1"/>
          <w:sz w:val="24"/>
          <w:szCs w:val="24"/>
        </w:rPr>
        <w:t>20</w:t>
      </w:r>
      <w:r w:rsidRPr="00B70E2D">
        <w:rPr>
          <w:rFonts w:ascii="Arial" w:hAnsi="Arial" w:cs="Arial"/>
          <w:color w:val="000000" w:themeColor="text1"/>
          <w:sz w:val="24"/>
          <w:szCs w:val="24"/>
        </w:rPr>
        <w:t>-п</w:t>
      </w:r>
    </w:p>
    <w:p w:rsidR="003A51B7" w:rsidRPr="00B70E2D" w:rsidRDefault="003A51B7" w:rsidP="003A51B7">
      <w:pPr>
        <w:rPr>
          <w:rFonts w:ascii="Arial" w:hAnsi="Arial" w:cs="Arial"/>
          <w:color w:val="000000" w:themeColor="text1"/>
          <w:sz w:val="24"/>
          <w:szCs w:val="24"/>
        </w:rPr>
      </w:pPr>
    </w:p>
    <w:p w:rsidR="003A51B7" w:rsidRPr="00B81053" w:rsidRDefault="00BE6288" w:rsidP="003A51B7">
      <w:pPr>
        <w:spacing w:after="0" w:line="120" w:lineRule="atLeast"/>
        <w:jc w:val="center"/>
        <w:rPr>
          <w:rFonts w:ascii="Arial" w:hAnsi="Arial" w:cs="Arial"/>
          <w:b/>
          <w:sz w:val="24"/>
          <w:szCs w:val="24"/>
        </w:rPr>
      </w:pPr>
      <w:r w:rsidRPr="00B81053">
        <w:rPr>
          <w:rFonts w:ascii="Arial" w:hAnsi="Arial" w:cs="Arial"/>
          <w:b/>
          <w:sz w:val="24"/>
          <w:szCs w:val="24"/>
        </w:rPr>
        <w:t>Календарный план организационных мероприятий</w:t>
      </w:r>
      <w:r w:rsidRPr="00B81053">
        <w:rPr>
          <w:rFonts w:ascii="Arial" w:hAnsi="Arial" w:cs="Arial"/>
          <w:sz w:val="24"/>
          <w:szCs w:val="24"/>
        </w:rPr>
        <w:t xml:space="preserve"> </w:t>
      </w:r>
      <w:r w:rsidR="003A51B7" w:rsidRPr="00B81053">
        <w:rPr>
          <w:rFonts w:ascii="Arial" w:hAnsi="Arial" w:cs="Arial"/>
          <w:b/>
          <w:sz w:val="24"/>
          <w:szCs w:val="24"/>
        </w:rPr>
        <w:t>по подготовке и проведению публичных слушаний</w:t>
      </w:r>
      <w:r w:rsidRPr="00B81053">
        <w:rPr>
          <w:rFonts w:ascii="Arial" w:hAnsi="Arial" w:cs="Arial"/>
          <w:b/>
          <w:sz w:val="24"/>
          <w:szCs w:val="24"/>
        </w:rPr>
        <w:t xml:space="preserve"> </w:t>
      </w:r>
      <w:r w:rsidR="003A51B7" w:rsidRPr="00B81053">
        <w:rPr>
          <w:rFonts w:ascii="Arial" w:hAnsi="Arial" w:cs="Arial"/>
          <w:b/>
          <w:sz w:val="24"/>
          <w:szCs w:val="24"/>
        </w:rPr>
        <w:t>по проекту решен</w:t>
      </w:r>
      <w:r w:rsidR="00B81053">
        <w:rPr>
          <w:rFonts w:ascii="Arial" w:hAnsi="Arial" w:cs="Arial"/>
          <w:b/>
          <w:sz w:val="24"/>
          <w:szCs w:val="24"/>
        </w:rPr>
        <w:t>ия Совета депутатов «О  внесении</w:t>
      </w:r>
      <w:r w:rsidR="003A51B7" w:rsidRPr="00B81053">
        <w:rPr>
          <w:rFonts w:ascii="Arial" w:hAnsi="Arial" w:cs="Arial"/>
          <w:b/>
          <w:sz w:val="24"/>
          <w:szCs w:val="24"/>
        </w:rPr>
        <w:t xml:space="preserve"> изменений и дополнений</w:t>
      </w:r>
      <w:r w:rsidRPr="00B81053">
        <w:rPr>
          <w:rFonts w:ascii="Arial" w:hAnsi="Arial" w:cs="Arial"/>
          <w:b/>
          <w:sz w:val="24"/>
          <w:szCs w:val="24"/>
        </w:rPr>
        <w:t xml:space="preserve"> </w:t>
      </w:r>
      <w:r w:rsidR="003A51B7" w:rsidRPr="00B81053">
        <w:rPr>
          <w:rFonts w:ascii="Arial" w:hAnsi="Arial" w:cs="Arial"/>
          <w:b/>
          <w:sz w:val="24"/>
          <w:szCs w:val="24"/>
        </w:rPr>
        <w:t>в Устав муниципального образования Сакмарский сельсовет Сакмарского района Оренбургской области»</w:t>
      </w:r>
    </w:p>
    <w:p w:rsidR="003A51B7" w:rsidRPr="00B81053" w:rsidRDefault="003A51B7" w:rsidP="003A51B7">
      <w:pPr>
        <w:spacing w:after="0" w:line="120" w:lineRule="atLeast"/>
        <w:jc w:val="center"/>
        <w:rPr>
          <w:rFonts w:ascii="Arial" w:hAnsi="Arial" w:cs="Arial"/>
          <w:b/>
          <w:sz w:val="24"/>
          <w:szCs w:val="24"/>
        </w:rPr>
      </w:pPr>
    </w:p>
    <w:p w:rsidR="003A51B7" w:rsidRPr="00B81053" w:rsidRDefault="003A51B7" w:rsidP="003A51B7">
      <w:pPr>
        <w:spacing w:after="0" w:line="120" w:lineRule="atLeast"/>
        <w:jc w:val="center"/>
        <w:rPr>
          <w:rFonts w:ascii="Arial" w:hAnsi="Arial" w:cs="Arial"/>
          <w:b/>
          <w:sz w:val="24"/>
          <w:szCs w:val="24"/>
        </w:rPr>
      </w:pPr>
    </w:p>
    <w:p w:rsidR="00551062" w:rsidRPr="00B81053" w:rsidRDefault="00551062" w:rsidP="00551062">
      <w:pPr>
        <w:jc w:val="center"/>
        <w:rPr>
          <w:rFonts w:ascii="Arial" w:hAnsi="Arial" w:cs="Arial"/>
          <w:sz w:val="24"/>
          <w:szCs w:val="24"/>
        </w:rPr>
      </w:pPr>
    </w:p>
    <w:tbl>
      <w:tblPr>
        <w:tblStyle w:val="a4"/>
        <w:tblW w:w="0" w:type="auto"/>
        <w:tblLook w:val="01E0"/>
      </w:tblPr>
      <w:tblGrid>
        <w:gridCol w:w="731"/>
        <w:gridCol w:w="4577"/>
        <w:gridCol w:w="2030"/>
        <w:gridCol w:w="2213"/>
      </w:tblGrid>
      <w:tr w:rsidR="00551062" w:rsidRPr="00B81053" w:rsidTr="00B81053">
        <w:tc>
          <w:tcPr>
            <w:tcW w:w="0" w:type="auto"/>
            <w:vAlign w:val="center"/>
          </w:tcPr>
          <w:p w:rsidR="00551062" w:rsidRPr="00B81053" w:rsidRDefault="00551062" w:rsidP="004145D8">
            <w:pPr>
              <w:jc w:val="center"/>
              <w:rPr>
                <w:rFonts w:ascii="Arial" w:hAnsi="Arial" w:cs="Arial"/>
                <w:sz w:val="24"/>
                <w:szCs w:val="24"/>
              </w:rPr>
            </w:pPr>
            <w:r w:rsidRPr="00B81053">
              <w:rPr>
                <w:rFonts w:ascii="Arial" w:hAnsi="Arial" w:cs="Arial"/>
                <w:sz w:val="24"/>
                <w:szCs w:val="24"/>
              </w:rPr>
              <w:t>№№</w:t>
            </w:r>
          </w:p>
          <w:p w:rsidR="00551062" w:rsidRPr="00B81053" w:rsidRDefault="00551062" w:rsidP="004145D8">
            <w:pPr>
              <w:jc w:val="center"/>
              <w:rPr>
                <w:rFonts w:ascii="Arial" w:hAnsi="Arial" w:cs="Arial"/>
                <w:sz w:val="24"/>
                <w:szCs w:val="24"/>
              </w:rPr>
            </w:pPr>
            <w:proofErr w:type="spellStart"/>
            <w:r w:rsidRPr="00B81053">
              <w:rPr>
                <w:rFonts w:ascii="Arial" w:hAnsi="Arial" w:cs="Arial"/>
                <w:sz w:val="24"/>
                <w:szCs w:val="24"/>
              </w:rPr>
              <w:t>п</w:t>
            </w:r>
            <w:proofErr w:type="spellEnd"/>
            <w:r w:rsidRPr="00B81053">
              <w:rPr>
                <w:rFonts w:ascii="Arial" w:hAnsi="Arial" w:cs="Arial"/>
                <w:sz w:val="24"/>
                <w:szCs w:val="24"/>
              </w:rPr>
              <w:t>/</w:t>
            </w:r>
            <w:proofErr w:type="spellStart"/>
            <w:r w:rsidRPr="00B81053">
              <w:rPr>
                <w:rFonts w:ascii="Arial" w:hAnsi="Arial" w:cs="Arial"/>
                <w:sz w:val="24"/>
                <w:szCs w:val="24"/>
              </w:rPr>
              <w:t>п</w:t>
            </w:r>
            <w:proofErr w:type="spellEnd"/>
          </w:p>
        </w:tc>
        <w:tc>
          <w:tcPr>
            <w:tcW w:w="4577" w:type="dxa"/>
            <w:vAlign w:val="center"/>
          </w:tcPr>
          <w:p w:rsidR="00551062" w:rsidRPr="00B81053" w:rsidRDefault="00551062" w:rsidP="004145D8">
            <w:pPr>
              <w:jc w:val="center"/>
              <w:rPr>
                <w:rFonts w:ascii="Arial" w:hAnsi="Arial" w:cs="Arial"/>
                <w:sz w:val="24"/>
                <w:szCs w:val="24"/>
              </w:rPr>
            </w:pPr>
            <w:r w:rsidRPr="00B81053">
              <w:rPr>
                <w:rFonts w:ascii="Arial" w:hAnsi="Arial" w:cs="Arial"/>
                <w:sz w:val="24"/>
                <w:szCs w:val="24"/>
              </w:rPr>
              <w:t>Наименование мероприятия</w:t>
            </w:r>
          </w:p>
        </w:tc>
        <w:tc>
          <w:tcPr>
            <w:tcW w:w="2030" w:type="dxa"/>
            <w:vAlign w:val="center"/>
          </w:tcPr>
          <w:p w:rsidR="00551062" w:rsidRPr="00B81053" w:rsidRDefault="00551062" w:rsidP="004145D8">
            <w:pPr>
              <w:jc w:val="center"/>
              <w:rPr>
                <w:rFonts w:ascii="Arial" w:hAnsi="Arial" w:cs="Arial"/>
                <w:sz w:val="24"/>
                <w:szCs w:val="24"/>
              </w:rPr>
            </w:pPr>
            <w:r w:rsidRPr="00B81053">
              <w:rPr>
                <w:rFonts w:ascii="Arial" w:hAnsi="Arial" w:cs="Arial"/>
                <w:sz w:val="24"/>
                <w:szCs w:val="24"/>
              </w:rPr>
              <w:t>Срок исполнения</w:t>
            </w:r>
          </w:p>
        </w:tc>
        <w:tc>
          <w:tcPr>
            <w:tcW w:w="2213" w:type="dxa"/>
            <w:vAlign w:val="center"/>
          </w:tcPr>
          <w:p w:rsidR="00551062" w:rsidRPr="00B81053" w:rsidRDefault="00551062" w:rsidP="004145D8">
            <w:pPr>
              <w:jc w:val="center"/>
              <w:rPr>
                <w:rFonts w:ascii="Arial" w:hAnsi="Arial" w:cs="Arial"/>
                <w:sz w:val="24"/>
                <w:szCs w:val="24"/>
              </w:rPr>
            </w:pPr>
            <w:r w:rsidRPr="00B81053">
              <w:rPr>
                <w:rFonts w:ascii="Arial" w:hAnsi="Arial" w:cs="Arial"/>
                <w:sz w:val="24"/>
                <w:szCs w:val="24"/>
              </w:rPr>
              <w:t>Ответственный</w:t>
            </w:r>
          </w:p>
          <w:p w:rsidR="00551062" w:rsidRPr="00B81053" w:rsidRDefault="00551062" w:rsidP="004145D8">
            <w:pPr>
              <w:jc w:val="center"/>
              <w:rPr>
                <w:rFonts w:ascii="Arial" w:hAnsi="Arial" w:cs="Arial"/>
                <w:sz w:val="24"/>
                <w:szCs w:val="24"/>
              </w:rPr>
            </w:pPr>
            <w:r w:rsidRPr="00B81053">
              <w:rPr>
                <w:rFonts w:ascii="Arial" w:hAnsi="Arial" w:cs="Arial"/>
                <w:sz w:val="24"/>
                <w:szCs w:val="24"/>
              </w:rPr>
              <w:t>исполнитель</w:t>
            </w:r>
          </w:p>
        </w:tc>
      </w:tr>
      <w:tr w:rsidR="00551062" w:rsidRPr="00B81053" w:rsidTr="00B81053">
        <w:tc>
          <w:tcPr>
            <w:tcW w:w="0" w:type="auto"/>
            <w:vAlign w:val="center"/>
          </w:tcPr>
          <w:p w:rsidR="00551062" w:rsidRPr="00B81053" w:rsidRDefault="00551062" w:rsidP="00551062">
            <w:pPr>
              <w:numPr>
                <w:ilvl w:val="0"/>
                <w:numId w:val="1"/>
              </w:numPr>
              <w:jc w:val="center"/>
              <w:rPr>
                <w:rFonts w:ascii="Arial" w:hAnsi="Arial" w:cs="Arial"/>
                <w:sz w:val="24"/>
                <w:szCs w:val="24"/>
              </w:rPr>
            </w:pPr>
          </w:p>
        </w:tc>
        <w:tc>
          <w:tcPr>
            <w:tcW w:w="4577" w:type="dxa"/>
          </w:tcPr>
          <w:p w:rsidR="00551062" w:rsidRPr="00B81053" w:rsidRDefault="00551062" w:rsidP="00551062">
            <w:pPr>
              <w:rPr>
                <w:rFonts w:ascii="Arial" w:hAnsi="Arial" w:cs="Arial"/>
                <w:sz w:val="24"/>
                <w:szCs w:val="24"/>
              </w:rPr>
            </w:pPr>
            <w:r w:rsidRPr="00B81053">
              <w:rPr>
                <w:rFonts w:ascii="Arial" w:hAnsi="Arial" w:cs="Arial"/>
                <w:sz w:val="24"/>
                <w:szCs w:val="24"/>
              </w:rPr>
              <w:t xml:space="preserve">Подготовка проекта решения </w:t>
            </w:r>
            <w:r w:rsidR="00B81053" w:rsidRPr="00B81053">
              <w:rPr>
                <w:rFonts w:ascii="Arial" w:hAnsi="Arial" w:cs="Arial"/>
                <w:sz w:val="24"/>
                <w:szCs w:val="24"/>
              </w:rPr>
              <w:t>«О проекте внесения</w:t>
            </w:r>
            <w:r w:rsidRPr="00B81053">
              <w:rPr>
                <w:rFonts w:ascii="Arial" w:hAnsi="Arial" w:cs="Arial"/>
                <w:sz w:val="24"/>
                <w:szCs w:val="24"/>
              </w:rPr>
              <w:t xml:space="preserve"> изменений и дополнений в Устав муниципального образования Сакмарский сельсовет Сакмарского района Оренбургской области»:</w:t>
            </w:r>
          </w:p>
        </w:tc>
        <w:tc>
          <w:tcPr>
            <w:tcW w:w="2030" w:type="dxa"/>
          </w:tcPr>
          <w:p w:rsidR="00551062" w:rsidRPr="00B81053" w:rsidRDefault="003A2CD0" w:rsidP="004145D8">
            <w:pPr>
              <w:rPr>
                <w:rFonts w:ascii="Arial" w:hAnsi="Arial" w:cs="Arial"/>
                <w:sz w:val="24"/>
                <w:szCs w:val="24"/>
              </w:rPr>
            </w:pPr>
            <w:r>
              <w:rPr>
                <w:rFonts w:ascii="Arial" w:hAnsi="Arial" w:cs="Arial"/>
                <w:sz w:val="24"/>
                <w:szCs w:val="24"/>
              </w:rPr>
              <w:t>до 20.02.2020</w:t>
            </w:r>
            <w:r w:rsidR="00551062" w:rsidRPr="00B81053">
              <w:rPr>
                <w:rFonts w:ascii="Arial" w:hAnsi="Arial" w:cs="Arial"/>
                <w:sz w:val="24"/>
                <w:szCs w:val="24"/>
              </w:rPr>
              <w:t xml:space="preserve"> г.</w:t>
            </w:r>
          </w:p>
        </w:tc>
        <w:tc>
          <w:tcPr>
            <w:tcW w:w="2213" w:type="dxa"/>
          </w:tcPr>
          <w:p w:rsidR="00551062" w:rsidRPr="00B81053" w:rsidRDefault="00551062" w:rsidP="004145D8">
            <w:pPr>
              <w:rPr>
                <w:rFonts w:ascii="Arial" w:hAnsi="Arial" w:cs="Arial"/>
                <w:sz w:val="24"/>
                <w:szCs w:val="24"/>
              </w:rPr>
            </w:pPr>
            <w:r w:rsidRPr="00B81053">
              <w:rPr>
                <w:rFonts w:ascii="Arial" w:hAnsi="Arial" w:cs="Arial"/>
                <w:sz w:val="24"/>
                <w:szCs w:val="24"/>
              </w:rPr>
              <w:t>Потапенко В.В.</w:t>
            </w:r>
          </w:p>
          <w:p w:rsidR="00551062" w:rsidRPr="00B81053" w:rsidRDefault="00551062" w:rsidP="004145D8">
            <w:pPr>
              <w:rPr>
                <w:rFonts w:ascii="Arial" w:hAnsi="Arial" w:cs="Arial"/>
                <w:sz w:val="24"/>
                <w:szCs w:val="24"/>
              </w:rPr>
            </w:pPr>
            <w:r w:rsidRPr="00B81053">
              <w:rPr>
                <w:rFonts w:ascii="Arial" w:hAnsi="Arial" w:cs="Arial"/>
                <w:sz w:val="24"/>
                <w:szCs w:val="24"/>
              </w:rPr>
              <w:t>Есипова Г.Е.</w:t>
            </w:r>
          </w:p>
        </w:tc>
      </w:tr>
      <w:tr w:rsidR="00551062" w:rsidRPr="00B81053" w:rsidTr="00B81053">
        <w:tc>
          <w:tcPr>
            <w:tcW w:w="0" w:type="auto"/>
          </w:tcPr>
          <w:p w:rsidR="00551062" w:rsidRPr="00B81053" w:rsidRDefault="00551062" w:rsidP="00551062">
            <w:pPr>
              <w:numPr>
                <w:ilvl w:val="0"/>
                <w:numId w:val="1"/>
              </w:numPr>
              <w:rPr>
                <w:rFonts w:ascii="Arial" w:hAnsi="Arial" w:cs="Arial"/>
                <w:sz w:val="24"/>
                <w:szCs w:val="24"/>
              </w:rPr>
            </w:pPr>
          </w:p>
        </w:tc>
        <w:tc>
          <w:tcPr>
            <w:tcW w:w="4577" w:type="dxa"/>
          </w:tcPr>
          <w:p w:rsidR="00551062" w:rsidRPr="00B81053" w:rsidRDefault="00551062" w:rsidP="004145D8">
            <w:pPr>
              <w:rPr>
                <w:rFonts w:ascii="Arial" w:hAnsi="Arial" w:cs="Arial"/>
                <w:sz w:val="24"/>
                <w:szCs w:val="24"/>
              </w:rPr>
            </w:pPr>
            <w:r w:rsidRPr="00B81053">
              <w:rPr>
                <w:rFonts w:ascii="Arial" w:hAnsi="Arial" w:cs="Arial"/>
                <w:sz w:val="24"/>
                <w:szCs w:val="24"/>
              </w:rPr>
              <w:t>Опубликование (обнародование) постановления о проведении публичных слушаний</w:t>
            </w:r>
          </w:p>
        </w:tc>
        <w:tc>
          <w:tcPr>
            <w:tcW w:w="2030" w:type="dxa"/>
          </w:tcPr>
          <w:p w:rsidR="00551062" w:rsidRPr="00B81053" w:rsidRDefault="003A2CD0" w:rsidP="003A2CD0">
            <w:pPr>
              <w:rPr>
                <w:rFonts w:ascii="Arial" w:hAnsi="Arial" w:cs="Arial"/>
                <w:sz w:val="24"/>
                <w:szCs w:val="24"/>
              </w:rPr>
            </w:pPr>
            <w:r>
              <w:rPr>
                <w:rFonts w:ascii="Arial" w:hAnsi="Arial" w:cs="Arial"/>
                <w:sz w:val="24"/>
                <w:szCs w:val="24"/>
              </w:rPr>
              <w:t xml:space="preserve">  21.02.2020</w:t>
            </w:r>
            <w:r w:rsidR="00551062" w:rsidRPr="00B81053">
              <w:rPr>
                <w:rFonts w:ascii="Arial" w:hAnsi="Arial" w:cs="Arial"/>
                <w:sz w:val="24"/>
                <w:szCs w:val="24"/>
              </w:rPr>
              <w:t>г.</w:t>
            </w:r>
          </w:p>
        </w:tc>
        <w:tc>
          <w:tcPr>
            <w:tcW w:w="2213" w:type="dxa"/>
          </w:tcPr>
          <w:p w:rsidR="00551062" w:rsidRPr="00B81053" w:rsidRDefault="00551062" w:rsidP="00551062">
            <w:pPr>
              <w:rPr>
                <w:rFonts w:ascii="Arial" w:hAnsi="Arial" w:cs="Arial"/>
                <w:sz w:val="24"/>
                <w:szCs w:val="24"/>
              </w:rPr>
            </w:pPr>
            <w:r w:rsidRPr="00B81053">
              <w:rPr>
                <w:rFonts w:ascii="Arial" w:hAnsi="Arial" w:cs="Arial"/>
                <w:sz w:val="24"/>
                <w:szCs w:val="24"/>
              </w:rPr>
              <w:t>Есипова Г.Е.</w:t>
            </w:r>
          </w:p>
        </w:tc>
      </w:tr>
      <w:tr w:rsidR="00551062" w:rsidRPr="00B81053" w:rsidTr="00B81053">
        <w:tc>
          <w:tcPr>
            <w:tcW w:w="0" w:type="auto"/>
          </w:tcPr>
          <w:p w:rsidR="00551062" w:rsidRPr="00B81053" w:rsidRDefault="00551062" w:rsidP="00551062">
            <w:pPr>
              <w:numPr>
                <w:ilvl w:val="0"/>
                <w:numId w:val="1"/>
              </w:numPr>
              <w:rPr>
                <w:rFonts w:ascii="Arial" w:hAnsi="Arial" w:cs="Arial"/>
                <w:sz w:val="24"/>
                <w:szCs w:val="24"/>
              </w:rPr>
            </w:pPr>
          </w:p>
        </w:tc>
        <w:tc>
          <w:tcPr>
            <w:tcW w:w="4577" w:type="dxa"/>
          </w:tcPr>
          <w:p w:rsidR="00551062" w:rsidRPr="00B81053" w:rsidRDefault="00551062" w:rsidP="004145D8">
            <w:pPr>
              <w:rPr>
                <w:rFonts w:ascii="Arial" w:hAnsi="Arial" w:cs="Arial"/>
                <w:sz w:val="24"/>
                <w:szCs w:val="24"/>
              </w:rPr>
            </w:pPr>
            <w:r w:rsidRPr="00B81053">
              <w:rPr>
                <w:rFonts w:ascii="Arial" w:hAnsi="Arial" w:cs="Arial"/>
                <w:sz w:val="24"/>
                <w:szCs w:val="24"/>
              </w:rPr>
              <w:t>Определение предварительного состава участников слушаний и рассылка им официальных уведомлений</w:t>
            </w:r>
          </w:p>
        </w:tc>
        <w:tc>
          <w:tcPr>
            <w:tcW w:w="2030" w:type="dxa"/>
          </w:tcPr>
          <w:p w:rsidR="00551062" w:rsidRPr="00B81053" w:rsidRDefault="003A2CD0" w:rsidP="003A2CD0">
            <w:pPr>
              <w:rPr>
                <w:rFonts w:ascii="Arial" w:hAnsi="Arial" w:cs="Arial"/>
                <w:sz w:val="24"/>
                <w:szCs w:val="24"/>
              </w:rPr>
            </w:pPr>
            <w:r>
              <w:rPr>
                <w:rFonts w:ascii="Arial" w:hAnsi="Arial" w:cs="Arial"/>
                <w:sz w:val="24"/>
                <w:szCs w:val="24"/>
              </w:rPr>
              <w:t>до 22.03.2020</w:t>
            </w:r>
            <w:r w:rsidR="00B81053" w:rsidRPr="00B81053">
              <w:rPr>
                <w:rFonts w:ascii="Arial" w:hAnsi="Arial" w:cs="Arial"/>
                <w:sz w:val="24"/>
                <w:szCs w:val="24"/>
              </w:rPr>
              <w:t xml:space="preserve"> </w:t>
            </w:r>
            <w:r w:rsidR="00551062" w:rsidRPr="00B81053">
              <w:rPr>
                <w:rFonts w:ascii="Arial" w:hAnsi="Arial" w:cs="Arial"/>
                <w:sz w:val="24"/>
                <w:szCs w:val="24"/>
              </w:rPr>
              <w:t>г.</w:t>
            </w:r>
          </w:p>
        </w:tc>
        <w:tc>
          <w:tcPr>
            <w:tcW w:w="2213" w:type="dxa"/>
          </w:tcPr>
          <w:p w:rsidR="00551062" w:rsidRPr="00B81053" w:rsidRDefault="00551062" w:rsidP="00551062">
            <w:pPr>
              <w:rPr>
                <w:rFonts w:ascii="Arial" w:hAnsi="Arial" w:cs="Arial"/>
                <w:sz w:val="24"/>
                <w:szCs w:val="24"/>
              </w:rPr>
            </w:pPr>
            <w:r w:rsidRPr="00B81053">
              <w:rPr>
                <w:rFonts w:ascii="Arial" w:hAnsi="Arial" w:cs="Arial"/>
                <w:sz w:val="24"/>
                <w:szCs w:val="24"/>
              </w:rPr>
              <w:t>Потапенко В.В.</w:t>
            </w:r>
          </w:p>
          <w:p w:rsidR="00551062" w:rsidRPr="00B81053" w:rsidRDefault="00551062" w:rsidP="00551062">
            <w:pPr>
              <w:rPr>
                <w:rFonts w:ascii="Arial" w:hAnsi="Arial" w:cs="Arial"/>
                <w:sz w:val="24"/>
                <w:szCs w:val="24"/>
              </w:rPr>
            </w:pPr>
            <w:r w:rsidRPr="00B81053">
              <w:rPr>
                <w:rFonts w:ascii="Arial" w:hAnsi="Arial" w:cs="Arial"/>
                <w:sz w:val="24"/>
                <w:szCs w:val="24"/>
              </w:rPr>
              <w:t>Есипова Г.Е.</w:t>
            </w:r>
          </w:p>
        </w:tc>
      </w:tr>
      <w:tr w:rsidR="00551062" w:rsidRPr="00B81053" w:rsidTr="00B81053">
        <w:tc>
          <w:tcPr>
            <w:tcW w:w="0" w:type="auto"/>
          </w:tcPr>
          <w:p w:rsidR="00551062" w:rsidRPr="00B81053" w:rsidRDefault="00551062" w:rsidP="00551062">
            <w:pPr>
              <w:numPr>
                <w:ilvl w:val="0"/>
                <w:numId w:val="1"/>
              </w:numPr>
              <w:rPr>
                <w:rFonts w:ascii="Arial" w:hAnsi="Arial" w:cs="Arial"/>
                <w:sz w:val="24"/>
                <w:szCs w:val="24"/>
              </w:rPr>
            </w:pPr>
          </w:p>
        </w:tc>
        <w:tc>
          <w:tcPr>
            <w:tcW w:w="4577" w:type="dxa"/>
          </w:tcPr>
          <w:p w:rsidR="00551062" w:rsidRPr="00B81053" w:rsidRDefault="00551062" w:rsidP="00B81053">
            <w:pPr>
              <w:rPr>
                <w:rFonts w:ascii="Arial" w:hAnsi="Arial" w:cs="Arial"/>
                <w:sz w:val="24"/>
                <w:szCs w:val="24"/>
              </w:rPr>
            </w:pPr>
            <w:r w:rsidRPr="00B81053">
              <w:rPr>
                <w:rFonts w:ascii="Arial" w:hAnsi="Arial" w:cs="Arial"/>
                <w:sz w:val="24"/>
                <w:szCs w:val="24"/>
              </w:rPr>
              <w:t xml:space="preserve">Организация приема предварительных предложений по проекту </w:t>
            </w:r>
            <w:r w:rsidR="00B81053" w:rsidRPr="00B81053">
              <w:rPr>
                <w:rFonts w:ascii="Arial" w:hAnsi="Arial" w:cs="Arial"/>
                <w:sz w:val="24"/>
                <w:szCs w:val="24"/>
              </w:rPr>
              <w:t>решения «О проекте внесения изменений и дополнений в Устав муниципального образования Сакмарский сельсовет Сакмарского района Оренбургской области»</w:t>
            </w:r>
          </w:p>
        </w:tc>
        <w:tc>
          <w:tcPr>
            <w:tcW w:w="2030" w:type="dxa"/>
          </w:tcPr>
          <w:p w:rsidR="00551062" w:rsidRPr="00B81053" w:rsidRDefault="00551062" w:rsidP="004145D8">
            <w:pPr>
              <w:rPr>
                <w:rFonts w:ascii="Arial" w:hAnsi="Arial" w:cs="Arial"/>
                <w:sz w:val="24"/>
                <w:szCs w:val="24"/>
              </w:rPr>
            </w:pPr>
            <w:r w:rsidRPr="00B81053">
              <w:rPr>
                <w:rFonts w:ascii="Arial" w:hAnsi="Arial" w:cs="Arial"/>
                <w:sz w:val="24"/>
                <w:szCs w:val="24"/>
              </w:rPr>
              <w:t xml:space="preserve">до </w:t>
            </w:r>
            <w:r w:rsidR="003A2CD0">
              <w:rPr>
                <w:rFonts w:ascii="Arial" w:hAnsi="Arial" w:cs="Arial"/>
                <w:sz w:val="24"/>
                <w:szCs w:val="24"/>
              </w:rPr>
              <w:t>02</w:t>
            </w:r>
            <w:r w:rsidR="00B81053" w:rsidRPr="00B81053">
              <w:rPr>
                <w:rFonts w:ascii="Arial" w:hAnsi="Arial" w:cs="Arial"/>
                <w:sz w:val="24"/>
                <w:szCs w:val="24"/>
              </w:rPr>
              <w:t>.03</w:t>
            </w:r>
            <w:r w:rsidR="003A2CD0">
              <w:rPr>
                <w:rFonts w:ascii="Arial" w:hAnsi="Arial" w:cs="Arial"/>
                <w:sz w:val="24"/>
                <w:szCs w:val="24"/>
              </w:rPr>
              <w:t>.2020</w:t>
            </w:r>
            <w:r w:rsidR="00B81053" w:rsidRPr="00B81053">
              <w:rPr>
                <w:rFonts w:ascii="Arial" w:hAnsi="Arial" w:cs="Arial"/>
                <w:sz w:val="24"/>
                <w:szCs w:val="24"/>
              </w:rPr>
              <w:t xml:space="preserve"> </w:t>
            </w:r>
            <w:r w:rsidRPr="00B81053">
              <w:rPr>
                <w:rFonts w:ascii="Arial" w:hAnsi="Arial" w:cs="Arial"/>
                <w:sz w:val="24"/>
                <w:szCs w:val="24"/>
              </w:rPr>
              <w:t>г.</w:t>
            </w:r>
          </w:p>
        </w:tc>
        <w:tc>
          <w:tcPr>
            <w:tcW w:w="2213" w:type="dxa"/>
          </w:tcPr>
          <w:p w:rsidR="00551062" w:rsidRPr="00B81053" w:rsidRDefault="00B81053" w:rsidP="004145D8">
            <w:pPr>
              <w:rPr>
                <w:rFonts w:ascii="Arial" w:hAnsi="Arial" w:cs="Arial"/>
                <w:sz w:val="24"/>
                <w:szCs w:val="24"/>
              </w:rPr>
            </w:pPr>
            <w:r w:rsidRPr="00B81053">
              <w:rPr>
                <w:rFonts w:ascii="Arial" w:hAnsi="Arial" w:cs="Arial"/>
                <w:sz w:val="24"/>
                <w:szCs w:val="24"/>
              </w:rPr>
              <w:t>Есипова Г.Е.</w:t>
            </w:r>
          </w:p>
        </w:tc>
      </w:tr>
      <w:tr w:rsidR="00551062" w:rsidRPr="00B81053" w:rsidTr="00B81053">
        <w:tc>
          <w:tcPr>
            <w:tcW w:w="0" w:type="auto"/>
          </w:tcPr>
          <w:p w:rsidR="00551062" w:rsidRPr="00B81053" w:rsidRDefault="00551062" w:rsidP="00551062">
            <w:pPr>
              <w:numPr>
                <w:ilvl w:val="0"/>
                <w:numId w:val="1"/>
              </w:numPr>
              <w:rPr>
                <w:rFonts w:ascii="Arial" w:hAnsi="Arial" w:cs="Arial"/>
                <w:sz w:val="24"/>
                <w:szCs w:val="24"/>
              </w:rPr>
            </w:pPr>
          </w:p>
        </w:tc>
        <w:tc>
          <w:tcPr>
            <w:tcW w:w="4577" w:type="dxa"/>
          </w:tcPr>
          <w:p w:rsidR="00551062" w:rsidRPr="00B81053" w:rsidRDefault="00551062" w:rsidP="00B81053">
            <w:pPr>
              <w:rPr>
                <w:rFonts w:ascii="Arial" w:hAnsi="Arial" w:cs="Arial"/>
                <w:sz w:val="24"/>
                <w:szCs w:val="24"/>
              </w:rPr>
            </w:pPr>
            <w:r w:rsidRPr="00B81053">
              <w:rPr>
                <w:rFonts w:ascii="Arial" w:hAnsi="Arial" w:cs="Arial"/>
                <w:sz w:val="24"/>
                <w:szCs w:val="24"/>
              </w:rPr>
              <w:t xml:space="preserve">Проведение публичных слушаний  </w:t>
            </w:r>
          </w:p>
        </w:tc>
        <w:tc>
          <w:tcPr>
            <w:tcW w:w="2030" w:type="dxa"/>
          </w:tcPr>
          <w:p w:rsidR="00B81053" w:rsidRPr="00B81053" w:rsidRDefault="003A2CD0" w:rsidP="00B81053">
            <w:pPr>
              <w:rPr>
                <w:rFonts w:ascii="Arial" w:hAnsi="Arial" w:cs="Arial"/>
                <w:sz w:val="24"/>
                <w:szCs w:val="24"/>
              </w:rPr>
            </w:pPr>
            <w:r>
              <w:rPr>
                <w:rFonts w:ascii="Arial" w:hAnsi="Arial" w:cs="Arial"/>
                <w:sz w:val="24"/>
                <w:szCs w:val="24"/>
              </w:rPr>
              <w:t>02 марта 2020</w:t>
            </w:r>
            <w:r w:rsidR="00B81053" w:rsidRPr="00B81053">
              <w:rPr>
                <w:rFonts w:ascii="Arial" w:hAnsi="Arial" w:cs="Arial"/>
                <w:sz w:val="24"/>
                <w:szCs w:val="24"/>
              </w:rPr>
              <w:t xml:space="preserve">г. в 18 час 00 мин. </w:t>
            </w:r>
            <w:r w:rsidR="00551062" w:rsidRPr="00B81053">
              <w:rPr>
                <w:rFonts w:ascii="Arial" w:hAnsi="Arial" w:cs="Arial"/>
                <w:sz w:val="24"/>
                <w:szCs w:val="24"/>
              </w:rPr>
              <w:t xml:space="preserve"> </w:t>
            </w:r>
          </w:p>
          <w:p w:rsidR="00551062" w:rsidRPr="00B81053" w:rsidRDefault="00551062" w:rsidP="004145D8">
            <w:pPr>
              <w:rPr>
                <w:rFonts w:ascii="Arial" w:hAnsi="Arial" w:cs="Arial"/>
                <w:sz w:val="24"/>
                <w:szCs w:val="24"/>
              </w:rPr>
            </w:pPr>
          </w:p>
        </w:tc>
        <w:tc>
          <w:tcPr>
            <w:tcW w:w="2213" w:type="dxa"/>
          </w:tcPr>
          <w:p w:rsidR="00B81053" w:rsidRPr="00B81053" w:rsidRDefault="00B81053" w:rsidP="00B81053">
            <w:pPr>
              <w:rPr>
                <w:rFonts w:ascii="Arial" w:hAnsi="Arial" w:cs="Arial"/>
                <w:sz w:val="24"/>
                <w:szCs w:val="24"/>
              </w:rPr>
            </w:pPr>
            <w:r w:rsidRPr="00B81053">
              <w:rPr>
                <w:rFonts w:ascii="Arial" w:hAnsi="Arial" w:cs="Arial"/>
                <w:sz w:val="24"/>
                <w:szCs w:val="24"/>
              </w:rPr>
              <w:t>Потапенко В.В.</w:t>
            </w:r>
          </w:p>
          <w:p w:rsidR="00551062" w:rsidRPr="00B81053" w:rsidRDefault="00B81053" w:rsidP="00B81053">
            <w:pPr>
              <w:rPr>
                <w:rFonts w:ascii="Arial" w:hAnsi="Arial" w:cs="Arial"/>
                <w:sz w:val="24"/>
                <w:szCs w:val="24"/>
              </w:rPr>
            </w:pPr>
            <w:r w:rsidRPr="00B81053">
              <w:rPr>
                <w:rFonts w:ascii="Arial" w:hAnsi="Arial" w:cs="Arial"/>
                <w:sz w:val="24"/>
                <w:szCs w:val="24"/>
              </w:rPr>
              <w:t>Есипова Г.Е.</w:t>
            </w:r>
          </w:p>
          <w:p w:rsidR="00B81053" w:rsidRPr="00B81053" w:rsidRDefault="003A2CD0" w:rsidP="00B81053">
            <w:pPr>
              <w:rPr>
                <w:rFonts w:ascii="Arial" w:hAnsi="Arial" w:cs="Arial"/>
                <w:sz w:val="24"/>
                <w:szCs w:val="24"/>
              </w:rPr>
            </w:pPr>
            <w:proofErr w:type="spellStart"/>
            <w:r>
              <w:rPr>
                <w:rFonts w:ascii="Arial" w:hAnsi="Arial" w:cs="Arial"/>
                <w:sz w:val="24"/>
                <w:szCs w:val="24"/>
              </w:rPr>
              <w:t>Тихов</w:t>
            </w:r>
            <w:proofErr w:type="spellEnd"/>
            <w:r>
              <w:rPr>
                <w:rFonts w:ascii="Arial" w:hAnsi="Arial" w:cs="Arial"/>
                <w:sz w:val="24"/>
                <w:szCs w:val="24"/>
              </w:rPr>
              <w:t xml:space="preserve"> А.В.</w:t>
            </w:r>
          </w:p>
        </w:tc>
      </w:tr>
      <w:tr w:rsidR="00551062" w:rsidRPr="00B81053" w:rsidTr="00B81053">
        <w:tc>
          <w:tcPr>
            <w:tcW w:w="0" w:type="auto"/>
          </w:tcPr>
          <w:p w:rsidR="00551062" w:rsidRPr="00B81053" w:rsidRDefault="00551062" w:rsidP="00551062">
            <w:pPr>
              <w:numPr>
                <w:ilvl w:val="0"/>
                <w:numId w:val="1"/>
              </w:numPr>
              <w:rPr>
                <w:rFonts w:ascii="Arial" w:hAnsi="Arial" w:cs="Arial"/>
                <w:sz w:val="24"/>
                <w:szCs w:val="24"/>
              </w:rPr>
            </w:pPr>
          </w:p>
        </w:tc>
        <w:tc>
          <w:tcPr>
            <w:tcW w:w="4577" w:type="dxa"/>
          </w:tcPr>
          <w:p w:rsidR="00551062" w:rsidRPr="00B81053" w:rsidRDefault="00551062" w:rsidP="004145D8">
            <w:pPr>
              <w:rPr>
                <w:rFonts w:ascii="Arial" w:hAnsi="Arial" w:cs="Arial"/>
                <w:sz w:val="24"/>
                <w:szCs w:val="24"/>
              </w:rPr>
            </w:pPr>
            <w:r w:rsidRPr="00B81053">
              <w:rPr>
                <w:rFonts w:ascii="Arial" w:hAnsi="Arial" w:cs="Arial"/>
                <w:sz w:val="24"/>
                <w:szCs w:val="24"/>
              </w:rPr>
              <w:t xml:space="preserve">Опубликование (обнародование) результатов публичных слушаний </w:t>
            </w:r>
          </w:p>
        </w:tc>
        <w:tc>
          <w:tcPr>
            <w:tcW w:w="2030" w:type="dxa"/>
          </w:tcPr>
          <w:p w:rsidR="00551062" w:rsidRPr="00B81053" w:rsidRDefault="003A2CD0" w:rsidP="00B81053">
            <w:pPr>
              <w:rPr>
                <w:rFonts w:ascii="Arial" w:hAnsi="Arial" w:cs="Arial"/>
                <w:sz w:val="24"/>
                <w:szCs w:val="24"/>
              </w:rPr>
            </w:pPr>
            <w:r>
              <w:rPr>
                <w:rFonts w:ascii="Arial" w:hAnsi="Arial" w:cs="Arial"/>
                <w:sz w:val="24"/>
                <w:szCs w:val="24"/>
              </w:rPr>
              <w:t>до 03</w:t>
            </w:r>
            <w:r w:rsidR="00B81053" w:rsidRPr="00B81053">
              <w:rPr>
                <w:rFonts w:ascii="Arial" w:hAnsi="Arial" w:cs="Arial"/>
                <w:sz w:val="24"/>
                <w:szCs w:val="24"/>
              </w:rPr>
              <w:t>.03</w:t>
            </w:r>
            <w:r w:rsidR="00551062" w:rsidRPr="00B81053">
              <w:rPr>
                <w:rFonts w:ascii="Arial" w:hAnsi="Arial" w:cs="Arial"/>
                <w:sz w:val="24"/>
                <w:szCs w:val="24"/>
              </w:rPr>
              <w:t>.201</w:t>
            </w:r>
            <w:r w:rsidR="00B81053" w:rsidRPr="00B81053">
              <w:rPr>
                <w:rFonts w:ascii="Arial" w:hAnsi="Arial" w:cs="Arial"/>
                <w:sz w:val="24"/>
                <w:szCs w:val="24"/>
              </w:rPr>
              <w:t>6</w:t>
            </w:r>
            <w:r w:rsidR="00551062" w:rsidRPr="00B81053">
              <w:rPr>
                <w:rFonts w:ascii="Arial" w:hAnsi="Arial" w:cs="Arial"/>
                <w:sz w:val="24"/>
                <w:szCs w:val="24"/>
              </w:rPr>
              <w:t>г.</w:t>
            </w:r>
          </w:p>
        </w:tc>
        <w:tc>
          <w:tcPr>
            <w:tcW w:w="2213" w:type="dxa"/>
          </w:tcPr>
          <w:p w:rsidR="00B81053" w:rsidRPr="00B81053" w:rsidRDefault="00B81053" w:rsidP="00B81053">
            <w:pPr>
              <w:rPr>
                <w:rFonts w:ascii="Arial" w:hAnsi="Arial" w:cs="Arial"/>
                <w:sz w:val="24"/>
                <w:szCs w:val="24"/>
              </w:rPr>
            </w:pPr>
            <w:r w:rsidRPr="00B81053">
              <w:rPr>
                <w:rFonts w:ascii="Arial" w:hAnsi="Arial" w:cs="Arial"/>
                <w:sz w:val="24"/>
                <w:szCs w:val="24"/>
              </w:rPr>
              <w:t>Есипова Г.Е.</w:t>
            </w:r>
          </w:p>
          <w:p w:rsidR="00551062" w:rsidRPr="00B81053" w:rsidRDefault="003A2CD0" w:rsidP="00B81053">
            <w:pPr>
              <w:rPr>
                <w:rFonts w:ascii="Arial" w:hAnsi="Arial" w:cs="Arial"/>
                <w:sz w:val="24"/>
                <w:szCs w:val="24"/>
              </w:rPr>
            </w:pPr>
            <w:proofErr w:type="spellStart"/>
            <w:r>
              <w:rPr>
                <w:rFonts w:ascii="Arial" w:hAnsi="Arial" w:cs="Arial"/>
                <w:sz w:val="24"/>
                <w:szCs w:val="24"/>
              </w:rPr>
              <w:t>Тихов</w:t>
            </w:r>
            <w:proofErr w:type="spellEnd"/>
            <w:r>
              <w:rPr>
                <w:rFonts w:ascii="Arial" w:hAnsi="Arial" w:cs="Arial"/>
                <w:sz w:val="24"/>
                <w:szCs w:val="24"/>
              </w:rPr>
              <w:t xml:space="preserve"> А.В.</w:t>
            </w:r>
          </w:p>
        </w:tc>
      </w:tr>
      <w:tr w:rsidR="00551062" w:rsidRPr="00B81053" w:rsidTr="00B81053">
        <w:tc>
          <w:tcPr>
            <w:tcW w:w="0" w:type="auto"/>
          </w:tcPr>
          <w:p w:rsidR="00551062" w:rsidRPr="00B81053" w:rsidRDefault="00551062" w:rsidP="00551062">
            <w:pPr>
              <w:numPr>
                <w:ilvl w:val="0"/>
                <w:numId w:val="1"/>
              </w:numPr>
              <w:rPr>
                <w:rFonts w:ascii="Arial" w:hAnsi="Arial" w:cs="Arial"/>
                <w:sz w:val="24"/>
                <w:szCs w:val="24"/>
              </w:rPr>
            </w:pPr>
          </w:p>
        </w:tc>
        <w:tc>
          <w:tcPr>
            <w:tcW w:w="4577" w:type="dxa"/>
          </w:tcPr>
          <w:p w:rsidR="00551062" w:rsidRPr="00B81053" w:rsidRDefault="00551062" w:rsidP="00B81053">
            <w:pPr>
              <w:rPr>
                <w:rFonts w:ascii="Arial" w:hAnsi="Arial" w:cs="Arial"/>
                <w:sz w:val="24"/>
                <w:szCs w:val="24"/>
              </w:rPr>
            </w:pPr>
            <w:r w:rsidRPr="00B81053">
              <w:rPr>
                <w:rFonts w:ascii="Arial" w:hAnsi="Arial" w:cs="Arial"/>
                <w:sz w:val="24"/>
                <w:szCs w:val="24"/>
              </w:rPr>
              <w:t>Принятие решения</w:t>
            </w:r>
            <w:r w:rsidR="00B81053" w:rsidRPr="00B81053">
              <w:rPr>
                <w:rFonts w:ascii="Arial" w:hAnsi="Arial" w:cs="Arial"/>
                <w:sz w:val="24"/>
                <w:szCs w:val="24"/>
              </w:rPr>
              <w:t xml:space="preserve"> «О внесении изменений и дополнений в Устав муниципального образования Сакмарский сельсовет Сакмарского района Оренбургской области»:</w:t>
            </w:r>
          </w:p>
        </w:tc>
        <w:tc>
          <w:tcPr>
            <w:tcW w:w="2030" w:type="dxa"/>
          </w:tcPr>
          <w:p w:rsidR="00551062" w:rsidRPr="00B81053" w:rsidRDefault="003A2CD0" w:rsidP="00B81053">
            <w:pPr>
              <w:rPr>
                <w:rFonts w:ascii="Arial" w:hAnsi="Arial" w:cs="Arial"/>
                <w:sz w:val="24"/>
                <w:szCs w:val="24"/>
              </w:rPr>
            </w:pPr>
            <w:r>
              <w:rPr>
                <w:rFonts w:ascii="Arial" w:hAnsi="Arial" w:cs="Arial"/>
                <w:sz w:val="24"/>
                <w:szCs w:val="24"/>
              </w:rPr>
              <w:t>06</w:t>
            </w:r>
            <w:r w:rsidR="00B81053" w:rsidRPr="00B81053">
              <w:rPr>
                <w:rFonts w:ascii="Arial" w:hAnsi="Arial" w:cs="Arial"/>
                <w:sz w:val="24"/>
                <w:szCs w:val="24"/>
              </w:rPr>
              <w:t>.04</w:t>
            </w:r>
            <w:r w:rsidR="00551062" w:rsidRPr="00B81053">
              <w:rPr>
                <w:rFonts w:ascii="Arial" w:hAnsi="Arial" w:cs="Arial"/>
                <w:sz w:val="24"/>
                <w:szCs w:val="24"/>
              </w:rPr>
              <w:t>.201</w:t>
            </w:r>
            <w:r w:rsidR="00B81053" w:rsidRPr="00B81053">
              <w:rPr>
                <w:rFonts w:ascii="Arial" w:hAnsi="Arial" w:cs="Arial"/>
                <w:sz w:val="24"/>
                <w:szCs w:val="24"/>
              </w:rPr>
              <w:t>6</w:t>
            </w:r>
            <w:r w:rsidR="00551062" w:rsidRPr="00B81053">
              <w:rPr>
                <w:rFonts w:ascii="Arial" w:hAnsi="Arial" w:cs="Arial"/>
                <w:sz w:val="24"/>
                <w:szCs w:val="24"/>
              </w:rPr>
              <w:t>г.</w:t>
            </w:r>
          </w:p>
        </w:tc>
        <w:tc>
          <w:tcPr>
            <w:tcW w:w="2213" w:type="dxa"/>
          </w:tcPr>
          <w:p w:rsidR="00B81053" w:rsidRPr="00B81053" w:rsidRDefault="00B81053" w:rsidP="00B81053">
            <w:pPr>
              <w:rPr>
                <w:rFonts w:ascii="Arial" w:hAnsi="Arial" w:cs="Arial"/>
                <w:sz w:val="24"/>
                <w:szCs w:val="24"/>
              </w:rPr>
            </w:pPr>
            <w:r w:rsidRPr="00B81053">
              <w:rPr>
                <w:rFonts w:ascii="Arial" w:hAnsi="Arial" w:cs="Arial"/>
                <w:sz w:val="24"/>
                <w:szCs w:val="24"/>
              </w:rPr>
              <w:t>Потапенко В.В.</w:t>
            </w:r>
          </w:p>
          <w:p w:rsidR="00551062" w:rsidRPr="00B81053" w:rsidRDefault="00551062" w:rsidP="004145D8">
            <w:pPr>
              <w:rPr>
                <w:rFonts w:ascii="Arial" w:hAnsi="Arial" w:cs="Arial"/>
                <w:sz w:val="24"/>
                <w:szCs w:val="24"/>
              </w:rPr>
            </w:pPr>
          </w:p>
        </w:tc>
      </w:tr>
    </w:tbl>
    <w:p w:rsidR="00551062" w:rsidRPr="00B81053" w:rsidRDefault="00551062" w:rsidP="00551062">
      <w:pPr>
        <w:rPr>
          <w:rFonts w:ascii="Arial" w:hAnsi="Arial" w:cs="Arial"/>
          <w:sz w:val="24"/>
          <w:szCs w:val="24"/>
        </w:rPr>
      </w:pPr>
    </w:p>
    <w:p w:rsidR="00BE6288" w:rsidRPr="00B81053" w:rsidRDefault="00BE6288" w:rsidP="00BE6288">
      <w:pPr>
        <w:spacing w:after="0" w:line="120" w:lineRule="atLeast"/>
        <w:jc w:val="both"/>
        <w:rPr>
          <w:rFonts w:ascii="Arial" w:eastAsia="Times New Roman" w:hAnsi="Arial" w:cs="Arial"/>
          <w:sz w:val="24"/>
          <w:szCs w:val="24"/>
        </w:rPr>
      </w:pPr>
    </w:p>
    <w:p w:rsidR="00B81053" w:rsidRDefault="00B81053" w:rsidP="00BE6288">
      <w:pPr>
        <w:spacing w:after="0" w:line="120" w:lineRule="atLeast"/>
        <w:jc w:val="both"/>
        <w:rPr>
          <w:rFonts w:ascii="Arial" w:eastAsia="Times New Roman" w:hAnsi="Arial" w:cs="Arial"/>
          <w:sz w:val="24"/>
          <w:szCs w:val="24"/>
        </w:rPr>
      </w:pPr>
    </w:p>
    <w:p w:rsidR="005B7657" w:rsidRDefault="005B7657" w:rsidP="005B7657">
      <w:pPr>
        <w:tabs>
          <w:tab w:val="left" w:pos="6930"/>
        </w:tabs>
        <w:spacing w:after="0" w:line="120" w:lineRule="atLeast"/>
        <w:rPr>
          <w:rFonts w:ascii="Arial" w:hAnsi="Arial" w:cs="Arial"/>
        </w:rPr>
      </w:pPr>
      <w:r>
        <w:rPr>
          <w:rFonts w:ascii="Arial" w:hAnsi="Arial" w:cs="Arial"/>
        </w:rPr>
        <w:lastRenderedPageBreak/>
        <w:t xml:space="preserve">                           </w:t>
      </w:r>
    </w:p>
    <w:p w:rsidR="005B7657" w:rsidRDefault="005B7657" w:rsidP="005B7657">
      <w:pPr>
        <w:spacing w:after="0" w:line="120" w:lineRule="atLeast"/>
        <w:jc w:val="center"/>
        <w:rPr>
          <w:rFonts w:ascii="Arial" w:hAnsi="Arial" w:cs="Arial"/>
          <w:sz w:val="32"/>
          <w:szCs w:val="32"/>
        </w:rPr>
      </w:pPr>
      <w:r>
        <w:rPr>
          <w:rFonts w:ascii="Arial" w:hAnsi="Arial" w:cs="Arial"/>
          <w:sz w:val="32"/>
          <w:szCs w:val="32"/>
        </w:rPr>
        <w:t xml:space="preserve">Проект изменений и дополнений в Устав муниципального образования </w:t>
      </w:r>
      <w:proofErr w:type="spellStart"/>
      <w:r>
        <w:rPr>
          <w:rFonts w:ascii="Arial" w:hAnsi="Arial" w:cs="Arial"/>
          <w:sz w:val="32"/>
          <w:szCs w:val="32"/>
        </w:rPr>
        <w:t>Сакмарский</w:t>
      </w:r>
      <w:proofErr w:type="spellEnd"/>
      <w:r>
        <w:rPr>
          <w:rFonts w:ascii="Arial" w:hAnsi="Arial" w:cs="Arial"/>
          <w:sz w:val="32"/>
          <w:szCs w:val="32"/>
        </w:rPr>
        <w:t xml:space="preserve"> сельсовет </w:t>
      </w:r>
      <w:proofErr w:type="spellStart"/>
      <w:r>
        <w:rPr>
          <w:rFonts w:ascii="Arial" w:hAnsi="Arial" w:cs="Arial"/>
          <w:sz w:val="32"/>
          <w:szCs w:val="32"/>
        </w:rPr>
        <w:t>Сакмарского</w:t>
      </w:r>
      <w:proofErr w:type="spellEnd"/>
      <w:r>
        <w:rPr>
          <w:rFonts w:ascii="Arial" w:hAnsi="Arial" w:cs="Arial"/>
          <w:sz w:val="32"/>
          <w:szCs w:val="32"/>
        </w:rPr>
        <w:t xml:space="preserve"> района Оренбургской области</w:t>
      </w:r>
    </w:p>
    <w:p w:rsidR="005B7657" w:rsidRDefault="005B7657" w:rsidP="005B7657">
      <w:pPr>
        <w:spacing w:after="0" w:line="120" w:lineRule="atLeast"/>
        <w:jc w:val="center"/>
        <w:rPr>
          <w:rFonts w:ascii="Arial" w:hAnsi="Arial" w:cs="Arial"/>
          <w:sz w:val="32"/>
          <w:szCs w:val="32"/>
        </w:rPr>
      </w:pPr>
    </w:p>
    <w:p w:rsidR="005B7657" w:rsidRDefault="005B7657" w:rsidP="005B7657">
      <w:pPr>
        <w:widowControl w:val="0"/>
        <w:numPr>
          <w:ilvl w:val="0"/>
          <w:numId w:val="4"/>
        </w:numPr>
        <w:shd w:val="clear" w:color="auto" w:fill="FFFFFF"/>
        <w:adjustRightInd w:val="0"/>
        <w:spacing w:after="0" w:line="120" w:lineRule="atLeast"/>
        <w:jc w:val="both"/>
        <w:textAlignment w:val="baseline"/>
        <w:rPr>
          <w:rFonts w:ascii="Arial" w:hAnsi="Arial" w:cs="Arial"/>
          <w:sz w:val="28"/>
          <w:szCs w:val="28"/>
        </w:rPr>
      </w:pPr>
      <w:r>
        <w:rPr>
          <w:rFonts w:ascii="Arial" w:hAnsi="Arial" w:cs="Arial"/>
          <w:bCs/>
          <w:color w:val="000000"/>
          <w:spacing w:val="-9"/>
          <w:sz w:val="28"/>
          <w:szCs w:val="28"/>
        </w:rPr>
        <w:t xml:space="preserve">Внести следующие изменения и дополнения в Устав муниципального </w:t>
      </w:r>
      <w:r>
        <w:rPr>
          <w:rFonts w:ascii="Arial" w:hAnsi="Arial" w:cs="Arial"/>
          <w:bCs/>
          <w:color w:val="000000"/>
          <w:spacing w:val="-10"/>
          <w:sz w:val="28"/>
          <w:szCs w:val="28"/>
        </w:rPr>
        <w:t xml:space="preserve">образования </w:t>
      </w:r>
      <w:proofErr w:type="spellStart"/>
      <w:r>
        <w:rPr>
          <w:rFonts w:ascii="Arial" w:hAnsi="Arial" w:cs="Arial"/>
          <w:bCs/>
          <w:color w:val="000000"/>
          <w:spacing w:val="-10"/>
          <w:sz w:val="28"/>
          <w:szCs w:val="28"/>
        </w:rPr>
        <w:t>Сакмарский</w:t>
      </w:r>
      <w:proofErr w:type="spellEnd"/>
      <w:r>
        <w:rPr>
          <w:rFonts w:ascii="Arial" w:hAnsi="Arial" w:cs="Arial"/>
          <w:bCs/>
          <w:color w:val="000000"/>
          <w:spacing w:val="-10"/>
          <w:sz w:val="28"/>
          <w:szCs w:val="28"/>
        </w:rPr>
        <w:t xml:space="preserve"> сельсовет</w:t>
      </w:r>
      <w:r>
        <w:rPr>
          <w:rFonts w:ascii="Arial" w:hAnsi="Arial" w:cs="Arial"/>
          <w:sz w:val="28"/>
          <w:szCs w:val="28"/>
        </w:rPr>
        <w:t xml:space="preserve"> </w:t>
      </w:r>
      <w:proofErr w:type="spellStart"/>
      <w:r>
        <w:rPr>
          <w:rFonts w:ascii="Arial" w:hAnsi="Arial" w:cs="Arial"/>
          <w:sz w:val="28"/>
          <w:szCs w:val="28"/>
        </w:rPr>
        <w:t>Сакмарского</w:t>
      </w:r>
      <w:proofErr w:type="spellEnd"/>
      <w:r>
        <w:rPr>
          <w:rFonts w:ascii="Arial" w:hAnsi="Arial" w:cs="Arial"/>
          <w:sz w:val="28"/>
          <w:szCs w:val="28"/>
        </w:rPr>
        <w:t xml:space="preserve"> района Оренбургской области</w:t>
      </w:r>
      <w:r>
        <w:rPr>
          <w:rFonts w:ascii="Arial" w:hAnsi="Arial" w:cs="Arial"/>
          <w:bCs/>
          <w:color w:val="000000"/>
          <w:spacing w:val="-10"/>
          <w:sz w:val="28"/>
          <w:szCs w:val="28"/>
        </w:rPr>
        <w:t>:</w:t>
      </w:r>
    </w:p>
    <w:p w:rsidR="005B7657" w:rsidRDefault="005B7657" w:rsidP="005B7657">
      <w:pPr>
        <w:spacing w:after="0" w:line="120" w:lineRule="atLeast"/>
        <w:rPr>
          <w:rFonts w:ascii="Arial" w:hAnsi="Arial" w:cs="Arial"/>
          <w:bCs/>
          <w:color w:val="000000"/>
          <w:spacing w:val="-10"/>
          <w:sz w:val="24"/>
          <w:szCs w:val="24"/>
        </w:rPr>
      </w:pPr>
    </w:p>
    <w:p w:rsidR="005B7657" w:rsidRDefault="005B7657" w:rsidP="005B7657">
      <w:pPr>
        <w:numPr>
          <w:ilvl w:val="1"/>
          <w:numId w:val="5"/>
        </w:numPr>
        <w:spacing w:after="0" w:line="120" w:lineRule="atLeast"/>
        <w:rPr>
          <w:rFonts w:ascii="Arial" w:hAnsi="Arial" w:cs="Arial"/>
          <w:b/>
          <w:sz w:val="24"/>
          <w:szCs w:val="24"/>
        </w:rPr>
      </w:pPr>
      <w:r>
        <w:rPr>
          <w:rFonts w:ascii="Arial" w:hAnsi="Arial" w:cs="Arial"/>
          <w:b/>
          <w:sz w:val="24"/>
          <w:szCs w:val="24"/>
        </w:rPr>
        <w:t>Пункт 5 части 1 статьи 5</w:t>
      </w:r>
      <w:r>
        <w:rPr>
          <w:rFonts w:ascii="Arial" w:hAnsi="Arial" w:cs="Arial"/>
          <w:b/>
          <w:color w:val="000080"/>
          <w:sz w:val="24"/>
          <w:szCs w:val="24"/>
        </w:rPr>
        <w:t xml:space="preserve"> </w:t>
      </w:r>
      <w:r>
        <w:rPr>
          <w:rFonts w:ascii="Arial" w:hAnsi="Arial" w:cs="Arial"/>
          <w:b/>
          <w:color w:val="000000"/>
          <w:sz w:val="24"/>
          <w:szCs w:val="24"/>
        </w:rPr>
        <w:t>изложить в новой редакции:</w:t>
      </w:r>
    </w:p>
    <w:p w:rsidR="005B7657" w:rsidRDefault="005B7657" w:rsidP="005B7657">
      <w:pPr>
        <w:autoSpaceDE w:val="0"/>
        <w:autoSpaceDN w:val="0"/>
        <w:adjustRightInd w:val="0"/>
        <w:spacing w:after="0" w:line="240" w:lineRule="atLeast"/>
        <w:jc w:val="both"/>
        <w:outlineLvl w:val="1"/>
        <w:rPr>
          <w:rFonts w:ascii="Arial" w:hAnsi="Arial" w:cs="Arial"/>
          <w:sz w:val="24"/>
          <w:szCs w:val="24"/>
        </w:rPr>
      </w:pPr>
      <w:proofErr w:type="gramStart"/>
      <w:r>
        <w:rPr>
          <w:rFonts w:ascii="Arial" w:hAnsi="Arial" w:cs="Arial"/>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Pr>
          <w:rFonts w:ascii="Arial" w:hAnsi="Arial" w:cs="Arial"/>
          <w:sz w:val="24"/>
          <w:szCs w:val="24"/>
        </w:rPr>
        <w:t xml:space="preserve"> в соответствии с</w:t>
      </w:r>
      <w:r>
        <w:rPr>
          <w:rFonts w:ascii="Arial" w:hAnsi="Arial" w:cs="Arial"/>
          <w:color w:val="000000" w:themeColor="text1"/>
          <w:sz w:val="24"/>
          <w:szCs w:val="24"/>
        </w:rPr>
        <w:t xml:space="preserve"> </w:t>
      </w:r>
      <w:hyperlink r:id="rId6" w:history="1">
        <w:r>
          <w:rPr>
            <w:rStyle w:val="a5"/>
            <w:rFonts w:ascii="Arial" w:hAnsi="Arial" w:cs="Arial"/>
            <w:color w:val="000000" w:themeColor="text1"/>
            <w:sz w:val="24"/>
            <w:szCs w:val="24"/>
          </w:rPr>
          <w:t>законодательством</w:t>
        </w:r>
      </w:hyperlink>
      <w:r>
        <w:rPr>
          <w:rFonts w:ascii="Arial" w:hAnsi="Arial" w:cs="Arial"/>
          <w:sz w:val="24"/>
          <w:szCs w:val="24"/>
        </w:rPr>
        <w:t xml:space="preserve"> Российской Федерации</w:t>
      </w:r>
      <w:proofErr w:type="gramStart"/>
      <w:r>
        <w:rPr>
          <w:rFonts w:ascii="Arial" w:hAnsi="Arial" w:cs="Arial"/>
          <w:sz w:val="24"/>
          <w:szCs w:val="24"/>
        </w:rPr>
        <w:t>;»</w:t>
      </w:r>
      <w:proofErr w:type="gramEnd"/>
    </w:p>
    <w:p w:rsidR="005B7657" w:rsidRDefault="005B7657" w:rsidP="005B7657">
      <w:pPr>
        <w:autoSpaceDE w:val="0"/>
        <w:autoSpaceDN w:val="0"/>
        <w:adjustRightInd w:val="0"/>
        <w:spacing w:after="0" w:line="240" w:lineRule="atLeast"/>
        <w:jc w:val="both"/>
        <w:outlineLvl w:val="1"/>
        <w:rPr>
          <w:rFonts w:ascii="Arial" w:hAnsi="Arial" w:cs="Arial"/>
          <w:sz w:val="24"/>
          <w:szCs w:val="24"/>
        </w:rPr>
      </w:pPr>
    </w:p>
    <w:p w:rsidR="005B7657" w:rsidRDefault="005B7657" w:rsidP="005B7657">
      <w:pPr>
        <w:numPr>
          <w:ilvl w:val="1"/>
          <w:numId w:val="5"/>
        </w:numPr>
        <w:spacing w:after="0" w:line="120" w:lineRule="atLeast"/>
        <w:rPr>
          <w:rFonts w:ascii="Arial" w:hAnsi="Arial" w:cs="Arial"/>
          <w:b/>
          <w:sz w:val="24"/>
          <w:szCs w:val="24"/>
        </w:rPr>
      </w:pPr>
      <w:r>
        <w:rPr>
          <w:rFonts w:ascii="Arial" w:hAnsi="Arial" w:cs="Arial"/>
          <w:b/>
          <w:sz w:val="24"/>
          <w:szCs w:val="24"/>
        </w:rPr>
        <w:t>Признать утратившим силу  пункт 5 части 1 статьи 6</w:t>
      </w:r>
      <w:r>
        <w:rPr>
          <w:rFonts w:ascii="Arial" w:hAnsi="Arial" w:cs="Arial"/>
          <w:b/>
          <w:color w:val="000080"/>
          <w:sz w:val="24"/>
          <w:szCs w:val="24"/>
        </w:rPr>
        <w:t xml:space="preserve">. </w:t>
      </w:r>
    </w:p>
    <w:p w:rsidR="005B7657" w:rsidRDefault="005B7657" w:rsidP="005B7657">
      <w:pPr>
        <w:spacing w:after="0" w:line="120" w:lineRule="atLeast"/>
        <w:ind w:left="1080"/>
        <w:rPr>
          <w:rFonts w:ascii="Arial" w:hAnsi="Arial" w:cs="Arial"/>
          <w:b/>
          <w:sz w:val="24"/>
          <w:szCs w:val="24"/>
        </w:rPr>
      </w:pPr>
    </w:p>
    <w:p w:rsidR="005B7657" w:rsidRDefault="005B7657" w:rsidP="005B7657">
      <w:pPr>
        <w:pStyle w:val="a3"/>
        <w:numPr>
          <w:ilvl w:val="1"/>
          <w:numId w:val="5"/>
        </w:numPr>
        <w:spacing w:after="0" w:line="120" w:lineRule="atLeast"/>
        <w:rPr>
          <w:rFonts w:ascii="Arial" w:hAnsi="Arial" w:cs="Arial"/>
          <w:b/>
          <w:color w:val="000000" w:themeColor="text1"/>
          <w:sz w:val="24"/>
          <w:szCs w:val="24"/>
        </w:rPr>
      </w:pPr>
      <w:r>
        <w:rPr>
          <w:rFonts w:ascii="Arial" w:hAnsi="Arial" w:cs="Arial"/>
          <w:b/>
          <w:color w:val="000000" w:themeColor="text1"/>
          <w:sz w:val="24"/>
          <w:szCs w:val="24"/>
        </w:rPr>
        <w:t>Часть 2 статьи 12  изложить в новой редакции:</w:t>
      </w:r>
    </w:p>
    <w:p w:rsidR="005B7657" w:rsidRDefault="005B7657" w:rsidP="005B7657">
      <w:pPr>
        <w:autoSpaceDE w:val="0"/>
        <w:autoSpaceDN w:val="0"/>
        <w:adjustRightInd w:val="0"/>
        <w:spacing w:after="0" w:line="120" w:lineRule="atLeast"/>
        <w:ind w:firstLine="540"/>
        <w:jc w:val="both"/>
        <w:rPr>
          <w:rFonts w:ascii="Arial" w:hAnsi="Arial" w:cs="Arial"/>
          <w:color w:val="000000" w:themeColor="text1"/>
          <w:sz w:val="24"/>
          <w:szCs w:val="24"/>
        </w:rPr>
      </w:pPr>
      <w:r>
        <w:rPr>
          <w:rFonts w:ascii="Arial" w:hAnsi="Arial" w:cs="Arial"/>
          <w:bCs/>
          <w:color w:val="000000" w:themeColor="text1"/>
          <w:sz w:val="24"/>
          <w:szCs w:val="24"/>
        </w:rPr>
        <w:t>«</w:t>
      </w:r>
      <w:r>
        <w:rPr>
          <w:rFonts w:ascii="Arial" w:hAnsi="Arial" w:cs="Arial"/>
          <w:color w:val="000000" w:themeColor="text1"/>
          <w:sz w:val="24"/>
          <w:szCs w:val="24"/>
        </w:rPr>
        <w:t xml:space="preserve"> 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w:t>
      </w:r>
      <w:proofErr w:type="gramStart"/>
      <w:r>
        <w:rPr>
          <w:rFonts w:ascii="Arial" w:hAnsi="Arial" w:cs="Arial"/>
          <w:color w:val="000000" w:themeColor="text1"/>
          <w:sz w:val="24"/>
          <w:szCs w:val="24"/>
        </w:rPr>
        <w:t>,</w:t>
      </w:r>
      <w:proofErr w:type="gramEnd"/>
      <w:r>
        <w:rPr>
          <w:rFonts w:ascii="Arial" w:hAnsi="Arial" w:cs="Arial"/>
          <w:color w:val="000000" w:themeColor="text1"/>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в состав которого входит указанный населенный пункт,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Pr>
          <w:rFonts w:ascii="Arial" w:hAnsi="Arial" w:cs="Arial"/>
          <w:color w:val="000000" w:themeColor="text1"/>
          <w:sz w:val="24"/>
          <w:szCs w:val="24"/>
        </w:rPr>
        <w:t>.»</w:t>
      </w:r>
      <w:proofErr w:type="gramEnd"/>
    </w:p>
    <w:p w:rsidR="005B7657" w:rsidRDefault="005B7657" w:rsidP="005B7657">
      <w:pPr>
        <w:autoSpaceDE w:val="0"/>
        <w:autoSpaceDN w:val="0"/>
        <w:adjustRightInd w:val="0"/>
        <w:spacing w:after="0" w:line="120" w:lineRule="atLeast"/>
        <w:ind w:firstLine="709"/>
        <w:jc w:val="both"/>
        <w:rPr>
          <w:rFonts w:ascii="Arial" w:hAnsi="Arial" w:cs="Arial"/>
          <w:bCs/>
          <w:sz w:val="24"/>
          <w:szCs w:val="24"/>
        </w:rPr>
      </w:pPr>
    </w:p>
    <w:p w:rsidR="005B7657" w:rsidRDefault="005B7657" w:rsidP="005B7657">
      <w:pPr>
        <w:spacing w:after="0" w:line="120" w:lineRule="atLeast"/>
        <w:rPr>
          <w:rFonts w:ascii="Arial" w:hAnsi="Arial" w:cs="Arial"/>
          <w:b/>
          <w:sz w:val="24"/>
          <w:szCs w:val="24"/>
        </w:rPr>
      </w:pPr>
      <w:r>
        <w:rPr>
          <w:rFonts w:ascii="Arial" w:hAnsi="Arial" w:cs="Arial"/>
          <w:b/>
          <w:sz w:val="24"/>
          <w:szCs w:val="24"/>
        </w:rPr>
        <w:t xml:space="preserve">      1.4      </w:t>
      </w:r>
      <w:r>
        <w:rPr>
          <w:rFonts w:ascii="Arial" w:hAnsi="Arial" w:cs="Arial"/>
          <w:b/>
          <w:color w:val="000000" w:themeColor="text1"/>
          <w:sz w:val="24"/>
          <w:szCs w:val="24"/>
        </w:rPr>
        <w:t>Пункт</w:t>
      </w:r>
      <w:r>
        <w:rPr>
          <w:rFonts w:ascii="Arial" w:hAnsi="Arial" w:cs="Arial"/>
          <w:b/>
          <w:sz w:val="24"/>
          <w:szCs w:val="24"/>
        </w:rPr>
        <w:t xml:space="preserve"> 3 статьи 25</w:t>
      </w:r>
      <w:r>
        <w:rPr>
          <w:rFonts w:ascii="Arial" w:hAnsi="Arial" w:cs="Arial"/>
          <w:b/>
          <w:color w:val="000080"/>
          <w:sz w:val="24"/>
          <w:szCs w:val="24"/>
        </w:rPr>
        <w:t xml:space="preserve"> </w:t>
      </w:r>
      <w:r>
        <w:rPr>
          <w:rFonts w:ascii="Arial" w:hAnsi="Arial" w:cs="Arial"/>
          <w:b/>
          <w:color w:val="000000"/>
          <w:sz w:val="24"/>
          <w:szCs w:val="24"/>
        </w:rPr>
        <w:t>изложить в новой редакции:</w:t>
      </w:r>
    </w:p>
    <w:p w:rsidR="005B7657" w:rsidRDefault="005B7657" w:rsidP="005B7657">
      <w:pPr>
        <w:autoSpaceDE w:val="0"/>
        <w:autoSpaceDN w:val="0"/>
        <w:adjustRightInd w:val="0"/>
        <w:spacing w:after="0" w:line="120" w:lineRule="atLeast"/>
        <w:ind w:firstLine="709"/>
        <w:jc w:val="both"/>
        <w:rPr>
          <w:rFonts w:ascii="Arial" w:hAnsi="Arial" w:cs="Arial"/>
          <w:sz w:val="24"/>
          <w:szCs w:val="24"/>
        </w:rPr>
      </w:pPr>
      <w:r>
        <w:rPr>
          <w:rFonts w:ascii="Arial" w:hAnsi="Arial" w:cs="Arial"/>
          <w:sz w:val="24"/>
          <w:szCs w:val="24"/>
        </w:rPr>
        <w:t>«</w:t>
      </w:r>
      <w:r>
        <w:rPr>
          <w:rFonts w:ascii="Arial" w:hAnsi="Arial" w:cs="Arial"/>
          <w:b/>
          <w:sz w:val="24"/>
        </w:rPr>
        <w:t>3)</w:t>
      </w:r>
      <w:r>
        <w:rPr>
          <w:rFonts w:ascii="Arial" w:hAnsi="Arial" w:cs="Arial"/>
          <w:sz w:val="24"/>
        </w:rPr>
        <w:t xml:space="preserve"> в случае преобразования муниципального образования, осуществляемого в соответствии с частями </w:t>
      </w:r>
      <w:r>
        <w:rPr>
          <w:rFonts w:ascii="Arial" w:hAnsi="Arial" w:cs="Arial"/>
          <w:color w:val="000000" w:themeColor="text1"/>
          <w:sz w:val="24"/>
          <w:szCs w:val="24"/>
        </w:rPr>
        <w:t>3, 3.1-1, 3.2, 3.3, 4 - 6.2, 7 - 7.2</w:t>
      </w:r>
      <w:r>
        <w:rPr>
          <w:rFonts w:ascii="Arial" w:hAnsi="Arial" w:cs="Arial"/>
          <w:sz w:val="24"/>
          <w:szCs w:val="24"/>
        </w:rPr>
        <w:t xml:space="preserve"> </w:t>
      </w:r>
      <w:r>
        <w:rPr>
          <w:rFonts w:ascii="Arial" w:hAnsi="Arial" w:cs="Arial"/>
          <w:sz w:val="24"/>
        </w:rPr>
        <w:t>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roofErr w:type="gramStart"/>
      <w:r>
        <w:rPr>
          <w:rFonts w:ascii="Arial" w:hAnsi="Arial" w:cs="Arial"/>
          <w:sz w:val="24"/>
        </w:rPr>
        <w:t>;</w:t>
      </w:r>
      <w:r>
        <w:rPr>
          <w:rFonts w:ascii="Arial" w:hAnsi="Arial" w:cs="Arial"/>
          <w:sz w:val="24"/>
          <w:szCs w:val="24"/>
        </w:rPr>
        <w:t>»</w:t>
      </w:r>
      <w:proofErr w:type="gramEnd"/>
    </w:p>
    <w:p w:rsidR="005B7657" w:rsidRDefault="005B7657" w:rsidP="005B7657">
      <w:pPr>
        <w:autoSpaceDE w:val="0"/>
        <w:autoSpaceDN w:val="0"/>
        <w:adjustRightInd w:val="0"/>
        <w:spacing w:after="0" w:line="120" w:lineRule="atLeast"/>
        <w:ind w:firstLine="709"/>
        <w:jc w:val="both"/>
        <w:rPr>
          <w:rFonts w:ascii="Arial" w:hAnsi="Arial" w:cs="Arial"/>
          <w:sz w:val="24"/>
          <w:szCs w:val="24"/>
        </w:rPr>
      </w:pPr>
    </w:p>
    <w:p w:rsidR="005B7657" w:rsidRDefault="005B7657" w:rsidP="005B7657">
      <w:pPr>
        <w:autoSpaceDE w:val="0"/>
        <w:autoSpaceDN w:val="0"/>
        <w:adjustRightInd w:val="0"/>
        <w:spacing w:after="0" w:line="120" w:lineRule="atLeast"/>
        <w:jc w:val="both"/>
        <w:rPr>
          <w:rFonts w:ascii="Arial" w:hAnsi="Arial" w:cs="Arial"/>
          <w:b/>
          <w:bCs/>
          <w:sz w:val="24"/>
          <w:szCs w:val="24"/>
        </w:rPr>
      </w:pPr>
      <w:r>
        <w:rPr>
          <w:rFonts w:ascii="Arial" w:hAnsi="Arial" w:cs="Arial"/>
          <w:b/>
          <w:bCs/>
          <w:sz w:val="24"/>
          <w:szCs w:val="24"/>
        </w:rPr>
        <w:t xml:space="preserve">        1.5   Часть 5 статьи 26 изложить в новой редакции:</w:t>
      </w:r>
    </w:p>
    <w:p w:rsidR="005B7657" w:rsidRDefault="005B7657" w:rsidP="005B7657">
      <w:pPr>
        <w:autoSpaceDE w:val="0"/>
        <w:autoSpaceDN w:val="0"/>
        <w:adjustRightInd w:val="0"/>
        <w:ind w:firstLine="680"/>
        <w:jc w:val="both"/>
        <w:rPr>
          <w:rFonts w:ascii="Arial" w:hAnsi="Arial" w:cs="Arial"/>
          <w:sz w:val="24"/>
        </w:rPr>
      </w:pPr>
      <w:r>
        <w:rPr>
          <w:rFonts w:ascii="Arial" w:hAnsi="Arial" w:cs="Arial"/>
          <w:sz w:val="24"/>
          <w:szCs w:val="24"/>
        </w:rPr>
        <w:t>«</w:t>
      </w:r>
      <w:r>
        <w:rPr>
          <w:rFonts w:ascii="Arial" w:hAnsi="Arial" w:cs="Arial"/>
          <w:sz w:val="24"/>
        </w:rPr>
        <w:t xml:space="preserve">5. Осуществляющий свои полномочия на постоянной основе, депутат не вправе:    </w:t>
      </w:r>
      <w:r>
        <w:rPr>
          <w:rFonts w:ascii="Arial" w:hAnsi="Arial" w:cs="Arial"/>
          <w:sz w:val="24"/>
        </w:rPr>
        <w:tab/>
      </w:r>
    </w:p>
    <w:p w:rsidR="005B7657" w:rsidRDefault="005B7657" w:rsidP="005B7657">
      <w:pPr>
        <w:pStyle w:val="ConsPlusNormal"/>
        <w:ind w:firstLine="680"/>
        <w:jc w:val="both"/>
        <w:rPr>
          <w:sz w:val="24"/>
          <w:szCs w:val="24"/>
        </w:rPr>
      </w:pPr>
      <w:r>
        <w:rPr>
          <w:sz w:val="24"/>
          <w:szCs w:val="24"/>
        </w:rPr>
        <w:t>1) заниматься предпринимательской деятельностью лично или через доверенных лиц;</w:t>
      </w:r>
    </w:p>
    <w:p w:rsidR="005B7657" w:rsidRDefault="005B7657" w:rsidP="005B7657">
      <w:pPr>
        <w:pStyle w:val="ConsPlusNormal"/>
        <w:ind w:firstLine="680"/>
        <w:jc w:val="both"/>
        <w:rPr>
          <w:sz w:val="24"/>
          <w:szCs w:val="24"/>
        </w:rPr>
      </w:pPr>
      <w:r>
        <w:rPr>
          <w:sz w:val="24"/>
          <w:szCs w:val="24"/>
        </w:rPr>
        <w:t>2) участвовать в управлении коммерческой или некоммерческой организацией, за исключением следующих случаев:</w:t>
      </w:r>
    </w:p>
    <w:p w:rsidR="005B7657" w:rsidRDefault="005B7657" w:rsidP="005B7657">
      <w:pPr>
        <w:pStyle w:val="ConsPlusNormal"/>
        <w:ind w:firstLine="680"/>
        <w:jc w:val="both"/>
        <w:rPr>
          <w:sz w:val="24"/>
          <w:szCs w:val="24"/>
        </w:rPr>
      </w:pPr>
      <w:proofErr w:type="gramStart"/>
      <w:r>
        <w:rPr>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Pr>
          <w:sz w:val="24"/>
          <w:szCs w:val="24"/>
        </w:rPr>
        <w:lastRenderedPageBreak/>
        <w:t>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5B7657" w:rsidRDefault="005B7657" w:rsidP="005B7657">
      <w:pPr>
        <w:pStyle w:val="ConsPlusNormal"/>
        <w:ind w:firstLine="680"/>
        <w:jc w:val="both"/>
        <w:rPr>
          <w:sz w:val="24"/>
          <w:szCs w:val="24"/>
        </w:rPr>
      </w:pPr>
      <w:proofErr w:type="gramStart"/>
      <w:r>
        <w:rPr>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w:t>
      </w:r>
      <w:proofErr w:type="gramEnd"/>
      <w:r>
        <w:rPr>
          <w:sz w:val="24"/>
          <w:szCs w:val="24"/>
        </w:rPr>
        <w:t xml:space="preserve"> </w:t>
      </w:r>
      <w:proofErr w:type="gramStart"/>
      <w:r>
        <w:rPr>
          <w:sz w:val="24"/>
          <w:szCs w:val="24"/>
        </w:rPr>
        <w:t>порядке</w:t>
      </w:r>
      <w:proofErr w:type="gramEnd"/>
      <w:r>
        <w:rPr>
          <w:sz w:val="24"/>
          <w:szCs w:val="24"/>
        </w:rPr>
        <w:t>, установленном законом Оренбургской области;</w:t>
      </w:r>
    </w:p>
    <w:p w:rsidR="005B7657" w:rsidRDefault="005B7657" w:rsidP="005B7657">
      <w:pPr>
        <w:pStyle w:val="ConsPlusNormal"/>
        <w:ind w:firstLine="680"/>
        <w:jc w:val="both"/>
        <w:rPr>
          <w:sz w:val="24"/>
          <w:szCs w:val="24"/>
        </w:rPr>
      </w:pPr>
      <w:r>
        <w:rPr>
          <w:sz w:val="24"/>
          <w:szCs w:val="24"/>
        </w:rPr>
        <w:t>в) представление на безвозмездной основе интересов муниципального образования в совете муниципальных образований Губернатора Оренбургской области в порядке, установленном законом Оренбургской области, иных объединениях муниципальных образований, а также в их органах управления;</w:t>
      </w:r>
    </w:p>
    <w:p w:rsidR="005B7657" w:rsidRDefault="005B7657" w:rsidP="005B7657">
      <w:pPr>
        <w:pStyle w:val="ConsPlusNormal"/>
        <w:ind w:firstLine="680"/>
        <w:jc w:val="both"/>
        <w:rPr>
          <w:sz w:val="24"/>
          <w:szCs w:val="24"/>
        </w:rPr>
      </w:pPr>
      <w:r>
        <w:rPr>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B7657" w:rsidRDefault="005B7657" w:rsidP="005B7657">
      <w:pPr>
        <w:pStyle w:val="ConsPlusNormal"/>
        <w:ind w:firstLine="680"/>
        <w:jc w:val="both"/>
        <w:rPr>
          <w:sz w:val="24"/>
          <w:szCs w:val="24"/>
        </w:rPr>
      </w:pPr>
      <w:proofErr w:type="spellStart"/>
      <w:r>
        <w:rPr>
          <w:sz w:val="24"/>
          <w:szCs w:val="24"/>
        </w:rPr>
        <w:t>д</w:t>
      </w:r>
      <w:proofErr w:type="spellEnd"/>
      <w:r>
        <w:rPr>
          <w:sz w:val="24"/>
          <w:szCs w:val="24"/>
        </w:rPr>
        <w:t>) иные случаи, предусмотренные федеральными законами;</w:t>
      </w:r>
    </w:p>
    <w:p w:rsidR="005B7657" w:rsidRDefault="005B7657" w:rsidP="005B7657">
      <w:pPr>
        <w:pStyle w:val="ConsPlusNormal"/>
        <w:ind w:firstLine="680"/>
        <w:jc w:val="both"/>
        <w:rPr>
          <w:sz w:val="24"/>
        </w:rPr>
      </w:pPr>
      <w:r>
        <w:rPr>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B7657" w:rsidRDefault="005B7657" w:rsidP="005B7657">
      <w:pPr>
        <w:pStyle w:val="21"/>
        <w:spacing w:before="0" w:after="0"/>
        <w:ind w:firstLine="709"/>
        <w:rPr>
          <w:rFonts w:cs="Arial"/>
        </w:rPr>
      </w:pPr>
      <w:r>
        <w:rPr>
          <w:rFonts w:cs="Arial"/>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Pr>
          <w:rFonts w:cs="Arial"/>
        </w:rPr>
        <w:t>.»</w:t>
      </w:r>
      <w:proofErr w:type="gramEnd"/>
    </w:p>
    <w:p w:rsidR="005B7657" w:rsidRDefault="005B7657" w:rsidP="005B7657">
      <w:pPr>
        <w:autoSpaceDE w:val="0"/>
        <w:autoSpaceDN w:val="0"/>
        <w:adjustRightInd w:val="0"/>
        <w:spacing w:after="0" w:line="120" w:lineRule="atLeast"/>
        <w:ind w:firstLine="709"/>
        <w:jc w:val="both"/>
        <w:rPr>
          <w:rFonts w:ascii="Arial" w:hAnsi="Arial" w:cs="Arial"/>
          <w:sz w:val="24"/>
          <w:szCs w:val="24"/>
        </w:rPr>
      </w:pPr>
    </w:p>
    <w:p w:rsidR="005B7657" w:rsidRDefault="005B7657" w:rsidP="005B7657">
      <w:pPr>
        <w:autoSpaceDE w:val="0"/>
        <w:autoSpaceDN w:val="0"/>
        <w:adjustRightInd w:val="0"/>
        <w:spacing w:after="0" w:line="120" w:lineRule="atLeast"/>
        <w:jc w:val="both"/>
        <w:rPr>
          <w:rFonts w:ascii="Arial" w:hAnsi="Arial" w:cs="Arial"/>
          <w:b/>
          <w:bCs/>
          <w:sz w:val="24"/>
          <w:szCs w:val="24"/>
        </w:rPr>
      </w:pPr>
      <w:r>
        <w:rPr>
          <w:rFonts w:ascii="Arial" w:hAnsi="Arial" w:cs="Arial"/>
          <w:b/>
          <w:sz w:val="24"/>
          <w:szCs w:val="24"/>
        </w:rPr>
        <w:t xml:space="preserve">      1.6 Часть 4 статьи 28</w:t>
      </w:r>
      <w:r>
        <w:rPr>
          <w:rFonts w:ascii="Arial" w:hAnsi="Arial" w:cs="Arial"/>
          <w:b/>
          <w:bCs/>
          <w:sz w:val="24"/>
          <w:szCs w:val="24"/>
        </w:rPr>
        <w:t xml:space="preserve"> изложить в новой редакции:</w:t>
      </w:r>
    </w:p>
    <w:p w:rsidR="005B7657" w:rsidRDefault="005B7657" w:rsidP="005B7657">
      <w:pPr>
        <w:pStyle w:val="2"/>
        <w:spacing w:after="0" w:line="120" w:lineRule="atLeast"/>
        <w:ind w:firstLine="709"/>
        <w:rPr>
          <w:rFonts w:ascii="Arial" w:hAnsi="Arial" w:cs="Arial"/>
          <w:sz w:val="24"/>
          <w:szCs w:val="24"/>
        </w:rPr>
      </w:pPr>
      <w:r>
        <w:rPr>
          <w:rFonts w:ascii="Arial" w:hAnsi="Arial" w:cs="Arial"/>
          <w:sz w:val="24"/>
          <w:szCs w:val="24"/>
        </w:rPr>
        <w:t>«4. Глава сельсовета не вправе:</w:t>
      </w:r>
    </w:p>
    <w:p w:rsidR="005B7657" w:rsidRDefault="005B7657" w:rsidP="005B7657">
      <w:pPr>
        <w:pStyle w:val="ConsPlusNormal"/>
        <w:spacing w:line="120" w:lineRule="atLeast"/>
        <w:ind w:firstLine="680"/>
        <w:jc w:val="both"/>
        <w:rPr>
          <w:sz w:val="24"/>
          <w:szCs w:val="24"/>
        </w:rPr>
      </w:pPr>
      <w:r>
        <w:rPr>
          <w:sz w:val="24"/>
          <w:szCs w:val="24"/>
        </w:rPr>
        <w:t>1) заниматься предпринимательской деятельностью лично или через доверенных лиц;</w:t>
      </w:r>
    </w:p>
    <w:p w:rsidR="005B7657" w:rsidRDefault="005B7657" w:rsidP="005B7657">
      <w:pPr>
        <w:pStyle w:val="ConsPlusNormal"/>
        <w:spacing w:line="120" w:lineRule="atLeast"/>
        <w:ind w:firstLine="680"/>
        <w:jc w:val="both"/>
        <w:rPr>
          <w:sz w:val="24"/>
          <w:szCs w:val="24"/>
        </w:rPr>
      </w:pPr>
      <w:r>
        <w:rPr>
          <w:sz w:val="24"/>
          <w:szCs w:val="24"/>
        </w:rPr>
        <w:t>2) участвовать в управлении коммерческой или некоммерческой организацией, за исключением следующих случаев:</w:t>
      </w:r>
    </w:p>
    <w:p w:rsidR="005B7657" w:rsidRDefault="005B7657" w:rsidP="005B7657">
      <w:pPr>
        <w:pStyle w:val="ConsPlusNormal"/>
        <w:spacing w:line="120" w:lineRule="atLeast"/>
        <w:ind w:firstLine="680"/>
        <w:jc w:val="both"/>
        <w:rPr>
          <w:sz w:val="24"/>
          <w:szCs w:val="24"/>
        </w:rPr>
      </w:pPr>
      <w:proofErr w:type="gramStart"/>
      <w:r>
        <w:rPr>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5B7657" w:rsidRDefault="005B7657" w:rsidP="005B7657">
      <w:pPr>
        <w:pStyle w:val="ConsPlusNormal"/>
        <w:spacing w:line="120" w:lineRule="atLeast"/>
        <w:ind w:firstLine="680"/>
        <w:jc w:val="both"/>
        <w:rPr>
          <w:sz w:val="24"/>
          <w:szCs w:val="24"/>
        </w:rPr>
      </w:pPr>
      <w:proofErr w:type="gramStart"/>
      <w:r>
        <w:rPr>
          <w:sz w:val="24"/>
          <w:szCs w:val="24"/>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w:t>
      </w:r>
      <w:proofErr w:type="gramEnd"/>
      <w:r>
        <w:rPr>
          <w:sz w:val="24"/>
          <w:szCs w:val="24"/>
        </w:rPr>
        <w:t xml:space="preserve"> </w:t>
      </w:r>
      <w:proofErr w:type="gramStart"/>
      <w:r>
        <w:rPr>
          <w:sz w:val="24"/>
          <w:szCs w:val="24"/>
        </w:rPr>
        <w:t>порядке</w:t>
      </w:r>
      <w:proofErr w:type="gramEnd"/>
      <w:r>
        <w:rPr>
          <w:sz w:val="24"/>
          <w:szCs w:val="24"/>
        </w:rPr>
        <w:t>, установленном законом Оренбургской области;</w:t>
      </w:r>
    </w:p>
    <w:p w:rsidR="005B7657" w:rsidRDefault="005B7657" w:rsidP="005B7657">
      <w:pPr>
        <w:pStyle w:val="ConsPlusNormal"/>
        <w:spacing w:line="120" w:lineRule="atLeast"/>
        <w:ind w:firstLine="680"/>
        <w:jc w:val="both"/>
        <w:rPr>
          <w:sz w:val="24"/>
          <w:szCs w:val="24"/>
        </w:rPr>
      </w:pPr>
      <w:r>
        <w:rPr>
          <w:sz w:val="24"/>
          <w:szCs w:val="24"/>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5B7657" w:rsidRDefault="005B7657" w:rsidP="005B7657">
      <w:pPr>
        <w:pStyle w:val="ConsPlusNormal"/>
        <w:spacing w:line="120" w:lineRule="atLeast"/>
        <w:ind w:firstLine="680"/>
        <w:jc w:val="both"/>
        <w:rPr>
          <w:sz w:val="24"/>
          <w:szCs w:val="24"/>
        </w:rPr>
      </w:pPr>
      <w:r>
        <w:rPr>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B7657" w:rsidRDefault="005B7657" w:rsidP="005B7657">
      <w:pPr>
        <w:pStyle w:val="ConsPlusNormal"/>
        <w:spacing w:line="120" w:lineRule="atLeast"/>
        <w:ind w:firstLine="680"/>
        <w:jc w:val="both"/>
        <w:rPr>
          <w:sz w:val="24"/>
          <w:szCs w:val="24"/>
        </w:rPr>
      </w:pPr>
      <w:proofErr w:type="spellStart"/>
      <w:r>
        <w:rPr>
          <w:sz w:val="24"/>
          <w:szCs w:val="24"/>
        </w:rPr>
        <w:t>д</w:t>
      </w:r>
      <w:proofErr w:type="spellEnd"/>
      <w:r>
        <w:rPr>
          <w:sz w:val="24"/>
          <w:szCs w:val="24"/>
        </w:rPr>
        <w:t>) иные случаи, предусмотренные федеральными законами;</w:t>
      </w:r>
    </w:p>
    <w:p w:rsidR="005B7657" w:rsidRDefault="005B7657" w:rsidP="005B7657">
      <w:pPr>
        <w:pStyle w:val="ConsPlusNormal"/>
        <w:spacing w:line="120" w:lineRule="atLeast"/>
        <w:ind w:firstLine="680"/>
        <w:jc w:val="both"/>
        <w:rPr>
          <w:sz w:val="24"/>
          <w:szCs w:val="24"/>
        </w:rPr>
      </w:pPr>
      <w:r>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B7657" w:rsidRDefault="005B7657" w:rsidP="005B7657">
      <w:pPr>
        <w:pStyle w:val="21"/>
        <w:spacing w:before="0" w:after="0" w:line="120" w:lineRule="atLeast"/>
        <w:ind w:firstLine="709"/>
        <w:rPr>
          <w:rFonts w:cs="Arial"/>
        </w:rPr>
      </w:pPr>
      <w:r>
        <w:rPr>
          <w:rFonts w:cs="Arial"/>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B7657" w:rsidRDefault="005B7657" w:rsidP="005B7657">
      <w:pPr>
        <w:autoSpaceDE w:val="0"/>
        <w:autoSpaceDN w:val="0"/>
        <w:adjustRightInd w:val="0"/>
        <w:spacing w:after="0" w:line="120" w:lineRule="atLeast"/>
        <w:ind w:firstLine="709"/>
        <w:jc w:val="both"/>
        <w:outlineLvl w:val="1"/>
        <w:rPr>
          <w:rFonts w:ascii="Arial" w:hAnsi="Arial" w:cs="Arial"/>
          <w:sz w:val="24"/>
          <w:szCs w:val="24"/>
        </w:rPr>
      </w:pPr>
      <w:r>
        <w:rPr>
          <w:rFonts w:ascii="Arial" w:hAnsi="Arial" w:cs="Arial"/>
          <w:sz w:val="24"/>
          <w:szCs w:val="24"/>
        </w:rPr>
        <w:t>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5B7657" w:rsidRDefault="005B7657" w:rsidP="005B7657">
      <w:pPr>
        <w:pStyle w:val="21"/>
        <w:spacing w:before="0" w:after="0" w:line="120" w:lineRule="atLeast"/>
        <w:ind w:firstLine="709"/>
        <w:rPr>
          <w:rFonts w:cs="Arial"/>
        </w:rPr>
      </w:pPr>
      <w:r>
        <w:rPr>
          <w:rFonts w:cs="Arial"/>
        </w:rPr>
        <w:t>Глава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roofErr w:type="gramStart"/>
      <w:r>
        <w:rPr>
          <w:rFonts w:cs="Arial"/>
        </w:rPr>
        <w:t>.»</w:t>
      </w:r>
      <w:proofErr w:type="gramEnd"/>
    </w:p>
    <w:p w:rsidR="005B7657" w:rsidRDefault="005B7657" w:rsidP="005B7657">
      <w:pPr>
        <w:autoSpaceDE w:val="0"/>
        <w:autoSpaceDN w:val="0"/>
        <w:adjustRightInd w:val="0"/>
        <w:spacing w:after="0" w:line="120" w:lineRule="atLeast"/>
        <w:ind w:firstLine="709"/>
        <w:jc w:val="both"/>
        <w:rPr>
          <w:rFonts w:ascii="Arial" w:hAnsi="Arial" w:cs="Arial"/>
          <w:sz w:val="24"/>
          <w:szCs w:val="24"/>
        </w:rPr>
      </w:pPr>
    </w:p>
    <w:p w:rsidR="005B7657" w:rsidRDefault="005B7657" w:rsidP="005B7657">
      <w:pPr>
        <w:autoSpaceDE w:val="0"/>
        <w:autoSpaceDN w:val="0"/>
        <w:adjustRightInd w:val="0"/>
        <w:spacing w:after="0" w:line="120" w:lineRule="atLeast"/>
        <w:jc w:val="both"/>
        <w:rPr>
          <w:rFonts w:ascii="Arial" w:hAnsi="Arial" w:cs="Arial"/>
          <w:b/>
          <w:sz w:val="24"/>
          <w:szCs w:val="24"/>
        </w:rPr>
      </w:pPr>
      <w:r>
        <w:rPr>
          <w:rFonts w:ascii="Arial" w:hAnsi="Arial" w:cs="Arial"/>
          <w:b/>
          <w:sz w:val="24"/>
          <w:szCs w:val="24"/>
        </w:rPr>
        <w:t xml:space="preserve">       1.7 Пункт 12 Части 1 статьи 30 изложить в новой редакции:</w:t>
      </w:r>
    </w:p>
    <w:p w:rsidR="005B7657" w:rsidRDefault="005B7657" w:rsidP="005B7657">
      <w:pPr>
        <w:autoSpaceDE w:val="0"/>
        <w:autoSpaceDN w:val="0"/>
        <w:adjustRightInd w:val="0"/>
        <w:spacing w:after="0" w:line="120" w:lineRule="atLeast"/>
        <w:ind w:firstLine="709"/>
        <w:jc w:val="both"/>
        <w:rPr>
          <w:rFonts w:ascii="Arial" w:hAnsi="Arial" w:cs="Arial"/>
          <w:sz w:val="24"/>
        </w:rPr>
      </w:pPr>
      <w:r>
        <w:rPr>
          <w:rFonts w:ascii="Arial" w:hAnsi="Arial" w:cs="Arial"/>
          <w:sz w:val="24"/>
          <w:szCs w:val="24"/>
        </w:rPr>
        <w:t>«</w:t>
      </w:r>
      <w:r>
        <w:rPr>
          <w:rFonts w:ascii="Arial" w:hAnsi="Arial" w:cs="Arial"/>
          <w:sz w:val="24"/>
        </w:rPr>
        <w:t xml:space="preserve">12) преобразования муниципального образования, осуществляемого в соответствии с частями </w:t>
      </w:r>
      <w:r>
        <w:rPr>
          <w:rFonts w:ascii="Arial" w:hAnsi="Arial" w:cs="Arial"/>
          <w:color w:val="000000" w:themeColor="text1"/>
          <w:sz w:val="24"/>
          <w:szCs w:val="24"/>
        </w:rPr>
        <w:t>3, 3.1-1, 3.2, 3.3, 4 - 6.2, 7 - 7.2</w:t>
      </w:r>
      <w:r>
        <w:rPr>
          <w:rFonts w:ascii="Arial" w:hAnsi="Arial" w:cs="Arial"/>
          <w:sz w:val="24"/>
          <w:szCs w:val="24"/>
        </w:rPr>
        <w:t xml:space="preserve"> </w:t>
      </w:r>
      <w:r>
        <w:rPr>
          <w:rFonts w:ascii="Arial" w:hAnsi="Arial" w:cs="Arial"/>
          <w:sz w:val="24"/>
        </w:rPr>
        <w:t>статьи 13</w:t>
      </w:r>
      <w:r>
        <w:rPr>
          <w:rFonts w:ascii="Arial" w:hAnsi="Arial" w:cs="Arial"/>
          <w:b/>
          <w:sz w:val="24"/>
        </w:rPr>
        <w:t xml:space="preserve"> </w:t>
      </w:r>
      <w:r>
        <w:rPr>
          <w:rFonts w:ascii="Arial" w:hAnsi="Arial" w:cs="Arial"/>
          <w:sz w:val="24"/>
        </w:rPr>
        <w:t>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w:t>
      </w:r>
      <w:proofErr w:type="gramStart"/>
      <w:r>
        <w:rPr>
          <w:rFonts w:ascii="Arial" w:hAnsi="Arial" w:cs="Arial"/>
          <w:sz w:val="24"/>
        </w:rPr>
        <w:t>;</w:t>
      </w:r>
      <w:r>
        <w:rPr>
          <w:rFonts w:ascii="Arial" w:hAnsi="Arial" w:cs="Arial"/>
          <w:bCs/>
          <w:sz w:val="24"/>
          <w:szCs w:val="24"/>
        </w:rPr>
        <w:t>»</w:t>
      </w:r>
      <w:proofErr w:type="gramEnd"/>
    </w:p>
    <w:p w:rsidR="005B7657" w:rsidRDefault="005B7657" w:rsidP="005B7657">
      <w:pPr>
        <w:autoSpaceDE w:val="0"/>
        <w:autoSpaceDN w:val="0"/>
        <w:adjustRightInd w:val="0"/>
        <w:spacing w:after="0" w:line="120" w:lineRule="atLeast"/>
        <w:jc w:val="both"/>
        <w:rPr>
          <w:rFonts w:ascii="Arial" w:hAnsi="Arial" w:cs="Arial"/>
          <w:b/>
          <w:sz w:val="24"/>
          <w:szCs w:val="24"/>
        </w:rPr>
      </w:pPr>
    </w:p>
    <w:p w:rsidR="005B7657" w:rsidRDefault="005B7657" w:rsidP="005B7657">
      <w:pPr>
        <w:autoSpaceDE w:val="0"/>
        <w:autoSpaceDN w:val="0"/>
        <w:adjustRightInd w:val="0"/>
        <w:spacing w:after="0" w:line="120" w:lineRule="atLeast"/>
        <w:jc w:val="both"/>
        <w:rPr>
          <w:rFonts w:ascii="Arial" w:hAnsi="Arial" w:cs="Arial"/>
          <w:b/>
          <w:sz w:val="24"/>
          <w:szCs w:val="24"/>
        </w:rPr>
      </w:pPr>
      <w:r>
        <w:rPr>
          <w:rFonts w:ascii="Arial" w:hAnsi="Arial" w:cs="Arial"/>
          <w:b/>
          <w:sz w:val="24"/>
          <w:szCs w:val="24"/>
        </w:rPr>
        <w:t xml:space="preserve">        1.8 Пункт 2 части 1 статьи 40 изложить в новой редакции:</w:t>
      </w:r>
    </w:p>
    <w:p w:rsidR="005B7657" w:rsidRDefault="005B7657" w:rsidP="005B7657">
      <w:pPr>
        <w:autoSpaceDE w:val="0"/>
        <w:autoSpaceDN w:val="0"/>
        <w:adjustRightInd w:val="0"/>
        <w:spacing w:after="0" w:line="120" w:lineRule="atLeast"/>
        <w:ind w:firstLine="709"/>
        <w:jc w:val="both"/>
        <w:rPr>
          <w:rFonts w:ascii="Arial" w:hAnsi="Arial" w:cs="Arial"/>
          <w:bCs/>
          <w:sz w:val="24"/>
        </w:rPr>
      </w:pPr>
      <w:r>
        <w:rPr>
          <w:rFonts w:ascii="Arial" w:hAnsi="Arial" w:cs="Arial"/>
          <w:sz w:val="24"/>
        </w:rPr>
        <w:t xml:space="preserve">2) </w:t>
      </w:r>
      <w:r>
        <w:rPr>
          <w:rFonts w:ascii="Arial" w:hAnsi="Arial" w:cs="Arial"/>
          <w:bCs/>
          <w:sz w:val="24"/>
        </w:rPr>
        <w:t>участвовать в управлении коммерческой или некоммерческой организацией, за исключением следующих случаев:</w:t>
      </w:r>
    </w:p>
    <w:p w:rsidR="005B7657" w:rsidRDefault="005B7657" w:rsidP="005B7657">
      <w:pPr>
        <w:autoSpaceDE w:val="0"/>
        <w:autoSpaceDN w:val="0"/>
        <w:adjustRightInd w:val="0"/>
        <w:spacing w:after="0" w:line="120" w:lineRule="atLeast"/>
        <w:ind w:firstLine="709"/>
        <w:jc w:val="both"/>
        <w:rPr>
          <w:rFonts w:ascii="Arial" w:hAnsi="Arial" w:cs="Arial"/>
          <w:bCs/>
          <w:sz w:val="24"/>
        </w:rPr>
      </w:pPr>
      <w:proofErr w:type="gramStart"/>
      <w:r>
        <w:rPr>
          <w:rFonts w:ascii="Arial" w:hAnsi="Arial" w:cs="Arial"/>
          <w:bCs/>
          <w:sz w:val="24"/>
        </w:rPr>
        <w:t>а) участвовать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5B7657" w:rsidRDefault="005B7657" w:rsidP="005B7657">
      <w:pPr>
        <w:autoSpaceDE w:val="0"/>
        <w:autoSpaceDN w:val="0"/>
        <w:adjustRightInd w:val="0"/>
        <w:spacing w:after="0" w:line="120" w:lineRule="atLeast"/>
        <w:ind w:firstLine="709"/>
        <w:jc w:val="both"/>
        <w:rPr>
          <w:rFonts w:ascii="Arial" w:hAnsi="Arial" w:cs="Arial"/>
          <w:bCs/>
          <w:sz w:val="24"/>
        </w:rPr>
      </w:pPr>
      <w:proofErr w:type="gramStart"/>
      <w:r>
        <w:rPr>
          <w:rFonts w:ascii="Arial" w:hAnsi="Arial" w:cs="Arial"/>
          <w:bCs/>
          <w:sz w:val="24"/>
        </w:rPr>
        <w:t>б)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Pr>
          <w:rFonts w:ascii="Arial" w:hAnsi="Arial" w:cs="Arial"/>
          <w:bCs/>
          <w:sz w:val="24"/>
        </w:rPr>
        <w:t xml:space="preserve"> </w:t>
      </w:r>
      <w:proofErr w:type="gramStart"/>
      <w:r>
        <w:rPr>
          <w:rFonts w:ascii="Arial" w:hAnsi="Arial" w:cs="Arial"/>
          <w:bCs/>
          <w:sz w:val="24"/>
        </w:rPr>
        <w:t>порядке</w:t>
      </w:r>
      <w:proofErr w:type="gramEnd"/>
      <w:r>
        <w:rPr>
          <w:rFonts w:ascii="Arial" w:hAnsi="Arial" w:cs="Arial"/>
          <w:bCs/>
          <w:sz w:val="24"/>
        </w:rPr>
        <w:t>, установленном законом Оренбургской области;</w:t>
      </w:r>
    </w:p>
    <w:p w:rsidR="005B7657" w:rsidRDefault="005B7657" w:rsidP="005B7657">
      <w:pPr>
        <w:autoSpaceDE w:val="0"/>
        <w:autoSpaceDN w:val="0"/>
        <w:adjustRightInd w:val="0"/>
        <w:spacing w:after="0" w:line="120" w:lineRule="atLeast"/>
        <w:ind w:firstLine="709"/>
        <w:jc w:val="both"/>
        <w:rPr>
          <w:rFonts w:ascii="Arial" w:hAnsi="Arial" w:cs="Arial"/>
          <w:bCs/>
          <w:sz w:val="24"/>
        </w:rPr>
      </w:pPr>
      <w:r>
        <w:rPr>
          <w:rFonts w:ascii="Arial" w:hAnsi="Arial" w:cs="Arial"/>
          <w:bCs/>
          <w:sz w:val="24"/>
        </w:rPr>
        <w:t>в) представлять на безвозмездной основе интересы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5B7657" w:rsidRDefault="005B7657" w:rsidP="005B7657">
      <w:pPr>
        <w:autoSpaceDE w:val="0"/>
        <w:autoSpaceDN w:val="0"/>
        <w:adjustRightInd w:val="0"/>
        <w:spacing w:after="0" w:line="120" w:lineRule="atLeast"/>
        <w:ind w:firstLine="709"/>
        <w:jc w:val="both"/>
        <w:rPr>
          <w:rFonts w:ascii="Arial" w:hAnsi="Arial" w:cs="Arial"/>
          <w:bCs/>
          <w:sz w:val="24"/>
        </w:rPr>
      </w:pPr>
      <w:r>
        <w:rPr>
          <w:rFonts w:ascii="Arial" w:hAnsi="Arial" w:cs="Arial"/>
          <w:bCs/>
          <w:sz w:val="24"/>
        </w:rPr>
        <w:t>г) представлять на безвозмездной основе интересы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B7657" w:rsidRDefault="005B7657" w:rsidP="005B7657">
      <w:pPr>
        <w:autoSpaceDE w:val="0"/>
        <w:autoSpaceDN w:val="0"/>
        <w:adjustRightInd w:val="0"/>
        <w:spacing w:after="0" w:line="120" w:lineRule="atLeast"/>
        <w:ind w:firstLine="709"/>
        <w:jc w:val="both"/>
        <w:rPr>
          <w:rFonts w:ascii="Arial" w:hAnsi="Arial" w:cs="Arial"/>
          <w:bCs/>
          <w:sz w:val="24"/>
        </w:rPr>
      </w:pPr>
      <w:proofErr w:type="spellStart"/>
      <w:r>
        <w:rPr>
          <w:rFonts w:ascii="Arial" w:hAnsi="Arial" w:cs="Arial"/>
          <w:bCs/>
          <w:sz w:val="24"/>
        </w:rPr>
        <w:t>д</w:t>
      </w:r>
      <w:proofErr w:type="spellEnd"/>
      <w:r>
        <w:rPr>
          <w:rFonts w:ascii="Arial" w:hAnsi="Arial" w:cs="Arial"/>
          <w:bCs/>
          <w:sz w:val="24"/>
        </w:rPr>
        <w:t>) иные случаи, предусмотренные федеральными законами</w:t>
      </w:r>
      <w:proofErr w:type="gramStart"/>
      <w:r>
        <w:rPr>
          <w:rFonts w:ascii="Arial" w:hAnsi="Arial" w:cs="Arial"/>
          <w:bCs/>
          <w:sz w:val="24"/>
        </w:rPr>
        <w:t>;</w:t>
      </w:r>
      <w:r>
        <w:rPr>
          <w:rFonts w:ascii="Arial" w:hAnsi="Arial" w:cs="Arial"/>
          <w:sz w:val="24"/>
          <w:szCs w:val="24"/>
        </w:rPr>
        <w:t>»</w:t>
      </w:r>
      <w:proofErr w:type="gramEnd"/>
    </w:p>
    <w:p w:rsidR="005B7657" w:rsidRDefault="005B7657" w:rsidP="005B7657">
      <w:pPr>
        <w:autoSpaceDE w:val="0"/>
        <w:autoSpaceDN w:val="0"/>
        <w:adjustRightInd w:val="0"/>
        <w:spacing w:after="0" w:line="120" w:lineRule="atLeast"/>
        <w:ind w:firstLine="708"/>
        <w:jc w:val="both"/>
        <w:rPr>
          <w:rFonts w:ascii="Arial" w:hAnsi="Arial" w:cs="Arial"/>
          <w:sz w:val="24"/>
          <w:szCs w:val="24"/>
        </w:rPr>
      </w:pPr>
    </w:p>
    <w:p w:rsidR="005B7657" w:rsidRDefault="005B7657" w:rsidP="005B7657">
      <w:pPr>
        <w:autoSpaceDE w:val="0"/>
        <w:autoSpaceDN w:val="0"/>
        <w:adjustRightInd w:val="0"/>
        <w:spacing w:after="0" w:line="120" w:lineRule="atLeast"/>
        <w:ind w:firstLine="708"/>
        <w:jc w:val="both"/>
        <w:rPr>
          <w:rFonts w:ascii="Arial" w:hAnsi="Arial" w:cs="Arial"/>
          <w:b/>
          <w:sz w:val="24"/>
          <w:szCs w:val="24"/>
        </w:rPr>
      </w:pPr>
      <w:r>
        <w:rPr>
          <w:rFonts w:ascii="Arial" w:hAnsi="Arial" w:cs="Arial"/>
          <w:b/>
          <w:sz w:val="24"/>
          <w:szCs w:val="24"/>
        </w:rPr>
        <w:t xml:space="preserve">1.9  Часть </w:t>
      </w:r>
      <w:bookmarkStart w:id="0" w:name="_GoBack"/>
      <w:bookmarkEnd w:id="0"/>
      <w:r>
        <w:rPr>
          <w:rFonts w:ascii="Arial" w:hAnsi="Arial" w:cs="Arial"/>
          <w:b/>
          <w:sz w:val="24"/>
          <w:szCs w:val="24"/>
        </w:rPr>
        <w:t>1 статьи 40  дополнить пунктом 2.1 следующего содержания:</w:t>
      </w:r>
    </w:p>
    <w:p w:rsidR="005B7657" w:rsidRDefault="005B7657" w:rsidP="005B7657">
      <w:pPr>
        <w:autoSpaceDE w:val="0"/>
        <w:autoSpaceDN w:val="0"/>
        <w:adjustRightInd w:val="0"/>
        <w:spacing w:after="0" w:line="120" w:lineRule="atLeast"/>
        <w:ind w:firstLine="709"/>
        <w:jc w:val="both"/>
        <w:rPr>
          <w:rFonts w:ascii="Arial" w:hAnsi="Arial" w:cs="Arial"/>
          <w:bCs/>
          <w:sz w:val="24"/>
        </w:rPr>
      </w:pPr>
      <w:r>
        <w:rPr>
          <w:rFonts w:ascii="Arial" w:hAnsi="Arial" w:cs="Arial"/>
          <w:sz w:val="24"/>
          <w:szCs w:val="24"/>
        </w:rPr>
        <w:t>«</w:t>
      </w:r>
      <w:r>
        <w:rPr>
          <w:rFonts w:ascii="Arial" w:hAnsi="Arial" w:cs="Arial"/>
          <w:bCs/>
          <w:sz w:val="24"/>
        </w:rPr>
        <w:t>2.1) заниматься предпринимательской деятельностью лично или через доверенных лиц</w:t>
      </w:r>
      <w:proofErr w:type="gramStart"/>
      <w:r>
        <w:rPr>
          <w:rFonts w:ascii="Arial" w:hAnsi="Arial" w:cs="Arial"/>
          <w:bCs/>
          <w:sz w:val="24"/>
        </w:rPr>
        <w:t>;»</w:t>
      </w:r>
      <w:proofErr w:type="gramEnd"/>
    </w:p>
    <w:p w:rsidR="005B7657" w:rsidRDefault="005B7657" w:rsidP="00BE6288">
      <w:pPr>
        <w:spacing w:after="0" w:line="120" w:lineRule="atLeast"/>
        <w:jc w:val="both"/>
        <w:rPr>
          <w:rFonts w:ascii="Arial" w:eastAsia="Times New Roman" w:hAnsi="Arial" w:cs="Arial"/>
          <w:sz w:val="24"/>
          <w:szCs w:val="24"/>
        </w:rPr>
      </w:pPr>
    </w:p>
    <w:p w:rsidR="005B7657" w:rsidRDefault="005B7657" w:rsidP="00BE6288">
      <w:pPr>
        <w:spacing w:after="0" w:line="120" w:lineRule="atLeast"/>
        <w:jc w:val="both"/>
        <w:rPr>
          <w:rFonts w:ascii="Arial" w:eastAsia="Times New Roman" w:hAnsi="Arial" w:cs="Arial"/>
          <w:sz w:val="24"/>
          <w:szCs w:val="24"/>
        </w:rPr>
      </w:pPr>
    </w:p>
    <w:p w:rsidR="005B7657" w:rsidRDefault="005B7657" w:rsidP="00BE6288">
      <w:pPr>
        <w:spacing w:after="0" w:line="120" w:lineRule="atLeast"/>
        <w:jc w:val="both"/>
        <w:rPr>
          <w:rFonts w:ascii="Arial" w:eastAsia="Times New Roman" w:hAnsi="Arial" w:cs="Arial"/>
          <w:sz w:val="24"/>
          <w:szCs w:val="24"/>
        </w:rPr>
      </w:pPr>
    </w:p>
    <w:p w:rsidR="005B7657" w:rsidRDefault="005B7657" w:rsidP="00BE6288">
      <w:pPr>
        <w:spacing w:after="0" w:line="120" w:lineRule="atLeast"/>
        <w:jc w:val="both"/>
        <w:rPr>
          <w:rFonts w:ascii="Arial" w:eastAsia="Times New Roman" w:hAnsi="Arial" w:cs="Arial"/>
          <w:sz w:val="24"/>
          <w:szCs w:val="24"/>
        </w:rPr>
      </w:pPr>
    </w:p>
    <w:p w:rsidR="005B7657" w:rsidRDefault="005B7657" w:rsidP="00BE6288">
      <w:pPr>
        <w:spacing w:after="0" w:line="120" w:lineRule="atLeast"/>
        <w:jc w:val="both"/>
        <w:rPr>
          <w:rFonts w:ascii="Arial" w:eastAsia="Times New Roman" w:hAnsi="Arial" w:cs="Arial"/>
          <w:sz w:val="24"/>
          <w:szCs w:val="24"/>
        </w:rPr>
      </w:pPr>
    </w:p>
    <w:p w:rsidR="005B7657" w:rsidRPr="00B81053" w:rsidRDefault="005B7657" w:rsidP="00BE6288">
      <w:pPr>
        <w:spacing w:after="0" w:line="120" w:lineRule="atLeast"/>
        <w:jc w:val="both"/>
        <w:rPr>
          <w:rFonts w:ascii="Arial" w:eastAsia="Times New Roman" w:hAnsi="Arial" w:cs="Arial"/>
          <w:sz w:val="24"/>
          <w:szCs w:val="24"/>
        </w:rPr>
      </w:pPr>
    </w:p>
    <w:sectPr w:rsidR="005B7657" w:rsidRPr="00B81053" w:rsidSect="00813062">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23EF1"/>
    <w:multiLevelType w:val="multilevel"/>
    <w:tmpl w:val="A964D270"/>
    <w:lvl w:ilvl="0">
      <w:start w:val="1"/>
      <w:numFmt w:val="decimal"/>
      <w:lvlText w:val="%1."/>
      <w:lvlJc w:val="left"/>
      <w:pPr>
        <w:ind w:left="390" w:hanging="39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
    <w:nsid w:val="0E1E3E60"/>
    <w:multiLevelType w:val="hybridMultilevel"/>
    <w:tmpl w:val="97AC3F52"/>
    <w:lvl w:ilvl="0" w:tplc="84BC8354">
      <w:start w:val="1"/>
      <w:numFmt w:val="decimal"/>
      <w:lvlText w:val="%1."/>
      <w:lvlJc w:val="left"/>
      <w:pPr>
        <w:tabs>
          <w:tab w:val="num" w:pos="720"/>
        </w:tabs>
        <w:ind w:left="720" w:hanging="360"/>
      </w:pPr>
      <w:rPr>
        <w:b/>
      </w:rPr>
    </w:lvl>
    <w:lvl w:ilvl="1" w:tplc="9A7E7786">
      <w:numFmt w:val="none"/>
      <w:lvlText w:val=""/>
      <w:lvlJc w:val="left"/>
      <w:pPr>
        <w:tabs>
          <w:tab w:val="num" w:pos="360"/>
        </w:tabs>
        <w:ind w:left="0" w:firstLine="0"/>
      </w:pPr>
    </w:lvl>
    <w:lvl w:ilvl="2" w:tplc="B61E2D9E">
      <w:numFmt w:val="none"/>
      <w:lvlText w:val=""/>
      <w:lvlJc w:val="left"/>
      <w:pPr>
        <w:tabs>
          <w:tab w:val="num" w:pos="360"/>
        </w:tabs>
        <w:ind w:left="0" w:firstLine="0"/>
      </w:pPr>
    </w:lvl>
    <w:lvl w:ilvl="3" w:tplc="6046CC2C">
      <w:numFmt w:val="none"/>
      <w:lvlText w:val=""/>
      <w:lvlJc w:val="left"/>
      <w:pPr>
        <w:tabs>
          <w:tab w:val="num" w:pos="360"/>
        </w:tabs>
        <w:ind w:left="0" w:firstLine="0"/>
      </w:pPr>
    </w:lvl>
    <w:lvl w:ilvl="4" w:tplc="54084DF0">
      <w:numFmt w:val="none"/>
      <w:lvlText w:val=""/>
      <w:lvlJc w:val="left"/>
      <w:pPr>
        <w:tabs>
          <w:tab w:val="num" w:pos="360"/>
        </w:tabs>
        <w:ind w:left="0" w:firstLine="0"/>
      </w:pPr>
    </w:lvl>
    <w:lvl w:ilvl="5" w:tplc="3FFAD1FA">
      <w:numFmt w:val="none"/>
      <w:lvlText w:val=""/>
      <w:lvlJc w:val="left"/>
      <w:pPr>
        <w:tabs>
          <w:tab w:val="num" w:pos="360"/>
        </w:tabs>
        <w:ind w:left="0" w:firstLine="0"/>
      </w:pPr>
    </w:lvl>
    <w:lvl w:ilvl="6" w:tplc="E13441DC">
      <w:numFmt w:val="none"/>
      <w:lvlText w:val=""/>
      <w:lvlJc w:val="left"/>
      <w:pPr>
        <w:tabs>
          <w:tab w:val="num" w:pos="360"/>
        </w:tabs>
        <w:ind w:left="0" w:firstLine="0"/>
      </w:pPr>
    </w:lvl>
    <w:lvl w:ilvl="7" w:tplc="E146F9AA">
      <w:numFmt w:val="none"/>
      <w:lvlText w:val=""/>
      <w:lvlJc w:val="left"/>
      <w:pPr>
        <w:tabs>
          <w:tab w:val="num" w:pos="360"/>
        </w:tabs>
        <w:ind w:left="0" w:firstLine="0"/>
      </w:pPr>
    </w:lvl>
    <w:lvl w:ilvl="8" w:tplc="7C902C44">
      <w:numFmt w:val="none"/>
      <w:lvlText w:val=""/>
      <w:lvlJc w:val="left"/>
      <w:pPr>
        <w:tabs>
          <w:tab w:val="num" w:pos="360"/>
        </w:tabs>
        <w:ind w:left="0" w:firstLine="0"/>
      </w:pPr>
    </w:lvl>
  </w:abstractNum>
  <w:abstractNum w:abstractNumId="2">
    <w:nsid w:val="17A704D8"/>
    <w:multiLevelType w:val="hybridMultilevel"/>
    <w:tmpl w:val="EE3E53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8C73E6"/>
    <w:multiLevelType w:val="hybridMultilevel"/>
    <w:tmpl w:val="859AF6E4"/>
    <w:lvl w:ilvl="0" w:tplc="778E13EC">
      <w:start w:val="1"/>
      <w:numFmt w:val="decimal"/>
      <w:lvlText w:val="%1."/>
      <w:lvlJc w:val="left"/>
      <w:pPr>
        <w:ind w:left="720" w:hanging="360"/>
      </w:pPr>
      <w:rPr>
        <w:rFonts w:ascii="Arial" w:eastAsiaTheme="minorEastAsia" w:hAnsi="Arial" w:cs="Arial"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624C06"/>
    <w:multiLevelType w:val="hybridMultilevel"/>
    <w:tmpl w:val="859AF6E4"/>
    <w:lvl w:ilvl="0" w:tplc="778E13EC">
      <w:start w:val="1"/>
      <w:numFmt w:val="decimal"/>
      <w:lvlText w:val="%1."/>
      <w:lvlJc w:val="left"/>
      <w:pPr>
        <w:ind w:left="720" w:hanging="360"/>
      </w:pPr>
      <w:rPr>
        <w:rFonts w:ascii="Arial" w:eastAsiaTheme="minorEastAsia" w:hAnsi="Arial" w:cs="Arial"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characterSpacingControl w:val="doNotCompress"/>
  <w:compat>
    <w:useFELayout/>
  </w:compat>
  <w:rsids>
    <w:rsidRoot w:val="00222280"/>
    <w:rsid w:val="001F12A6"/>
    <w:rsid w:val="001F1FBB"/>
    <w:rsid w:val="00203123"/>
    <w:rsid w:val="00207111"/>
    <w:rsid w:val="00222280"/>
    <w:rsid w:val="00305087"/>
    <w:rsid w:val="0032411B"/>
    <w:rsid w:val="00353A46"/>
    <w:rsid w:val="003A2CD0"/>
    <w:rsid w:val="003A51B7"/>
    <w:rsid w:val="00551062"/>
    <w:rsid w:val="005755E1"/>
    <w:rsid w:val="005B7657"/>
    <w:rsid w:val="006732F9"/>
    <w:rsid w:val="006B646B"/>
    <w:rsid w:val="0071171D"/>
    <w:rsid w:val="0078087B"/>
    <w:rsid w:val="007845DE"/>
    <w:rsid w:val="007A4D23"/>
    <w:rsid w:val="00813062"/>
    <w:rsid w:val="0086129B"/>
    <w:rsid w:val="008C3896"/>
    <w:rsid w:val="008E57F6"/>
    <w:rsid w:val="0094460E"/>
    <w:rsid w:val="00947E8B"/>
    <w:rsid w:val="00B56224"/>
    <w:rsid w:val="00B70E2D"/>
    <w:rsid w:val="00B81053"/>
    <w:rsid w:val="00BE6288"/>
    <w:rsid w:val="00BF0968"/>
    <w:rsid w:val="00BF0D81"/>
    <w:rsid w:val="00E00C75"/>
    <w:rsid w:val="00EE72DC"/>
    <w:rsid w:val="00EF540F"/>
    <w:rsid w:val="00FA7C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C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2280"/>
    <w:pPr>
      <w:ind w:left="720"/>
      <w:contextualSpacing/>
    </w:pPr>
  </w:style>
  <w:style w:type="table" w:styleId="a4">
    <w:name w:val="Table Grid"/>
    <w:basedOn w:val="a1"/>
    <w:rsid w:val="003A5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5B7657"/>
    <w:rPr>
      <w:color w:val="0000FF"/>
      <w:u w:val="single"/>
    </w:rPr>
  </w:style>
  <w:style w:type="paragraph" w:styleId="2">
    <w:name w:val="Body Text 2"/>
    <w:basedOn w:val="a"/>
    <w:link w:val="20"/>
    <w:semiHidden/>
    <w:unhideWhenUsed/>
    <w:rsid w:val="005B7657"/>
    <w:pPr>
      <w:spacing w:after="120" w:line="480" w:lineRule="auto"/>
    </w:pPr>
    <w:rPr>
      <w:rFonts w:ascii="Calibri" w:eastAsia="Times New Roman" w:hAnsi="Calibri" w:cs="Times New Roman"/>
      <w:lang w:eastAsia="en-US"/>
    </w:rPr>
  </w:style>
  <w:style w:type="character" w:customStyle="1" w:styleId="20">
    <w:name w:val="Основной текст 2 Знак"/>
    <w:basedOn w:val="a0"/>
    <w:link w:val="2"/>
    <w:semiHidden/>
    <w:rsid w:val="005B7657"/>
    <w:rPr>
      <w:rFonts w:ascii="Calibri" w:eastAsia="Times New Roman" w:hAnsi="Calibri" w:cs="Times New Roman"/>
      <w:lang w:eastAsia="en-US"/>
    </w:rPr>
  </w:style>
  <w:style w:type="paragraph" w:styleId="21">
    <w:name w:val="Body Text Indent 2"/>
    <w:basedOn w:val="a"/>
    <w:link w:val="22"/>
    <w:semiHidden/>
    <w:unhideWhenUsed/>
    <w:rsid w:val="005B7657"/>
    <w:pPr>
      <w:overflowPunct w:val="0"/>
      <w:autoSpaceDE w:val="0"/>
      <w:spacing w:before="20" w:after="20" w:line="240" w:lineRule="auto"/>
      <w:ind w:firstLine="708"/>
      <w:jc w:val="both"/>
    </w:pPr>
    <w:rPr>
      <w:rFonts w:ascii="Arial" w:eastAsia="Times New Roman" w:hAnsi="Arial" w:cs="Times New Roman"/>
      <w:sz w:val="24"/>
      <w:szCs w:val="24"/>
    </w:rPr>
  </w:style>
  <w:style w:type="character" w:customStyle="1" w:styleId="22">
    <w:name w:val="Основной текст с отступом 2 Знак"/>
    <w:basedOn w:val="a0"/>
    <w:link w:val="21"/>
    <w:semiHidden/>
    <w:rsid w:val="005B7657"/>
    <w:rPr>
      <w:rFonts w:ascii="Arial" w:eastAsia="Times New Roman" w:hAnsi="Arial" w:cs="Times New Roman"/>
      <w:sz w:val="24"/>
      <w:szCs w:val="24"/>
    </w:rPr>
  </w:style>
  <w:style w:type="paragraph" w:customStyle="1" w:styleId="ConsPlusNormal">
    <w:name w:val="ConsPlusNormal"/>
    <w:rsid w:val="005B7657"/>
    <w:pPr>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50361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63F004CADBE1BCAFA4AA6AB67724CC21EDA4B01FD635674B9838E780159CF89DB7945DEFADFCCFB0E51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6E4D7-6755-4E48-8329-5DD7DA5EB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2576</Words>
  <Characters>14688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cp:lastModifiedBy>
  <cp:revision>23</cp:revision>
  <cp:lastPrinted>2016-02-26T07:14:00Z</cp:lastPrinted>
  <dcterms:created xsi:type="dcterms:W3CDTF">2015-03-17T09:52:00Z</dcterms:created>
  <dcterms:modified xsi:type="dcterms:W3CDTF">2020-02-25T10:17:00Z</dcterms:modified>
</cp:coreProperties>
</file>