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0567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DC173F">
        <w:rPr>
          <w:rFonts w:ascii="Times New Roman" w:hAnsi="Times New Roman" w:cs="Times New Roman"/>
          <w:sz w:val="28"/>
          <w:szCs w:val="28"/>
        </w:rPr>
        <w:t xml:space="preserve">  28.02</w:t>
      </w:r>
      <w:r w:rsidR="00614AE1">
        <w:rPr>
          <w:rFonts w:ascii="Times New Roman" w:hAnsi="Times New Roman" w:cs="Times New Roman"/>
          <w:sz w:val="28"/>
          <w:szCs w:val="28"/>
        </w:rPr>
        <w:t>.2022</w:t>
      </w:r>
      <w:r w:rsidR="006D7709">
        <w:rPr>
          <w:rFonts w:ascii="Times New Roman" w:hAnsi="Times New Roman" w:cs="Times New Roman"/>
          <w:sz w:val="28"/>
          <w:szCs w:val="28"/>
        </w:rPr>
        <w:t xml:space="preserve"> г.  № 19 </w:t>
      </w:r>
      <w:r w:rsidR="00614A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105675" w:rsidRPr="00105675" w:rsidRDefault="00105675" w:rsidP="00DC173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105675">
        <w:rPr>
          <w:sz w:val="28"/>
          <w:szCs w:val="28"/>
        </w:rPr>
        <w:t>На</w:t>
      </w:r>
      <w:r w:rsidR="00896402">
        <w:rPr>
          <w:sz w:val="28"/>
          <w:szCs w:val="28"/>
        </w:rPr>
        <w:t>значить публичные слушания на 18</w:t>
      </w:r>
      <w:r>
        <w:rPr>
          <w:sz w:val="28"/>
          <w:szCs w:val="28"/>
        </w:rPr>
        <w:t xml:space="preserve">-00 час. </w:t>
      </w:r>
      <w:r w:rsidR="00DC173F">
        <w:rPr>
          <w:sz w:val="28"/>
          <w:szCs w:val="28"/>
        </w:rPr>
        <w:t>28</w:t>
      </w:r>
      <w:r w:rsidR="00896402">
        <w:rPr>
          <w:sz w:val="28"/>
          <w:szCs w:val="28"/>
        </w:rPr>
        <w:t xml:space="preserve"> </w:t>
      </w:r>
      <w:r w:rsidR="00C45587">
        <w:rPr>
          <w:sz w:val="28"/>
          <w:szCs w:val="28"/>
        </w:rPr>
        <w:t>февраля 2022</w:t>
      </w:r>
      <w:r w:rsidRPr="00105675">
        <w:rPr>
          <w:sz w:val="28"/>
          <w:szCs w:val="28"/>
        </w:rPr>
        <w:t xml:space="preserve"> года по вопросу </w:t>
      </w:r>
      <w:r w:rsidR="00614AE1">
        <w:rPr>
          <w:sz w:val="28"/>
          <w:szCs w:val="28"/>
        </w:rPr>
        <w:t xml:space="preserve">о </w:t>
      </w:r>
      <w:r w:rsidR="00DC173F">
        <w:rPr>
          <w:sz w:val="28"/>
          <w:szCs w:val="28"/>
        </w:rPr>
        <w:t>разделе земельного участка с кадастровым номером 56:25:1101008:317, площадью 831 кв.м., с видом разрешенного использования, блокированная жилая застройка, на два новых земельных участка площадью ЗУ 1- 415 кв.м.,  и  ЗУ 2- 416 кв.м., что меньше минимальной площади 500 кв.м., установленной правилами</w:t>
      </w:r>
      <w:proofErr w:type="gramEnd"/>
      <w:r w:rsidR="00DC173F">
        <w:rPr>
          <w:sz w:val="28"/>
          <w:szCs w:val="28"/>
        </w:rPr>
        <w:t xml:space="preserve"> землепользования и застройки МО </w:t>
      </w:r>
      <w:proofErr w:type="spellStart"/>
      <w:r w:rsidR="00DC173F">
        <w:rPr>
          <w:sz w:val="28"/>
          <w:szCs w:val="28"/>
        </w:rPr>
        <w:t>Сакмарский</w:t>
      </w:r>
      <w:proofErr w:type="spellEnd"/>
      <w:r w:rsidR="00DC173F">
        <w:rPr>
          <w:sz w:val="28"/>
          <w:szCs w:val="28"/>
        </w:rPr>
        <w:t xml:space="preserve"> сельсовет</w:t>
      </w:r>
    </w:p>
    <w:p w:rsidR="00105675" w:rsidRPr="00DC173F" w:rsidRDefault="00105675" w:rsidP="00DC173F">
      <w:pPr>
        <w:pStyle w:val="a3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DC173F">
        <w:rPr>
          <w:sz w:val="28"/>
          <w:szCs w:val="28"/>
        </w:rPr>
        <w:t>Определить мест</w:t>
      </w:r>
      <w:r w:rsidR="0053085B" w:rsidRPr="00DC173F">
        <w:rPr>
          <w:sz w:val="28"/>
          <w:szCs w:val="28"/>
        </w:rPr>
        <w:t>о проведения публичных слушаний</w:t>
      </w:r>
      <w:r w:rsidRPr="00DC173F">
        <w:rPr>
          <w:sz w:val="28"/>
          <w:szCs w:val="28"/>
        </w:rPr>
        <w:t xml:space="preserve">: Оренбургская область, </w:t>
      </w:r>
      <w:proofErr w:type="spellStart"/>
      <w:r w:rsidRPr="00DC173F">
        <w:rPr>
          <w:sz w:val="28"/>
          <w:szCs w:val="28"/>
        </w:rPr>
        <w:t>Сакмарский</w:t>
      </w:r>
      <w:proofErr w:type="spellEnd"/>
      <w:r w:rsidRPr="00DC173F">
        <w:rPr>
          <w:sz w:val="28"/>
          <w:szCs w:val="28"/>
        </w:rPr>
        <w:t xml:space="preserve"> район, </w:t>
      </w:r>
      <w:proofErr w:type="gramStart"/>
      <w:r w:rsidRPr="00DC173F">
        <w:rPr>
          <w:sz w:val="28"/>
          <w:szCs w:val="28"/>
        </w:rPr>
        <w:t>с</w:t>
      </w:r>
      <w:proofErr w:type="gramEnd"/>
      <w:r w:rsidRPr="00DC173F">
        <w:rPr>
          <w:sz w:val="28"/>
          <w:szCs w:val="28"/>
        </w:rPr>
        <w:t>. Сакмара, ул</w:t>
      </w:r>
      <w:r w:rsidR="007A7E37" w:rsidRPr="00DC173F">
        <w:rPr>
          <w:sz w:val="28"/>
          <w:szCs w:val="28"/>
        </w:rPr>
        <w:t xml:space="preserve">. </w:t>
      </w:r>
      <w:r w:rsidR="00614AE1" w:rsidRPr="00DC173F">
        <w:rPr>
          <w:sz w:val="28"/>
          <w:szCs w:val="28"/>
        </w:rPr>
        <w:t xml:space="preserve">Северная </w:t>
      </w:r>
      <w:r w:rsidR="00DC173F" w:rsidRPr="00DC173F">
        <w:rPr>
          <w:sz w:val="28"/>
          <w:szCs w:val="28"/>
        </w:rPr>
        <w:t>17</w:t>
      </w:r>
      <w:r w:rsidRPr="00DC173F">
        <w:rPr>
          <w:sz w:val="28"/>
          <w:szCs w:val="28"/>
        </w:rPr>
        <w:t>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1F49D2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53085B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C66CF1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05675" w:rsidRPr="00105675">
        <w:rPr>
          <w:rFonts w:ascii="Times New Roman" w:hAnsi="Times New Roman" w:cs="Times New Roman"/>
          <w:sz w:val="28"/>
          <w:szCs w:val="28"/>
        </w:rPr>
        <w:t xml:space="preserve">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7A7E37">
        <w:rPr>
          <w:rFonts w:ascii="Times New Roman" w:hAnsi="Times New Roman" w:cs="Times New Roman"/>
          <w:sz w:val="28"/>
          <w:szCs w:val="28"/>
        </w:rPr>
        <w:t xml:space="preserve">  </w:t>
      </w:r>
      <w:r w:rsidR="00C66CF1">
        <w:rPr>
          <w:rFonts w:ascii="Times New Roman" w:hAnsi="Times New Roman" w:cs="Times New Roman"/>
          <w:sz w:val="28"/>
          <w:szCs w:val="28"/>
        </w:rPr>
        <w:t xml:space="preserve">              В.В. </w:t>
      </w:r>
      <w:proofErr w:type="spellStart"/>
      <w:r w:rsidR="00C66CF1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EEC" w:rsidRPr="00C45587" w:rsidRDefault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sectPr w:rsidR="002C0EEC" w:rsidRPr="00C45587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0F44E9"/>
    <w:rsid w:val="00105675"/>
    <w:rsid w:val="00112106"/>
    <w:rsid w:val="00155C84"/>
    <w:rsid w:val="00161B0A"/>
    <w:rsid w:val="001F49D2"/>
    <w:rsid w:val="0026166B"/>
    <w:rsid w:val="00262F5A"/>
    <w:rsid w:val="002A207C"/>
    <w:rsid w:val="002C0EEC"/>
    <w:rsid w:val="003466CB"/>
    <w:rsid w:val="00365138"/>
    <w:rsid w:val="0053085B"/>
    <w:rsid w:val="00614AE1"/>
    <w:rsid w:val="006C4818"/>
    <w:rsid w:val="006D7709"/>
    <w:rsid w:val="007A7E37"/>
    <w:rsid w:val="00896402"/>
    <w:rsid w:val="009574DA"/>
    <w:rsid w:val="00992AD7"/>
    <w:rsid w:val="00A23ECC"/>
    <w:rsid w:val="00AA5DCA"/>
    <w:rsid w:val="00C45587"/>
    <w:rsid w:val="00C66CF1"/>
    <w:rsid w:val="00DC173F"/>
    <w:rsid w:val="00DE4525"/>
    <w:rsid w:val="00E5070A"/>
    <w:rsid w:val="00F4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4A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20</cp:revision>
  <cp:lastPrinted>2022-02-28T06:08:00Z</cp:lastPrinted>
  <dcterms:created xsi:type="dcterms:W3CDTF">2019-07-19T05:21:00Z</dcterms:created>
  <dcterms:modified xsi:type="dcterms:W3CDTF">2022-03-02T04:21:00Z</dcterms:modified>
</cp:coreProperties>
</file>