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96A" w:rsidRPr="005066DF" w:rsidRDefault="0072796A" w:rsidP="0072796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21.02.2019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№167</w:t>
      </w:r>
    </w:p>
    <w:p w:rsidR="0072796A" w:rsidRPr="005066DF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97200" w:rsidRDefault="00097200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796A" w:rsidRPr="00DD1C20" w:rsidRDefault="00097200" w:rsidP="00DD1C2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1C20">
        <w:rPr>
          <w:rFonts w:ascii="Arial" w:eastAsia="Times New Roman" w:hAnsi="Arial" w:cs="Arial"/>
          <w:b/>
          <w:sz w:val="32"/>
          <w:szCs w:val="32"/>
        </w:rPr>
        <w:t xml:space="preserve">Об исполнении бюджета </w:t>
      </w:r>
      <w:r w:rsidR="0072796A" w:rsidRPr="00DD1C20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97200" w:rsidRPr="00DD1C20" w:rsidRDefault="00097200" w:rsidP="00DD1C2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DD1C20"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 w:rsidRPr="00DD1C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 xml:space="preserve">сельсовет за </w:t>
      </w:r>
      <w:r w:rsidR="009206DF" w:rsidRPr="00DD1C20">
        <w:rPr>
          <w:rFonts w:ascii="Arial" w:eastAsia="Times New Roman" w:hAnsi="Arial" w:cs="Arial"/>
          <w:b/>
          <w:sz w:val="32"/>
          <w:szCs w:val="32"/>
        </w:rPr>
        <w:t>201</w:t>
      </w:r>
      <w:r w:rsidR="00F56D38" w:rsidRPr="00DD1C20">
        <w:rPr>
          <w:rFonts w:ascii="Arial" w:eastAsia="Times New Roman" w:hAnsi="Arial" w:cs="Arial"/>
          <w:b/>
          <w:sz w:val="32"/>
          <w:szCs w:val="32"/>
        </w:rPr>
        <w:t>8</w:t>
      </w:r>
      <w:r w:rsidRPr="00DD1C20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>од</w:t>
      </w: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DD1C20" w:rsidP="00DD1C20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Рассмотрев </w:t>
      </w:r>
      <w:r w:rsidR="00097200" w:rsidRPr="0072796A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тоги исполнения бюджета за </w:t>
      </w:r>
      <w:r w:rsidR="008F0073" w:rsidRPr="0072796A">
        <w:rPr>
          <w:rFonts w:ascii="Arial" w:eastAsia="Times New Roman" w:hAnsi="Arial" w:cs="Arial"/>
          <w:sz w:val="24"/>
          <w:szCs w:val="24"/>
        </w:rPr>
        <w:t>2018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, Совет </w:t>
      </w:r>
      <w:r w:rsidR="00097200" w:rsidRPr="0072796A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 xml:space="preserve">епутатов 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отмечает, что фактически  поступило </w:t>
      </w:r>
      <w:r w:rsidR="00097200" w:rsidRPr="0072796A">
        <w:rPr>
          <w:rFonts w:ascii="Arial" w:eastAsia="Times New Roman" w:hAnsi="Arial" w:cs="Arial"/>
          <w:sz w:val="24"/>
          <w:szCs w:val="24"/>
        </w:rPr>
        <w:t>доход</w:t>
      </w:r>
      <w:r>
        <w:rPr>
          <w:rFonts w:ascii="Arial" w:eastAsia="Times New Roman" w:hAnsi="Arial" w:cs="Arial"/>
          <w:sz w:val="24"/>
          <w:szCs w:val="24"/>
        </w:rPr>
        <w:t xml:space="preserve">ов в бюджет в сумме </w:t>
      </w:r>
      <w:r w:rsidR="008F0073" w:rsidRPr="0072796A">
        <w:rPr>
          <w:rFonts w:ascii="Arial" w:eastAsia="Times New Roman" w:hAnsi="Arial" w:cs="Arial"/>
          <w:sz w:val="24"/>
          <w:szCs w:val="24"/>
        </w:rPr>
        <w:t>37739604,94</w:t>
      </w:r>
      <w:r>
        <w:rPr>
          <w:rFonts w:ascii="Arial" w:eastAsia="Times New Roman" w:hAnsi="Arial" w:cs="Arial"/>
          <w:sz w:val="24"/>
          <w:szCs w:val="24"/>
        </w:rPr>
        <w:t xml:space="preserve"> рублей при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плане  </w:t>
      </w:r>
      <w:r w:rsidR="008F0073" w:rsidRPr="0072796A">
        <w:rPr>
          <w:rFonts w:ascii="Arial" w:eastAsia="Times New Roman" w:hAnsi="Arial" w:cs="Arial"/>
          <w:sz w:val="24"/>
          <w:szCs w:val="24"/>
        </w:rPr>
        <w:t>36287015,50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  рубл</w:t>
      </w:r>
      <w:r>
        <w:rPr>
          <w:rFonts w:ascii="Arial" w:eastAsia="Times New Roman" w:hAnsi="Arial" w:cs="Arial"/>
          <w:sz w:val="24"/>
          <w:szCs w:val="24"/>
        </w:rPr>
        <w:t xml:space="preserve">я, что </w:t>
      </w:r>
      <w:r w:rsidR="008F0073" w:rsidRPr="0072796A">
        <w:rPr>
          <w:rFonts w:ascii="Arial" w:eastAsia="Times New Roman" w:hAnsi="Arial" w:cs="Arial"/>
          <w:sz w:val="24"/>
          <w:szCs w:val="24"/>
        </w:rPr>
        <w:t>составило 104</w:t>
      </w:r>
      <w:r w:rsidR="009206DF" w:rsidRPr="0072796A">
        <w:rPr>
          <w:rFonts w:ascii="Arial" w:eastAsia="Times New Roman" w:hAnsi="Arial" w:cs="Arial"/>
          <w:sz w:val="24"/>
          <w:szCs w:val="24"/>
        </w:rPr>
        <w:t xml:space="preserve"> %</w:t>
      </w:r>
      <w:r>
        <w:rPr>
          <w:rFonts w:ascii="Arial" w:eastAsia="Times New Roman" w:hAnsi="Arial" w:cs="Arial"/>
          <w:sz w:val="24"/>
          <w:szCs w:val="24"/>
        </w:rPr>
        <w:t xml:space="preserve"> от уровня уточненного годового </w:t>
      </w:r>
      <w:r w:rsidR="00097200" w:rsidRPr="0072796A">
        <w:rPr>
          <w:rFonts w:ascii="Arial" w:eastAsia="Times New Roman" w:hAnsi="Arial" w:cs="Arial"/>
          <w:sz w:val="24"/>
          <w:szCs w:val="24"/>
        </w:rPr>
        <w:t>плана.</w:t>
      </w:r>
    </w:p>
    <w:p w:rsidR="00097200" w:rsidRPr="0072796A" w:rsidRDefault="00AD0CD2" w:rsidP="00AD0CD2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Фактические поступления налога на доходы физических лиц в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бюджет 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составило </w:t>
      </w:r>
      <w:r w:rsidR="008F0073" w:rsidRPr="0072796A">
        <w:rPr>
          <w:rFonts w:ascii="Arial" w:eastAsia="Times New Roman" w:hAnsi="Arial" w:cs="Arial"/>
          <w:sz w:val="24"/>
          <w:szCs w:val="24"/>
        </w:rPr>
        <w:t>9049968,61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>рубл</w:t>
      </w:r>
      <w:r w:rsidR="009206DF" w:rsidRPr="0072796A">
        <w:rPr>
          <w:rFonts w:ascii="Arial" w:eastAsia="Times New Roman" w:hAnsi="Arial" w:cs="Arial"/>
          <w:sz w:val="24"/>
          <w:szCs w:val="24"/>
        </w:rPr>
        <w:t>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8F0073" w:rsidRPr="0072796A">
        <w:rPr>
          <w:rFonts w:ascii="Arial" w:eastAsia="Times New Roman" w:hAnsi="Arial" w:cs="Arial"/>
          <w:sz w:val="24"/>
          <w:szCs w:val="24"/>
        </w:rPr>
        <w:t>112</w:t>
      </w:r>
      <w:r>
        <w:rPr>
          <w:rFonts w:ascii="Arial" w:eastAsia="Times New Roman" w:hAnsi="Arial" w:cs="Arial"/>
          <w:sz w:val="24"/>
          <w:szCs w:val="24"/>
        </w:rPr>
        <w:t xml:space="preserve">% от уровня годового плана.  Налог на доходы физических лиц является основным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доходным </w:t>
      </w:r>
      <w:r>
        <w:rPr>
          <w:rFonts w:ascii="Arial" w:eastAsia="Times New Roman" w:hAnsi="Arial" w:cs="Arial"/>
          <w:sz w:val="24"/>
          <w:szCs w:val="24"/>
        </w:rPr>
        <w:t xml:space="preserve">источником  местного </w:t>
      </w:r>
      <w:r w:rsidR="00097200" w:rsidRPr="0072796A">
        <w:rPr>
          <w:rFonts w:ascii="Arial" w:eastAsia="Times New Roman" w:hAnsi="Arial" w:cs="Arial"/>
          <w:sz w:val="24"/>
          <w:szCs w:val="24"/>
        </w:rPr>
        <w:t>бюджета.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-  по  е</w:t>
      </w:r>
      <w:r w:rsidR="00AD0CD2">
        <w:rPr>
          <w:rFonts w:ascii="Arial" w:eastAsia="Times New Roman" w:hAnsi="Arial" w:cs="Arial"/>
          <w:sz w:val="24"/>
          <w:szCs w:val="24"/>
        </w:rPr>
        <w:t xml:space="preserve">диному  сельскохозяйственному </w:t>
      </w:r>
      <w:r w:rsidRPr="0072796A">
        <w:rPr>
          <w:rFonts w:ascii="Arial" w:eastAsia="Times New Roman" w:hAnsi="Arial" w:cs="Arial"/>
          <w:sz w:val="24"/>
          <w:szCs w:val="24"/>
        </w:rPr>
        <w:t xml:space="preserve">налогу – </w:t>
      </w:r>
      <w:r w:rsidR="008F0073" w:rsidRPr="0072796A">
        <w:rPr>
          <w:rFonts w:ascii="Arial" w:eastAsia="Times New Roman" w:hAnsi="Arial" w:cs="Arial"/>
          <w:sz w:val="24"/>
          <w:szCs w:val="24"/>
        </w:rPr>
        <w:t>5874819,82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461EDD" w:rsidRPr="0072796A">
        <w:rPr>
          <w:rFonts w:ascii="Arial" w:eastAsia="Times New Roman" w:hAnsi="Arial" w:cs="Arial"/>
          <w:sz w:val="24"/>
          <w:szCs w:val="24"/>
        </w:rPr>
        <w:t xml:space="preserve">при плане </w:t>
      </w:r>
      <w:r w:rsidR="008F0073" w:rsidRPr="0072796A">
        <w:rPr>
          <w:rFonts w:ascii="Arial" w:eastAsia="Times New Roman" w:hAnsi="Arial" w:cs="Arial"/>
          <w:sz w:val="24"/>
          <w:szCs w:val="24"/>
        </w:rPr>
        <w:t>5296907,50</w:t>
      </w:r>
      <w:r w:rsidR="00461EDD" w:rsidRPr="0072796A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72796A">
        <w:rPr>
          <w:rFonts w:ascii="Arial" w:eastAsia="Times New Roman" w:hAnsi="Arial" w:cs="Arial"/>
          <w:sz w:val="24"/>
          <w:szCs w:val="24"/>
        </w:rPr>
        <w:t>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-  доходы, получаемые  от  </w:t>
      </w:r>
      <w:r w:rsidR="009B0EA4" w:rsidRPr="0072796A">
        <w:rPr>
          <w:rFonts w:ascii="Arial" w:eastAsia="Times New Roman" w:hAnsi="Arial" w:cs="Arial"/>
          <w:sz w:val="24"/>
          <w:szCs w:val="24"/>
        </w:rPr>
        <w:t>налогов на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имуществ</w:t>
      </w:r>
      <w:r w:rsidR="009B0EA4" w:rsidRPr="0072796A">
        <w:rPr>
          <w:rFonts w:ascii="Arial" w:eastAsia="Times New Roman" w:hAnsi="Arial" w:cs="Arial"/>
          <w:sz w:val="24"/>
          <w:szCs w:val="24"/>
        </w:rPr>
        <w:t>о</w:t>
      </w:r>
      <w:r w:rsidRPr="0072796A">
        <w:rPr>
          <w:rFonts w:ascii="Arial" w:eastAsia="Times New Roman" w:hAnsi="Arial" w:cs="Arial"/>
          <w:sz w:val="24"/>
          <w:szCs w:val="24"/>
        </w:rPr>
        <w:t xml:space="preserve">,   составили  </w:t>
      </w:r>
      <w:r w:rsidR="008F0073" w:rsidRPr="0072796A">
        <w:rPr>
          <w:rFonts w:ascii="Arial" w:eastAsia="Times New Roman" w:hAnsi="Arial" w:cs="Arial"/>
          <w:sz w:val="24"/>
          <w:szCs w:val="24"/>
        </w:rPr>
        <w:t>255166</w:t>
      </w:r>
      <w:r w:rsidR="00382DB9" w:rsidRPr="0072796A">
        <w:rPr>
          <w:rFonts w:ascii="Arial" w:eastAsia="Times New Roman" w:hAnsi="Arial" w:cs="Arial"/>
          <w:sz w:val="24"/>
          <w:szCs w:val="24"/>
        </w:rPr>
        <w:t>8</w:t>
      </w:r>
      <w:r w:rsidR="008F0073" w:rsidRPr="0072796A">
        <w:rPr>
          <w:rFonts w:ascii="Arial" w:eastAsia="Times New Roman" w:hAnsi="Arial" w:cs="Arial"/>
          <w:sz w:val="24"/>
          <w:szCs w:val="24"/>
        </w:rPr>
        <w:t>,</w:t>
      </w:r>
      <w:r w:rsidR="00382DB9" w:rsidRPr="0072796A">
        <w:rPr>
          <w:rFonts w:ascii="Arial" w:eastAsia="Times New Roman" w:hAnsi="Arial" w:cs="Arial"/>
          <w:sz w:val="24"/>
          <w:szCs w:val="24"/>
        </w:rPr>
        <w:t>13</w:t>
      </w:r>
      <w:r w:rsidR="007E7F5A"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B0EA4" w:rsidRPr="0072796A">
        <w:rPr>
          <w:rFonts w:ascii="Arial" w:eastAsia="Times New Roman" w:hAnsi="Arial" w:cs="Arial"/>
          <w:sz w:val="24"/>
          <w:szCs w:val="24"/>
        </w:rPr>
        <w:t xml:space="preserve"> рублей. Из них  доходы:</w:t>
      </w:r>
      <w:r w:rsidRPr="0072796A">
        <w:rPr>
          <w:rFonts w:ascii="Arial" w:eastAsia="Times New Roman" w:hAnsi="Arial" w:cs="Arial"/>
          <w:sz w:val="24"/>
          <w:szCs w:val="24"/>
        </w:rPr>
        <w:t xml:space="preserve"> налог на имущество ф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изических лиц составил </w:t>
      </w:r>
      <w:r w:rsidR="008F0073" w:rsidRPr="0072796A">
        <w:rPr>
          <w:rFonts w:ascii="Arial" w:eastAsia="Times New Roman" w:hAnsi="Arial" w:cs="Arial"/>
          <w:sz w:val="24"/>
          <w:szCs w:val="24"/>
        </w:rPr>
        <w:t>588539,89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8F0073" w:rsidRPr="0072796A">
        <w:rPr>
          <w:rFonts w:ascii="Arial" w:eastAsia="Times New Roman" w:hAnsi="Arial" w:cs="Arial"/>
          <w:sz w:val="24"/>
          <w:szCs w:val="24"/>
        </w:rPr>
        <w:t>71</w:t>
      </w:r>
      <w:r w:rsidRPr="0072796A">
        <w:rPr>
          <w:rFonts w:ascii="Arial" w:eastAsia="Times New Roman" w:hAnsi="Arial" w:cs="Arial"/>
          <w:sz w:val="24"/>
          <w:szCs w:val="24"/>
        </w:rPr>
        <w:t>%  от уровня годового плана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, </w:t>
      </w:r>
      <w:r w:rsidRPr="0072796A">
        <w:rPr>
          <w:rFonts w:ascii="Arial" w:eastAsia="Times New Roman" w:hAnsi="Arial" w:cs="Arial"/>
          <w:sz w:val="24"/>
          <w:szCs w:val="24"/>
        </w:rPr>
        <w:t xml:space="preserve"> зем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ельный налог в  сумме </w:t>
      </w:r>
      <w:r w:rsidR="00382DB9" w:rsidRPr="0072796A">
        <w:rPr>
          <w:rFonts w:ascii="Arial" w:eastAsia="Times New Roman" w:hAnsi="Arial" w:cs="Arial"/>
          <w:sz w:val="24"/>
          <w:szCs w:val="24"/>
        </w:rPr>
        <w:t>1963128</w:t>
      </w:r>
      <w:r w:rsidR="008F0073" w:rsidRPr="0072796A">
        <w:rPr>
          <w:rFonts w:ascii="Arial" w:eastAsia="Times New Roman" w:hAnsi="Arial" w:cs="Arial"/>
          <w:sz w:val="24"/>
          <w:szCs w:val="24"/>
        </w:rPr>
        <w:t>,</w:t>
      </w:r>
      <w:r w:rsidR="00382DB9" w:rsidRPr="0072796A">
        <w:rPr>
          <w:rFonts w:ascii="Arial" w:eastAsia="Times New Roman" w:hAnsi="Arial" w:cs="Arial"/>
          <w:sz w:val="24"/>
          <w:szCs w:val="24"/>
        </w:rPr>
        <w:t>24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1C0D82" w:rsidRPr="0072796A">
        <w:rPr>
          <w:rFonts w:ascii="Arial" w:eastAsia="Times New Roman" w:hAnsi="Arial" w:cs="Arial"/>
          <w:sz w:val="24"/>
          <w:szCs w:val="24"/>
        </w:rPr>
        <w:t>9</w:t>
      </w:r>
      <w:r w:rsidR="008F0073" w:rsidRPr="0072796A">
        <w:rPr>
          <w:rFonts w:ascii="Arial" w:eastAsia="Times New Roman" w:hAnsi="Arial" w:cs="Arial"/>
          <w:sz w:val="24"/>
          <w:szCs w:val="24"/>
        </w:rPr>
        <w:t>8</w:t>
      </w:r>
      <w:r w:rsidRPr="0072796A">
        <w:rPr>
          <w:rFonts w:ascii="Arial" w:eastAsia="Times New Roman" w:hAnsi="Arial" w:cs="Arial"/>
          <w:sz w:val="24"/>
          <w:szCs w:val="24"/>
        </w:rPr>
        <w:t xml:space="preserve">% от уровня годового плана.    </w:t>
      </w:r>
    </w:p>
    <w:p w:rsidR="00941FCD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  </w:t>
      </w:r>
      <w:r w:rsidR="00941FCD" w:rsidRPr="0072796A">
        <w:rPr>
          <w:rFonts w:ascii="Arial" w:eastAsia="Times New Roman" w:hAnsi="Arial" w:cs="Arial"/>
          <w:sz w:val="24"/>
          <w:szCs w:val="24"/>
        </w:rPr>
        <w:t xml:space="preserve">     Доходы от уплаты акцизов составили </w:t>
      </w:r>
      <w:r w:rsidR="00B46AC6" w:rsidRPr="0072796A">
        <w:rPr>
          <w:rFonts w:ascii="Arial" w:eastAsia="Times New Roman" w:hAnsi="Arial" w:cs="Arial"/>
          <w:sz w:val="24"/>
          <w:szCs w:val="24"/>
        </w:rPr>
        <w:t>1</w:t>
      </w:r>
      <w:r w:rsidR="008F0073" w:rsidRPr="0072796A">
        <w:rPr>
          <w:rFonts w:ascii="Arial" w:eastAsia="Times New Roman" w:hAnsi="Arial" w:cs="Arial"/>
          <w:sz w:val="24"/>
          <w:szCs w:val="24"/>
        </w:rPr>
        <w:t>468086,72</w:t>
      </w:r>
      <w:r w:rsidR="004C3E20" w:rsidRPr="0072796A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B46AC6" w:rsidRPr="0072796A">
        <w:rPr>
          <w:rFonts w:ascii="Arial" w:eastAsia="Times New Roman" w:hAnsi="Arial" w:cs="Arial"/>
          <w:sz w:val="24"/>
          <w:szCs w:val="24"/>
        </w:rPr>
        <w:t>10</w:t>
      </w:r>
      <w:r w:rsidR="008F0073" w:rsidRPr="0072796A">
        <w:rPr>
          <w:rFonts w:ascii="Arial" w:eastAsia="Times New Roman" w:hAnsi="Arial" w:cs="Arial"/>
          <w:sz w:val="24"/>
          <w:szCs w:val="24"/>
        </w:rPr>
        <w:t>5</w:t>
      </w:r>
      <w:r w:rsidR="004C3E20" w:rsidRPr="0072796A">
        <w:rPr>
          <w:rFonts w:ascii="Arial" w:eastAsia="Times New Roman" w:hAnsi="Arial" w:cs="Arial"/>
          <w:sz w:val="24"/>
          <w:szCs w:val="24"/>
        </w:rPr>
        <w:t xml:space="preserve"> % от годового плана.</w:t>
      </w:r>
    </w:p>
    <w:p w:rsidR="00B46AC6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="00AD0CD2">
        <w:rPr>
          <w:rFonts w:ascii="Arial" w:eastAsia="Times New Roman" w:hAnsi="Arial" w:cs="Arial"/>
          <w:color w:val="FF0000"/>
          <w:sz w:val="24"/>
          <w:szCs w:val="24"/>
        </w:rPr>
        <w:t xml:space="preserve">       </w:t>
      </w:r>
      <w:r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 xml:space="preserve">Объем безвозмездных поступлений в бюджет </w:t>
      </w:r>
      <w:r w:rsidR="00617C16" w:rsidRPr="0072796A">
        <w:rPr>
          <w:rFonts w:ascii="Arial" w:eastAsia="Times New Roman" w:hAnsi="Arial" w:cs="Arial"/>
          <w:sz w:val="24"/>
          <w:szCs w:val="24"/>
        </w:rPr>
        <w:t>за 201</w:t>
      </w:r>
      <w:r w:rsidR="008F0073" w:rsidRPr="0072796A">
        <w:rPr>
          <w:rFonts w:ascii="Arial" w:eastAsia="Times New Roman" w:hAnsi="Arial" w:cs="Arial"/>
          <w:sz w:val="24"/>
          <w:szCs w:val="24"/>
        </w:rPr>
        <w:t>8</w:t>
      </w:r>
      <w:r w:rsidR="00AD0CD2">
        <w:rPr>
          <w:rFonts w:ascii="Arial" w:eastAsia="Times New Roman" w:hAnsi="Arial" w:cs="Arial"/>
          <w:sz w:val="24"/>
          <w:szCs w:val="24"/>
        </w:rPr>
        <w:t xml:space="preserve"> год </w:t>
      </w:r>
      <w:r w:rsidR="008C0C99" w:rsidRPr="0072796A">
        <w:rPr>
          <w:rFonts w:ascii="Arial" w:eastAsia="Times New Roman" w:hAnsi="Arial" w:cs="Arial"/>
          <w:sz w:val="24"/>
          <w:szCs w:val="24"/>
        </w:rPr>
        <w:t>составил</w:t>
      </w:r>
      <w:r w:rsidR="008E66A0" w:rsidRPr="0072796A">
        <w:rPr>
          <w:rFonts w:ascii="Arial" w:eastAsia="Times New Roman" w:hAnsi="Arial" w:cs="Arial"/>
          <w:sz w:val="24"/>
          <w:szCs w:val="24"/>
        </w:rPr>
        <w:t xml:space="preserve">  </w:t>
      </w:r>
      <w:r w:rsidR="00B46AC6" w:rsidRPr="0072796A">
        <w:rPr>
          <w:rFonts w:ascii="Arial" w:eastAsia="Times New Roman" w:hAnsi="Arial" w:cs="Arial"/>
          <w:sz w:val="24"/>
          <w:szCs w:val="24"/>
        </w:rPr>
        <w:t>1</w:t>
      </w:r>
      <w:r w:rsidR="008F0073" w:rsidRPr="0072796A">
        <w:rPr>
          <w:rFonts w:ascii="Arial" w:eastAsia="Times New Roman" w:hAnsi="Arial" w:cs="Arial"/>
          <w:sz w:val="24"/>
          <w:szCs w:val="24"/>
        </w:rPr>
        <w:t>7009895,89</w:t>
      </w:r>
      <w:r w:rsidR="00AD0CD2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8C0C99" w:rsidRPr="0072796A">
        <w:rPr>
          <w:rFonts w:ascii="Arial" w:eastAsia="Times New Roman" w:hAnsi="Arial" w:cs="Arial"/>
          <w:sz w:val="24"/>
          <w:szCs w:val="24"/>
        </w:rPr>
        <w:t xml:space="preserve">или </w:t>
      </w:r>
      <w:r w:rsidR="00AD0CD2">
        <w:rPr>
          <w:rFonts w:ascii="Arial" w:eastAsia="Times New Roman" w:hAnsi="Arial" w:cs="Arial"/>
          <w:sz w:val="24"/>
          <w:szCs w:val="24"/>
        </w:rPr>
        <w:t xml:space="preserve">100% от уровня </w:t>
      </w:r>
      <w:r w:rsidR="00B46AC6" w:rsidRPr="0072796A">
        <w:rPr>
          <w:rFonts w:ascii="Arial" w:eastAsia="Times New Roman" w:hAnsi="Arial" w:cs="Arial"/>
          <w:sz w:val="24"/>
          <w:szCs w:val="24"/>
        </w:rPr>
        <w:t>годового</w:t>
      </w:r>
      <w:r w:rsidR="009B0EA4" w:rsidRPr="0072796A">
        <w:rPr>
          <w:rFonts w:ascii="Arial" w:eastAsia="Times New Roman" w:hAnsi="Arial" w:cs="Arial"/>
          <w:sz w:val="24"/>
          <w:szCs w:val="24"/>
        </w:rPr>
        <w:t xml:space="preserve"> плана, (</w:t>
      </w:r>
      <w:r w:rsidR="009B0EA4" w:rsidRPr="0072796A">
        <w:rPr>
          <w:rFonts w:ascii="Arial" w:hAnsi="Arial" w:cs="Arial"/>
          <w:sz w:val="24"/>
          <w:szCs w:val="24"/>
        </w:rPr>
        <w:t>Дотации на выравнивание бюджетной обеспеченности -8 564 900,00; Дотации  на поддержку мер по обеспечению мер сбалансированности бюджета - 324 507,00; субсидии на воинский учет - 206 700,00; прочие межбюджетные трансферты- 7 913 788,89</w:t>
      </w:r>
      <w:r w:rsidR="00814E7F" w:rsidRPr="0072796A">
        <w:rPr>
          <w:rFonts w:ascii="Arial" w:hAnsi="Arial" w:cs="Arial"/>
          <w:sz w:val="24"/>
          <w:szCs w:val="24"/>
        </w:rPr>
        <w:t xml:space="preserve"> (на дороги-2892640</w:t>
      </w:r>
      <w:r w:rsidR="001806B0" w:rsidRPr="0072796A">
        <w:rPr>
          <w:rFonts w:ascii="Arial" w:hAnsi="Arial" w:cs="Arial"/>
          <w:sz w:val="24"/>
          <w:szCs w:val="24"/>
        </w:rPr>
        <w:t>;</w:t>
      </w:r>
      <w:proofErr w:type="gramEnd"/>
      <w:r w:rsidR="001806B0" w:rsidRPr="007279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06B0" w:rsidRPr="0072796A">
        <w:rPr>
          <w:rFonts w:ascii="Arial" w:hAnsi="Arial" w:cs="Arial"/>
          <w:sz w:val="24"/>
          <w:szCs w:val="24"/>
        </w:rPr>
        <w:t>спортплощадка-4999997,89</w:t>
      </w:r>
      <w:r w:rsidR="00A92E25" w:rsidRPr="0072796A">
        <w:rPr>
          <w:rFonts w:ascii="Arial" w:hAnsi="Arial" w:cs="Arial"/>
          <w:sz w:val="24"/>
          <w:szCs w:val="24"/>
        </w:rPr>
        <w:t xml:space="preserve"> </w:t>
      </w:r>
      <w:r w:rsidR="00814E7F" w:rsidRPr="0072796A">
        <w:rPr>
          <w:rFonts w:ascii="Arial" w:hAnsi="Arial" w:cs="Arial"/>
          <w:sz w:val="24"/>
          <w:szCs w:val="24"/>
        </w:rPr>
        <w:t>повышение заработной платы работников культуры-21151</w:t>
      </w:r>
      <w:r w:rsidR="001806B0" w:rsidRPr="0072796A">
        <w:rPr>
          <w:rFonts w:ascii="Arial" w:hAnsi="Arial" w:cs="Arial"/>
          <w:sz w:val="24"/>
          <w:szCs w:val="24"/>
        </w:rPr>
        <w:t>))</w:t>
      </w:r>
      <w:proofErr w:type="gramEnd"/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доходы от продажи земельных участков – 1154300,00;</w:t>
      </w:r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доходы от реализации имущества находящегося в собственности – 530000,00;</w:t>
      </w:r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доходы от сдачи в аренду имущества – 73365,77</w:t>
      </w:r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денежные взыскания (штрафы) – 27500,00</w:t>
      </w:r>
      <w:r w:rsidR="00382DB9" w:rsidRPr="0072796A">
        <w:rPr>
          <w:rFonts w:ascii="Arial" w:eastAsia="Times New Roman" w:hAnsi="Arial" w:cs="Arial"/>
          <w:sz w:val="24"/>
          <w:szCs w:val="24"/>
        </w:rPr>
        <w:t>.</w:t>
      </w:r>
    </w:p>
    <w:p w:rsidR="00097200" w:rsidRPr="0072796A" w:rsidRDefault="00097200" w:rsidP="0072796A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Расходы 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местного  бюджета  за  201</w:t>
      </w:r>
      <w:r w:rsidR="001F1FFB" w:rsidRPr="0072796A">
        <w:rPr>
          <w:rFonts w:ascii="Arial" w:eastAsia="Times New Roman" w:hAnsi="Arial" w:cs="Arial"/>
          <w:sz w:val="24"/>
          <w:szCs w:val="24"/>
        </w:rPr>
        <w:t>8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год </w:t>
      </w:r>
      <w:r w:rsidRPr="0072796A">
        <w:rPr>
          <w:rFonts w:ascii="Arial" w:eastAsia="Times New Roman" w:hAnsi="Arial" w:cs="Arial"/>
          <w:sz w:val="24"/>
          <w:szCs w:val="24"/>
        </w:rPr>
        <w:t xml:space="preserve"> произведены в  сумме </w:t>
      </w:r>
      <w:r w:rsidR="001F1FFB" w:rsidRPr="0072796A">
        <w:rPr>
          <w:rFonts w:ascii="Arial" w:eastAsia="Times New Roman" w:hAnsi="Arial" w:cs="Arial"/>
          <w:sz w:val="24"/>
          <w:szCs w:val="24"/>
        </w:rPr>
        <w:t>33159091,49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>рубл</w:t>
      </w:r>
      <w:r w:rsidR="00F73D74" w:rsidRPr="0072796A">
        <w:rPr>
          <w:rFonts w:ascii="Arial" w:eastAsia="Times New Roman" w:hAnsi="Arial" w:cs="Arial"/>
          <w:sz w:val="24"/>
          <w:szCs w:val="24"/>
        </w:rPr>
        <w:t xml:space="preserve">я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</w:t>
      </w:r>
      <w:r w:rsidR="001F1FFB" w:rsidRPr="0072796A">
        <w:rPr>
          <w:rFonts w:ascii="Arial" w:eastAsia="Times New Roman" w:hAnsi="Arial" w:cs="Arial"/>
          <w:sz w:val="24"/>
          <w:szCs w:val="24"/>
        </w:rPr>
        <w:t xml:space="preserve"> 86</w:t>
      </w:r>
      <w:r w:rsidRPr="0072796A">
        <w:rPr>
          <w:rFonts w:ascii="Arial" w:eastAsia="Times New Roman" w:hAnsi="Arial" w:cs="Arial"/>
          <w:sz w:val="24"/>
          <w:szCs w:val="24"/>
        </w:rPr>
        <w:t>% от уровня годового плана.</w:t>
      </w:r>
    </w:p>
    <w:p w:rsidR="00097200" w:rsidRPr="0072796A" w:rsidRDefault="00097200" w:rsidP="0072796A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В  разрезе подразделов расходы составили: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0102 «Финансирование высшего должностного лица муницип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ального образования» - </w:t>
      </w:r>
      <w:r w:rsidR="002D2BF0" w:rsidRPr="0072796A">
        <w:rPr>
          <w:rFonts w:ascii="Arial" w:eastAsia="Times New Roman" w:hAnsi="Arial" w:cs="Arial"/>
          <w:sz w:val="24"/>
          <w:szCs w:val="24"/>
        </w:rPr>
        <w:t>828206</w:t>
      </w:r>
      <w:r w:rsidR="0055203F" w:rsidRPr="0072796A">
        <w:rPr>
          <w:rFonts w:ascii="Arial" w:eastAsia="Times New Roman" w:hAnsi="Arial" w:cs="Arial"/>
          <w:sz w:val="24"/>
          <w:szCs w:val="24"/>
        </w:rPr>
        <w:t>,</w:t>
      </w:r>
      <w:r w:rsidR="002D2BF0" w:rsidRPr="0072796A">
        <w:rPr>
          <w:rFonts w:ascii="Arial" w:eastAsia="Times New Roman" w:hAnsi="Arial" w:cs="Arial"/>
          <w:sz w:val="24"/>
          <w:szCs w:val="24"/>
        </w:rPr>
        <w:t>44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>% к годовому плану.</w:t>
      </w:r>
    </w:p>
    <w:p w:rsidR="002D2BF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0104 «Функционирование мес</w:t>
      </w:r>
      <w:r w:rsidR="00F73D74" w:rsidRPr="0072796A">
        <w:rPr>
          <w:rFonts w:ascii="Arial" w:eastAsia="Times New Roman" w:hAnsi="Arial" w:cs="Arial"/>
          <w:sz w:val="24"/>
          <w:szCs w:val="24"/>
        </w:rPr>
        <w:t xml:space="preserve">тных администраций» - </w:t>
      </w:r>
      <w:r w:rsidR="0055203F" w:rsidRPr="0072796A">
        <w:rPr>
          <w:rFonts w:ascii="Arial" w:eastAsia="Times New Roman" w:hAnsi="Arial" w:cs="Arial"/>
          <w:sz w:val="24"/>
          <w:szCs w:val="24"/>
        </w:rPr>
        <w:t>4180371,99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89</w:t>
      </w:r>
      <w:r w:rsidRPr="0072796A">
        <w:rPr>
          <w:rFonts w:ascii="Arial" w:eastAsia="Times New Roman" w:hAnsi="Arial" w:cs="Arial"/>
          <w:sz w:val="24"/>
          <w:szCs w:val="24"/>
        </w:rPr>
        <w:t>% к плану года.</w:t>
      </w:r>
    </w:p>
    <w:p w:rsidR="00097200" w:rsidRPr="0072796A" w:rsidRDefault="002D2BF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lastRenderedPageBreak/>
        <w:t>- по разделу 0113 «Общегосударственные расходы» 1674645,80 рублей  99%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br/>
        <w:t xml:space="preserve">  </w:t>
      </w:r>
      <w:r w:rsidR="002F2549" w:rsidRPr="0072796A">
        <w:rPr>
          <w:rFonts w:ascii="Arial" w:eastAsia="Times New Roman" w:hAnsi="Arial" w:cs="Arial"/>
          <w:sz w:val="24"/>
          <w:szCs w:val="24"/>
        </w:rPr>
        <w:t>-</w:t>
      </w:r>
      <w:r w:rsidR="004033FD">
        <w:rPr>
          <w:rFonts w:ascii="Arial" w:eastAsia="Times New Roman" w:hAnsi="Arial" w:cs="Arial"/>
          <w:sz w:val="24"/>
          <w:szCs w:val="24"/>
        </w:rPr>
        <w:t xml:space="preserve"> Расходы </w:t>
      </w:r>
      <w:r w:rsidR="00097200" w:rsidRPr="0072796A">
        <w:rPr>
          <w:rFonts w:ascii="Arial" w:eastAsia="Times New Roman" w:hAnsi="Arial" w:cs="Arial"/>
          <w:sz w:val="24"/>
          <w:szCs w:val="24"/>
        </w:rPr>
        <w:t>сельс</w:t>
      </w:r>
      <w:r w:rsidR="004033FD">
        <w:rPr>
          <w:rFonts w:ascii="Arial" w:eastAsia="Times New Roman" w:hAnsi="Arial" w:cs="Arial"/>
          <w:sz w:val="24"/>
          <w:szCs w:val="24"/>
        </w:rPr>
        <w:t xml:space="preserve">кого бюджета 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за </w:t>
      </w:r>
      <w:r w:rsidR="00097200" w:rsidRPr="0072796A">
        <w:rPr>
          <w:rFonts w:ascii="Arial" w:eastAsia="Times New Roman" w:hAnsi="Arial" w:cs="Arial"/>
          <w:sz w:val="24"/>
          <w:szCs w:val="24"/>
        </w:rPr>
        <w:t>20</w:t>
      </w:r>
      <w:r w:rsidR="00F73D74" w:rsidRPr="0072796A">
        <w:rPr>
          <w:rFonts w:ascii="Arial" w:eastAsia="Times New Roman" w:hAnsi="Arial" w:cs="Arial"/>
          <w:sz w:val="24"/>
          <w:szCs w:val="24"/>
        </w:rPr>
        <w:t>1</w:t>
      </w:r>
      <w:r w:rsidR="0055203F" w:rsidRPr="0072796A">
        <w:rPr>
          <w:rFonts w:ascii="Arial" w:eastAsia="Times New Roman" w:hAnsi="Arial" w:cs="Arial"/>
          <w:sz w:val="24"/>
          <w:szCs w:val="24"/>
        </w:rPr>
        <w:t>8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года на национальную оборону по подразделу 0203 «Мобилизация и вневойсковая подгото</w:t>
      </w:r>
      <w:r w:rsidR="00A658E6" w:rsidRPr="0072796A">
        <w:rPr>
          <w:rFonts w:ascii="Arial" w:eastAsia="Times New Roman" w:hAnsi="Arial" w:cs="Arial"/>
          <w:sz w:val="24"/>
          <w:szCs w:val="24"/>
        </w:rPr>
        <w:t xml:space="preserve">вка» составили в сумме </w:t>
      </w:r>
      <w:r w:rsidR="0055203F" w:rsidRPr="0072796A">
        <w:rPr>
          <w:rFonts w:ascii="Arial" w:eastAsia="Times New Roman" w:hAnsi="Arial" w:cs="Arial"/>
          <w:sz w:val="24"/>
          <w:szCs w:val="24"/>
        </w:rPr>
        <w:t>206700,00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</w:t>
      </w:r>
      <w:r w:rsidR="0066168F" w:rsidRPr="0072796A">
        <w:rPr>
          <w:rFonts w:ascii="Arial" w:eastAsia="Times New Roman" w:hAnsi="Arial" w:cs="Arial"/>
          <w:sz w:val="24"/>
          <w:szCs w:val="24"/>
        </w:rPr>
        <w:t>ей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, </w:t>
      </w:r>
      <w:r w:rsidR="0066168F" w:rsidRPr="0072796A">
        <w:rPr>
          <w:rFonts w:ascii="Arial" w:eastAsia="Times New Roman" w:hAnsi="Arial" w:cs="Arial"/>
          <w:sz w:val="24"/>
          <w:szCs w:val="24"/>
        </w:rPr>
        <w:t>ч</w:t>
      </w:r>
      <w:r w:rsidR="00097200" w:rsidRPr="0072796A">
        <w:rPr>
          <w:rFonts w:ascii="Arial" w:eastAsia="Times New Roman" w:hAnsi="Arial" w:cs="Arial"/>
          <w:sz w:val="24"/>
          <w:szCs w:val="24"/>
        </w:rPr>
        <w:t>то составило</w:t>
      </w:r>
      <w:r w:rsidR="0066168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55203F" w:rsidRPr="0072796A">
        <w:rPr>
          <w:rFonts w:ascii="Arial" w:eastAsia="Times New Roman" w:hAnsi="Arial" w:cs="Arial"/>
          <w:sz w:val="24"/>
          <w:szCs w:val="24"/>
        </w:rPr>
        <w:t>100</w:t>
      </w:r>
      <w:r w:rsidR="00097200" w:rsidRPr="0072796A">
        <w:rPr>
          <w:rFonts w:ascii="Arial" w:eastAsia="Times New Roman" w:hAnsi="Arial" w:cs="Arial"/>
          <w:sz w:val="24"/>
          <w:szCs w:val="24"/>
        </w:rPr>
        <w:t>% от плана.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</w:t>
      </w:r>
      <w:r w:rsidR="002F2549" w:rsidRPr="0072796A">
        <w:rPr>
          <w:rFonts w:ascii="Arial" w:eastAsia="Times New Roman" w:hAnsi="Arial" w:cs="Arial"/>
          <w:sz w:val="24"/>
          <w:szCs w:val="24"/>
        </w:rPr>
        <w:t>-</w:t>
      </w:r>
      <w:r w:rsidR="004033FD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>Расходы по разделу 03</w:t>
      </w:r>
      <w:r w:rsidR="00A658E6" w:rsidRPr="0072796A">
        <w:rPr>
          <w:rFonts w:ascii="Arial" w:eastAsia="Times New Roman" w:hAnsi="Arial" w:cs="Arial"/>
          <w:sz w:val="24"/>
          <w:szCs w:val="24"/>
        </w:rPr>
        <w:t>1</w:t>
      </w:r>
      <w:r w:rsidRPr="0072796A">
        <w:rPr>
          <w:rFonts w:ascii="Arial" w:eastAsia="Times New Roman" w:hAnsi="Arial" w:cs="Arial"/>
          <w:sz w:val="24"/>
          <w:szCs w:val="24"/>
        </w:rPr>
        <w:t>0 «Национальная  безопасность и правоохранит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ельная деятельность» составили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113770,00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 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95</w:t>
      </w:r>
      <w:r w:rsidR="0047545D" w:rsidRPr="0072796A">
        <w:rPr>
          <w:rFonts w:ascii="Arial" w:eastAsia="Times New Roman" w:hAnsi="Arial" w:cs="Arial"/>
          <w:sz w:val="24"/>
          <w:szCs w:val="24"/>
        </w:rPr>
        <w:t>%</w:t>
      </w:r>
      <w:r w:rsidRPr="0072796A">
        <w:rPr>
          <w:rFonts w:ascii="Arial" w:eastAsia="Times New Roman" w:hAnsi="Arial" w:cs="Arial"/>
          <w:sz w:val="24"/>
          <w:szCs w:val="24"/>
        </w:rPr>
        <w:t xml:space="preserve"> от 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уточненных </w:t>
      </w:r>
      <w:r w:rsidRPr="0072796A">
        <w:rPr>
          <w:rFonts w:ascii="Arial" w:eastAsia="Times New Roman" w:hAnsi="Arial" w:cs="Arial"/>
          <w:sz w:val="24"/>
          <w:szCs w:val="24"/>
        </w:rPr>
        <w:t>годовых назначений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.</w:t>
      </w:r>
      <w:r w:rsidR="0060741C" w:rsidRPr="0072796A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60741C" w:rsidRPr="0072796A">
        <w:rPr>
          <w:rFonts w:ascii="Arial" w:eastAsia="Times New Roman" w:hAnsi="Arial" w:cs="Arial"/>
          <w:sz w:val="24"/>
          <w:szCs w:val="24"/>
        </w:rPr>
        <w:t xml:space="preserve">испытание </w:t>
      </w:r>
      <w:proofErr w:type="spellStart"/>
      <w:r w:rsidR="0060741C" w:rsidRPr="0072796A">
        <w:rPr>
          <w:rFonts w:ascii="Arial" w:eastAsia="Times New Roman" w:hAnsi="Arial" w:cs="Arial"/>
          <w:sz w:val="24"/>
          <w:szCs w:val="24"/>
        </w:rPr>
        <w:t>пож</w:t>
      </w:r>
      <w:proofErr w:type="spellEnd"/>
      <w:r w:rsidR="0060741C" w:rsidRPr="0072796A">
        <w:rPr>
          <w:rFonts w:ascii="Arial" w:eastAsia="Times New Roman" w:hAnsi="Arial" w:cs="Arial"/>
          <w:sz w:val="24"/>
          <w:szCs w:val="24"/>
        </w:rPr>
        <w:t xml:space="preserve">. гидрантов-9200;  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противопожарная опашка -32250; поощрение за участие в тушении пожара – 24000; пожарные гидранты – 41570; таблички 3150; </w:t>
      </w:r>
      <w:r w:rsidR="004033FD">
        <w:rPr>
          <w:rFonts w:ascii="Arial" w:eastAsia="Times New Roman" w:hAnsi="Arial" w:cs="Arial"/>
          <w:sz w:val="24"/>
          <w:szCs w:val="24"/>
        </w:rPr>
        <w:t xml:space="preserve">автономный </w:t>
      </w:r>
      <w:proofErr w:type="spellStart"/>
      <w:r w:rsidR="004033FD">
        <w:rPr>
          <w:rFonts w:ascii="Arial" w:eastAsia="Times New Roman" w:hAnsi="Arial" w:cs="Arial"/>
          <w:sz w:val="24"/>
          <w:szCs w:val="24"/>
        </w:rPr>
        <w:t>извещатель</w:t>
      </w:r>
      <w:proofErr w:type="spellEnd"/>
      <w:r w:rsidR="004033FD">
        <w:rPr>
          <w:rFonts w:ascii="Arial" w:eastAsia="Times New Roman" w:hAnsi="Arial" w:cs="Arial"/>
          <w:sz w:val="24"/>
          <w:szCs w:val="24"/>
        </w:rPr>
        <w:t xml:space="preserve"> </w:t>
      </w:r>
      <w:r w:rsidR="0055203F" w:rsidRPr="0072796A">
        <w:rPr>
          <w:rFonts w:ascii="Arial" w:eastAsia="Times New Roman" w:hAnsi="Arial" w:cs="Arial"/>
          <w:sz w:val="24"/>
          <w:szCs w:val="24"/>
        </w:rPr>
        <w:t>3600 рублей</w:t>
      </w:r>
      <w:r w:rsidR="0060741C" w:rsidRPr="0072796A">
        <w:rPr>
          <w:rFonts w:ascii="Arial" w:eastAsia="Times New Roman" w:hAnsi="Arial" w:cs="Arial"/>
          <w:sz w:val="24"/>
          <w:szCs w:val="24"/>
        </w:rPr>
        <w:t>)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 </w:t>
      </w:r>
      <w:r w:rsidR="002F2549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Pr="0072796A">
        <w:rPr>
          <w:rFonts w:ascii="Arial" w:eastAsia="Times New Roman" w:hAnsi="Arial" w:cs="Arial"/>
          <w:sz w:val="24"/>
          <w:szCs w:val="24"/>
        </w:rPr>
        <w:t xml:space="preserve">По  подразделу 0412 «Другие вопросы в  области  национальной  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экономики» расходы  составили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51030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 100% от годового плана.</w:t>
      </w:r>
    </w:p>
    <w:p w:rsidR="00097200" w:rsidRPr="0072796A" w:rsidRDefault="00780925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Расходы на содержание улично-до</w:t>
      </w:r>
      <w:r w:rsidR="00D67AAC" w:rsidRPr="0072796A">
        <w:rPr>
          <w:rFonts w:ascii="Arial" w:eastAsia="Times New Roman" w:hAnsi="Arial" w:cs="Arial"/>
          <w:sz w:val="24"/>
          <w:szCs w:val="24"/>
        </w:rPr>
        <w:t xml:space="preserve">рожной сети составили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7833926,00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что составляет </w:t>
      </w:r>
      <w:r w:rsidR="0055203F" w:rsidRPr="0072796A">
        <w:rPr>
          <w:rFonts w:ascii="Arial" w:eastAsia="Times New Roman" w:hAnsi="Arial" w:cs="Arial"/>
          <w:sz w:val="24"/>
          <w:szCs w:val="24"/>
        </w:rPr>
        <w:t>75</w:t>
      </w:r>
      <w:r w:rsidR="00097200" w:rsidRPr="0072796A">
        <w:rPr>
          <w:rFonts w:ascii="Arial" w:eastAsia="Times New Roman" w:hAnsi="Arial" w:cs="Arial"/>
          <w:sz w:val="24"/>
          <w:szCs w:val="24"/>
        </w:rPr>
        <w:t>% годового плана</w:t>
      </w:r>
      <w:proofErr w:type="gramStart"/>
      <w:r w:rsidR="001806B0" w:rsidRPr="0072796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1806B0" w:rsidRPr="0072796A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55203F" w:rsidRPr="0072796A">
        <w:rPr>
          <w:rFonts w:ascii="Arial" w:eastAsia="Times New Roman" w:hAnsi="Arial" w:cs="Arial"/>
          <w:sz w:val="24"/>
          <w:szCs w:val="24"/>
        </w:rPr>
        <w:t>я</w:t>
      </w:r>
      <w:proofErr w:type="gramEnd"/>
      <w:r w:rsidR="0055203F" w:rsidRPr="0072796A">
        <w:rPr>
          <w:rFonts w:ascii="Arial" w:eastAsia="Times New Roman" w:hAnsi="Arial" w:cs="Arial"/>
          <w:sz w:val="24"/>
          <w:szCs w:val="24"/>
        </w:rPr>
        <w:t>мочный ремонт и асфальтирование центральной части- 995024,87; ремонт ул. Фельдшерская -1112477,22</w:t>
      </w:r>
      <w:r w:rsidR="00610F84" w:rsidRPr="0072796A">
        <w:rPr>
          <w:rFonts w:ascii="Arial" w:eastAsia="Times New Roman" w:hAnsi="Arial" w:cs="Arial"/>
          <w:sz w:val="24"/>
          <w:szCs w:val="24"/>
        </w:rPr>
        <w:t xml:space="preserve">(в том числе областные средства- 950000 </w:t>
      </w:r>
      <w:proofErr w:type="spellStart"/>
      <w:r w:rsidR="00610F84" w:rsidRPr="0072796A">
        <w:rPr>
          <w:rFonts w:ascii="Arial" w:eastAsia="Times New Roman" w:hAnsi="Arial" w:cs="Arial"/>
          <w:sz w:val="24"/>
          <w:szCs w:val="24"/>
        </w:rPr>
        <w:t>руб</w:t>
      </w:r>
      <w:proofErr w:type="spellEnd"/>
      <w:r w:rsidR="00610F84" w:rsidRPr="0072796A">
        <w:rPr>
          <w:rFonts w:ascii="Arial" w:eastAsia="Times New Roman" w:hAnsi="Arial" w:cs="Arial"/>
          <w:sz w:val="24"/>
          <w:szCs w:val="24"/>
        </w:rPr>
        <w:t>)</w:t>
      </w:r>
      <w:r w:rsidR="0055203F" w:rsidRPr="0072796A">
        <w:rPr>
          <w:rFonts w:ascii="Arial" w:eastAsia="Times New Roman" w:hAnsi="Arial" w:cs="Arial"/>
          <w:sz w:val="24"/>
          <w:szCs w:val="24"/>
        </w:rPr>
        <w:t>; ремонт ул. Правдина  836796,52</w:t>
      </w:r>
      <w:r w:rsidR="00610F84" w:rsidRPr="0072796A">
        <w:rPr>
          <w:rFonts w:ascii="Arial" w:eastAsia="Times New Roman" w:hAnsi="Arial" w:cs="Arial"/>
          <w:sz w:val="24"/>
          <w:szCs w:val="24"/>
        </w:rPr>
        <w:t xml:space="preserve">(в том числе областные средства  - 792640 </w:t>
      </w:r>
      <w:proofErr w:type="spellStart"/>
      <w:r w:rsidR="00610F84" w:rsidRPr="0072796A">
        <w:rPr>
          <w:rFonts w:ascii="Arial" w:eastAsia="Times New Roman" w:hAnsi="Arial" w:cs="Arial"/>
          <w:sz w:val="24"/>
          <w:szCs w:val="24"/>
        </w:rPr>
        <w:t>руб</w:t>
      </w:r>
      <w:proofErr w:type="spellEnd"/>
      <w:r w:rsidR="00610F84" w:rsidRPr="0072796A">
        <w:rPr>
          <w:rFonts w:ascii="Arial" w:eastAsia="Times New Roman" w:hAnsi="Arial" w:cs="Arial"/>
          <w:sz w:val="24"/>
          <w:szCs w:val="24"/>
        </w:rPr>
        <w:t>)</w:t>
      </w:r>
      <w:r w:rsidR="0055203F" w:rsidRPr="0072796A">
        <w:rPr>
          <w:rFonts w:ascii="Arial" w:eastAsia="Times New Roman" w:hAnsi="Arial" w:cs="Arial"/>
          <w:sz w:val="24"/>
          <w:szCs w:val="24"/>
        </w:rPr>
        <w:t>; ремонт ул. Калинина – 1244022,63</w:t>
      </w:r>
      <w:r w:rsidR="00610F84" w:rsidRPr="0072796A">
        <w:rPr>
          <w:rFonts w:ascii="Arial" w:eastAsia="Times New Roman" w:hAnsi="Arial" w:cs="Arial"/>
          <w:sz w:val="24"/>
          <w:szCs w:val="24"/>
        </w:rPr>
        <w:t xml:space="preserve"> ( в том числе областные средства- 1150000 </w:t>
      </w:r>
      <w:proofErr w:type="spellStart"/>
      <w:r w:rsidR="00610F84" w:rsidRPr="0072796A">
        <w:rPr>
          <w:rFonts w:ascii="Arial" w:eastAsia="Times New Roman" w:hAnsi="Arial" w:cs="Arial"/>
          <w:sz w:val="24"/>
          <w:szCs w:val="24"/>
        </w:rPr>
        <w:t>руб</w:t>
      </w:r>
      <w:proofErr w:type="spellEnd"/>
      <w:r w:rsidR="00610F84" w:rsidRPr="0072796A">
        <w:rPr>
          <w:rFonts w:ascii="Arial" w:eastAsia="Times New Roman" w:hAnsi="Arial" w:cs="Arial"/>
          <w:sz w:val="24"/>
          <w:szCs w:val="24"/>
        </w:rPr>
        <w:t>)</w:t>
      </w:r>
      <w:r w:rsidR="0055203F" w:rsidRPr="0072796A">
        <w:rPr>
          <w:rFonts w:ascii="Arial" w:eastAsia="Times New Roman" w:hAnsi="Arial" w:cs="Arial"/>
          <w:sz w:val="24"/>
          <w:szCs w:val="24"/>
        </w:rPr>
        <w:t>; устройство обочины по ул. Фельдшерская – 93668,21; ремонт провалов дорожного полотна – 99472,39; зимнее и летнее содержание дорог – 3136758,43;</w:t>
      </w:r>
      <w:r w:rsidR="003E719E" w:rsidRPr="0072796A">
        <w:rPr>
          <w:rFonts w:ascii="Arial" w:eastAsia="Times New Roman" w:hAnsi="Arial" w:cs="Arial"/>
          <w:sz w:val="24"/>
          <w:szCs w:val="24"/>
        </w:rPr>
        <w:t xml:space="preserve"> услуги </w:t>
      </w:r>
      <w:r w:rsidR="00FD0918" w:rsidRPr="0072796A">
        <w:rPr>
          <w:rFonts w:ascii="Arial" w:eastAsia="Times New Roman" w:hAnsi="Arial" w:cs="Arial"/>
          <w:sz w:val="24"/>
          <w:szCs w:val="24"/>
        </w:rPr>
        <w:t>экспертизы</w:t>
      </w:r>
      <w:r w:rsidR="003E719E" w:rsidRPr="0072796A">
        <w:rPr>
          <w:rFonts w:ascii="Arial" w:eastAsia="Times New Roman" w:hAnsi="Arial" w:cs="Arial"/>
          <w:sz w:val="24"/>
          <w:szCs w:val="24"/>
        </w:rPr>
        <w:t xml:space="preserve"> – 36185,73;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 нанесение дорожной разметки- 212480,00; покраска стоек дорожных знаков 19890,00; дорожные знаки – 47150,00)</w:t>
      </w:r>
    </w:p>
    <w:p w:rsidR="00097200" w:rsidRPr="0072796A" w:rsidRDefault="00097200" w:rsidP="0072796A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Расходы  бюджета на  </w:t>
      </w:r>
      <w:proofErr w:type="spellStart"/>
      <w:r w:rsidRPr="0072796A">
        <w:rPr>
          <w:rFonts w:ascii="Arial" w:eastAsia="Times New Roman" w:hAnsi="Arial" w:cs="Arial"/>
          <w:sz w:val="24"/>
          <w:szCs w:val="24"/>
        </w:rPr>
        <w:t>жилищно</w:t>
      </w:r>
      <w:proofErr w:type="spellEnd"/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-к</w:t>
      </w:r>
      <w:proofErr w:type="gramEnd"/>
      <w:r w:rsidRPr="0072796A">
        <w:rPr>
          <w:rFonts w:ascii="Arial" w:eastAsia="Times New Roman" w:hAnsi="Arial" w:cs="Arial"/>
          <w:sz w:val="24"/>
          <w:szCs w:val="24"/>
        </w:rPr>
        <w:t>оммунальное  хозяйство  составили</w:t>
      </w:r>
      <w:r w:rsidR="00780925" w:rsidRPr="0072796A">
        <w:rPr>
          <w:rFonts w:ascii="Arial" w:eastAsia="Times New Roman" w:hAnsi="Arial" w:cs="Arial"/>
          <w:sz w:val="24"/>
          <w:szCs w:val="24"/>
        </w:rPr>
        <w:t>:</w:t>
      </w:r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 по  подразделу 0501 «Жилищно</w:t>
      </w:r>
      <w:r w:rsidR="00D67AAC" w:rsidRPr="0072796A">
        <w:rPr>
          <w:rFonts w:ascii="Arial" w:eastAsia="Times New Roman" w:hAnsi="Arial" w:cs="Arial"/>
          <w:sz w:val="24"/>
          <w:szCs w:val="24"/>
        </w:rPr>
        <w:t xml:space="preserve">е  хозяйство»  в сумме </w:t>
      </w:r>
      <w:r w:rsidR="00862512" w:rsidRPr="0072796A">
        <w:rPr>
          <w:rFonts w:ascii="Arial" w:eastAsia="Times New Roman" w:hAnsi="Arial" w:cs="Arial"/>
          <w:sz w:val="24"/>
          <w:szCs w:val="24"/>
        </w:rPr>
        <w:t>156051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  </w:t>
      </w:r>
      <w:r w:rsidR="00862512" w:rsidRPr="0072796A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>% к уровню годового плана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;</w:t>
      </w:r>
      <w:r w:rsidR="0060741C" w:rsidRPr="0072796A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862512" w:rsidRPr="0072796A">
        <w:rPr>
          <w:rFonts w:ascii="Arial" w:eastAsia="Times New Roman" w:hAnsi="Arial" w:cs="Arial"/>
          <w:sz w:val="24"/>
          <w:szCs w:val="24"/>
        </w:rPr>
        <w:t xml:space="preserve">субсидии на долевое </w:t>
      </w:r>
      <w:proofErr w:type="spellStart"/>
      <w:r w:rsidR="00862512" w:rsidRPr="0072796A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="00862512" w:rsidRPr="0072796A">
        <w:rPr>
          <w:rFonts w:ascii="Arial" w:eastAsia="Times New Roman" w:hAnsi="Arial" w:cs="Arial"/>
          <w:sz w:val="24"/>
          <w:szCs w:val="24"/>
        </w:rPr>
        <w:t xml:space="preserve"> капитального ремонта многоквартирных домов </w:t>
      </w:r>
      <w:r w:rsidR="00A2043A" w:rsidRPr="0072796A">
        <w:rPr>
          <w:rFonts w:ascii="Arial" w:eastAsia="Times New Roman" w:hAnsi="Arial" w:cs="Arial"/>
          <w:sz w:val="24"/>
          <w:szCs w:val="24"/>
        </w:rPr>
        <w:t>)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0502 «Коммунальное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 хозяйство  в  сумме </w:t>
      </w:r>
      <w:r w:rsidR="00862512" w:rsidRPr="0072796A">
        <w:rPr>
          <w:rFonts w:ascii="Arial" w:eastAsia="Times New Roman" w:hAnsi="Arial" w:cs="Arial"/>
          <w:sz w:val="24"/>
          <w:szCs w:val="24"/>
        </w:rPr>
        <w:t>1418853,00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рубль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862512" w:rsidRPr="0072796A">
        <w:rPr>
          <w:rFonts w:ascii="Arial" w:eastAsia="Times New Roman" w:hAnsi="Arial" w:cs="Arial"/>
          <w:sz w:val="24"/>
          <w:szCs w:val="24"/>
        </w:rPr>
        <w:t>85</w:t>
      </w:r>
      <w:r w:rsidR="001618FC" w:rsidRPr="0072796A">
        <w:rPr>
          <w:rFonts w:ascii="Arial" w:eastAsia="Times New Roman" w:hAnsi="Arial" w:cs="Arial"/>
          <w:sz w:val="24"/>
          <w:szCs w:val="24"/>
        </w:rPr>
        <w:t>% к плану 201</w:t>
      </w:r>
      <w:r w:rsidR="00862512" w:rsidRPr="0072796A">
        <w:rPr>
          <w:rFonts w:ascii="Arial" w:eastAsia="Times New Roman" w:hAnsi="Arial" w:cs="Arial"/>
          <w:sz w:val="24"/>
          <w:szCs w:val="24"/>
        </w:rPr>
        <w:t>8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 г. (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услуги экспертизы – 11800,00; </w:t>
      </w:r>
      <w:r w:rsidR="001618FC" w:rsidRPr="0072796A">
        <w:rPr>
          <w:rFonts w:ascii="Arial" w:eastAsia="Times New Roman" w:hAnsi="Arial" w:cs="Arial"/>
          <w:sz w:val="24"/>
          <w:szCs w:val="24"/>
        </w:rPr>
        <w:t>субсидии «нашему селу</w:t>
      </w:r>
      <w:r w:rsidR="00D67AAC" w:rsidRPr="0072796A">
        <w:rPr>
          <w:rFonts w:ascii="Arial" w:eastAsia="Times New Roman" w:hAnsi="Arial" w:cs="Arial"/>
          <w:sz w:val="24"/>
          <w:szCs w:val="24"/>
        </w:rPr>
        <w:t>»</w:t>
      </w:r>
      <w:r w:rsidR="00D516F1" w:rsidRPr="0072796A">
        <w:rPr>
          <w:rFonts w:ascii="Arial" w:eastAsia="Times New Roman" w:hAnsi="Arial" w:cs="Arial"/>
          <w:sz w:val="24"/>
          <w:szCs w:val="24"/>
        </w:rPr>
        <w:t xml:space="preserve"> - </w:t>
      </w:r>
      <w:r w:rsidR="00862512" w:rsidRPr="0072796A">
        <w:rPr>
          <w:rFonts w:ascii="Arial" w:eastAsia="Times New Roman" w:hAnsi="Arial" w:cs="Arial"/>
          <w:sz w:val="24"/>
          <w:szCs w:val="24"/>
        </w:rPr>
        <w:t>1323910</w:t>
      </w:r>
      <w:r w:rsidR="00A2043A" w:rsidRPr="0072796A">
        <w:rPr>
          <w:rFonts w:ascii="Arial" w:eastAsia="Times New Roman" w:hAnsi="Arial" w:cs="Arial"/>
          <w:sz w:val="24"/>
          <w:szCs w:val="24"/>
        </w:rPr>
        <w:t>;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 насос – 60463,00; колонка водоразборная – 22680,00</w:t>
      </w:r>
      <w:r w:rsidRPr="0072796A">
        <w:rPr>
          <w:rFonts w:ascii="Arial" w:eastAsia="Times New Roman" w:hAnsi="Arial" w:cs="Arial"/>
          <w:sz w:val="24"/>
          <w:szCs w:val="24"/>
        </w:rPr>
        <w:t>)</w:t>
      </w:r>
    </w:p>
    <w:p w:rsidR="00862512" w:rsidRPr="0072796A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По  разделу «Благоустройство» расходы</w:t>
      </w:r>
      <w:r w:rsidR="00F7585F" w:rsidRPr="0072796A">
        <w:rPr>
          <w:rFonts w:ascii="Arial" w:eastAsia="Times New Roman" w:hAnsi="Arial" w:cs="Arial"/>
          <w:sz w:val="24"/>
          <w:szCs w:val="24"/>
        </w:rPr>
        <w:t xml:space="preserve"> произведены на сумму </w:t>
      </w:r>
      <w:r w:rsidR="00862512" w:rsidRPr="0072796A">
        <w:rPr>
          <w:rFonts w:ascii="Arial" w:eastAsia="Times New Roman" w:hAnsi="Arial" w:cs="Arial"/>
          <w:sz w:val="24"/>
          <w:szCs w:val="24"/>
        </w:rPr>
        <w:t>14066338,12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 рубля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или</w:t>
      </w:r>
      <w:r w:rsidR="00F7585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7D7678" w:rsidRPr="0072796A">
        <w:rPr>
          <w:rFonts w:ascii="Arial" w:eastAsia="Times New Roman" w:hAnsi="Arial" w:cs="Arial"/>
          <w:sz w:val="24"/>
          <w:szCs w:val="24"/>
        </w:rPr>
        <w:t>9</w:t>
      </w:r>
      <w:r w:rsidR="00862512" w:rsidRPr="0072796A">
        <w:rPr>
          <w:rFonts w:ascii="Arial" w:eastAsia="Times New Roman" w:hAnsi="Arial" w:cs="Arial"/>
          <w:sz w:val="24"/>
          <w:szCs w:val="24"/>
        </w:rPr>
        <w:t>9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%(уличное освещение</w:t>
      </w:r>
      <w:r w:rsidR="00A2043A" w:rsidRPr="0072796A">
        <w:rPr>
          <w:rFonts w:ascii="Arial" w:eastAsia="Times New Roman" w:hAnsi="Arial" w:cs="Arial"/>
          <w:sz w:val="24"/>
          <w:szCs w:val="24"/>
        </w:rPr>
        <w:t>-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 2955510,37</w:t>
      </w:r>
      <w:r w:rsidR="00097200" w:rsidRPr="0072796A">
        <w:rPr>
          <w:rFonts w:ascii="Arial" w:eastAsia="Times New Roman" w:hAnsi="Arial" w:cs="Arial"/>
          <w:sz w:val="24"/>
          <w:szCs w:val="24"/>
        </w:rPr>
        <w:t>, озеленение</w:t>
      </w:r>
      <w:r w:rsidR="00A2043A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862512" w:rsidRPr="0072796A">
        <w:rPr>
          <w:rFonts w:ascii="Arial" w:eastAsia="Times New Roman" w:hAnsi="Arial" w:cs="Arial"/>
          <w:sz w:val="24"/>
          <w:szCs w:val="24"/>
        </w:rPr>
        <w:t>43450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, </w:t>
      </w:r>
      <w:r w:rsidR="001618FC" w:rsidRPr="0072796A">
        <w:rPr>
          <w:rFonts w:ascii="Arial" w:eastAsia="Times New Roman" w:hAnsi="Arial" w:cs="Arial"/>
          <w:sz w:val="24"/>
          <w:szCs w:val="24"/>
        </w:rPr>
        <w:t>содержание кладбища</w:t>
      </w:r>
      <w:r w:rsidR="00A2043A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862512" w:rsidRPr="0072796A">
        <w:rPr>
          <w:rFonts w:ascii="Arial" w:eastAsia="Times New Roman" w:hAnsi="Arial" w:cs="Arial"/>
          <w:sz w:val="24"/>
          <w:szCs w:val="24"/>
        </w:rPr>
        <w:t>357755,79</w:t>
      </w:r>
      <w:r w:rsidR="001618FC" w:rsidRPr="0072796A">
        <w:rPr>
          <w:rFonts w:ascii="Arial" w:eastAsia="Times New Roman" w:hAnsi="Arial" w:cs="Arial"/>
          <w:sz w:val="24"/>
          <w:szCs w:val="24"/>
        </w:rPr>
        <w:t>, благоустройств</w:t>
      </w:r>
      <w:r w:rsidR="00862512" w:rsidRPr="0072796A">
        <w:rPr>
          <w:rFonts w:ascii="Arial" w:eastAsia="Times New Roman" w:hAnsi="Arial" w:cs="Arial"/>
          <w:sz w:val="24"/>
          <w:szCs w:val="24"/>
        </w:rPr>
        <w:t>о  села (ООО СТРОЙБЛЕСК»)</w:t>
      </w:r>
      <w:r w:rsidR="00B254B7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A2043A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862512" w:rsidRPr="0072796A">
        <w:rPr>
          <w:rFonts w:ascii="Arial" w:eastAsia="Times New Roman" w:hAnsi="Arial" w:cs="Arial"/>
          <w:sz w:val="24"/>
          <w:szCs w:val="24"/>
        </w:rPr>
        <w:t>3776243,26</w:t>
      </w:r>
      <w:proofErr w:type="gramStart"/>
      <w:r w:rsidR="00862512" w:rsidRPr="0072796A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="00862512" w:rsidRPr="0072796A">
        <w:rPr>
          <w:rFonts w:ascii="Arial" w:eastAsia="Times New Roman" w:hAnsi="Arial" w:cs="Arial"/>
          <w:sz w:val="24"/>
          <w:szCs w:val="24"/>
        </w:rPr>
        <w:t xml:space="preserve"> топографическая съемка, проектирование, инвентаризация – 292145; работы по пропуску талых вод – 33241; уборка  мусора с улиц – 90000,00; услуги экспертизы 24904; монтаж железобетонного основания для памятника «</w:t>
      </w:r>
      <w:proofErr w:type="spellStart"/>
      <w:r w:rsidR="00862512" w:rsidRPr="0072796A">
        <w:rPr>
          <w:rFonts w:ascii="Arial" w:eastAsia="Times New Roman" w:hAnsi="Arial" w:cs="Arial"/>
          <w:sz w:val="24"/>
          <w:szCs w:val="24"/>
        </w:rPr>
        <w:t>Участниам</w:t>
      </w:r>
      <w:proofErr w:type="spellEnd"/>
      <w:r w:rsidR="00862512" w:rsidRPr="0072796A">
        <w:rPr>
          <w:rFonts w:ascii="Arial" w:eastAsia="Times New Roman" w:hAnsi="Arial" w:cs="Arial"/>
          <w:sz w:val="24"/>
          <w:szCs w:val="24"/>
        </w:rPr>
        <w:t xml:space="preserve"> ликвидации чернобыльской аварии» -16000,00;</w:t>
      </w:r>
      <w:r w:rsidR="008D116E"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D116E" w:rsidRPr="0072796A">
        <w:rPr>
          <w:rFonts w:ascii="Arial" w:eastAsia="Times New Roman" w:hAnsi="Arial" w:cs="Arial"/>
          <w:sz w:val="24"/>
          <w:szCs w:val="24"/>
        </w:rPr>
        <w:t xml:space="preserve">за </w:t>
      </w:r>
      <w:proofErr w:type="spellStart"/>
      <w:r w:rsidR="008D116E" w:rsidRPr="0072796A">
        <w:rPr>
          <w:rFonts w:ascii="Arial" w:eastAsia="Times New Roman" w:hAnsi="Arial" w:cs="Arial"/>
          <w:sz w:val="24"/>
          <w:szCs w:val="24"/>
        </w:rPr>
        <w:t>подвоный</w:t>
      </w:r>
      <w:proofErr w:type="spellEnd"/>
      <w:r w:rsidR="008D116E" w:rsidRPr="0072796A">
        <w:rPr>
          <w:rFonts w:ascii="Arial" w:eastAsia="Times New Roman" w:hAnsi="Arial" w:cs="Arial"/>
          <w:sz w:val="24"/>
          <w:szCs w:val="24"/>
        </w:rPr>
        <w:t xml:space="preserve"> обход – 90000,00; изготовление постамента для гаубицы – 70000,00; сплошная и </w:t>
      </w:r>
      <w:proofErr w:type="spellStart"/>
      <w:r w:rsidR="008D116E" w:rsidRPr="0072796A">
        <w:rPr>
          <w:rFonts w:ascii="Arial" w:eastAsia="Times New Roman" w:hAnsi="Arial" w:cs="Arial"/>
          <w:sz w:val="24"/>
          <w:szCs w:val="24"/>
        </w:rPr>
        <w:t>брьерная</w:t>
      </w:r>
      <w:proofErr w:type="spellEnd"/>
      <w:r w:rsidR="008D116E" w:rsidRPr="0072796A">
        <w:rPr>
          <w:rFonts w:ascii="Arial" w:eastAsia="Times New Roman" w:hAnsi="Arial" w:cs="Arial"/>
          <w:sz w:val="24"/>
          <w:szCs w:val="24"/>
        </w:rPr>
        <w:t xml:space="preserve"> дератизация 24997,71; работы спецтехники по укладке водопроводных труб – 15000,00;уличные камеры, </w:t>
      </w:r>
      <w:proofErr w:type="spellStart"/>
      <w:r w:rsidR="008D116E" w:rsidRPr="0072796A">
        <w:rPr>
          <w:rFonts w:ascii="Arial" w:eastAsia="Times New Roman" w:hAnsi="Arial" w:cs="Arial"/>
          <w:sz w:val="24"/>
          <w:szCs w:val="24"/>
        </w:rPr>
        <w:t>видеорегистраторы</w:t>
      </w:r>
      <w:proofErr w:type="spellEnd"/>
      <w:r w:rsidR="008D116E" w:rsidRPr="0072796A">
        <w:rPr>
          <w:rFonts w:ascii="Arial" w:eastAsia="Times New Roman" w:hAnsi="Arial" w:cs="Arial"/>
          <w:sz w:val="24"/>
          <w:szCs w:val="24"/>
        </w:rPr>
        <w:t xml:space="preserve"> – 71729; качели-карусель- 41740,00; хозяйственный </w:t>
      </w:r>
      <w:proofErr w:type="spellStart"/>
      <w:r w:rsidR="008D116E" w:rsidRPr="0072796A">
        <w:rPr>
          <w:rFonts w:ascii="Arial" w:eastAsia="Times New Roman" w:hAnsi="Arial" w:cs="Arial"/>
          <w:sz w:val="24"/>
          <w:szCs w:val="24"/>
        </w:rPr>
        <w:t>матерал</w:t>
      </w:r>
      <w:proofErr w:type="spellEnd"/>
      <w:r w:rsidR="008D116E" w:rsidRPr="0072796A">
        <w:rPr>
          <w:rFonts w:ascii="Arial" w:eastAsia="Times New Roman" w:hAnsi="Arial" w:cs="Arial"/>
          <w:sz w:val="24"/>
          <w:szCs w:val="24"/>
        </w:rPr>
        <w:t xml:space="preserve"> – 10176</w:t>
      </w:r>
      <w:r w:rsidR="008C7B98" w:rsidRPr="0072796A">
        <w:rPr>
          <w:rFonts w:ascii="Arial" w:eastAsia="Times New Roman" w:hAnsi="Arial" w:cs="Arial"/>
          <w:sz w:val="24"/>
          <w:szCs w:val="24"/>
        </w:rPr>
        <w:t>3</w:t>
      </w:r>
      <w:r w:rsidR="008D116E" w:rsidRPr="0072796A">
        <w:rPr>
          <w:rFonts w:ascii="Arial" w:eastAsia="Times New Roman" w:hAnsi="Arial" w:cs="Arial"/>
          <w:sz w:val="24"/>
          <w:szCs w:val="24"/>
        </w:rPr>
        <w:t xml:space="preserve">,44; бордюры-3600;табличи 6800; песок 5000,00; лестничный марш -10-ти ступенчатый 12000; </w:t>
      </w:r>
      <w:r w:rsidR="00754486" w:rsidRPr="0072796A">
        <w:rPr>
          <w:rFonts w:ascii="Arial" w:eastAsia="Times New Roman" w:hAnsi="Arial" w:cs="Arial"/>
          <w:sz w:val="24"/>
          <w:szCs w:val="24"/>
        </w:rPr>
        <w:t xml:space="preserve">контейнеры ТБО 99000; благоустройство спортивно-оздоровительной площадки 5935458,55 (935460,66 </w:t>
      </w:r>
      <w:proofErr w:type="spellStart"/>
      <w:r w:rsidR="00754486" w:rsidRPr="0072796A">
        <w:rPr>
          <w:rFonts w:ascii="Arial" w:eastAsia="Times New Roman" w:hAnsi="Arial" w:cs="Arial"/>
          <w:sz w:val="24"/>
          <w:szCs w:val="24"/>
        </w:rPr>
        <w:t>с-ва</w:t>
      </w:r>
      <w:proofErr w:type="spellEnd"/>
      <w:r w:rsidR="00754486" w:rsidRPr="0072796A">
        <w:rPr>
          <w:rFonts w:ascii="Arial" w:eastAsia="Times New Roman" w:hAnsi="Arial" w:cs="Arial"/>
          <w:sz w:val="24"/>
          <w:szCs w:val="24"/>
        </w:rPr>
        <w:t xml:space="preserve"> местного бюджета;</w:t>
      </w:r>
      <w:proofErr w:type="gramEnd"/>
      <w:r w:rsidR="00754486"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54486" w:rsidRPr="0072796A">
        <w:rPr>
          <w:rFonts w:ascii="Arial" w:eastAsia="Times New Roman" w:hAnsi="Arial" w:cs="Arial"/>
          <w:sz w:val="24"/>
          <w:szCs w:val="24"/>
        </w:rPr>
        <w:t>4999997,89 областные средства).</w:t>
      </w:r>
      <w:proofErr w:type="gramEnd"/>
    </w:p>
    <w:p w:rsidR="00097200" w:rsidRPr="0072796A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По  разделу «Культура</w:t>
      </w:r>
      <w:proofErr w:type="gramStart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кинематография» расходы из  бюджет</w:t>
      </w:r>
      <w:r w:rsidR="00B733F5" w:rsidRPr="0072796A">
        <w:rPr>
          <w:rFonts w:ascii="Arial" w:eastAsia="Times New Roman" w:hAnsi="Arial" w:cs="Arial"/>
          <w:sz w:val="24"/>
          <w:szCs w:val="24"/>
        </w:rPr>
        <w:t xml:space="preserve">а  </w:t>
      </w:r>
      <w:r w:rsidR="0060741C" w:rsidRPr="0072796A">
        <w:rPr>
          <w:rFonts w:ascii="Arial" w:eastAsia="Times New Roman" w:hAnsi="Arial" w:cs="Arial"/>
          <w:sz w:val="24"/>
          <w:szCs w:val="24"/>
        </w:rPr>
        <w:t xml:space="preserve">произведены  на  сумму </w:t>
      </w:r>
      <w:r w:rsidR="00754486" w:rsidRPr="0072796A">
        <w:rPr>
          <w:rFonts w:ascii="Arial" w:eastAsia="Times New Roman" w:hAnsi="Arial" w:cs="Arial"/>
          <w:sz w:val="24"/>
          <w:szCs w:val="24"/>
        </w:rPr>
        <w:t>1617158,55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60741C" w:rsidRPr="0072796A">
        <w:rPr>
          <w:rFonts w:ascii="Arial" w:eastAsia="Times New Roman" w:hAnsi="Arial" w:cs="Arial"/>
          <w:sz w:val="24"/>
          <w:szCs w:val="24"/>
        </w:rPr>
        <w:t>100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% к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color w:val="000000"/>
          <w:sz w:val="24"/>
          <w:szCs w:val="24"/>
        </w:rPr>
        <w:t>годовому плану.</w:t>
      </w:r>
      <w:r w:rsidR="00A2043A" w:rsidRPr="0072796A">
        <w:rPr>
          <w:rFonts w:ascii="Arial" w:eastAsia="Times New Roman" w:hAnsi="Arial" w:cs="Arial"/>
          <w:color w:val="000000"/>
          <w:sz w:val="24"/>
          <w:szCs w:val="24"/>
        </w:rPr>
        <w:t>(иные межбюджетные трансферты на осуществление  полномочий в сфере культуры</w:t>
      </w:r>
      <w:r w:rsidR="00D24976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– 1376651,00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; приобретение сувениров, подарков, призов, елок, елочных украшений – </w:t>
      </w:r>
      <w:r w:rsidR="00D24976" w:rsidRPr="0072796A">
        <w:rPr>
          <w:rFonts w:ascii="Arial" w:eastAsia="Times New Roman" w:hAnsi="Arial" w:cs="Arial"/>
          <w:color w:val="000000"/>
          <w:sz w:val="24"/>
          <w:szCs w:val="24"/>
        </w:rPr>
        <w:t>217585,55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рублей</w:t>
      </w:r>
      <w:r w:rsidR="00D24976" w:rsidRPr="0072796A">
        <w:rPr>
          <w:rFonts w:ascii="Arial" w:eastAsia="Times New Roman" w:hAnsi="Arial" w:cs="Arial"/>
          <w:color w:val="000000"/>
          <w:sz w:val="24"/>
          <w:szCs w:val="24"/>
        </w:rPr>
        <w:t>; изготовление фотопечати 5550,00; организация питание к праздникам 17372,00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подразделу 1001 «Пенсионное обе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спечение населения»   </w:t>
      </w:r>
      <w:r w:rsidR="00D24976" w:rsidRPr="0072796A">
        <w:rPr>
          <w:rFonts w:ascii="Arial" w:eastAsia="Times New Roman" w:hAnsi="Arial" w:cs="Arial"/>
          <w:sz w:val="24"/>
          <w:szCs w:val="24"/>
        </w:rPr>
        <w:t>171657,24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рублей или </w:t>
      </w:r>
      <w:r w:rsidR="00D24976" w:rsidRPr="0072796A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 xml:space="preserve">% плана года; </w:t>
      </w:r>
    </w:p>
    <w:p w:rsidR="00097200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Расходы бюджета по разделу 1100 «Физическая культура и спорт» подраздел 1102 «Массовый спорт»  </w:t>
      </w:r>
      <w:r w:rsidR="00B733F5" w:rsidRPr="0072796A">
        <w:rPr>
          <w:rFonts w:ascii="Arial" w:eastAsia="Times New Roman" w:hAnsi="Arial" w:cs="Arial"/>
          <w:sz w:val="24"/>
          <w:szCs w:val="24"/>
        </w:rPr>
        <w:t xml:space="preserve">произведены в  сумме  </w:t>
      </w:r>
      <w:r w:rsidR="00082B64" w:rsidRPr="0072796A">
        <w:rPr>
          <w:rFonts w:ascii="Arial" w:eastAsia="Times New Roman" w:hAnsi="Arial" w:cs="Arial"/>
          <w:sz w:val="24"/>
          <w:szCs w:val="24"/>
        </w:rPr>
        <w:t>84</w:t>
      </w:r>
      <w:r w:rsidR="008C7B98" w:rsidRPr="0072796A">
        <w:rPr>
          <w:rFonts w:ascii="Arial" w:eastAsia="Times New Roman" w:hAnsi="Arial" w:cs="Arial"/>
          <w:sz w:val="24"/>
          <w:szCs w:val="24"/>
        </w:rPr>
        <w:t>0383</w:t>
      </w:r>
      <w:r w:rsidR="00082B64" w:rsidRPr="0072796A">
        <w:rPr>
          <w:rFonts w:ascii="Arial" w:eastAsia="Times New Roman" w:hAnsi="Arial" w:cs="Arial"/>
          <w:sz w:val="24"/>
          <w:szCs w:val="24"/>
        </w:rPr>
        <w:t>,35</w:t>
      </w:r>
      <w:r w:rsidR="000449D6" w:rsidRPr="0072796A">
        <w:rPr>
          <w:rFonts w:ascii="Arial" w:eastAsia="Times New Roman" w:hAnsi="Arial" w:cs="Arial"/>
          <w:sz w:val="24"/>
          <w:szCs w:val="24"/>
        </w:rPr>
        <w:t xml:space="preserve"> рубля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 или </w:t>
      </w:r>
      <w:r w:rsidR="000449D6" w:rsidRPr="0072796A">
        <w:rPr>
          <w:rFonts w:ascii="Arial" w:eastAsia="Times New Roman" w:hAnsi="Arial" w:cs="Arial"/>
          <w:sz w:val="24"/>
          <w:szCs w:val="24"/>
        </w:rPr>
        <w:t>100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>%.</w:t>
      </w:r>
      <w:r w:rsidR="00007D84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07D84" w:rsidRPr="0072796A">
        <w:rPr>
          <w:rFonts w:ascii="Arial" w:eastAsia="Times New Roman" w:hAnsi="Arial" w:cs="Arial"/>
          <w:sz w:val="24"/>
          <w:szCs w:val="24"/>
        </w:rPr>
        <w:lastRenderedPageBreak/>
        <w:t>(</w:t>
      </w:r>
      <w:r w:rsidR="000449D6" w:rsidRPr="0072796A">
        <w:rPr>
          <w:rFonts w:ascii="Arial" w:eastAsia="Times New Roman" w:hAnsi="Arial" w:cs="Arial"/>
          <w:sz w:val="24"/>
          <w:szCs w:val="24"/>
        </w:rPr>
        <w:t xml:space="preserve">транспортные расходы – </w:t>
      </w:r>
      <w:r w:rsidR="00082B64" w:rsidRPr="0072796A">
        <w:rPr>
          <w:rFonts w:ascii="Arial" w:eastAsia="Times New Roman" w:hAnsi="Arial" w:cs="Arial"/>
          <w:sz w:val="24"/>
          <w:szCs w:val="24"/>
        </w:rPr>
        <w:t>12800</w:t>
      </w:r>
      <w:r w:rsidR="000449D6" w:rsidRPr="0072796A">
        <w:rPr>
          <w:rFonts w:ascii="Arial" w:eastAsia="Times New Roman" w:hAnsi="Arial" w:cs="Arial"/>
          <w:sz w:val="24"/>
          <w:szCs w:val="24"/>
        </w:rPr>
        <w:t xml:space="preserve">; содержание хоккейного корта </w:t>
      </w:r>
      <w:r w:rsidR="00082B64" w:rsidRPr="0072796A">
        <w:rPr>
          <w:rFonts w:ascii="Arial" w:eastAsia="Times New Roman" w:hAnsi="Arial" w:cs="Arial"/>
          <w:sz w:val="24"/>
          <w:szCs w:val="24"/>
        </w:rPr>
        <w:t>107434,31</w:t>
      </w:r>
      <w:proofErr w:type="gramStart"/>
      <w:r w:rsidR="00082B64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449D6" w:rsidRPr="0072796A">
        <w:rPr>
          <w:rFonts w:ascii="Arial" w:eastAsia="Times New Roman" w:hAnsi="Arial" w:cs="Arial"/>
          <w:sz w:val="24"/>
          <w:szCs w:val="24"/>
        </w:rPr>
        <w:t>;</w:t>
      </w:r>
      <w:proofErr w:type="gramEnd"/>
      <w:r w:rsidR="00082B64" w:rsidRPr="0072796A">
        <w:rPr>
          <w:rFonts w:ascii="Arial" w:eastAsia="Times New Roman" w:hAnsi="Arial" w:cs="Arial"/>
          <w:sz w:val="24"/>
          <w:szCs w:val="24"/>
        </w:rPr>
        <w:t xml:space="preserve"> услуги спецтехники 86500,00; установка бортовых камней 79876,56; въезд на площадку  96190,06; подход  футбольной площадке 85203,08; асфальтирование подхода к хоккейному корту – 65970,26; поощрение спортсменов 8000; приобретение хоккейных клюшек 32450; призы -27000; строительный и хозяйственный инвентарь 57000,00; монтаж видеонаблюдения 33000; за судейскую работу-6734,00; посадка деревьев  49400,00; </w:t>
      </w:r>
      <w:proofErr w:type="spellStart"/>
      <w:r w:rsidR="00082B64" w:rsidRPr="0072796A">
        <w:rPr>
          <w:rFonts w:ascii="Arial" w:eastAsia="Times New Roman" w:hAnsi="Arial" w:cs="Arial"/>
          <w:sz w:val="24"/>
          <w:szCs w:val="24"/>
        </w:rPr>
        <w:t>демонтж</w:t>
      </w:r>
      <w:proofErr w:type="spellEnd"/>
      <w:r w:rsidR="00082B64" w:rsidRPr="0072796A">
        <w:rPr>
          <w:rFonts w:ascii="Arial" w:eastAsia="Times New Roman" w:hAnsi="Arial" w:cs="Arial"/>
          <w:sz w:val="24"/>
          <w:szCs w:val="24"/>
        </w:rPr>
        <w:t xml:space="preserve"> хоккейного корта и установка ограждения спортплощадки </w:t>
      </w:r>
      <w:proofErr w:type="gramStart"/>
      <w:r w:rsidR="00082B64" w:rsidRPr="0072796A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082B64" w:rsidRPr="0072796A">
        <w:rPr>
          <w:rFonts w:ascii="Arial" w:eastAsia="Times New Roman" w:hAnsi="Arial" w:cs="Arial"/>
          <w:sz w:val="24"/>
          <w:szCs w:val="24"/>
        </w:rPr>
        <w:t xml:space="preserve"> у. Советской д.80 – 104700,00</w:t>
      </w:r>
    </w:p>
    <w:p w:rsidR="00067AFB" w:rsidRPr="0072796A" w:rsidRDefault="00067AFB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67AFB" w:rsidP="00067AFB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097200" w:rsidRPr="0072796A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овет депутатов муниципального образования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200" w:rsidRPr="0072796A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 сельсовет решил:</w:t>
      </w:r>
    </w:p>
    <w:p w:rsidR="00097200" w:rsidRPr="0072796A" w:rsidRDefault="00097200" w:rsidP="0072796A">
      <w:pPr>
        <w:spacing w:after="0" w:line="120" w:lineRule="atLeast"/>
        <w:ind w:left="640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067AFB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796A">
        <w:rPr>
          <w:rFonts w:ascii="Arial" w:hAnsi="Arial" w:cs="Arial"/>
          <w:sz w:val="24"/>
          <w:szCs w:val="24"/>
        </w:rPr>
        <w:t>Утвердить отчет «Об</w:t>
      </w:r>
      <w:r w:rsidR="007E7F5A" w:rsidRPr="0072796A">
        <w:rPr>
          <w:rFonts w:ascii="Arial" w:hAnsi="Arial" w:cs="Arial"/>
          <w:sz w:val="24"/>
          <w:szCs w:val="24"/>
        </w:rPr>
        <w:t xml:space="preserve"> исполнении бюджета за 201</w:t>
      </w:r>
      <w:r w:rsidR="00734D9D" w:rsidRPr="0072796A">
        <w:rPr>
          <w:rFonts w:ascii="Arial" w:hAnsi="Arial" w:cs="Arial"/>
          <w:sz w:val="24"/>
          <w:szCs w:val="24"/>
        </w:rPr>
        <w:t>8</w:t>
      </w:r>
      <w:r w:rsidR="00067AFB">
        <w:rPr>
          <w:rFonts w:ascii="Arial" w:hAnsi="Arial" w:cs="Arial"/>
          <w:sz w:val="24"/>
          <w:szCs w:val="24"/>
        </w:rPr>
        <w:t xml:space="preserve"> год» по доходам</w:t>
      </w:r>
      <w:r w:rsidR="007E7F5A" w:rsidRPr="0072796A">
        <w:rPr>
          <w:rFonts w:ascii="Arial" w:hAnsi="Arial" w:cs="Arial"/>
          <w:sz w:val="24"/>
          <w:szCs w:val="24"/>
        </w:rPr>
        <w:t xml:space="preserve"> в  сумме </w:t>
      </w:r>
      <w:r w:rsidR="00734D9D" w:rsidRPr="0072796A">
        <w:rPr>
          <w:rFonts w:ascii="Arial" w:hAnsi="Arial" w:cs="Arial"/>
          <w:sz w:val="24"/>
          <w:szCs w:val="24"/>
        </w:rPr>
        <w:t>37739604,94</w:t>
      </w:r>
      <w:r w:rsidRPr="0072796A">
        <w:rPr>
          <w:rFonts w:ascii="Arial" w:hAnsi="Arial" w:cs="Arial"/>
          <w:sz w:val="24"/>
          <w:szCs w:val="24"/>
        </w:rPr>
        <w:t xml:space="preserve"> т</w:t>
      </w:r>
      <w:r w:rsidR="00734D9D" w:rsidRPr="0072796A">
        <w:rPr>
          <w:rFonts w:ascii="Arial" w:hAnsi="Arial" w:cs="Arial"/>
          <w:sz w:val="24"/>
          <w:szCs w:val="24"/>
        </w:rPr>
        <w:t>ыс. рубля, по расходам 33159091,49</w:t>
      </w:r>
      <w:r w:rsidRPr="0072796A">
        <w:rPr>
          <w:rFonts w:ascii="Arial" w:hAnsi="Arial" w:cs="Arial"/>
          <w:sz w:val="24"/>
          <w:szCs w:val="24"/>
        </w:rPr>
        <w:t xml:space="preserve"> рубл</w:t>
      </w:r>
      <w:r w:rsidR="00734D9D" w:rsidRPr="0072796A">
        <w:rPr>
          <w:rFonts w:ascii="Arial" w:hAnsi="Arial" w:cs="Arial"/>
          <w:sz w:val="24"/>
          <w:szCs w:val="24"/>
        </w:rPr>
        <w:t>ь</w:t>
      </w:r>
      <w:r w:rsidRPr="0072796A">
        <w:rPr>
          <w:rFonts w:ascii="Arial" w:hAnsi="Arial" w:cs="Arial"/>
          <w:sz w:val="24"/>
          <w:szCs w:val="24"/>
        </w:rPr>
        <w:t>.</w:t>
      </w:r>
    </w:p>
    <w:p w:rsidR="00097200" w:rsidRPr="0072796A" w:rsidRDefault="00097200" w:rsidP="0072796A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2796A">
        <w:rPr>
          <w:rFonts w:ascii="Arial" w:hAnsi="Arial" w:cs="Arial"/>
          <w:sz w:val="24"/>
          <w:szCs w:val="24"/>
        </w:rPr>
        <w:t>Администрации сельсовета:</w:t>
      </w:r>
    </w:p>
    <w:p w:rsidR="00097200" w:rsidRPr="0072796A" w:rsidRDefault="00067AFB" w:rsidP="00067AFB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097200" w:rsidRPr="0072796A">
        <w:rPr>
          <w:rFonts w:ascii="Arial" w:hAnsi="Arial" w:cs="Arial"/>
          <w:sz w:val="24"/>
          <w:szCs w:val="24"/>
        </w:rPr>
        <w:t>Совместно с финансовым отделом, МИФНС №7, добиваться  максимального привлечения  в  местные  бюджеты  налоговых и неналого</w:t>
      </w:r>
      <w:r>
        <w:rPr>
          <w:rFonts w:ascii="Arial" w:hAnsi="Arial" w:cs="Arial"/>
          <w:sz w:val="24"/>
          <w:szCs w:val="24"/>
        </w:rPr>
        <w:t xml:space="preserve">вых доходов с целью сокращения недоимки и обеспечения  полного финансирования  принятых расходных </w:t>
      </w:r>
      <w:r w:rsidR="00097200" w:rsidRPr="0072796A">
        <w:rPr>
          <w:rFonts w:ascii="Arial" w:hAnsi="Arial" w:cs="Arial"/>
          <w:sz w:val="24"/>
          <w:szCs w:val="24"/>
        </w:rPr>
        <w:t xml:space="preserve">обязательств. Внедрять  новые  </w:t>
      </w:r>
      <w:r>
        <w:rPr>
          <w:rFonts w:ascii="Arial" w:hAnsi="Arial" w:cs="Arial"/>
          <w:sz w:val="24"/>
          <w:szCs w:val="24"/>
        </w:rPr>
        <w:t xml:space="preserve">и  совершенствовать  методы и механизмы </w:t>
      </w:r>
      <w:r w:rsidR="00097200" w:rsidRPr="0072796A">
        <w:rPr>
          <w:rFonts w:ascii="Arial" w:hAnsi="Arial" w:cs="Arial"/>
          <w:sz w:val="24"/>
          <w:szCs w:val="24"/>
        </w:rPr>
        <w:t>поступлен</w:t>
      </w:r>
      <w:r>
        <w:rPr>
          <w:rFonts w:ascii="Arial" w:hAnsi="Arial" w:cs="Arial"/>
          <w:sz w:val="24"/>
          <w:szCs w:val="24"/>
        </w:rPr>
        <w:t>ий</w:t>
      </w:r>
      <w:r w:rsidR="00097200" w:rsidRPr="0072796A">
        <w:rPr>
          <w:rFonts w:ascii="Arial" w:hAnsi="Arial" w:cs="Arial"/>
          <w:sz w:val="24"/>
          <w:szCs w:val="24"/>
        </w:rPr>
        <w:t xml:space="preserve"> налоговых сборов.</w:t>
      </w:r>
    </w:p>
    <w:p w:rsidR="00097200" w:rsidRPr="0072796A" w:rsidRDefault="00067AFB" w:rsidP="00067AFB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97200" w:rsidRPr="0072796A">
        <w:rPr>
          <w:rFonts w:ascii="Arial" w:hAnsi="Arial" w:cs="Arial"/>
          <w:sz w:val="24"/>
          <w:szCs w:val="24"/>
        </w:rPr>
        <w:t>П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ринимать  меры к  недопущению  образования  и увеличения  существующей  кредиторской  задолженности. Провести мониторинг имеющейся  просроченной  кредиторской задолженности  по  обязательствам  местного бюджета  и  принять  исчерпывающие  меры  </w:t>
      </w:r>
      <w:proofErr w:type="gramStart"/>
      <w:r w:rsidR="00097200" w:rsidRPr="0072796A">
        <w:rPr>
          <w:rFonts w:ascii="Arial" w:hAnsi="Arial" w:cs="Arial"/>
          <w:sz w:val="24"/>
          <w:szCs w:val="24"/>
        </w:rPr>
        <w:t>для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97200" w:rsidRPr="0072796A">
        <w:rPr>
          <w:rFonts w:ascii="Arial" w:hAnsi="Arial" w:cs="Arial"/>
          <w:sz w:val="24"/>
          <w:szCs w:val="24"/>
        </w:rPr>
        <w:t>её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 урегулировании</w:t>
      </w:r>
    </w:p>
    <w:p w:rsidR="00097200" w:rsidRPr="00067AFB" w:rsidRDefault="00067AFB" w:rsidP="00067AFB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2.3. </w:t>
      </w:r>
      <w:r w:rsidR="00097200" w:rsidRPr="00067AFB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="00097200" w:rsidRPr="00067AFB">
        <w:rPr>
          <w:rFonts w:ascii="Arial" w:hAnsi="Arial" w:cs="Arial"/>
          <w:sz w:val="24"/>
          <w:szCs w:val="24"/>
        </w:rPr>
        <w:t>контроль за</w:t>
      </w:r>
      <w:proofErr w:type="gramEnd"/>
      <w:r w:rsidR="00097200" w:rsidRPr="00067AFB">
        <w:rPr>
          <w:rFonts w:ascii="Arial" w:hAnsi="Arial" w:cs="Arial"/>
          <w:sz w:val="24"/>
          <w:szCs w:val="24"/>
        </w:rPr>
        <w:t xml:space="preserve"> неукоснительным  соблюдением бюджетополучателями</w:t>
      </w:r>
      <w:r w:rsidR="00B733F5" w:rsidRPr="00067AFB">
        <w:rPr>
          <w:rFonts w:ascii="Arial" w:hAnsi="Arial" w:cs="Arial"/>
          <w:sz w:val="24"/>
          <w:szCs w:val="24"/>
        </w:rPr>
        <w:t xml:space="preserve">  норм  Федерального закона от 05</w:t>
      </w:r>
      <w:r w:rsidR="00097200" w:rsidRPr="00067AFB">
        <w:rPr>
          <w:rFonts w:ascii="Arial" w:hAnsi="Arial" w:cs="Arial"/>
          <w:sz w:val="24"/>
          <w:szCs w:val="24"/>
        </w:rPr>
        <w:t>.0</w:t>
      </w:r>
      <w:r w:rsidR="00B733F5" w:rsidRPr="00067AFB">
        <w:rPr>
          <w:rFonts w:ascii="Arial" w:hAnsi="Arial" w:cs="Arial"/>
          <w:sz w:val="24"/>
          <w:szCs w:val="24"/>
        </w:rPr>
        <w:t>4</w:t>
      </w:r>
      <w:r w:rsidR="00097200" w:rsidRPr="00067AFB">
        <w:rPr>
          <w:rFonts w:ascii="Arial" w:hAnsi="Arial" w:cs="Arial"/>
          <w:sz w:val="24"/>
          <w:szCs w:val="24"/>
        </w:rPr>
        <w:t>.20</w:t>
      </w:r>
      <w:r w:rsidR="00B733F5" w:rsidRPr="00067AFB">
        <w:rPr>
          <w:rFonts w:ascii="Arial" w:hAnsi="Arial" w:cs="Arial"/>
          <w:sz w:val="24"/>
          <w:szCs w:val="24"/>
        </w:rPr>
        <w:t>13 г. №4</w:t>
      </w:r>
      <w:r w:rsidR="00097200" w:rsidRPr="00067AFB">
        <w:rPr>
          <w:rFonts w:ascii="Arial" w:hAnsi="Arial" w:cs="Arial"/>
          <w:sz w:val="24"/>
          <w:szCs w:val="24"/>
        </w:rPr>
        <w:t>4ФЗ «О размещении заказов  на  поставки  товаров, выполнение работ, оказание услуг для муниципальных нужд»</w:t>
      </w:r>
    </w:p>
    <w:p w:rsidR="00097200" w:rsidRPr="0072796A" w:rsidRDefault="00097200" w:rsidP="00067AFB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097200" w:rsidRPr="0072796A" w:rsidRDefault="00067AFB" w:rsidP="00067AFB">
      <w:pPr>
        <w:pStyle w:val="a3"/>
        <w:numPr>
          <w:ilvl w:val="0"/>
          <w:numId w:val="1"/>
        </w:numPr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 постоянную комиссию по бюджету </w:t>
      </w:r>
      <w:r w:rsidR="00097200" w:rsidRPr="0072796A">
        <w:rPr>
          <w:rFonts w:ascii="Arial" w:hAnsi="Arial" w:cs="Arial"/>
          <w:sz w:val="24"/>
          <w:szCs w:val="24"/>
        </w:rPr>
        <w:t>и  экономике.</w:t>
      </w:r>
    </w:p>
    <w:p w:rsidR="007021A8" w:rsidRPr="0072796A" w:rsidRDefault="00067AFB" w:rsidP="00067AFB">
      <w:pPr>
        <w:pStyle w:val="a3"/>
        <w:numPr>
          <w:ilvl w:val="0"/>
          <w:numId w:val="1"/>
        </w:numPr>
        <w:spacing w:after="0" w:line="120" w:lineRule="atLeast"/>
        <w:ind w:left="0" w:firstLine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вступает в силу с момента его принятия, </w:t>
      </w:r>
      <w:r w:rsidR="007021A8" w:rsidRPr="0072796A">
        <w:rPr>
          <w:rFonts w:ascii="Arial" w:hAnsi="Arial" w:cs="Arial"/>
          <w:sz w:val="24"/>
          <w:szCs w:val="24"/>
        </w:rPr>
        <w:t>подле</w:t>
      </w:r>
      <w:r>
        <w:rPr>
          <w:rFonts w:ascii="Arial" w:hAnsi="Arial" w:cs="Arial"/>
          <w:sz w:val="24"/>
          <w:szCs w:val="24"/>
        </w:rPr>
        <w:t xml:space="preserve">жит официальному опубликованию </w:t>
      </w:r>
      <w:r w:rsidR="007021A8" w:rsidRPr="0072796A">
        <w:rPr>
          <w:rFonts w:ascii="Arial" w:hAnsi="Arial" w:cs="Arial"/>
          <w:sz w:val="24"/>
          <w:szCs w:val="24"/>
        </w:rPr>
        <w:t>на сайте муниципального</w:t>
      </w:r>
      <w:r w:rsidR="00734D9D" w:rsidRPr="0072796A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734D9D" w:rsidRPr="0072796A">
        <w:rPr>
          <w:rFonts w:ascii="Arial" w:hAnsi="Arial" w:cs="Arial"/>
          <w:sz w:val="24"/>
          <w:szCs w:val="24"/>
        </w:rPr>
        <w:t>Сакмарский</w:t>
      </w:r>
      <w:proofErr w:type="spellEnd"/>
      <w:r w:rsidR="00734D9D" w:rsidRPr="0072796A">
        <w:rPr>
          <w:rFonts w:ascii="Arial" w:hAnsi="Arial" w:cs="Arial"/>
          <w:sz w:val="24"/>
          <w:szCs w:val="24"/>
        </w:rPr>
        <w:t xml:space="preserve"> </w:t>
      </w:r>
      <w:r w:rsidR="007021A8" w:rsidRPr="00727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</w:t>
      </w:r>
      <w:r w:rsidR="007021A8" w:rsidRPr="0072796A">
        <w:rPr>
          <w:rFonts w:ascii="Arial" w:hAnsi="Arial" w:cs="Arial"/>
          <w:sz w:val="24"/>
          <w:szCs w:val="24"/>
        </w:rPr>
        <w:t>совет.</w:t>
      </w:r>
    </w:p>
    <w:p w:rsidR="00097200" w:rsidRPr="0072796A" w:rsidRDefault="00097200" w:rsidP="00067AFB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</w:p>
    <w:p w:rsidR="00097200" w:rsidRPr="0072796A" w:rsidRDefault="00097200" w:rsidP="00067AFB">
      <w:pPr>
        <w:spacing w:after="0" w:line="120" w:lineRule="atLeast"/>
        <w:ind w:firstLine="64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Гл</w:t>
      </w:r>
      <w:r w:rsidR="009606B0">
        <w:rPr>
          <w:rFonts w:ascii="Arial" w:eastAsia="Times New Roman" w:hAnsi="Arial" w:cs="Arial"/>
          <w:sz w:val="24"/>
          <w:szCs w:val="24"/>
        </w:rPr>
        <w:t xml:space="preserve">ава </w:t>
      </w:r>
      <w:r w:rsidR="00067AFB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2796A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Pr="0072796A">
        <w:rPr>
          <w:rFonts w:ascii="Arial" w:eastAsia="Times New Roman" w:hAnsi="Arial" w:cs="Arial"/>
          <w:sz w:val="24"/>
          <w:szCs w:val="24"/>
        </w:rPr>
        <w:t xml:space="preserve"> сельсовет-председатель </w:t>
      </w: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Совета депутатов                                           </w:t>
      </w:r>
      <w:r w:rsidR="00067AFB">
        <w:rPr>
          <w:rFonts w:ascii="Arial" w:eastAsia="Times New Roman" w:hAnsi="Arial" w:cs="Arial"/>
          <w:sz w:val="24"/>
          <w:szCs w:val="24"/>
        </w:rPr>
        <w:t xml:space="preserve">      </w:t>
      </w:r>
      <w:r w:rsidRPr="0072796A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D74837" w:rsidRPr="0072796A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72796A">
        <w:rPr>
          <w:rFonts w:ascii="Arial" w:eastAsia="Times New Roman" w:hAnsi="Arial" w:cs="Arial"/>
          <w:sz w:val="24"/>
          <w:szCs w:val="24"/>
        </w:rPr>
        <w:t xml:space="preserve">  В.В. Потапенко</w:t>
      </w:r>
    </w:p>
    <w:p w:rsidR="00097200" w:rsidRPr="0072796A" w:rsidRDefault="00097200" w:rsidP="0072796A">
      <w:pPr>
        <w:spacing w:after="0" w:line="120" w:lineRule="atLeast"/>
        <w:ind w:left="640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097200">
      <w:pPr>
        <w:spacing w:after="0"/>
        <w:ind w:left="640"/>
        <w:rPr>
          <w:rFonts w:ascii="Arial" w:eastAsia="Times New Roman" w:hAnsi="Arial" w:cs="Arial"/>
          <w:sz w:val="28"/>
          <w:szCs w:val="28"/>
        </w:rPr>
      </w:pPr>
    </w:p>
    <w:sectPr w:rsidR="00097200" w:rsidRPr="0072796A" w:rsidSect="0072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200"/>
    <w:rsid w:val="000045AD"/>
    <w:rsid w:val="00007D84"/>
    <w:rsid w:val="000449D6"/>
    <w:rsid w:val="00067AFB"/>
    <w:rsid w:val="00082B64"/>
    <w:rsid w:val="00097200"/>
    <w:rsid w:val="00101660"/>
    <w:rsid w:val="0010237C"/>
    <w:rsid w:val="001618FC"/>
    <w:rsid w:val="00164F08"/>
    <w:rsid w:val="001806B0"/>
    <w:rsid w:val="001C0D82"/>
    <w:rsid w:val="001D249D"/>
    <w:rsid w:val="001F1FFB"/>
    <w:rsid w:val="00237B41"/>
    <w:rsid w:val="002A15B0"/>
    <w:rsid w:val="002B4221"/>
    <w:rsid w:val="002D2BF0"/>
    <w:rsid w:val="002F0D6C"/>
    <w:rsid w:val="002F2549"/>
    <w:rsid w:val="00353301"/>
    <w:rsid w:val="00382DB9"/>
    <w:rsid w:val="003E719E"/>
    <w:rsid w:val="003F26CF"/>
    <w:rsid w:val="004033FD"/>
    <w:rsid w:val="004046CA"/>
    <w:rsid w:val="00456095"/>
    <w:rsid w:val="00461EDD"/>
    <w:rsid w:val="00470365"/>
    <w:rsid w:val="0047545D"/>
    <w:rsid w:val="004B6629"/>
    <w:rsid w:val="004C3E20"/>
    <w:rsid w:val="0055203F"/>
    <w:rsid w:val="005E239A"/>
    <w:rsid w:val="0060741C"/>
    <w:rsid w:val="006100E3"/>
    <w:rsid w:val="00610F84"/>
    <w:rsid w:val="00616DC0"/>
    <w:rsid w:val="00617C16"/>
    <w:rsid w:val="00636574"/>
    <w:rsid w:val="006520FA"/>
    <w:rsid w:val="0066168F"/>
    <w:rsid w:val="006674B0"/>
    <w:rsid w:val="006D0CEF"/>
    <w:rsid w:val="006E653D"/>
    <w:rsid w:val="006E7A3A"/>
    <w:rsid w:val="007021A8"/>
    <w:rsid w:val="0072796A"/>
    <w:rsid w:val="00727F0A"/>
    <w:rsid w:val="00734D9D"/>
    <w:rsid w:val="00754486"/>
    <w:rsid w:val="007677C7"/>
    <w:rsid w:val="00780925"/>
    <w:rsid w:val="007D7678"/>
    <w:rsid w:val="007E7F5A"/>
    <w:rsid w:val="00806384"/>
    <w:rsid w:val="00814E7F"/>
    <w:rsid w:val="008470A0"/>
    <w:rsid w:val="00862512"/>
    <w:rsid w:val="008956A0"/>
    <w:rsid w:val="008C0C99"/>
    <w:rsid w:val="008C7B98"/>
    <w:rsid w:val="008D116E"/>
    <w:rsid w:val="008E66A0"/>
    <w:rsid w:val="008F0073"/>
    <w:rsid w:val="009206DF"/>
    <w:rsid w:val="00941FCD"/>
    <w:rsid w:val="009606B0"/>
    <w:rsid w:val="00961E31"/>
    <w:rsid w:val="009B0EA4"/>
    <w:rsid w:val="00A2043A"/>
    <w:rsid w:val="00A658E6"/>
    <w:rsid w:val="00A810E8"/>
    <w:rsid w:val="00A92E25"/>
    <w:rsid w:val="00AD0CD2"/>
    <w:rsid w:val="00B254B7"/>
    <w:rsid w:val="00B46AC6"/>
    <w:rsid w:val="00B72BE1"/>
    <w:rsid w:val="00B733F5"/>
    <w:rsid w:val="00B90A79"/>
    <w:rsid w:val="00BA0B3B"/>
    <w:rsid w:val="00C81B69"/>
    <w:rsid w:val="00D24976"/>
    <w:rsid w:val="00D516F1"/>
    <w:rsid w:val="00D67AAC"/>
    <w:rsid w:val="00D74837"/>
    <w:rsid w:val="00DD1C20"/>
    <w:rsid w:val="00DE60C0"/>
    <w:rsid w:val="00E731FA"/>
    <w:rsid w:val="00EA2D15"/>
    <w:rsid w:val="00EB5458"/>
    <w:rsid w:val="00EC5F5E"/>
    <w:rsid w:val="00F129FA"/>
    <w:rsid w:val="00F416D1"/>
    <w:rsid w:val="00F56D38"/>
    <w:rsid w:val="00F73D74"/>
    <w:rsid w:val="00F7585F"/>
    <w:rsid w:val="00FD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2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372A-C6E3-42F1-A699-1CEE0B20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50</cp:revision>
  <cp:lastPrinted>2019-02-18T10:35:00Z</cp:lastPrinted>
  <dcterms:created xsi:type="dcterms:W3CDTF">2014-02-10T07:05:00Z</dcterms:created>
  <dcterms:modified xsi:type="dcterms:W3CDTF">2019-02-26T04:57:00Z</dcterms:modified>
</cp:coreProperties>
</file>