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  <w:gridCol w:w="5529"/>
      </w:tblGrid>
      <w:tr w:rsidR="00605E84" w:rsidRPr="00A447E1" w:rsidTr="00605E84">
        <w:trPr>
          <w:trHeight w:val="15870"/>
        </w:trPr>
        <w:tc>
          <w:tcPr>
            <w:tcW w:w="10206" w:type="dxa"/>
          </w:tcPr>
          <w:p w:rsidR="00605E84" w:rsidRPr="00A447E1" w:rsidRDefault="00605E84" w:rsidP="00EC3818">
            <w:pPr>
              <w:spacing w:line="1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A447E1"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605E84" w:rsidRPr="00A447E1" w:rsidRDefault="00605E84" w:rsidP="00EC3818">
            <w:pPr>
              <w:suppressAutoHyphens/>
              <w:spacing w:line="120" w:lineRule="atLeast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  <w:r w:rsidRPr="00A447E1"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605E84" w:rsidRPr="00A447E1" w:rsidRDefault="00605E84" w:rsidP="00EC3818">
            <w:pPr>
              <w:suppressAutoHyphens/>
              <w:spacing w:line="12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47E1">
              <w:rPr>
                <w:b/>
                <w:color w:val="000000"/>
                <w:sz w:val="28"/>
                <w:szCs w:val="28"/>
                <w:lang w:eastAsia="ar-SA"/>
              </w:rPr>
              <w:t>САКМАРСКИЙ СЕЛЬСОВЕТ</w:t>
            </w:r>
          </w:p>
          <w:p w:rsidR="00605E84" w:rsidRPr="00A447E1" w:rsidRDefault="00605E84" w:rsidP="00EC3818">
            <w:pPr>
              <w:suppressAutoHyphens/>
              <w:spacing w:line="12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47E1">
              <w:rPr>
                <w:b/>
                <w:color w:val="000000"/>
                <w:sz w:val="28"/>
                <w:szCs w:val="28"/>
                <w:lang w:eastAsia="ar-SA"/>
              </w:rPr>
              <w:t>САКМАРСКОГО РАЙОНА</w:t>
            </w:r>
          </w:p>
          <w:p w:rsidR="00605E84" w:rsidRPr="00A447E1" w:rsidRDefault="00605E84" w:rsidP="00EC3818">
            <w:pPr>
              <w:suppressAutoHyphens/>
              <w:spacing w:line="12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47E1">
              <w:rPr>
                <w:b/>
                <w:color w:val="000000"/>
                <w:sz w:val="28"/>
                <w:szCs w:val="28"/>
                <w:lang w:eastAsia="ar-SA"/>
              </w:rPr>
              <w:t>ОРЕНБУРГСКОЙ ОБЛАСТИ</w:t>
            </w:r>
          </w:p>
          <w:p w:rsidR="00605E84" w:rsidRPr="00A447E1" w:rsidRDefault="00605E84" w:rsidP="00EC3818">
            <w:pPr>
              <w:suppressAutoHyphens/>
              <w:spacing w:line="120" w:lineRule="atLeast"/>
              <w:contextualSpacing/>
              <w:rPr>
                <w:color w:val="000000"/>
                <w:sz w:val="28"/>
                <w:szCs w:val="28"/>
                <w:lang w:eastAsia="ar-SA"/>
              </w:rPr>
            </w:pPr>
          </w:p>
          <w:p w:rsidR="00605E84" w:rsidRPr="00A447E1" w:rsidRDefault="00605E84" w:rsidP="00EC3818">
            <w:pPr>
              <w:suppressAutoHyphens/>
              <w:spacing w:line="12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47E1">
              <w:rPr>
                <w:b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605E84" w:rsidRPr="00A447E1" w:rsidRDefault="00605E84" w:rsidP="00EC3818">
            <w:pPr>
              <w:suppressAutoHyphens/>
              <w:spacing w:line="120" w:lineRule="atLeast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</w:p>
          <w:p w:rsidR="00605E84" w:rsidRPr="00A447E1" w:rsidRDefault="00583BA2" w:rsidP="00EC3818">
            <w:pPr>
              <w:spacing w:line="120" w:lineRule="atLeast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09</w:t>
            </w:r>
            <w:r w:rsidR="00605E84">
              <w:rPr>
                <w:b/>
                <w:color w:val="000000"/>
                <w:sz w:val="28"/>
                <w:szCs w:val="28"/>
                <w:lang w:eastAsia="ar-SA"/>
              </w:rPr>
              <w:t>.0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8</w:t>
            </w:r>
            <w:r w:rsidR="00605E84">
              <w:rPr>
                <w:b/>
                <w:color w:val="000000"/>
                <w:sz w:val="28"/>
                <w:szCs w:val="28"/>
                <w:lang w:eastAsia="ar-SA"/>
              </w:rPr>
              <w:t>.2019</w:t>
            </w:r>
            <w:r w:rsidR="00605E84" w:rsidRPr="00A447E1">
              <w:rPr>
                <w:b/>
                <w:color w:val="000000"/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  <w:r w:rsidR="00605E84">
              <w:rPr>
                <w:b/>
                <w:color w:val="000000"/>
                <w:sz w:val="28"/>
                <w:szCs w:val="28"/>
                <w:lang w:eastAsia="ar-SA"/>
              </w:rPr>
              <w:t xml:space="preserve">            </w:t>
            </w:r>
            <w:r w:rsidR="00FC6EA4">
              <w:rPr>
                <w:b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605E84" w:rsidRPr="00A447E1">
              <w:rPr>
                <w:b/>
                <w:color w:val="000000"/>
                <w:sz w:val="28"/>
                <w:szCs w:val="28"/>
                <w:lang w:eastAsia="ar-SA"/>
              </w:rPr>
              <w:t xml:space="preserve"> №</w:t>
            </w:r>
            <w:r w:rsidR="00605E84">
              <w:rPr>
                <w:b/>
                <w:color w:val="000000"/>
                <w:sz w:val="28"/>
                <w:szCs w:val="28"/>
                <w:lang w:eastAsia="ar-S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146</w:t>
            </w:r>
            <w:r w:rsidR="00605E84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605E84" w:rsidRPr="00A447E1">
              <w:rPr>
                <w:b/>
                <w:color w:val="000000"/>
                <w:sz w:val="28"/>
                <w:szCs w:val="28"/>
                <w:lang w:eastAsia="ar-SA"/>
              </w:rPr>
              <w:t>-</w:t>
            </w:r>
            <w:proofErr w:type="spellStart"/>
            <w:proofErr w:type="gramStart"/>
            <w:r w:rsidR="00605E84" w:rsidRPr="00A447E1">
              <w:rPr>
                <w:b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</w:p>
          <w:p w:rsidR="00605E84" w:rsidRPr="00A447E1" w:rsidRDefault="00605E8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</w:p>
          <w:p w:rsidR="00605E84" w:rsidRPr="00A447E1" w:rsidRDefault="00605E84" w:rsidP="00EC3818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 w:rsidRPr="00A447E1">
              <w:rPr>
                <w:b/>
                <w:sz w:val="28"/>
                <w:szCs w:val="28"/>
              </w:rPr>
      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b/>
                <w:sz w:val="28"/>
                <w:szCs w:val="28"/>
              </w:rPr>
              <w:t>, садового дома жилым домом и жилого дома садовым домом</w:t>
            </w:r>
            <w:r w:rsidRPr="00A447E1">
              <w:rPr>
                <w:b/>
                <w:sz w:val="28"/>
                <w:szCs w:val="28"/>
              </w:rPr>
              <w:t xml:space="preserve"> </w:t>
            </w:r>
            <w:r w:rsidR="00DA5432" w:rsidRPr="00A447E1">
              <w:rPr>
                <w:b/>
                <w:sz w:val="28"/>
                <w:szCs w:val="28"/>
              </w:rPr>
              <w:t xml:space="preserve">на территории муниципального </w:t>
            </w:r>
            <w:r w:rsidRPr="00A447E1">
              <w:rPr>
                <w:b/>
                <w:sz w:val="28"/>
                <w:szCs w:val="28"/>
              </w:rPr>
              <w:t>образования Сакмарский сельсовет Сакмарского района Оренбургской области</w:t>
            </w:r>
          </w:p>
          <w:p w:rsidR="00605E84" w:rsidRPr="00A447E1" w:rsidRDefault="00605E8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</w:p>
          <w:p w:rsidR="00605E84" w:rsidRPr="00A447E1" w:rsidRDefault="00605E84" w:rsidP="00EC3818">
            <w:pPr>
              <w:spacing w:line="120" w:lineRule="atLeast"/>
              <w:ind w:firstLine="781"/>
              <w:jc w:val="both"/>
              <w:rPr>
                <w:sz w:val="28"/>
                <w:szCs w:val="28"/>
              </w:rPr>
            </w:pPr>
            <w:proofErr w:type="gramStart"/>
            <w:r w:rsidRPr="00A447E1">
              <w:rPr>
                <w:sz w:val="28"/>
                <w:szCs w:val="28"/>
              </w:rPr>
              <w:t xml:space="preserve">В соответствии с </w:t>
            </w:r>
            <w:hyperlink r:id="rId7" w:history="1">
              <w:r w:rsidRPr="00A447E1">
                <w:rPr>
                  <w:rStyle w:val="a3"/>
                  <w:sz w:val="28"/>
                  <w:szCs w:val="28"/>
                </w:rPr>
                <w:t>п.8 ч.1 ст.14</w:t>
              </w:r>
            </w:hyperlink>
            <w:r w:rsidRPr="00A447E1">
              <w:rPr>
                <w:sz w:val="28"/>
                <w:szCs w:val="28"/>
              </w:rPr>
              <w:t xml:space="preserve"> Жилищного кодекса Российской Федерации, </w:t>
            </w:r>
            <w:hyperlink r:id="rId8" w:history="1">
              <w:r w:rsidRPr="00A447E1">
                <w:rPr>
                  <w:rStyle w:val="a3"/>
                  <w:sz w:val="28"/>
                  <w:szCs w:val="28"/>
                </w:rPr>
                <w:t>постановлением</w:t>
              </w:r>
            </w:hyperlink>
            <w:r w:rsidRPr="00A447E1">
              <w:rPr>
                <w:sz w:val="28"/>
                <w:szCs w:val="28"/>
              </w:rPr>
              <w:t xml:space="preserve"> Правительства Российской Федерации от 28.01.2006 года N 47 "Об утверждении Положения о признании помещения жилым помещение,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8"/>
                <w:szCs w:val="28"/>
              </w:rPr>
              <w:t>, садового дома жилым домом и жилого дома садовым домом</w:t>
            </w:r>
            <w:r w:rsidRPr="00A447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605E84" w:rsidRPr="00FC6EA4" w:rsidRDefault="00605E84" w:rsidP="00FC6EA4">
            <w:pPr>
              <w:numPr>
                <w:ilvl w:val="0"/>
                <w:numId w:val="1"/>
              </w:numPr>
              <w:spacing w:line="120" w:lineRule="atLeast"/>
              <w:jc w:val="both"/>
              <w:rPr>
                <w:sz w:val="28"/>
                <w:szCs w:val="28"/>
              </w:rPr>
            </w:pPr>
            <w:r w:rsidRPr="00A447E1">
              <w:rPr>
                <w:sz w:val="28"/>
                <w:szCs w:val="28"/>
              </w:rPr>
      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      </w:r>
            <w:r>
              <w:rPr>
                <w:sz w:val="28"/>
                <w:szCs w:val="28"/>
              </w:rPr>
              <w:t>садового дома жилым домом и жилого дома садовым домом,</w:t>
            </w:r>
            <w:r w:rsidRPr="00A447E1">
              <w:rPr>
                <w:sz w:val="28"/>
                <w:szCs w:val="28"/>
              </w:rPr>
              <w:t xml:space="preserve"> согласно приложению N 1.</w:t>
            </w:r>
          </w:p>
          <w:p w:rsidR="00605E84" w:rsidRPr="00FC6EA4" w:rsidRDefault="00605E84" w:rsidP="00FC6EA4">
            <w:pPr>
              <w:numPr>
                <w:ilvl w:val="0"/>
                <w:numId w:val="1"/>
              </w:numPr>
              <w:spacing w:line="120" w:lineRule="atLeast"/>
              <w:jc w:val="both"/>
              <w:rPr>
                <w:sz w:val="28"/>
                <w:szCs w:val="28"/>
              </w:rPr>
            </w:pPr>
            <w:r w:rsidRPr="00A447E1">
              <w:rPr>
                <w:sz w:val="28"/>
                <w:szCs w:val="28"/>
              </w:rPr>
              <w:t>Утвердить состав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      </w:r>
            <w:r>
              <w:rPr>
                <w:sz w:val="28"/>
                <w:szCs w:val="28"/>
              </w:rPr>
              <w:t xml:space="preserve"> садового дома жилым домом и жилого дома садовым домом,</w:t>
            </w:r>
            <w:r w:rsidRPr="00A447E1">
              <w:rPr>
                <w:sz w:val="28"/>
                <w:szCs w:val="28"/>
              </w:rPr>
              <w:t xml:space="preserve"> согласно приложению N 2.</w:t>
            </w:r>
          </w:p>
          <w:p w:rsidR="00605E84" w:rsidRDefault="00605E84" w:rsidP="00605E84">
            <w:pPr>
              <w:numPr>
                <w:ilvl w:val="0"/>
                <w:numId w:val="1"/>
              </w:numPr>
              <w:spacing w:line="1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утратившим силу Постановление администрации муниципального образования Сакмарский сельсовет:</w:t>
            </w:r>
          </w:p>
          <w:p w:rsidR="00605E84" w:rsidRPr="00FC6EA4" w:rsidRDefault="00605E84" w:rsidP="00FC6E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№ 191 –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 10.10.2018 « О создании межведомственной комиссии по признанию помещения </w:t>
            </w:r>
            <w:r w:rsidRPr="00A447E1">
              <w:rPr>
                <w:sz w:val="28"/>
                <w:szCs w:val="28"/>
              </w:rPr>
              <w:t>жилым помещение</w:t>
            </w:r>
            <w:r>
              <w:rPr>
                <w:sz w:val="28"/>
                <w:szCs w:val="28"/>
              </w:rPr>
              <w:t>м</w:t>
            </w:r>
            <w:r w:rsidRPr="00A447E1">
              <w:rPr>
                <w:sz w:val="28"/>
                <w:szCs w:val="28"/>
              </w:rPr>
              <w:t>, жилого помещения непригодным для проживания и многоквартирного дома аварийным и подлежащим сносу или реконструкции</w:t>
            </w:r>
            <w:r w:rsidR="00DA5432">
              <w:rPr>
                <w:sz w:val="28"/>
                <w:szCs w:val="28"/>
              </w:rPr>
              <w:t xml:space="preserve"> </w:t>
            </w:r>
            <w:r w:rsidR="00FC6EA4">
              <w:rPr>
                <w:sz w:val="28"/>
                <w:szCs w:val="28"/>
              </w:rPr>
              <w:t>на территории муниципального образования Сакмарский сельсовет Сакмарского района Оренбургской области</w:t>
            </w:r>
            <w:r>
              <w:rPr>
                <w:sz w:val="28"/>
                <w:szCs w:val="28"/>
              </w:rPr>
              <w:t>».</w:t>
            </w:r>
          </w:p>
          <w:p w:rsidR="00605E84" w:rsidRPr="00A447E1" w:rsidRDefault="00605E84" w:rsidP="00605E84">
            <w:pPr>
              <w:numPr>
                <w:ilvl w:val="0"/>
                <w:numId w:val="1"/>
              </w:numPr>
              <w:spacing w:line="120" w:lineRule="atLeast"/>
              <w:jc w:val="both"/>
              <w:rPr>
                <w:sz w:val="28"/>
                <w:szCs w:val="28"/>
              </w:rPr>
            </w:pPr>
            <w:proofErr w:type="gramStart"/>
            <w:r w:rsidRPr="00A447E1">
              <w:rPr>
                <w:sz w:val="28"/>
                <w:szCs w:val="28"/>
              </w:rPr>
              <w:t>Контроль за</w:t>
            </w:r>
            <w:proofErr w:type="gramEnd"/>
            <w:r w:rsidRPr="00A447E1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605E84" w:rsidRPr="00A447E1" w:rsidRDefault="00605E8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</w:p>
          <w:p w:rsidR="00605E84" w:rsidRPr="00A447E1" w:rsidRDefault="00605E84" w:rsidP="00EC3818">
            <w:pPr>
              <w:spacing w:line="120" w:lineRule="atLeast"/>
              <w:ind w:lef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447E1">
              <w:rPr>
                <w:sz w:val="28"/>
                <w:szCs w:val="28"/>
              </w:rPr>
              <w:t>.  Постановление вступает в силу со дня его обнародования.</w:t>
            </w:r>
          </w:p>
          <w:p w:rsidR="00FC6EA4" w:rsidRPr="00A447E1" w:rsidRDefault="00FC6EA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</w:p>
          <w:p w:rsidR="00605E84" w:rsidRPr="00A447E1" w:rsidRDefault="00605E8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A447E1">
              <w:rPr>
                <w:sz w:val="28"/>
                <w:szCs w:val="28"/>
              </w:rPr>
              <w:t>муниципального образования</w:t>
            </w:r>
          </w:p>
          <w:p w:rsidR="00605E84" w:rsidRPr="00A447E1" w:rsidRDefault="00605E8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A447E1">
              <w:rPr>
                <w:sz w:val="28"/>
                <w:szCs w:val="28"/>
              </w:rPr>
              <w:t>Сакмарский сельсовет                                                              В.В. Потапенко</w:t>
            </w:r>
          </w:p>
          <w:p w:rsidR="00605E84" w:rsidRPr="00A447E1" w:rsidRDefault="00605E8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A447E1">
              <w:rPr>
                <w:sz w:val="28"/>
                <w:szCs w:val="28"/>
              </w:rPr>
              <w:t xml:space="preserve">                     </w:t>
            </w:r>
          </w:p>
          <w:p w:rsidR="00605E84" w:rsidRPr="00A447E1" w:rsidRDefault="00605E84" w:rsidP="00EC3818">
            <w:pPr>
              <w:spacing w:line="120" w:lineRule="atLeast"/>
              <w:jc w:val="both"/>
              <w:rPr>
                <w:sz w:val="28"/>
                <w:szCs w:val="28"/>
              </w:rPr>
            </w:pPr>
          </w:p>
          <w:p w:rsidR="00605E84" w:rsidRPr="00A03FDE" w:rsidRDefault="00605E84" w:rsidP="00EC3818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03FDE">
              <w:rPr>
                <w:sz w:val="24"/>
                <w:szCs w:val="24"/>
              </w:rPr>
              <w:t xml:space="preserve"> Разослано: в дело, членам комиссии, в прокуратуру Сакмарского района.</w:t>
            </w:r>
          </w:p>
        </w:tc>
        <w:tc>
          <w:tcPr>
            <w:tcW w:w="5529" w:type="dxa"/>
          </w:tcPr>
          <w:p w:rsidR="00605E84" w:rsidRPr="00A447E1" w:rsidRDefault="00605E84" w:rsidP="00EC3818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5E84" w:rsidRPr="00583BA2" w:rsidRDefault="00583BA2" w:rsidP="00583BA2">
      <w:pPr>
        <w:spacing w:line="120" w:lineRule="atLeas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605E84" w:rsidRPr="00A447E1" w:rsidRDefault="00605E84" w:rsidP="00605E84">
      <w:pPr>
        <w:spacing w:line="120" w:lineRule="atLeast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 xml:space="preserve">Приложение N 1 </w:t>
      </w:r>
      <w:proofErr w:type="gramStart"/>
      <w:r w:rsidRPr="00A447E1">
        <w:rPr>
          <w:b/>
          <w:sz w:val="28"/>
          <w:szCs w:val="28"/>
        </w:rPr>
        <w:t>к</w:t>
      </w:r>
      <w:proofErr w:type="gramEnd"/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>постановлению администрации</w:t>
      </w: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>муниципального образования</w:t>
      </w: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>Сакмарский сельсовет</w:t>
      </w: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 xml:space="preserve">от </w:t>
      </w:r>
      <w:r w:rsidR="00583BA2">
        <w:rPr>
          <w:b/>
          <w:sz w:val="28"/>
          <w:szCs w:val="28"/>
        </w:rPr>
        <w:t>09.08</w:t>
      </w:r>
      <w:r>
        <w:rPr>
          <w:b/>
          <w:sz w:val="28"/>
          <w:szCs w:val="28"/>
        </w:rPr>
        <w:t>.2019</w:t>
      </w:r>
      <w:r w:rsidRPr="00A447E1">
        <w:rPr>
          <w:b/>
          <w:sz w:val="28"/>
          <w:szCs w:val="28"/>
        </w:rPr>
        <w:t xml:space="preserve"> N </w:t>
      </w:r>
      <w:r w:rsidR="00583BA2">
        <w:rPr>
          <w:b/>
          <w:sz w:val="28"/>
          <w:szCs w:val="28"/>
        </w:rPr>
        <w:t>146</w:t>
      </w:r>
      <w:r w:rsidRPr="00A447E1">
        <w:rPr>
          <w:b/>
          <w:sz w:val="28"/>
          <w:szCs w:val="28"/>
        </w:rPr>
        <w:t xml:space="preserve"> -</w:t>
      </w:r>
      <w:proofErr w:type="spellStart"/>
      <w:proofErr w:type="gramStart"/>
      <w:r w:rsidRPr="00A447E1">
        <w:rPr>
          <w:b/>
          <w:sz w:val="28"/>
          <w:szCs w:val="28"/>
        </w:rPr>
        <w:t>п</w:t>
      </w:r>
      <w:proofErr w:type="spellEnd"/>
      <w:proofErr w:type="gramEnd"/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center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A5432">
        <w:rPr>
          <w:b/>
          <w:sz w:val="28"/>
          <w:szCs w:val="28"/>
        </w:rPr>
        <w:t>, садового дома жилым домом и жилого дома садовым домом</w:t>
      </w:r>
      <w:r w:rsidRPr="00A447E1">
        <w:rPr>
          <w:b/>
          <w:sz w:val="28"/>
          <w:szCs w:val="28"/>
        </w:rPr>
        <w:t xml:space="preserve"> на территории муниципального образования Сакмарский сельсовет Сакмарского  района Оренбургской области</w:t>
      </w:r>
    </w:p>
    <w:p w:rsidR="00605E84" w:rsidRPr="00A447E1" w:rsidRDefault="00605E84" w:rsidP="00605E84">
      <w:pPr>
        <w:spacing w:line="120" w:lineRule="atLeast"/>
        <w:jc w:val="center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jc w:val="center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    1. В.В. Потапенко - глава муниципального образования Сакмарский сельсовет - председатель комиссии;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    2. А.В. </w:t>
      </w:r>
      <w:proofErr w:type="spellStart"/>
      <w:r w:rsidRPr="00A447E1">
        <w:rPr>
          <w:sz w:val="28"/>
          <w:szCs w:val="28"/>
        </w:rPr>
        <w:t>Тихов</w:t>
      </w:r>
      <w:proofErr w:type="spellEnd"/>
      <w:r w:rsidRPr="00A447E1">
        <w:rPr>
          <w:sz w:val="28"/>
          <w:szCs w:val="28"/>
        </w:rPr>
        <w:t xml:space="preserve"> - заместитель главы администрации муниципального образования  Сакмарский сельсовет – зампредседателя  комиссии;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    3.М.Н.</w:t>
      </w:r>
      <w:r w:rsidR="00583BA2">
        <w:rPr>
          <w:sz w:val="28"/>
          <w:szCs w:val="28"/>
        </w:rPr>
        <w:t xml:space="preserve"> </w:t>
      </w:r>
      <w:r w:rsidRPr="00A447E1">
        <w:rPr>
          <w:sz w:val="28"/>
          <w:szCs w:val="28"/>
        </w:rPr>
        <w:t>Черкасов</w:t>
      </w:r>
      <w:proofErr w:type="gramStart"/>
      <w:r w:rsidRPr="00A447E1">
        <w:rPr>
          <w:sz w:val="28"/>
          <w:szCs w:val="28"/>
        </w:rPr>
        <w:t>а-</w:t>
      </w:r>
      <w:proofErr w:type="gramEnd"/>
      <w:r w:rsidRPr="00A447E1">
        <w:rPr>
          <w:sz w:val="28"/>
          <w:szCs w:val="28"/>
        </w:rPr>
        <w:t xml:space="preserve"> специалист </w:t>
      </w:r>
      <w:r w:rsidRPr="00A447E1">
        <w:rPr>
          <w:sz w:val="28"/>
          <w:szCs w:val="28"/>
          <w:lang w:val="en-US"/>
        </w:rPr>
        <w:t>I</w:t>
      </w:r>
      <w:r w:rsidRPr="00A447E1">
        <w:rPr>
          <w:sz w:val="28"/>
          <w:szCs w:val="28"/>
        </w:rPr>
        <w:t xml:space="preserve"> категории  муниципального образования Сакмарский сельсовет-секретарь комиссии;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Члены комиссии: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    4.  </w:t>
      </w:r>
      <w:r w:rsidR="00583BA2">
        <w:rPr>
          <w:sz w:val="28"/>
          <w:szCs w:val="28"/>
        </w:rPr>
        <w:t>Г.А. Гаврилова</w:t>
      </w:r>
      <w:r w:rsidRPr="00A447E1">
        <w:rPr>
          <w:sz w:val="28"/>
          <w:szCs w:val="28"/>
        </w:rPr>
        <w:t xml:space="preserve"> – главный специалист по архитектуре и градостроительству администрации Сакмарского  района (по согласованию);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    5. А.И. Белов - директор МУП ЖКХ «Наше село</w:t>
      </w:r>
      <w:proofErr w:type="gramStart"/>
      <w:r w:rsidRPr="00A447E1">
        <w:rPr>
          <w:sz w:val="28"/>
          <w:szCs w:val="28"/>
        </w:rPr>
        <w:t>»(</w:t>
      </w:r>
      <w:proofErr w:type="gramEnd"/>
      <w:r w:rsidRPr="00A447E1">
        <w:rPr>
          <w:sz w:val="28"/>
          <w:szCs w:val="28"/>
        </w:rPr>
        <w:t xml:space="preserve"> по согласованию);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    6. А.В. </w:t>
      </w:r>
      <w:proofErr w:type="spellStart"/>
      <w:r w:rsidRPr="00A447E1">
        <w:rPr>
          <w:sz w:val="28"/>
          <w:szCs w:val="28"/>
        </w:rPr>
        <w:t>Милохин</w:t>
      </w:r>
      <w:proofErr w:type="spellEnd"/>
      <w:r w:rsidRPr="00A447E1">
        <w:rPr>
          <w:sz w:val="28"/>
          <w:szCs w:val="28"/>
        </w:rPr>
        <w:t xml:space="preserve"> – дознаватель отдела НД и </w:t>
      </w:r>
      <w:proofErr w:type="gramStart"/>
      <w:r w:rsidRPr="00A447E1">
        <w:rPr>
          <w:sz w:val="28"/>
          <w:szCs w:val="28"/>
        </w:rPr>
        <w:t>ПР</w:t>
      </w:r>
      <w:proofErr w:type="gramEnd"/>
      <w:r w:rsidRPr="00A447E1">
        <w:rPr>
          <w:sz w:val="28"/>
          <w:szCs w:val="28"/>
        </w:rPr>
        <w:t xml:space="preserve"> управления НД и ПР – государственный инспектор Сакмарского, </w:t>
      </w:r>
      <w:r w:rsidR="00DA5432" w:rsidRPr="00A447E1">
        <w:rPr>
          <w:sz w:val="28"/>
          <w:szCs w:val="28"/>
        </w:rPr>
        <w:t>Октябрьского</w:t>
      </w:r>
      <w:r w:rsidRPr="00A447E1">
        <w:rPr>
          <w:sz w:val="28"/>
          <w:szCs w:val="28"/>
        </w:rPr>
        <w:t xml:space="preserve"> и Тюльганского районов по пожарному надзору  (по согласованию);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7.О.А.</w:t>
      </w:r>
      <w:r w:rsidR="00583BA2">
        <w:rPr>
          <w:sz w:val="28"/>
          <w:szCs w:val="28"/>
        </w:rPr>
        <w:t xml:space="preserve"> </w:t>
      </w:r>
      <w:r w:rsidRPr="00A447E1">
        <w:rPr>
          <w:sz w:val="28"/>
          <w:szCs w:val="28"/>
        </w:rPr>
        <w:t xml:space="preserve">Пухова </w:t>
      </w:r>
      <w:r>
        <w:rPr>
          <w:sz w:val="28"/>
          <w:szCs w:val="28"/>
        </w:rPr>
        <w:t xml:space="preserve">- </w:t>
      </w:r>
      <w:r w:rsidRPr="00A447E1">
        <w:rPr>
          <w:sz w:val="28"/>
          <w:szCs w:val="28"/>
        </w:rPr>
        <w:t xml:space="preserve">главный специалист-эксперт ЦТО Управления Роспотребнадзор центральный территориальный отдел по Оренбургской области </w:t>
      </w:r>
      <w:proofErr w:type="gramStart"/>
      <w:r w:rsidRPr="00A447E1">
        <w:rPr>
          <w:sz w:val="28"/>
          <w:szCs w:val="28"/>
        </w:rPr>
        <w:t xml:space="preserve">( </w:t>
      </w:r>
      <w:proofErr w:type="gramEnd"/>
      <w:r w:rsidRPr="00A447E1">
        <w:rPr>
          <w:sz w:val="28"/>
          <w:szCs w:val="28"/>
        </w:rPr>
        <w:t xml:space="preserve">по </w:t>
      </w:r>
      <w:r w:rsidR="00DA5432" w:rsidRPr="00A447E1">
        <w:rPr>
          <w:sz w:val="28"/>
          <w:szCs w:val="28"/>
        </w:rPr>
        <w:t>согласованию</w:t>
      </w:r>
      <w:r w:rsidRPr="00A447E1">
        <w:rPr>
          <w:sz w:val="28"/>
          <w:szCs w:val="28"/>
        </w:rPr>
        <w:t>)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DA5432">
      <w:pPr>
        <w:spacing w:line="120" w:lineRule="atLeas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lastRenderedPageBreak/>
        <w:t xml:space="preserve">Приложение N2 </w:t>
      </w:r>
      <w:proofErr w:type="gramStart"/>
      <w:r w:rsidRPr="00A447E1">
        <w:rPr>
          <w:b/>
          <w:sz w:val="28"/>
          <w:szCs w:val="28"/>
        </w:rPr>
        <w:t>к</w:t>
      </w:r>
      <w:proofErr w:type="gramEnd"/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>постановлению администрации</w:t>
      </w: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 xml:space="preserve"> муниципального образования</w:t>
      </w: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>Сакмарский  сельсовет</w:t>
      </w:r>
    </w:p>
    <w:p w:rsidR="00605E84" w:rsidRPr="00A447E1" w:rsidRDefault="00605E84" w:rsidP="00605E84">
      <w:pPr>
        <w:spacing w:line="120" w:lineRule="atLeast"/>
        <w:ind w:firstLine="698"/>
        <w:jc w:val="right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 xml:space="preserve">от </w:t>
      </w:r>
      <w:r w:rsidR="00583BA2">
        <w:rPr>
          <w:b/>
          <w:sz w:val="28"/>
          <w:szCs w:val="28"/>
        </w:rPr>
        <w:t>09</w:t>
      </w:r>
      <w:r w:rsidRPr="00A447E1">
        <w:rPr>
          <w:b/>
          <w:sz w:val="28"/>
          <w:szCs w:val="28"/>
        </w:rPr>
        <w:t>.</w:t>
      </w:r>
      <w:r w:rsidR="00583BA2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.2019</w:t>
      </w:r>
      <w:r w:rsidRPr="00A447E1">
        <w:rPr>
          <w:b/>
          <w:sz w:val="28"/>
          <w:szCs w:val="28"/>
        </w:rPr>
        <w:t xml:space="preserve">  N </w:t>
      </w:r>
      <w:r w:rsidR="00583BA2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</w:t>
      </w:r>
      <w:r w:rsidRPr="00A447E1">
        <w:rPr>
          <w:b/>
          <w:sz w:val="28"/>
          <w:szCs w:val="28"/>
        </w:rPr>
        <w:t xml:space="preserve"> -</w:t>
      </w:r>
      <w:proofErr w:type="spellStart"/>
      <w:r w:rsidRPr="00A447E1">
        <w:rPr>
          <w:b/>
          <w:sz w:val="28"/>
          <w:szCs w:val="28"/>
        </w:rPr>
        <w:t>п</w:t>
      </w:r>
      <w:proofErr w:type="spellEnd"/>
    </w:p>
    <w:p w:rsidR="00605E84" w:rsidRPr="00A447E1" w:rsidRDefault="00605E84" w:rsidP="00605E84">
      <w:pPr>
        <w:spacing w:line="120" w:lineRule="atLeast"/>
        <w:jc w:val="center"/>
        <w:rPr>
          <w:b/>
          <w:sz w:val="28"/>
          <w:szCs w:val="28"/>
        </w:rPr>
      </w:pPr>
    </w:p>
    <w:p w:rsidR="00605E84" w:rsidRPr="00A447E1" w:rsidRDefault="00605E84" w:rsidP="00DA5432">
      <w:pPr>
        <w:spacing w:line="120" w:lineRule="atLeast"/>
        <w:ind w:firstLine="698"/>
        <w:jc w:val="center"/>
        <w:rPr>
          <w:b/>
          <w:sz w:val="28"/>
          <w:szCs w:val="28"/>
        </w:rPr>
      </w:pPr>
      <w:r w:rsidRPr="00A447E1">
        <w:rPr>
          <w:b/>
          <w:sz w:val="28"/>
          <w:szCs w:val="28"/>
        </w:rPr>
        <w:t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A5432">
        <w:rPr>
          <w:b/>
          <w:sz w:val="28"/>
          <w:szCs w:val="28"/>
        </w:rPr>
        <w:t>, садового дома жилым домом и жилого дома садовым домом</w:t>
      </w:r>
      <w:r w:rsidRPr="00A447E1">
        <w:rPr>
          <w:b/>
          <w:sz w:val="28"/>
          <w:szCs w:val="28"/>
        </w:rPr>
        <w:t xml:space="preserve"> на территории муниципального</w:t>
      </w:r>
      <w:r w:rsidR="00DA5432">
        <w:rPr>
          <w:b/>
          <w:sz w:val="28"/>
          <w:szCs w:val="28"/>
        </w:rPr>
        <w:t xml:space="preserve"> образования </w:t>
      </w:r>
      <w:r w:rsidRPr="00A447E1">
        <w:rPr>
          <w:b/>
          <w:sz w:val="28"/>
          <w:szCs w:val="28"/>
        </w:rPr>
        <w:t>Сакмарский</w:t>
      </w:r>
      <w:r w:rsidR="00DA5432">
        <w:rPr>
          <w:b/>
          <w:sz w:val="28"/>
          <w:szCs w:val="28"/>
        </w:rPr>
        <w:t xml:space="preserve"> </w:t>
      </w:r>
      <w:r w:rsidRPr="00A447E1">
        <w:rPr>
          <w:b/>
          <w:sz w:val="28"/>
          <w:szCs w:val="28"/>
        </w:rPr>
        <w:t>сельсовет Сакмарского района Оренбургской области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center"/>
        <w:rPr>
          <w:sz w:val="28"/>
          <w:szCs w:val="28"/>
        </w:rPr>
      </w:pPr>
      <w:r w:rsidRPr="00A447E1">
        <w:rPr>
          <w:sz w:val="28"/>
          <w:szCs w:val="28"/>
        </w:rPr>
        <w:t>1. Общие положения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Сакмарский  сельсовет Сакмарского района Оренбургской области (далее - Положение) определяет основные задачи, полномочия и порядок ее работы.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Сакмарского сельсовета.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1.3. Комиссия является постоянно действующим коллегиальным органом.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1.4. В своей деятельности Комиссия руководствуется: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- </w:t>
      </w:r>
      <w:hyperlink r:id="rId9" w:history="1">
        <w:r w:rsidRPr="00A447E1">
          <w:rPr>
            <w:rStyle w:val="a3"/>
            <w:sz w:val="28"/>
            <w:szCs w:val="28"/>
          </w:rPr>
          <w:t>Жилищным кодексом</w:t>
        </w:r>
      </w:hyperlink>
      <w:r w:rsidRPr="00A447E1">
        <w:rPr>
          <w:sz w:val="28"/>
          <w:szCs w:val="28"/>
        </w:rPr>
        <w:t xml:space="preserve"> Российской Федерации от 29.12.2004 N 188-ФЗ;</w:t>
      </w:r>
    </w:p>
    <w:p w:rsidR="00605E84" w:rsidRPr="00A447E1" w:rsidRDefault="00605E84" w:rsidP="00605E84">
      <w:pPr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- </w:t>
      </w:r>
      <w:hyperlink r:id="rId10" w:history="1">
        <w:r w:rsidRPr="00A447E1">
          <w:rPr>
            <w:rStyle w:val="a3"/>
            <w:sz w:val="28"/>
            <w:szCs w:val="28"/>
          </w:rPr>
          <w:t>Постановлением</w:t>
        </w:r>
      </w:hyperlink>
      <w:r w:rsidRPr="00A447E1">
        <w:rPr>
          <w:sz w:val="28"/>
          <w:szCs w:val="28"/>
        </w:rPr>
        <w:t xml:space="preserve"> Правительства Российской Федерации от 28.01.2006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 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           1.5. </w:t>
      </w:r>
      <w:proofErr w:type="gramStart"/>
      <w:r w:rsidRPr="00A447E1">
        <w:rPr>
          <w:sz w:val="28"/>
          <w:szCs w:val="28"/>
        </w:rPr>
        <w:t>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 Сакмарский сельсовет Сакмарского  района Оренбургской области.</w:t>
      </w:r>
      <w:proofErr w:type="gramEnd"/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</w:t>
      </w:r>
      <w:hyperlink r:id="rId11" w:history="1">
        <w:r w:rsidRPr="00A447E1">
          <w:rPr>
            <w:rStyle w:val="a3"/>
            <w:sz w:val="28"/>
            <w:szCs w:val="28"/>
          </w:rPr>
          <w:t>Градостроительным кодексом</w:t>
        </w:r>
      </w:hyperlink>
      <w:r w:rsidRPr="00A447E1">
        <w:rPr>
          <w:sz w:val="28"/>
          <w:szCs w:val="28"/>
        </w:rPr>
        <w:t xml:space="preserve"> Российской Федерации.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center"/>
        <w:rPr>
          <w:sz w:val="28"/>
          <w:szCs w:val="28"/>
        </w:rPr>
      </w:pPr>
      <w:r w:rsidRPr="00A447E1">
        <w:rPr>
          <w:sz w:val="28"/>
          <w:szCs w:val="28"/>
        </w:rPr>
        <w:t>2. Состав Комиссии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2.1. Администрация муниципального образования  Сакмарский сельсовет создает в установленном ею порядке Комиссию для оценки жилых </w:t>
      </w:r>
      <w:r w:rsidRPr="00A447E1">
        <w:rPr>
          <w:sz w:val="28"/>
          <w:szCs w:val="28"/>
        </w:rPr>
        <w:lastRenderedPageBreak/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фонда, за исключением случаев, предусмотренных пунктом 7(1) Постановления Правительства РФ от 28.01.2006 № 47 (ред</w:t>
      </w:r>
      <w:proofErr w:type="gramStart"/>
      <w:r w:rsidRPr="00A447E1">
        <w:rPr>
          <w:sz w:val="28"/>
          <w:szCs w:val="28"/>
        </w:rPr>
        <w:t>.о</w:t>
      </w:r>
      <w:proofErr w:type="gramEnd"/>
      <w:r w:rsidRPr="00A447E1">
        <w:rPr>
          <w:sz w:val="28"/>
          <w:szCs w:val="28"/>
        </w:rPr>
        <w:t>т 24.12.2018)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2.2. Председателем Комиссии назначается должностное лицо администрации муниципального образования Сакмарский  сельсовет.</w:t>
      </w:r>
    </w:p>
    <w:p w:rsidR="00605E84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2.3. В состав Комиссии включаются также представители органов, уполномоченных на проведение регионального жилищного надзора 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proofErr w:type="gramStart"/>
      <w:r w:rsidRPr="00A447E1">
        <w:rPr>
          <w:sz w:val="28"/>
          <w:szCs w:val="28"/>
        </w:rPr>
        <w:t>( 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</w:t>
      </w:r>
      <w:proofErr w:type="gramEnd"/>
      <w:r w:rsidRPr="00A447E1">
        <w:rPr>
          <w:sz w:val="28"/>
          <w:szCs w:val="28"/>
        </w:rPr>
        <w:t xml:space="preserve"> экспертизы проектной документации и (или) результатов инженерных изысканий.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2.4. Собственник жилого помещения (уполномоченное им лицо) привлекаемый к работе в Комиссии с правом совещательного голоса и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A447E1">
        <w:rPr>
          <w:sz w:val="28"/>
          <w:szCs w:val="28"/>
        </w:rPr>
        <w:t xml:space="preserve">учреждению) </w:t>
      </w:r>
      <w:proofErr w:type="gramEnd"/>
      <w:r w:rsidRPr="00A447E1">
        <w:rPr>
          <w:sz w:val="28"/>
          <w:szCs w:val="28"/>
        </w:rPr>
        <w:t>оцениваемое имущество принадлежит на соответствующем вещном праве.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center"/>
        <w:rPr>
          <w:sz w:val="28"/>
          <w:szCs w:val="28"/>
        </w:rPr>
      </w:pPr>
      <w:r w:rsidRPr="00A447E1">
        <w:rPr>
          <w:sz w:val="28"/>
          <w:szCs w:val="28"/>
        </w:rPr>
        <w:t>3. Задачи и функции Комиссии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3.1. Задача Комиссии: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proofErr w:type="gramStart"/>
      <w:r w:rsidRPr="00A447E1">
        <w:rPr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образования Сакмарский сельсовет Сакмарского района Оренбургской области, установленным требованиям </w:t>
      </w:r>
      <w:r w:rsidRPr="00A447E1">
        <w:rPr>
          <w:sz w:val="28"/>
          <w:szCs w:val="28"/>
        </w:rPr>
        <w:lastRenderedPageBreak/>
        <w:t>Положения о признании помещения жилым помещением, жилого помещения</w:t>
      </w:r>
      <w:proofErr w:type="gramEnd"/>
      <w:r w:rsidRPr="00A447E1">
        <w:rPr>
          <w:sz w:val="28"/>
          <w:szCs w:val="28"/>
        </w:rPr>
        <w:t xml:space="preserve"> </w:t>
      </w:r>
      <w:proofErr w:type="gramStart"/>
      <w:r w:rsidRPr="00A447E1">
        <w:rPr>
          <w:sz w:val="28"/>
          <w:szCs w:val="28"/>
        </w:rPr>
        <w:t xml:space="preserve"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12" w:history="1">
        <w:r w:rsidRPr="00A447E1">
          <w:rPr>
            <w:rStyle w:val="a3"/>
            <w:sz w:val="28"/>
            <w:szCs w:val="28"/>
          </w:rPr>
          <w:t>Постановлением</w:t>
        </w:r>
      </w:hyperlink>
      <w:r w:rsidRPr="00A447E1">
        <w:rPr>
          <w:sz w:val="28"/>
          <w:szCs w:val="28"/>
        </w:rPr>
        <w:t xml:space="preserve"> Правительства РФ от 28 января 2006 г. N 47 (далее - Положение о признании жилых помещений непригодными для проживания), и принимает решения в порядке, предусмотренном пунктом 47 раздела 4 данного Положения.</w:t>
      </w:r>
      <w:proofErr w:type="gramEnd"/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3.2. Функциями Комиссии являются: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1) прием и рассмотрение заявления и прилагаемых к нему обосновывающих документов;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2) определение перечня дополнительных документов: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а) заключения (акты) соответствующих органов государственного контроля и надзора;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4) обследование технического состояния жилых помещений;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5) оценка соответствия жилых помещений, находящихся на территории муниципального образования Сакмарский  сельсовет Сакмарского района Оренбургской области, установленным требованиям Положения о признании жилых помещений непригодными для проживания;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6) составление заключения об оценке соответствия помещения (многоквартирного дома) требованиям, установленным в Положении о признании жилых помещений непригодными для проживания;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center"/>
        <w:rPr>
          <w:sz w:val="28"/>
          <w:szCs w:val="28"/>
        </w:rPr>
      </w:pPr>
      <w:r w:rsidRPr="00A447E1">
        <w:rPr>
          <w:sz w:val="28"/>
          <w:szCs w:val="28"/>
        </w:rPr>
        <w:t>4.Права и обязанности Комиссии</w:t>
      </w:r>
    </w:p>
    <w:p w:rsidR="00605E84" w:rsidRPr="00A447E1" w:rsidRDefault="00605E84" w:rsidP="00605E84">
      <w:pPr>
        <w:spacing w:line="120" w:lineRule="atLeast"/>
        <w:jc w:val="center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4.1. Члены Комиссии обязаны: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4.2. Комиссия имеет право: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1)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помещений (жилых домов);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lastRenderedPageBreak/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5) приглашать на заседания Комиссии заявителей, нанимателей и собственников жилых помещений при рассмотрении их заявлений;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6) подписывать акт и заключение Комиссии.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</w:p>
    <w:p w:rsidR="00605E84" w:rsidRPr="00A447E1" w:rsidRDefault="00605E84" w:rsidP="00605E84">
      <w:pPr>
        <w:numPr>
          <w:ilvl w:val="0"/>
          <w:numId w:val="2"/>
        </w:numPr>
        <w:spacing w:line="120" w:lineRule="atLeast"/>
        <w:jc w:val="center"/>
        <w:rPr>
          <w:sz w:val="28"/>
          <w:szCs w:val="28"/>
        </w:rPr>
      </w:pPr>
      <w:r w:rsidRPr="00A447E1">
        <w:rPr>
          <w:sz w:val="28"/>
          <w:szCs w:val="28"/>
        </w:rPr>
        <w:t>Порядок работы Комиссии</w:t>
      </w:r>
    </w:p>
    <w:p w:rsidR="00605E84" w:rsidRPr="00A447E1" w:rsidRDefault="00605E84" w:rsidP="00605E84">
      <w:pPr>
        <w:spacing w:line="120" w:lineRule="atLeast"/>
        <w:ind w:firstLine="698"/>
        <w:jc w:val="both"/>
        <w:rPr>
          <w:sz w:val="28"/>
          <w:szCs w:val="28"/>
        </w:rPr>
      </w:pP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5.3. Председатель Комиссии: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1) осуществляет общее руководство деятельностью Комиссии;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2) председательствует на заседаниях Комиссии;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3) подписывает акт и заключение Комиссии.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5.4. Заместитель председателя Комиссии осуществляет функции председателя Комиссии, указанные в пункте 5.3 настоящего Положения, в случае отсутствия председателя Комиссии.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5.5. Секретарь Комиссии: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605E84" w:rsidRPr="00A447E1" w:rsidRDefault="00605E84" w:rsidP="00605E84">
      <w:pPr>
        <w:spacing w:line="120" w:lineRule="atLeast"/>
        <w:ind w:firstLine="355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3) организовывает комиссионные обследования технического состояния жилого помещения;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4) подготавливает на основании выводов Комиссии акт и заключение;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5) направляет заключение Комиссии главе Сакмарского сельсовета Сакмарского района Оренбургской области.</w:t>
      </w:r>
    </w:p>
    <w:p w:rsidR="00605E84" w:rsidRPr="00A447E1" w:rsidRDefault="00605E84" w:rsidP="00605E84">
      <w:pPr>
        <w:pStyle w:val="1"/>
        <w:spacing w:before="0"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447E1">
        <w:rPr>
          <w:rFonts w:ascii="Times New Roman" w:hAnsi="Times New Roman"/>
          <w:b w:val="0"/>
          <w:sz w:val="28"/>
          <w:szCs w:val="28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заявитель представляет в Комиссию документы, определенные </w:t>
      </w:r>
      <w:r w:rsidRPr="00A447E1">
        <w:rPr>
          <w:rFonts w:ascii="Times New Roman" w:hAnsi="Times New Roman"/>
          <w:b w:val="0"/>
          <w:color w:val="000000"/>
          <w:sz w:val="28"/>
          <w:szCs w:val="28"/>
        </w:rPr>
        <w:t xml:space="preserve">пунктом 45 </w:t>
      </w:r>
      <w:r w:rsidRPr="00A447E1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раздела 4 Положения о признании жилых помещений непригодными для</w:t>
      </w:r>
      <w:r w:rsidRPr="00A447E1">
        <w:rPr>
          <w:rFonts w:ascii="Times New Roman" w:hAnsi="Times New Roman"/>
          <w:b w:val="0"/>
          <w:sz w:val="28"/>
          <w:szCs w:val="28"/>
        </w:rPr>
        <w:t xml:space="preserve"> проживания, утвержденного Постановлением Правительства РФ от 28 января 2006г. N 47.</w:t>
      </w:r>
      <w:r w:rsidRPr="00A447E1">
        <w:rPr>
          <w:rFonts w:ascii="Times New Roman" w:hAnsi="Times New Roman"/>
          <w:b w:val="0"/>
          <w:sz w:val="28"/>
          <w:szCs w:val="28"/>
        </w:rPr>
        <w:br/>
        <w:t xml:space="preserve">            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r w:rsidRPr="00A447E1">
        <w:rPr>
          <w:color w:val="000000"/>
          <w:sz w:val="28"/>
          <w:szCs w:val="28"/>
        </w:rPr>
        <w:t>пункте 47 раздела 4 Положения</w:t>
      </w:r>
      <w:r w:rsidRPr="00A447E1">
        <w:rPr>
          <w:sz w:val="28"/>
          <w:szCs w:val="28"/>
        </w:rPr>
        <w:t xml:space="preserve"> о признании жилых помещений </w:t>
      </w:r>
      <w:proofErr w:type="gramStart"/>
      <w:r w:rsidRPr="00A447E1">
        <w:rPr>
          <w:sz w:val="28"/>
          <w:szCs w:val="28"/>
        </w:rPr>
        <w:t>непригодными</w:t>
      </w:r>
      <w:proofErr w:type="gramEnd"/>
      <w:r w:rsidRPr="00A447E1">
        <w:rPr>
          <w:sz w:val="28"/>
          <w:szCs w:val="28"/>
        </w:rPr>
        <w:t xml:space="preserve"> для проживания, либо решение о проведении дополнительного обследования оцениваемого помещения.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605E84" w:rsidRPr="00A447E1" w:rsidRDefault="00605E84" w:rsidP="00605E84">
      <w:pPr>
        <w:spacing w:line="120" w:lineRule="atLeast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color w:val="000000"/>
          <w:sz w:val="28"/>
          <w:szCs w:val="28"/>
        </w:rPr>
      </w:pPr>
      <w:r w:rsidRPr="00A447E1">
        <w:rPr>
          <w:sz w:val="28"/>
          <w:szCs w:val="28"/>
        </w:rPr>
        <w:t xml:space="preserve">5.9. </w:t>
      </w:r>
      <w:proofErr w:type="gramStart"/>
      <w:r w:rsidRPr="00A447E1">
        <w:rPr>
          <w:sz w:val="28"/>
          <w:szCs w:val="28"/>
        </w:rPr>
        <w:t xml:space="preserve">По окончании работы Комиссия составляет в 3-х экземплярах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по форме согласно приложению </w:t>
      </w:r>
      <w:r w:rsidRPr="00A447E1">
        <w:rPr>
          <w:color w:val="000000"/>
          <w:sz w:val="28"/>
          <w:szCs w:val="28"/>
        </w:rPr>
        <w:t xml:space="preserve">N 1 Постановления Правительства РФ от 28.01.2006 № 47. </w:t>
      </w:r>
      <w:proofErr w:type="gramEnd"/>
    </w:p>
    <w:p w:rsidR="00605E84" w:rsidRPr="00A447E1" w:rsidRDefault="00605E84" w:rsidP="00605E84">
      <w:pPr>
        <w:spacing w:line="120" w:lineRule="atLeast"/>
        <w:ind w:firstLine="708"/>
        <w:jc w:val="both"/>
        <w:rPr>
          <w:color w:val="000000"/>
          <w:sz w:val="28"/>
          <w:szCs w:val="28"/>
        </w:rPr>
      </w:pPr>
      <w:r w:rsidRPr="00A447E1">
        <w:rPr>
          <w:sz w:val="28"/>
          <w:szCs w:val="28"/>
        </w:rPr>
        <w:t>5.10. В случае обследования помещения Комиссия составляет в 3-х экземплярах акт обследования помещения по форме согласно приложению           N 2 </w:t>
      </w:r>
      <w:r w:rsidRPr="00A447E1">
        <w:rPr>
          <w:color w:val="000000"/>
          <w:sz w:val="28"/>
          <w:szCs w:val="28"/>
        </w:rPr>
        <w:t>Постановления Правительства РФ от 28.01.2006 № 47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5.11. </w:t>
      </w:r>
      <w:proofErr w:type="gramStart"/>
      <w:r w:rsidRPr="00A447E1">
        <w:rPr>
          <w:sz w:val="28"/>
          <w:szCs w:val="28"/>
        </w:rPr>
        <w:t>На основании полученного заключения глава Сакмарского сельсовета Сакмарского района Оренбургской области в течение 30 дней со дня получения заключения в установленном им порядке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</w:t>
      </w:r>
      <w:proofErr w:type="gramEnd"/>
      <w:r w:rsidRPr="00A447E1">
        <w:rPr>
          <w:sz w:val="28"/>
          <w:szCs w:val="28"/>
        </w:rPr>
        <w:t xml:space="preserve"> помещений жилищного фонда Российской Федерации и многоквартирных домов, находящихся в федеральной собственности).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5.12. </w:t>
      </w:r>
      <w:proofErr w:type="gramStart"/>
      <w:r w:rsidRPr="00A447E1">
        <w:rPr>
          <w:sz w:val="28"/>
          <w:szCs w:val="28"/>
        </w:rPr>
        <w:t xml:space="preserve">Комиссия в 5-дневный срок со дня принятия решения, предусмотренного пунктом 5.11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</w:t>
      </w:r>
      <w:r w:rsidRPr="00A447E1">
        <w:rPr>
          <w:sz w:val="28"/>
          <w:szCs w:val="28"/>
        </w:rPr>
        <w:lastRenderedPageBreak/>
        <w:t>заявителю, а также в случае признания жилого помещения непригодным</w:t>
      </w:r>
      <w:proofErr w:type="gramEnd"/>
      <w:r w:rsidRPr="00A447E1">
        <w:rPr>
          <w:sz w:val="28"/>
          <w:szCs w:val="28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05E84" w:rsidRPr="00A447E1" w:rsidRDefault="00605E84" w:rsidP="00605E84">
      <w:pPr>
        <w:spacing w:line="120" w:lineRule="atLeast"/>
        <w:ind w:firstLine="708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5.13. Решение Администрации Сакмарского сельсовета Сакмарского района Оренбургской области, заключение, предусмотренное пунктом 5.9 настоящего Положения, могут быть обжалованы заинтересованными лицами в судебном порядке.</w:t>
      </w:r>
    </w:p>
    <w:p w:rsidR="00605E84" w:rsidRDefault="00605E84" w:rsidP="00605E84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605E84" w:rsidRDefault="00605E84" w:rsidP="00605E84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605E84" w:rsidRPr="00A447E1" w:rsidRDefault="00605E84" w:rsidP="00605E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47E1">
        <w:rPr>
          <w:sz w:val="28"/>
          <w:szCs w:val="28"/>
        </w:rPr>
        <w:t>6. Порядок признания садового дома жилым домом</w:t>
      </w:r>
    </w:p>
    <w:p w:rsidR="00605E84" w:rsidRPr="00A447E1" w:rsidRDefault="00605E84" w:rsidP="00605E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47E1">
        <w:rPr>
          <w:sz w:val="28"/>
          <w:szCs w:val="28"/>
        </w:rPr>
        <w:t>и жилого дома садовым домом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6.1. На территории муниципального образования Сакмарский сельсовет садовый дом признается жилым домом и жилой дом – садовым домом на основании решения администрации муниципального образования Сакмарский сельсовет (далее – уполномоченный орган).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6.2. Для признания садового дома жилым домом и жилого дома садовым домом собственник садового дома или жилого дома (далее в настоящем разделе – заявитель) представляет в уполномоченный орган непосредственно либо через многофункциональный центр предоставления государственных и муниципальных услуг (далее – многофункциональный центр):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47E1">
        <w:rPr>
          <w:sz w:val="28"/>
          <w:szCs w:val="28"/>
        </w:rPr>
        <w:t>а) заявление о признании садового дома жилым домом или жилого дома садовым домом (далее –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и иных предусмотренных настоящим Положением документов (почтовое</w:t>
      </w:r>
      <w:proofErr w:type="gramEnd"/>
      <w:r w:rsidRPr="00A447E1">
        <w:rPr>
          <w:sz w:val="28"/>
          <w:szCs w:val="28"/>
        </w:rPr>
        <w:t xml:space="preserve"> отправление с уведомлением о вручении, электронная почта, получение лично в многофункциональном центре, получение лично в уполномоченном органе);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47E1">
        <w:rPr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A447E1">
        <w:rPr>
          <w:sz w:val="28"/>
          <w:szCs w:val="28"/>
        </w:rPr>
        <w:t xml:space="preserve"> государственном </w:t>
      </w:r>
      <w:proofErr w:type="gramStart"/>
      <w:r w:rsidRPr="00A447E1">
        <w:rPr>
          <w:sz w:val="28"/>
          <w:szCs w:val="28"/>
        </w:rPr>
        <w:t>реестре</w:t>
      </w:r>
      <w:proofErr w:type="gramEnd"/>
      <w:r w:rsidRPr="00A447E1"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47E1">
        <w:rPr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3" w:history="1">
        <w:r w:rsidRPr="00A447E1">
          <w:rPr>
            <w:sz w:val="28"/>
            <w:szCs w:val="28"/>
          </w:rPr>
          <w:t>частью 2 статьи 5</w:t>
        </w:r>
      </w:hyperlink>
      <w:r w:rsidRPr="00A447E1">
        <w:rPr>
          <w:sz w:val="28"/>
          <w:szCs w:val="28"/>
        </w:rPr>
        <w:t xml:space="preserve">, </w:t>
      </w:r>
      <w:hyperlink r:id="rId14" w:history="1">
        <w:r w:rsidRPr="00A447E1">
          <w:rPr>
            <w:sz w:val="28"/>
            <w:szCs w:val="28"/>
          </w:rPr>
          <w:t>статьями 7</w:t>
        </w:r>
      </w:hyperlink>
      <w:r w:rsidRPr="00A447E1">
        <w:rPr>
          <w:sz w:val="28"/>
          <w:szCs w:val="28"/>
        </w:rPr>
        <w:t xml:space="preserve">, </w:t>
      </w:r>
      <w:hyperlink r:id="rId15" w:history="1">
        <w:r w:rsidRPr="00A447E1">
          <w:rPr>
            <w:sz w:val="28"/>
            <w:szCs w:val="28"/>
          </w:rPr>
          <w:t>8</w:t>
        </w:r>
      </w:hyperlink>
      <w:r w:rsidRPr="00A447E1">
        <w:rPr>
          <w:sz w:val="28"/>
          <w:szCs w:val="28"/>
        </w:rPr>
        <w:t xml:space="preserve"> и </w:t>
      </w:r>
      <w:hyperlink r:id="rId16" w:history="1">
        <w:r w:rsidRPr="00A447E1">
          <w:rPr>
            <w:sz w:val="28"/>
            <w:szCs w:val="28"/>
          </w:rPr>
          <w:t>10</w:t>
        </w:r>
      </w:hyperlink>
      <w:r w:rsidRPr="00A447E1">
        <w:rPr>
          <w:sz w:val="28"/>
          <w:szCs w:val="28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A447E1">
        <w:rPr>
          <w:sz w:val="28"/>
          <w:szCs w:val="28"/>
        </w:rPr>
        <w:t>саморегулируемой</w:t>
      </w:r>
      <w:proofErr w:type="spellEnd"/>
      <w:r w:rsidRPr="00A447E1">
        <w:rPr>
          <w:sz w:val="28"/>
          <w:szCs w:val="28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lastRenderedPageBreak/>
        <w:t>г) в случае, если садовый дом или жилой дом обременен правами третьих лиц, – нотариально удостоверенное согласие указанных лиц на признание садового дома жилым домом или жилого дома садовым домом.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6.3. Заявитель вправе не представлять выписку из Единого государственного реестра недвижимости. </w:t>
      </w:r>
      <w:proofErr w:type="gramStart"/>
      <w:r w:rsidRPr="00A447E1">
        <w:rPr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6.4. Заявителю выдается расписка в получении от заявителя документов, предусмотренных пунктом 6.2 настоящего Положения, с указанием их перечня и даты получения уполномоченным органом.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6.5. </w:t>
      </w:r>
      <w:proofErr w:type="gramStart"/>
      <w:r w:rsidRPr="00A447E1">
        <w:rPr>
          <w:sz w:val="28"/>
          <w:szCs w:val="28"/>
        </w:rPr>
        <w:t xml:space="preserve"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6.2 настоящего Положения, уполномоченным органом не позднее чем через 45 календарных дней со дня подачи заявления. </w:t>
      </w:r>
      <w:proofErr w:type="gramEnd"/>
    </w:p>
    <w:p w:rsidR="00605E84" w:rsidRPr="00A447E1" w:rsidRDefault="00605E84" w:rsidP="006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7E1">
        <w:rPr>
          <w:sz w:val="28"/>
          <w:szCs w:val="28"/>
        </w:rPr>
        <w:t>Основанием для признания садового дома жилым домом или жилого дома садовым домом является заключение комиссии, принятое в порядке, установленном настоящим Положением, и составленное по форме согласно приложению № 3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</w:t>
      </w:r>
      <w:proofErr w:type="gramEnd"/>
      <w:r w:rsidRPr="00A447E1">
        <w:rPr>
          <w:sz w:val="28"/>
          <w:szCs w:val="28"/>
        </w:rPr>
        <w:t xml:space="preserve"> Российской Федерации от 28.01.2006 № 47.</w:t>
      </w:r>
    </w:p>
    <w:p w:rsidR="00605E84" w:rsidRPr="00A447E1" w:rsidRDefault="00605E84" w:rsidP="006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6.6. </w:t>
      </w:r>
      <w:proofErr w:type="gramStart"/>
      <w:r w:rsidRPr="00A447E1">
        <w:rPr>
          <w:sz w:val="28"/>
          <w:szCs w:val="28"/>
        </w:rPr>
        <w:t>Уполномоченный орган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Pr="00A447E1">
        <w:rPr>
          <w:sz w:val="28"/>
          <w:szCs w:val="28"/>
        </w:rPr>
        <w:t xml:space="preserve"> домом и жилого дома садовым домом, </w:t>
      </w:r>
      <w:proofErr w:type="gramStart"/>
      <w:r w:rsidRPr="00A447E1">
        <w:rPr>
          <w:sz w:val="28"/>
          <w:szCs w:val="28"/>
        </w:rPr>
        <w:t>утвержденному</w:t>
      </w:r>
      <w:proofErr w:type="gramEnd"/>
      <w:r w:rsidRPr="00A447E1">
        <w:rPr>
          <w:sz w:val="28"/>
          <w:szCs w:val="28"/>
        </w:rPr>
        <w:t xml:space="preserve"> постановлением Правительства Российской Федерации от 28.01.2006 № 47.</w:t>
      </w:r>
    </w:p>
    <w:p w:rsidR="00605E84" w:rsidRPr="00A447E1" w:rsidRDefault="00605E84" w:rsidP="006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605E84" w:rsidRPr="00A447E1" w:rsidRDefault="00605E84" w:rsidP="006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6.7. Решение об отказе в признании садового дома жилым домом или жилого дома садовым домом принимается в следующих случаях:</w:t>
      </w:r>
    </w:p>
    <w:p w:rsidR="00605E84" w:rsidRPr="00A447E1" w:rsidRDefault="00605E84" w:rsidP="006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а) непредставление заявителем документов, предусмотренных подпунктами а) и (или) в) пункта 6.2 настоящего Положения;</w:t>
      </w:r>
    </w:p>
    <w:p w:rsidR="00605E84" w:rsidRPr="00A447E1" w:rsidRDefault="00605E84" w:rsidP="006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б) поступление в уполномоченный орган сведений, содержащихся в Едином государственном реестре недвижимости, о зарегистрированном </w:t>
      </w:r>
      <w:r w:rsidRPr="00A447E1">
        <w:rPr>
          <w:sz w:val="28"/>
          <w:szCs w:val="28"/>
        </w:rPr>
        <w:lastRenderedPageBreak/>
        <w:t>праве собственности на садовый дом или жилой дом лица, не являющегося заявителем;</w:t>
      </w:r>
    </w:p>
    <w:p w:rsidR="00605E84" w:rsidRPr="00A447E1" w:rsidRDefault="00605E84" w:rsidP="006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в)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б) пункта 6.2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A447E1">
        <w:rPr>
          <w:sz w:val="28"/>
          <w:szCs w:val="28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б) пункта</w:t>
      </w:r>
      <w:proofErr w:type="gramEnd"/>
      <w:r w:rsidRPr="00A447E1">
        <w:rPr>
          <w:sz w:val="28"/>
          <w:szCs w:val="28"/>
        </w:rPr>
        <w:t xml:space="preserve"> 6.2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г) непредставление заявителем документа, предусмотренного подпунктом  г) пункта </w:t>
      </w:r>
      <w:r>
        <w:rPr>
          <w:sz w:val="28"/>
          <w:szCs w:val="28"/>
        </w:rPr>
        <w:t>6</w:t>
      </w:r>
      <w:r w:rsidRPr="00A447E1">
        <w:rPr>
          <w:sz w:val="28"/>
          <w:szCs w:val="28"/>
        </w:rPr>
        <w:t>.2 настоящего Положения, в случае если садовый дом или жилой дом обременен правами третьих лиц;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447E1">
        <w:rPr>
          <w:sz w:val="28"/>
          <w:szCs w:val="28"/>
        </w:rPr>
        <w:t>д</w:t>
      </w:r>
      <w:proofErr w:type="spellEnd"/>
      <w:r w:rsidRPr="00A447E1">
        <w:rPr>
          <w:sz w:val="28"/>
          <w:szCs w:val="28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605E84" w:rsidRPr="00A447E1" w:rsidRDefault="00605E84" w:rsidP="00605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6.8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6.7 настоящего Положения.</w:t>
      </w:r>
    </w:p>
    <w:p w:rsidR="00605E84" w:rsidRPr="00A447E1" w:rsidRDefault="00605E84" w:rsidP="00605E84">
      <w:pPr>
        <w:jc w:val="both"/>
        <w:rPr>
          <w:sz w:val="24"/>
          <w:szCs w:val="24"/>
        </w:rPr>
      </w:pPr>
      <w:r w:rsidRPr="00A447E1">
        <w:rPr>
          <w:sz w:val="28"/>
          <w:szCs w:val="28"/>
        </w:rPr>
        <w:t>6.9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</w:t>
      </w:r>
      <w:proofErr w:type="gramStart"/>
      <w:r w:rsidRPr="00A447E1">
        <w:rPr>
          <w:sz w:val="28"/>
          <w:szCs w:val="28"/>
        </w:rPr>
        <w:t>.».</w:t>
      </w:r>
      <w:proofErr w:type="gramEnd"/>
    </w:p>
    <w:p w:rsidR="00605E84" w:rsidRPr="00A447E1" w:rsidRDefault="00605E84" w:rsidP="00605E84">
      <w:pPr>
        <w:jc w:val="both"/>
        <w:rPr>
          <w:sz w:val="24"/>
          <w:szCs w:val="24"/>
        </w:rPr>
      </w:pPr>
    </w:p>
    <w:p w:rsidR="00605E84" w:rsidRPr="00A447E1" w:rsidRDefault="00605E84" w:rsidP="00605E84">
      <w:pPr>
        <w:jc w:val="both"/>
        <w:rPr>
          <w:sz w:val="24"/>
          <w:szCs w:val="24"/>
        </w:rPr>
      </w:pPr>
    </w:p>
    <w:p w:rsidR="00605E84" w:rsidRPr="00A447E1" w:rsidRDefault="00605E84" w:rsidP="00605E84">
      <w:pPr>
        <w:jc w:val="both"/>
        <w:rPr>
          <w:sz w:val="24"/>
          <w:szCs w:val="24"/>
        </w:rPr>
      </w:pPr>
    </w:p>
    <w:p w:rsidR="00605E84" w:rsidRPr="00A447E1" w:rsidRDefault="00605E84" w:rsidP="00605E84">
      <w:pPr>
        <w:jc w:val="both"/>
        <w:rPr>
          <w:sz w:val="24"/>
          <w:szCs w:val="24"/>
        </w:rPr>
      </w:pPr>
    </w:p>
    <w:p w:rsidR="00326DD8" w:rsidRDefault="00326DD8"/>
    <w:sectPr w:rsidR="00326DD8" w:rsidSect="00583BA2">
      <w:headerReference w:type="default" r:id="rId17"/>
      <w:pgSz w:w="11906" w:h="16838"/>
      <w:pgMar w:top="142" w:right="850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6F" w:rsidRDefault="00D4736F" w:rsidP="00605E84">
      <w:r>
        <w:separator/>
      </w:r>
    </w:p>
  </w:endnote>
  <w:endnote w:type="continuationSeparator" w:id="0">
    <w:p w:rsidR="00D4736F" w:rsidRDefault="00D4736F" w:rsidP="0060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6F" w:rsidRDefault="00D4736F" w:rsidP="00605E84">
      <w:r>
        <w:separator/>
      </w:r>
    </w:p>
  </w:footnote>
  <w:footnote w:type="continuationSeparator" w:id="0">
    <w:p w:rsidR="00D4736F" w:rsidRDefault="00D4736F" w:rsidP="00605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84" w:rsidRPr="00605E84" w:rsidRDefault="00605E84">
    <w:pPr>
      <w:pStyle w:val="a5"/>
      <w:rPr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665"/>
    <w:multiLevelType w:val="hybridMultilevel"/>
    <w:tmpl w:val="B45CB39C"/>
    <w:lvl w:ilvl="0" w:tplc="12E081A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370460BA"/>
    <w:multiLevelType w:val="hybridMultilevel"/>
    <w:tmpl w:val="FCD8B1D8"/>
    <w:lvl w:ilvl="0" w:tplc="C244645E">
      <w:start w:val="5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E84"/>
    <w:rsid w:val="002A459C"/>
    <w:rsid w:val="00326DD8"/>
    <w:rsid w:val="003C14B4"/>
    <w:rsid w:val="003E1014"/>
    <w:rsid w:val="00583BA2"/>
    <w:rsid w:val="00605E84"/>
    <w:rsid w:val="00717487"/>
    <w:rsid w:val="00917AC8"/>
    <w:rsid w:val="00D4736F"/>
    <w:rsid w:val="00DA5432"/>
    <w:rsid w:val="00E67B33"/>
    <w:rsid w:val="00FC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5E8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E8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605E84"/>
    <w:rPr>
      <w:color w:val="106BBE"/>
    </w:rPr>
  </w:style>
  <w:style w:type="paragraph" w:styleId="a4">
    <w:name w:val="List Paragraph"/>
    <w:basedOn w:val="a"/>
    <w:uiPriority w:val="34"/>
    <w:qFormat/>
    <w:rsid w:val="00605E84"/>
    <w:pPr>
      <w:ind w:left="708"/>
    </w:pPr>
  </w:style>
  <w:style w:type="paragraph" w:styleId="a5">
    <w:name w:val="header"/>
    <w:basedOn w:val="a"/>
    <w:link w:val="a6"/>
    <w:uiPriority w:val="99"/>
    <w:semiHidden/>
    <w:unhideWhenUsed/>
    <w:rsid w:val="00605E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5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5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5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695&amp;sub=0" TargetMode="External"/><Relationship Id="rId13" Type="http://schemas.openxmlformats.org/officeDocument/2006/relationships/hyperlink" Target="consultantplus://offline/ref=EB5EB478CDA2CCF5D0009D3E69D8C487CE5070A30B75DF1BE4B9A8D696C36458957B1708F6D155F53E66FAEF44EDA11DBE3B10FC5CD58CC9t4L4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8291&amp;sub=140018" TargetMode="External"/><Relationship Id="rId12" Type="http://schemas.openxmlformats.org/officeDocument/2006/relationships/hyperlink" Target="http://municipal.garant.ru/document?id=12044695&amp;sub=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5EB478CDA2CCF5D0009D3E69D8C487CE5070A30B75DF1BE4B9A8D696C36458957B1708F6D154FC3F66FAEF44EDA11DBE3B10FC5CD58CC9t4L4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38258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5EB478CDA2CCF5D0009D3E69D8C487CE5070A30B75DF1BE4B9A8D696C36458957B1708F6D154FD3C66FAEF44EDA11DBE3B10FC5CD58CC9t4L4L" TargetMode="External"/><Relationship Id="rId10" Type="http://schemas.openxmlformats.org/officeDocument/2006/relationships/hyperlink" Target="http://municipal.garant.ru/document?id=12044695&amp;sub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38291&amp;sub=0" TargetMode="External"/><Relationship Id="rId14" Type="http://schemas.openxmlformats.org/officeDocument/2006/relationships/hyperlink" Target="consultantplus://offline/ref=EB5EB478CDA2CCF5D0009D3E69D8C487CE5070A30B75DF1BE4B9A8D696C36458957B1708F6D155F43066FAEF44EDA11DBE3B10FC5CD58CC9t4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2019-08-09T12:48:00Z</cp:lastPrinted>
  <dcterms:created xsi:type="dcterms:W3CDTF">2019-05-17T04:24:00Z</dcterms:created>
  <dcterms:modified xsi:type="dcterms:W3CDTF">2019-08-09T12:49:00Z</dcterms:modified>
</cp:coreProperties>
</file>