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85" w:rsidRDefault="0058638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F8C" w:rsidRDefault="007F1F8C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F8C" w:rsidRPr="00667CB5" w:rsidRDefault="007F1F8C" w:rsidP="00667CB5">
      <w:pPr>
        <w:tabs>
          <w:tab w:val="left" w:pos="9720"/>
        </w:tabs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667CB5">
        <w:rPr>
          <w:rFonts w:ascii="Times New Roman" w:hAnsi="Times New Roman" w:cs="Times New Roman"/>
          <w:sz w:val="24"/>
          <w:szCs w:val="24"/>
        </w:rPr>
        <w:t xml:space="preserve">              Администрация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CB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CB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67CB5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667CB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CB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67CB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67CB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CB5">
        <w:rPr>
          <w:rFonts w:ascii="Times New Roman" w:hAnsi="Times New Roman" w:cs="Times New Roman"/>
          <w:sz w:val="24"/>
          <w:szCs w:val="24"/>
        </w:rPr>
        <w:t xml:space="preserve">     Оренбургской области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CB5">
        <w:rPr>
          <w:rFonts w:ascii="Times New Roman" w:hAnsi="Times New Roman" w:cs="Times New Roman"/>
          <w:sz w:val="24"/>
          <w:szCs w:val="24"/>
        </w:rPr>
        <w:t xml:space="preserve">       ПОСТАНОВЛЕНИЕ           </w:t>
      </w:r>
    </w:p>
    <w:p w:rsidR="007F1F8C" w:rsidRPr="00667CB5" w:rsidRDefault="00260BB1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От  12.08.2024 № 109</w:t>
      </w:r>
      <w:bookmarkStart w:id="0" w:name="_GoBack"/>
      <w:bookmarkEnd w:id="0"/>
      <w:r w:rsidR="007F1F8C" w:rsidRPr="00667CB5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CB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67C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7CB5">
        <w:rPr>
          <w:rFonts w:ascii="Times New Roman" w:hAnsi="Times New Roman" w:cs="Times New Roman"/>
          <w:sz w:val="24"/>
          <w:szCs w:val="24"/>
        </w:rPr>
        <w:t>. Сакмара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CB5" w:rsidRDefault="007F1F8C" w:rsidP="00667CB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7CB5">
        <w:rPr>
          <w:rFonts w:ascii="Times New Roman" w:hAnsi="Times New Roman" w:cs="Times New Roman"/>
          <w:b/>
          <w:sz w:val="24"/>
          <w:szCs w:val="24"/>
        </w:rPr>
        <w:t>«</w:t>
      </w:r>
      <w:r w:rsidR="00667CB5">
        <w:rPr>
          <w:rFonts w:ascii="Times New Roman" w:hAnsi="Times New Roman" w:cs="Times New Roman"/>
          <w:b/>
          <w:sz w:val="24"/>
          <w:szCs w:val="24"/>
        </w:rPr>
        <w:t>Присвоение адреса объекту</w:t>
      </w:r>
    </w:p>
    <w:p w:rsidR="00667CB5" w:rsidRDefault="00667CB5" w:rsidP="00667CB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адресации, изменение и </w:t>
      </w:r>
    </w:p>
    <w:p w:rsidR="00667CB5" w:rsidRPr="00667CB5" w:rsidRDefault="00667CB5" w:rsidP="00667CB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аннулирование такого адреса»</w:t>
      </w:r>
    </w:p>
    <w:p w:rsidR="007F1F8C" w:rsidRPr="00667CB5" w:rsidRDefault="007F1F8C" w:rsidP="00667CB5">
      <w:pPr>
        <w:tabs>
          <w:tab w:val="left" w:pos="20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F1F8C" w:rsidRPr="00667CB5" w:rsidRDefault="007F1F8C" w:rsidP="007F1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8C" w:rsidRPr="00667CB5" w:rsidRDefault="007F1F8C" w:rsidP="007F1F8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67CB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67CB5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667CB5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proofErr w:type="gramEnd"/>
      <w:r w:rsidRPr="00667CB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67CB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67CB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</w:t>
      </w:r>
    </w:p>
    <w:p w:rsidR="007F1F8C" w:rsidRPr="00A470FD" w:rsidRDefault="007F1F8C" w:rsidP="007F1F8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70FD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постановляет:</w:t>
      </w:r>
    </w:p>
    <w:p w:rsidR="007F1F8C" w:rsidRPr="00667CB5" w:rsidRDefault="007F1F8C" w:rsidP="007F1F8C">
      <w:pPr>
        <w:pStyle w:val="a5"/>
        <w:widowControl/>
        <w:numPr>
          <w:ilvl w:val="0"/>
          <w:numId w:val="3"/>
        </w:numPr>
        <w:autoSpaceDE/>
        <w:spacing w:after="200" w:line="276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667CB5">
        <w:rPr>
          <w:rFonts w:eastAsia="Calibri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 «</w:t>
      </w:r>
      <w:r w:rsidR="00667CB5">
        <w:rPr>
          <w:rFonts w:eastAsia="Calibri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667CB5">
        <w:rPr>
          <w:color w:val="000000" w:themeColor="text1"/>
          <w:sz w:val="24"/>
          <w:szCs w:val="24"/>
        </w:rPr>
        <w:t xml:space="preserve">», </w:t>
      </w:r>
      <w:proofErr w:type="gramStart"/>
      <w:r w:rsidRPr="00667CB5">
        <w:rPr>
          <w:color w:val="000000" w:themeColor="text1"/>
          <w:sz w:val="24"/>
          <w:szCs w:val="24"/>
        </w:rPr>
        <w:t>согласно приложения</w:t>
      </w:r>
      <w:proofErr w:type="gramEnd"/>
      <w:r w:rsidRPr="00667CB5">
        <w:rPr>
          <w:color w:val="000000" w:themeColor="text1"/>
          <w:sz w:val="24"/>
          <w:szCs w:val="24"/>
        </w:rPr>
        <w:t>.</w:t>
      </w:r>
    </w:p>
    <w:p w:rsidR="007F1F8C" w:rsidRPr="00667CB5" w:rsidRDefault="007F1F8C" w:rsidP="007F1F8C">
      <w:pPr>
        <w:numPr>
          <w:ilvl w:val="0"/>
          <w:numId w:val="3"/>
        </w:num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7C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67C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 w:rsidRPr="00667C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F1F8C" w:rsidRPr="00667CB5" w:rsidRDefault="007F1F8C" w:rsidP="007F1F8C">
      <w:pPr>
        <w:numPr>
          <w:ilvl w:val="0"/>
          <w:numId w:val="3"/>
        </w:numPr>
        <w:autoSpaceDN w:val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667CB5">
        <w:rPr>
          <w:rFonts w:ascii="Times New Roman" w:hAnsi="Times New Roman" w:cs="Times New Roman"/>
          <w:color w:val="000000" w:themeColor="text1"/>
          <w:sz w:val="24"/>
          <w:szCs w:val="24"/>
        </w:rPr>
        <w:t>Сакмарский</w:t>
      </w:r>
      <w:proofErr w:type="spellEnd"/>
      <w:r w:rsidRPr="0066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</w:t>
      </w:r>
      <w:proofErr w:type="spellStart"/>
      <w:r w:rsidRPr="00667CB5">
        <w:rPr>
          <w:rFonts w:ascii="Times New Roman" w:hAnsi="Times New Roman" w:cs="Times New Roman"/>
          <w:color w:val="000000" w:themeColor="text1"/>
          <w:sz w:val="24"/>
          <w:szCs w:val="24"/>
        </w:rPr>
        <w:t>Сакмарского</w:t>
      </w:r>
      <w:proofErr w:type="spellEnd"/>
      <w:r w:rsidRPr="0066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Оренбургской области.</w:t>
      </w:r>
    </w:p>
    <w:p w:rsidR="007F1F8C" w:rsidRPr="00667CB5" w:rsidRDefault="007F1F8C" w:rsidP="007F1F8C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1F8C" w:rsidRPr="00667CB5" w:rsidRDefault="007F1F8C" w:rsidP="00667CB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67CB5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667CB5">
        <w:rPr>
          <w:rFonts w:ascii="Times New Roman" w:hAnsi="Times New Roman" w:cs="Times New Roman"/>
          <w:bCs/>
          <w:sz w:val="24"/>
          <w:szCs w:val="24"/>
        </w:rPr>
        <w:t xml:space="preserve">. Главы администрации 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7CB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7F1F8C" w:rsidRPr="00667CB5" w:rsidRDefault="007F1F8C" w:rsidP="00667C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7CB5">
        <w:rPr>
          <w:rFonts w:ascii="Times New Roman" w:hAnsi="Times New Roman" w:cs="Times New Roman"/>
          <w:bCs/>
          <w:sz w:val="24"/>
          <w:szCs w:val="24"/>
        </w:rPr>
        <w:t>Сакмарский</w:t>
      </w:r>
      <w:proofErr w:type="spellEnd"/>
      <w:r w:rsidRPr="00667CB5">
        <w:rPr>
          <w:rFonts w:ascii="Times New Roman" w:hAnsi="Times New Roman" w:cs="Times New Roman"/>
          <w:bCs/>
          <w:sz w:val="24"/>
          <w:szCs w:val="24"/>
        </w:rPr>
        <w:t xml:space="preserve"> сельсовет                                                             </w:t>
      </w:r>
      <w:r w:rsidR="00667CB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67CB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67CB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667CB5">
        <w:rPr>
          <w:rFonts w:ascii="Times New Roman" w:hAnsi="Times New Roman" w:cs="Times New Roman"/>
          <w:bCs/>
          <w:sz w:val="24"/>
          <w:szCs w:val="24"/>
        </w:rPr>
        <w:t xml:space="preserve">    А.В. </w:t>
      </w:r>
      <w:proofErr w:type="spellStart"/>
      <w:r w:rsidRPr="00667CB5">
        <w:rPr>
          <w:rFonts w:ascii="Times New Roman" w:hAnsi="Times New Roman" w:cs="Times New Roman"/>
          <w:bCs/>
          <w:sz w:val="24"/>
          <w:szCs w:val="24"/>
        </w:rPr>
        <w:t>Тихов</w:t>
      </w:r>
      <w:proofErr w:type="spellEnd"/>
    </w:p>
    <w:p w:rsidR="007F1F8C" w:rsidRPr="00667CB5" w:rsidRDefault="00667CB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F8C" w:rsidRDefault="007F1F8C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CB5" w:rsidRDefault="00667CB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CB5" w:rsidRDefault="00667CB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CB5" w:rsidRDefault="00667CB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CB5" w:rsidRDefault="00667CB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CB5" w:rsidRDefault="00667CB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CB5" w:rsidRPr="00586385" w:rsidRDefault="00667CB5" w:rsidP="00B83D9F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7" w:after="0" w:line="240" w:lineRule="auto"/>
        <w:ind w:right="49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6385" w:rsidRPr="00586385" w:rsidRDefault="00B83D9F" w:rsidP="00586385">
      <w:pPr>
        <w:widowControl w:val="0"/>
        <w:autoSpaceDE w:val="0"/>
        <w:autoSpaceDN w:val="0"/>
        <w:spacing w:after="0" w:line="240" w:lineRule="auto"/>
        <w:ind w:right="49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86385"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586385" w:rsidRDefault="00586385" w:rsidP="00667CB5">
      <w:pPr>
        <w:widowControl w:val="0"/>
        <w:autoSpaceDE w:val="0"/>
        <w:autoSpaceDN w:val="0"/>
        <w:spacing w:after="0" w:line="240" w:lineRule="auto"/>
        <w:ind w:right="499"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5863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 «Присвоение адреса объекту адресации, изменение и аннулирование такого адреса»</w:t>
      </w:r>
    </w:p>
    <w:p w:rsidR="00667CB5" w:rsidRPr="00667CB5" w:rsidRDefault="00667CB5" w:rsidP="00667CB5">
      <w:pPr>
        <w:widowControl w:val="0"/>
        <w:autoSpaceDE w:val="0"/>
        <w:autoSpaceDN w:val="0"/>
        <w:spacing w:after="0" w:line="240" w:lineRule="auto"/>
        <w:ind w:right="499"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86385" w:rsidRPr="00586385" w:rsidRDefault="00586385" w:rsidP="00667CB5">
      <w:pPr>
        <w:widowControl w:val="0"/>
        <w:numPr>
          <w:ilvl w:val="4"/>
          <w:numId w:val="1"/>
        </w:numPr>
        <w:tabs>
          <w:tab w:val="left" w:pos="4395"/>
        </w:tabs>
        <w:autoSpaceDE w:val="0"/>
        <w:autoSpaceDN w:val="0"/>
        <w:spacing w:after="0" w:line="240" w:lineRule="auto"/>
        <w:ind w:right="74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5863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586385" w:rsidRPr="00586385" w:rsidRDefault="00586385" w:rsidP="00586385">
      <w:pPr>
        <w:widowControl w:val="0"/>
        <w:tabs>
          <w:tab w:val="left" w:pos="4718"/>
        </w:tabs>
        <w:autoSpaceDE w:val="0"/>
        <w:autoSpaceDN w:val="0"/>
        <w:spacing w:after="0" w:line="240" w:lineRule="auto"/>
        <w:ind w:right="74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5863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4001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bookmarkEnd w:id="2"/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5863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4002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Заявителями на получение Услуги являются лица, определенные пунктами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bookmarkEnd w:id="4"/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</w:t>
      </w:r>
      <w:r w:rsidRPr="00586385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профилирование), а также результата, за предоставлением которого обратился заявитель.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от 11 декабря 2014 г. № l46н.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="00F71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сроках предоставления муниципальной услуги;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запроса; 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услуги;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ub_402"/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ub_421"/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  <w:bookmarkEnd w:id="6"/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4009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Наименование муниципальной услуги: </w:t>
      </w:r>
      <w:bookmarkEnd w:id="7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10"/>
          <w:szCs w:val="10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Муниципальная услуга носит заявительный порядок обращения.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5863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667CB5" w:rsidRDefault="00586385" w:rsidP="00667CB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Муниципальная услуга</w:t>
      </w:r>
      <w:bookmarkEnd w:id="9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предоставляется </w:t>
      </w:r>
      <w:r w:rsidR="00667C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органом местного самоуправления </w:t>
      </w:r>
      <w:r w:rsidR="00F711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667C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Сакмарский</w:t>
      </w:r>
      <w:proofErr w:type="spellEnd"/>
      <w:r w:rsidR="00667C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 Оренбургской области.</w:t>
      </w:r>
    </w:p>
    <w:p w:rsidR="00586385" w:rsidRPr="00667CB5" w:rsidRDefault="00667CB5" w:rsidP="00667CB5">
      <w:pPr>
        <w:widowControl w:val="0"/>
        <w:autoSpaceDE w:val="0"/>
        <w:autoSpaceDN w:val="0"/>
        <w:adjustRightInd w:val="0"/>
        <w:spacing w:after="0" w:line="240" w:lineRule="auto"/>
        <w:ind w:right="445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bookmarkStart w:id="10" w:name="sub_4012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="00586385"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bookmarkEnd w:id="10"/>
    <w:p w:rsidR="00586385" w:rsidRPr="00586385" w:rsidRDefault="00586385" w:rsidP="004B3F19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</w:t>
      </w:r>
      <w:r w:rsidR="00667C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ного самоу</w:t>
      </w:r>
      <w:r w:rsidR="004B3F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правления: </w:t>
      </w:r>
      <w:proofErr w:type="spellStart"/>
      <w:r w:rsidR="004B3F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Сакмарский</w:t>
      </w:r>
      <w:proofErr w:type="spellEnd"/>
      <w:r w:rsidR="004B3F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 </w:t>
      </w:r>
      <w:hyperlink r:id="rId6" w:history="1">
        <w:r w:rsidR="004B3F19" w:rsidRPr="000C0597">
          <w:rPr>
            <w:rStyle w:val="af1"/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https://www.sakmara56.ru</w:t>
        </w:r>
      </w:hyperlink>
      <w:r w:rsidR="004B3F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Реестре государственных (муниципальных) услуг (функций) Оренбургской области (далее - Реестр), а 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также в электронной форме через Портал. 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предназначенных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4014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Результатом</w:t>
      </w:r>
      <w:r w:rsidRPr="0058638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8638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863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586385" w:rsidRPr="00586385" w:rsidRDefault="00586385" w:rsidP="00586385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586385" w:rsidRPr="00586385" w:rsidRDefault="00586385" w:rsidP="00586385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(допускается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638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638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586385" w:rsidRPr="00586385" w:rsidRDefault="00586385" w:rsidP="00586385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586385" w:rsidRPr="00586385" w:rsidRDefault="00586385" w:rsidP="00586385">
      <w:pPr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spacing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выдача (направление) решения Уполномоченного органа об отказе</w:t>
      </w:r>
      <w:r w:rsidRPr="00586385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638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58638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58638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863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58638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8638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адреса.</w:t>
      </w:r>
    </w:p>
    <w:p w:rsidR="00586385" w:rsidRPr="00586385" w:rsidRDefault="00586385" w:rsidP="0058638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586385" w:rsidRPr="00586385" w:rsidRDefault="00586385" w:rsidP="0058638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приведен в Приложении № 1 к настоящему Регламенту.</w:t>
      </w:r>
    </w:p>
    <w:p w:rsidR="00586385" w:rsidRPr="00586385" w:rsidRDefault="00586385" w:rsidP="00586385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586385" w:rsidRPr="00586385" w:rsidRDefault="00586385" w:rsidP="00586385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приведен в Приложении № 1.1 к настоящему Регламенту.</w:t>
      </w:r>
    </w:p>
    <w:p w:rsidR="00586385" w:rsidRPr="00586385" w:rsidRDefault="00586385" w:rsidP="00586385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форма данного решения приведена в Приложении № 1 к настоящему Регламенту.</w:t>
      </w:r>
    </w:p>
    <w:p w:rsidR="00586385" w:rsidRPr="00586385" w:rsidRDefault="00586385" w:rsidP="00586385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решений о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присвоении адреса объекту адресации, изменении и аннулировании такого адреса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официальном сайте </w:t>
      </w:r>
      <w:r w:rsidRPr="00586385">
        <w:rPr>
          <w:rFonts w:ascii="Times New Roman" w:eastAsia="Times New Roman" w:hAnsi="Times New Roman" w:cs="Times New Roman"/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адресной системе».</w:t>
      </w:r>
    </w:p>
    <w:bookmarkEnd w:id="11"/>
    <w:p w:rsidR="00586385" w:rsidRPr="00586385" w:rsidRDefault="008C13DA" w:rsidP="00586385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</w:t>
      </w:r>
      <w:r w:rsidR="00586385" w:rsidRPr="00586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385"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586385" w:rsidRPr="00586385" w:rsidRDefault="00586385" w:rsidP="00586385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586385" w:rsidRPr="00586385" w:rsidRDefault="00586385" w:rsidP="00586385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ub_424"/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  <w:bookmarkEnd w:id="12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4015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16. В случае представления заявления через многофункциональный ц</w:t>
      </w:r>
      <w:r w:rsidR="008C13DA">
        <w:rPr>
          <w:rFonts w:ascii="Times New Roman" w:eastAsia="Times New Roman" w:hAnsi="Times New Roman" w:cs="Times New Roman"/>
          <w:sz w:val="24"/>
          <w:szCs w:val="24"/>
        </w:rPr>
        <w:t>ентр срок, указанный в пункте 13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bookmarkStart w:id="14" w:name="sub_426"/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используемых в качестве реквизитов адреса, и Правил сокращенного наименования </w:t>
      </w:r>
      <w:proofErr w:type="spellStart"/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адресообразующих</w:t>
      </w:r>
      <w:proofErr w:type="spellEnd"/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элементов»;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86385" w:rsidRPr="00586385" w:rsidRDefault="00586385" w:rsidP="008C13DA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местного самоупра</w:t>
      </w:r>
      <w:r w:rsidR="008C13DA">
        <w:rPr>
          <w:rFonts w:ascii="Times New Roman" w:eastAsia="Times New Roman" w:hAnsi="Times New Roman" w:cs="Times New Roman"/>
          <w:sz w:val="24"/>
          <w:szCs w:val="24"/>
        </w:rPr>
        <w:t xml:space="preserve">вления </w:t>
      </w:r>
      <w:proofErr w:type="spellStart"/>
      <w:r w:rsidR="008C13DA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="008C13DA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8C13DA" w:rsidRPr="008C13DA">
        <w:t xml:space="preserve"> </w:t>
      </w:r>
      <w:r w:rsidR="008C13DA">
        <w:t xml:space="preserve"> </w:t>
      </w:r>
      <w:r w:rsidR="008C13DA">
        <w:rPr>
          <w:rFonts w:ascii="Times New Roman" w:eastAsia="Times New Roman" w:hAnsi="Times New Roman" w:cs="Times New Roman"/>
          <w:sz w:val="24"/>
          <w:szCs w:val="24"/>
        </w:rPr>
        <w:t xml:space="preserve">https://www.sakmara56.ru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информационно-телекоммуникационной сети «Интернет», а также</w:t>
      </w:r>
      <w:r w:rsidRPr="0058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4"/>
    <w:p w:rsidR="00586385" w:rsidRPr="00586385" w:rsidRDefault="00586385" w:rsidP="00586385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586385" w:rsidRPr="00586385" w:rsidRDefault="00586385" w:rsidP="00586385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86385" w:rsidRPr="00586385" w:rsidRDefault="00586385" w:rsidP="00586385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1) посредством личного обращения в орган местного самоуправления;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2) через МФЦ (при наличии соглашения о взаимодействии);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3) посредством почтового отправления уведомления;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4) в электронном виде через Портал;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19. Предоставление Услуги осуществляется на основании заполненного и подписанного Заявителем заявления.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20. В случае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26. Заявление представляется в форме: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электронного документа с использованием Портала ФИАС;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электронного документа с использованием ЕПГУ;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электронного документа с использованием регионального портала.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27. Заявление представляется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br/>
        <w:t xml:space="preserve"> № 210-ФЗ.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86385" w:rsidRPr="00586385" w:rsidRDefault="00586385" w:rsidP="008C13DA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</w:t>
      </w:r>
      <w:r w:rsidR="008C13DA">
        <w:rPr>
          <w:rFonts w:ascii="Times New Roman" w:eastAsia="Times New Roman" w:hAnsi="Times New Roman" w:cs="Times New Roman"/>
          <w:sz w:val="24"/>
          <w:szCs w:val="24"/>
        </w:rPr>
        <w:t>случаях представления</w:t>
      </w:r>
      <w:r w:rsidR="008C13DA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заявления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в электронной форме — подписанный простой электронной подписью.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в) разрешение на строительство объекта адресации (при присвоении адреса строящимся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>я), сооружение(я), объект(ы) незавершенного строительства, находящиеся на земельном участке;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кадастровая выписка о земельном участке;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 xml:space="preserve">кадастровые паспорта объектов недвижимости, следствием преобразования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34.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35.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36. При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подаче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услуги, приведена в Приложении № 3 к настоящему Регламенту.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sub_428"/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4026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bookmarkEnd w:id="16"/>
      <w:r w:rsidRPr="00586385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40. Основаниями для отказа в предоставлении Услуги являются случаи, поименованные в пункте 40 Правил: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с заявлением обратилось лицо, не указанное в пункте 2.1 настоящего Регламента;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586385" w:rsidRPr="00586385" w:rsidRDefault="00586385" w:rsidP="00586385">
      <w:pPr>
        <w:widowControl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услуги, и способы ее взимания</w:t>
      </w:r>
    </w:p>
    <w:p w:rsidR="00586385" w:rsidRPr="00586385" w:rsidRDefault="00586385" w:rsidP="00586385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43. Муниципальная услуга предоставляется без взимания платы.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4030"/>
    </w:p>
    <w:bookmarkEnd w:id="17"/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44. Прием заявителей должен осуществляться в специально выделенном для этих целей помещении.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4031"/>
      <w:r w:rsidRPr="00586385">
        <w:rPr>
          <w:rFonts w:ascii="Times New Roman" w:eastAsia="Times New Roman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4032"/>
      <w:bookmarkEnd w:id="18"/>
      <w:r w:rsidRPr="00586385">
        <w:rPr>
          <w:rFonts w:ascii="Times New Roman" w:eastAsia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9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4033"/>
      <w:bookmarkEnd w:id="19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45. Места для заполнения </w:t>
      </w:r>
      <w:bookmarkStart w:id="21" w:name="sub_4034"/>
      <w:bookmarkEnd w:id="20"/>
      <w:r w:rsidRPr="00586385">
        <w:rPr>
          <w:rFonts w:ascii="Times New Roman" w:eastAsia="Times New Roman" w:hAnsi="Times New Roman" w:cs="Times New Roman"/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bookmarkEnd w:id="21"/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4035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46. Требования к условиям доступности при предоставлении муниципальной услуги для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4351"/>
      <w:bookmarkEnd w:id="22"/>
      <w:r w:rsidRPr="00586385">
        <w:rPr>
          <w:rFonts w:ascii="Times New Roman" w:eastAsia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4352"/>
      <w:bookmarkEnd w:id="23"/>
      <w:r w:rsidRPr="00586385">
        <w:rPr>
          <w:rFonts w:ascii="Times New Roman" w:eastAsia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4353"/>
      <w:bookmarkEnd w:id="24"/>
      <w:r w:rsidRPr="00586385">
        <w:rPr>
          <w:rFonts w:ascii="Times New Roman" w:eastAsia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4354"/>
      <w:bookmarkEnd w:id="25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4355"/>
      <w:bookmarkEnd w:id="26"/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4356"/>
      <w:bookmarkEnd w:id="27"/>
      <w:r w:rsidRPr="00586385">
        <w:rPr>
          <w:rFonts w:ascii="Times New Roman" w:eastAsia="Times New Roman" w:hAnsi="Times New Roman" w:cs="Times New Roman"/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4036"/>
      <w:r w:rsidRPr="00586385">
        <w:rPr>
          <w:rFonts w:ascii="Times New Roman" w:eastAsia="Times New Roman" w:hAnsi="Times New Roman" w:cs="Times New Roman"/>
          <w:sz w:val="24"/>
          <w:szCs w:val="24"/>
        </w:rPr>
        <w:t>48. Показателями доступности предоставления муниципальной услуги являются: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4361"/>
      <w:bookmarkEnd w:id="29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4362"/>
      <w:bookmarkEnd w:id="30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2) соблюдение стандарта предоставления муниципальной услуги;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4363"/>
      <w:bookmarkEnd w:id="31"/>
      <w:r w:rsidRPr="00586385">
        <w:rPr>
          <w:rFonts w:ascii="Times New Roman" w:eastAsia="Times New Roman" w:hAnsi="Times New Roman" w:cs="Times New Roman"/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4364"/>
      <w:bookmarkEnd w:id="32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5) возможность получения муниципальной услуги в МФЦ.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357" w:firstLine="709"/>
        <w:jc w:val="both"/>
        <w:rPr>
          <w:rFonts w:ascii="Calibri" w:eastAsia="Times New Roman" w:hAnsi="Calibri" w:cs="Calibri"/>
          <w:bCs/>
          <w:sz w:val="10"/>
          <w:szCs w:val="10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4037"/>
      <w:bookmarkEnd w:id="33"/>
      <w:r w:rsidRPr="00586385">
        <w:rPr>
          <w:rFonts w:ascii="Times New Roman" w:eastAsia="Times New Roman" w:hAnsi="Times New Roman" w:cs="Times New Roman"/>
          <w:sz w:val="24"/>
          <w:szCs w:val="24"/>
        </w:rPr>
        <w:t>47. Показателями качества предоставления муниципальной услуги являются: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4371"/>
      <w:bookmarkEnd w:id="34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1) отсутствие очередей при приеме (выдаче) документов;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4372"/>
      <w:bookmarkEnd w:id="35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4373"/>
      <w:bookmarkEnd w:id="36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49.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 к предоставлению муниципальной услуги,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в многофункциональных центрах и особенности предоставления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услуг в электронной форме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50.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ЕПГУ, регионального портала и Портала ФИАС.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51.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52. Электронные документы представляются в следующих форматах: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5863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hd w:val="clear" w:color="auto" w:fill="FFFFFF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речень вариантов предоставления муниципальной слуги, </w:t>
      </w: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53.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1) решение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2) решение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(допускается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638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638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3) решение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38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4) решение Уполномоченного органа об отказе</w:t>
      </w:r>
      <w:r w:rsidRPr="00586385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638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58638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58638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58638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5863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863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58638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8638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адреса.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10"/>
          <w:szCs w:val="10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53.1. В случае обнаружения уполномоченным органом опечаток и ошибок </w:t>
      </w: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выданных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53.2. В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арианты предоставления муниципальной услуги, необходимые для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53.3. Порядок оставления запроса заявителя о предоставлении муниципальной услуги без рассмотрения не предусмотрен.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54. Предоставление муниципальной услуги включает в себя выполнение следующих административных процедур: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1) установление личности Заявителя (представителя Заявителя);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2) регистрация заявления;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4) получение сведений посредством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6) принятие решения по результатам оказания Услуги;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8) выдача результата оказания Услуги.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55.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56.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br/>
        <w:t>(при наличии).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59.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и ау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586385" w:rsidRPr="00BB4F0C" w:rsidRDefault="00586385" w:rsidP="00BB4F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63.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</w:t>
      </w:r>
      <w:r w:rsidR="00BB4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 предоставляется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B4F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экстерриториальному принципу.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64.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66. Время выполнения административной процедуры: в течение 1-го рабочего дня со дня получения (регистрации) заявления о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предоставлении муниципальной услуги.</w:t>
      </w:r>
    </w:p>
    <w:p w:rsidR="00586385" w:rsidRPr="00586385" w:rsidRDefault="00586385" w:rsidP="00586385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67. При предоставлении Услуги запрещается требовать от Заявителя: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Приостановление предоставления муниципальной услуги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68. Оснований для приостановления предоставления услуги законодательством Российской Федерации не предусмотрено.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Принятие решения о предоставлении муниципальной услуги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69.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70. Уполномоченное должностное лицо проводит проверку представленных документов и в соответствии с Правилами: 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71.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72.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63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результата предоставления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4056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bookmarkStart w:id="40" w:name="sub_4057"/>
      <w:bookmarkEnd w:id="39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74.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75.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76.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 подлинности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форме электронного документа с использованием государственных информационных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586385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</w:hyperlink>
      <w:r w:rsidRPr="00586385">
        <w:rPr>
          <w:rFonts w:ascii="Times New Roman" w:eastAsia="Times New Roman" w:hAnsi="Times New Roman" w:cs="Times New Roman"/>
          <w:sz w:val="24"/>
          <w:szCs w:val="24"/>
        </w:rPr>
        <w:t>74 данного Регламента.</w:t>
      </w:r>
      <w:proofErr w:type="gramEnd"/>
    </w:p>
    <w:p w:rsidR="00586385" w:rsidRPr="00BB4F0C" w:rsidRDefault="00586385" w:rsidP="00BB4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77. Муниципальная у</w:t>
      </w:r>
      <w:r w:rsidR="00BB4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 предоставляется по экстерриториальному принципу.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586385" w:rsidRPr="00586385" w:rsidRDefault="00586385" w:rsidP="00586385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78. Получение дополнительных сведений от заявителя не предусмотрено.</w:t>
      </w:r>
    </w:p>
    <w:p w:rsidR="00586385" w:rsidRPr="00586385" w:rsidRDefault="00586385" w:rsidP="00586385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79. Запрещается требовать от заявителя:</w:t>
      </w:r>
    </w:p>
    <w:p w:rsidR="00586385" w:rsidRPr="00586385" w:rsidRDefault="00586385" w:rsidP="0058638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6385" w:rsidRPr="00586385" w:rsidRDefault="00586385" w:rsidP="0058638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27.07.2010  № 210-ФЗ;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</w:t>
      </w: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</w:t>
      </w: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Текущий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контроля используются сведения служебной корреспонденции, устная и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письменная информация специалистов и должностных лиц Уполномоченного органа или многофункционального центра.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81. Руководитель органа местного самоуправления организует контроль предоставления муниципальной услуги.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82.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83.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85.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 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предоставления муниципальной услуги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87. В случае</w:t>
      </w:r>
      <w:proofErr w:type="gramStart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направлена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89.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86385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от 27.07.2010 года № 210-ФЗ;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58638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863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8638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8638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8638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638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58638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58638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1198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«О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федеральной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информационной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системе,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58638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58638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муниципальных</w:t>
      </w:r>
      <w:r w:rsidRPr="00586385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4"/>
          <w:szCs w:val="24"/>
        </w:rPr>
        <w:t>услуг»;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27537955/entry/0" w:history="1">
        <w:proofErr w:type="gramStart"/>
        <w:r w:rsidRPr="00586385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Pr="00586385">
          <w:rPr>
            <w:rFonts w:ascii="Times New Roman" w:eastAsia="Times New Roman" w:hAnsi="Times New Roman" w:cs="Times New Roman"/>
            <w:sz w:val="24"/>
            <w:szCs w:val="24"/>
          </w:rPr>
          <w:t>частью</w:t>
        </w:r>
        <w:proofErr w:type="gramEnd"/>
        <w:r w:rsidRPr="00586385">
          <w:rPr>
            <w:rFonts w:ascii="Times New Roman" w:eastAsia="Times New Roman" w:hAnsi="Times New Roman" w:cs="Times New Roman"/>
            <w:sz w:val="24"/>
            <w:szCs w:val="24"/>
          </w:rPr>
          <w:t xml:space="preserve"> 1.1 статьи 16</w:t>
        </w:r>
      </w:hyperlink>
      <w:r w:rsidRPr="0058638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F0C" w:rsidRPr="00586385" w:rsidRDefault="00BB4F0C" w:rsidP="00586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</w:rPr>
        <w:t xml:space="preserve">  к Административному регламенту 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BB4F0C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«Присвоение адреса объекту</w:t>
      </w:r>
    </w:p>
    <w:p w:rsidR="00BB4F0C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адресации, изменение и </w:t>
      </w:r>
    </w:p>
    <w:p w:rsidR="00BB4F0C" w:rsidRPr="00667CB5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аннулирование такого адреса»</w:t>
      </w:r>
    </w:p>
    <w:p w:rsidR="00586385" w:rsidRPr="00586385" w:rsidRDefault="00586385" w:rsidP="005863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39" w:after="0" w:line="240" w:lineRule="auto"/>
        <w:ind w:right="415"/>
        <w:jc w:val="right"/>
        <w:rPr>
          <w:rFonts w:ascii="Cambria" w:eastAsia="Times New Roman" w:hAnsi="Cambria" w:cs="Times New Roman"/>
          <w:i/>
          <w:sz w:val="20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16" w:after="0" w:line="240" w:lineRule="auto"/>
        <w:ind w:left="367" w:right="598"/>
        <w:jc w:val="center"/>
        <w:rPr>
          <w:rFonts w:ascii="Times New Roman" w:eastAsia="Times New Roman" w:hAnsi="Times New Roman" w:cs="Times New Roman"/>
          <w:sz w:val="26"/>
        </w:rPr>
      </w:pPr>
      <w:r w:rsidRPr="00586385">
        <w:rPr>
          <w:rFonts w:ascii="Times New Roman" w:eastAsia="Times New Roman" w:hAnsi="Times New Roman" w:cs="Times New Roman"/>
          <w:w w:val="105"/>
          <w:sz w:val="26"/>
        </w:rPr>
        <w:t>Форма</w:t>
      </w:r>
      <w:r w:rsidRPr="00586385">
        <w:rPr>
          <w:rFonts w:ascii="Times New Roman" w:eastAsia="Times New Roman" w:hAnsi="Times New Roman" w:cs="Times New Roman"/>
          <w:spacing w:val="12"/>
          <w:w w:val="105"/>
          <w:sz w:val="26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6"/>
        </w:rPr>
        <w:t>решения</w:t>
      </w:r>
      <w:r w:rsidRPr="00586385">
        <w:rPr>
          <w:rFonts w:ascii="Times New Roman" w:eastAsia="Times New Roman" w:hAnsi="Times New Roman" w:cs="Times New Roman"/>
          <w:spacing w:val="2"/>
          <w:w w:val="105"/>
          <w:sz w:val="26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6"/>
        </w:rPr>
        <w:t>о</w:t>
      </w:r>
      <w:r w:rsidRPr="00586385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6"/>
        </w:rPr>
        <w:t>присвоении</w:t>
      </w:r>
      <w:r w:rsidRPr="00586385">
        <w:rPr>
          <w:rFonts w:ascii="Times New Roman" w:eastAsia="Times New Roman" w:hAnsi="Times New Roman" w:cs="Times New Roman"/>
          <w:spacing w:val="14"/>
          <w:w w:val="105"/>
          <w:sz w:val="26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6"/>
        </w:rPr>
        <w:t>адреса</w:t>
      </w:r>
      <w:r w:rsidRPr="00586385">
        <w:rPr>
          <w:rFonts w:ascii="Times New Roman" w:eastAsia="Times New Roman" w:hAnsi="Times New Roman" w:cs="Times New Roman"/>
          <w:spacing w:val="11"/>
          <w:w w:val="105"/>
          <w:sz w:val="26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6"/>
        </w:rPr>
        <w:t>объекту</w:t>
      </w:r>
      <w:r w:rsidRPr="00586385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586385">
        <w:rPr>
          <w:rFonts w:ascii="Times New Roman" w:eastAsia="Times New Roman" w:hAnsi="Times New Roman" w:cs="Times New Roman"/>
          <w:w w:val="105"/>
          <w:sz w:val="26"/>
        </w:rPr>
        <w:t>адресации</w:t>
      </w:r>
    </w:p>
    <w:p w:rsidR="00586385" w:rsidRPr="00586385" w:rsidRDefault="00586385" w:rsidP="00586385">
      <w:pPr>
        <w:widowControl w:val="0"/>
        <w:autoSpaceDE w:val="0"/>
        <w:autoSpaceDN w:val="0"/>
        <w:spacing w:before="11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154" name="Поли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4" o:spid="_x0000_s1026" style="position:absolute;margin-left:54.7pt;margin-top:12.8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18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dQu/MII0EKKNLu6+7H7tvuwf2+7x5+fkFWC7mqSj2CI7fljbLR6vJaJh80KLwj&#10;jd1osEHL6o2kgEjWRrr8bFNV2JMQOdq6Mtzty8C2BiXwsdft9rs+VCsBXRD2XZU8MmrPJmttXjHp&#10;cMjmWpu6iBQkVwLahLEAiLTgUM+XHeSjwB9GbmmKvjcLWrMXHlr4qELD4aC9GXujsDWqsQK//3uw&#10;bmtnwcIDMAhg1VIkWcs62YqGNkiI2K7xXaJKqW2CFkCuzRAggJEN8Q+24PvUtj7TuFDQDqeNoDCC&#10;RljWOSmJscysCyuiKsYuF/ZDITdsIZ3KnJQOnDxquTi0cscPWdVqOGEdwL2pBefUcj0orZDznHNX&#10;Wy4slSAMhqFLjpY8p1Zr6Wi1Wk64Qhtie9w9NhpAOzJTci2oQ8sYobNGNiTntQz23CUXrmGTA3sh&#10;XRN/GvrD2WA2iDpR2Jt1In867VzNJ1GnNw/659PudDKZBp8ttSAaZTmlTFh27UAJor9r2Ga01aNg&#10;P1KOojgKdu6ep8F6xzRcLiCW9l0nu+3RuqmXkt5BvypZT0iY6CBkUt1jVMF0jLH+uCaKYcRfCxg/&#10;wyCK7Dh1m+i8H8JGHWqWhxoiEoCKscFww604MfUIXpcqX2XgKXBlFfIK5kSa24Z2A6Vm1WxgAroI&#10;mmltR+zh3lk9/qeMfwEAAP//AwBQSwMEFAAGAAgAAAAhAPzptWbdAAAACgEAAA8AAABkcnMvZG93&#10;bnJldi54bWxMj8FOwzAQRO9I/IO1SNzouhGUNo1TISQEQvTQgHp2kyWOiNchdprw9zgnOM7s0+xM&#10;tptsK87U+8axguVCgiAuXdVwreDj/elmDcIHzZVuHZOCH/Kwyy8vMp1WbuQDnYtQixjCPtUKTAhd&#10;iuhLQ1b7heuI4+3T9VaHKPsaq16PMdy2mEi5Qqsbjh+M7ujRUPlVDFYB8vh9HPavL3jgZzNgmbw1&#10;xVGp66vpYQsi0BT+YJjrx+qQx04nN3DlRRu13NxGVEFytwIxA0t5H53T7KwB8wz/T8h/AQAA//8D&#10;AFBLAQItABQABgAIAAAAIQC2gziS/gAAAOEBAAATAAAAAAAAAAAAAAAAAAAAAABbQ29udGVudF9U&#10;eXBlc10ueG1sUEsBAi0AFAAGAAgAAAAhADj9If/WAAAAlAEAAAsAAAAAAAAAAAAAAAAALwEAAF9y&#10;ZWxzLy5yZWxzUEsBAi0AFAAGAAgAAAAhAFucPXwSAwAAmwYAAA4AAAAAAAAAAAAAAAAALgIAAGRy&#10;cy9lMm9Eb2MueG1sUEsBAi0AFAAGAAgAAAAhAPzptWbdAAAACgEAAA8AAAAAAAAAAAAAAAAAbAUA&#10;AGRycy9kb3ducmV2LnhtbFBLBQYAAAAABAAEAPMAAAB2BgAAAAA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BB4F0C">
      <w:pPr>
        <w:widowControl w:val="0"/>
        <w:autoSpaceDE w:val="0"/>
        <w:autoSpaceDN w:val="0"/>
        <w:spacing w:after="0" w:line="216" w:lineRule="auto"/>
        <w:ind w:left="435" w:right="672" w:firstLine="3"/>
        <w:jc w:val="center"/>
        <w:rPr>
          <w:rFonts w:ascii="Cambria" w:eastAsia="Times New Roman" w:hAnsi="Times New Roman" w:cs="Times New Roman"/>
          <w:sz w:val="20"/>
          <w:szCs w:val="28"/>
        </w:rPr>
      </w:pPr>
      <w:proofErr w:type="gramStart"/>
      <w:r w:rsidRPr="00586385">
        <w:rPr>
          <w:rFonts w:ascii="Cambria" w:eastAsia="Times New Roman" w:hAnsi="Cambria" w:cs="Times New Roman"/>
          <w:w w:val="85"/>
          <w:sz w:val="21"/>
        </w:rPr>
        <w:t>(наименование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органа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местного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самоуправления, органа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государственной власти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субъекта</w:t>
      </w:r>
      <w:r w:rsidRPr="00586385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 xml:space="preserve">Федерации 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Cambria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153" name="Поли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3" o:spid="_x0000_s1026" style="position:absolute;margin-left:53.3pt;margin-top:19.2pt;width:49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UzFAMAAJoGAAAOAAAAZHJzL2Uyb0RvYy54bWysVW2O0zAQ/Y/EHSz/BHWTtGl2U226Qv1A&#10;SAustOUAruM0EYkdbLfpgjgDR+AaKyE4Q7kRYzvptl2QEKJSUzszfvNmnmd6ebWtSrRhUhWCJzg4&#10;8zFinIq04KsEv1vMexcYKU14SkrBWYLvmMJX46dPLpt6xPoiF2XKJAIQrkZNneBc63rkeYrmrCLq&#10;TNSMgzETsiIatnLlpZI0gF6VXt/3I68RMq2loEwpeDt1Rjy2+FnGqH6bZYppVCYYuGn7lPa5NE9v&#10;fElGK0nqvKAtDfIPLCpScAi6h5oSTdBaFo+gqoJKoUSmz6ioPJFlBWU2B8gm8E+yuc1JzWwuUBxV&#10;78uk/h8sfbO5kahIQbvhACNOKhBp93X3Y/dtd2+/33f3P78gY4VaNbUawZHb+kaabFV9Leh7BQbv&#10;yGI2CnzQsnktUkAkay1sfbaZrMxJyBxtrQx3exnYViMKL6PBwI+HoBYFW9A/typ5ZNSdpWulXzJh&#10;ccjmWmknYgorK0HaprEAiKwqQc/nPeSjwI8i+2hF37sFndszDy181KA4djFBzr1Tv3NyWIE/GP4W&#10;DIroYhqw/gEYJLDqKJK8Y023vKUNK0RM1/i2ULVQpkALINdVCBDAyaT4B1+IferrzrQhJLTDaSNI&#10;jKARlq4mNdGGmQlhlqhJsK2FeVGJDVsIa9In0kGQB2vJD73iOIqPWDkznDAB4N64hQ1quB5Iy8W8&#10;KEurbcktlSAMbW2UKIvUGA0bJVfLSSnRhpgWtx+TDIAduUmx5qkFyxlJZ+1ak6J0a/AvbW3hFrYl&#10;MPfR9vCn2I9nF7OLsBf2o1kv9KfT3ov5JOxF8+B8OB1MJ5Np8NlQC8JRXqQp44ZdN0+C8O/6tZ1s&#10;bhLsJ8pRFkfJzu3ncbLeMQ1bC8il+3W17lrU9fRSpHfQrlK4AQkDHRa5kB8xamA4Jlh9WBPJMCpf&#10;cZg+MShhpqndhMPzPmzkoWV5aCGcAlSCNYYLbpYT7SbwupbFKodIgZWVixcwJrLC9LOdJ45Vu4EB&#10;aDNoh7WZsId76/XwlzL+BQAA//8DAFBLAwQUAAYACAAAACEAbVYoAtwAAAAKAQAADwAAAGRycy9k&#10;b3ducmV2LnhtbEyPwU7DMBBE70j8g7VI3KjdFEVRiFOVSogDElILH+DaSxIar6PYbcLfsznBcWaf&#10;Zmeq7ex7ccUxdoE0rFcKBJINrqNGw+fHy0MBIiZDzvSBUMMPRtjWtzeVKV2Y6IDXY2oEh1AsjYY2&#10;paGUMtoWvYmrMCDx7SuM3iSWYyPdaCYO973MlMqlNx3xh9YMuG/Rno8Xr+HbZjHLcLL7Hb2/Pfuz&#10;fT2oQuv7u3n3BCLhnP5gWOpzdai50ylcyEXRs1Z5zqiGTfEIYgHWasPOaXFykHUl/0+ofwEAAP//&#10;AwBQSwECLQAUAAYACAAAACEAtoM4kv4AAADhAQAAEwAAAAAAAAAAAAAAAAAAAAAAW0NvbnRlbnRf&#10;VHlwZXNdLnhtbFBLAQItABQABgAIAAAAIQA4/SH/1gAAAJQBAAALAAAAAAAAAAAAAAAAAC8BAABf&#10;cmVscy8ucmVsc1BLAQItABQABgAIAAAAIQAMx/UzFAMAAJoGAAAOAAAAAAAAAAAAAAAAAC4CAABk&#10;cnMvZTJvRG9jLnhtbFBLAQItABQABgAIAAAAIQBtVigC3AAAAAoBAAAPAAAAAAAAAAAAAAAAAG4F&#10;AABkcnMvZG93bnJldi54bWxQSwUGAAAAAAQABADzAAAAdwYAAAAA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01" w:lineRule="exact"/>
        <w:ind w:left="356" w:right="598"/>
        <w:jc w:val="center"/>
        <w:rPr>
          <w:rFonts w:ascii="Times New Roman" w:eastAsia="Times New Roman" w:hAnsi="Times New Roman" w:cs="Times New Roman"/>
          <w:sz w:val="21"/>
        </w:rPr>
      </w:pP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(вид</w:t>
      </w:r>
      <w:r w:rsidRPr="00586385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документа)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586385" w:rsidRPr="00586385" w:rsidRDefault="00586385" w:rsidP="00586385">
      <w:pPr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586385" w:rsidRPr="00586385" w:rsidSect="00667CB5">
          <w:pgSz w:w="11910" w:h="16850"/>
          <w:pgMar w:top="993" w:right="480" w:bottom="567" w:left="900" w:header="0" w:footer="0" w:gutter="0"/>
          <w:cols w:space="720"/>
        </w:sectPr>
      </w:pP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586385" w:rsidRPr="00586385" w:rsidRDefault="00586385" w:rsidP="00586385">
      <w:pPr>
        <w:widowControl w:val="0"/>
        <w:tabs>
          <w:tab w:val="left" w:pos="5091"/>
        </w:tabs>
        <w:autoSpaceDE w:val="0"/>
        <w:autoSpaceDN w:val="0"/>
        <w:spacing w:before="1" w:after="0" w:line="240" w:lineRule="auto"/>
        <w:ind w:left="3090"/>
        <w:rPr>
          <w:rFonts w:ascii="Consolas" w:eastAsia="Times New Roman" w:hAnsi="Consolas" w:cs="Times New Roman"/>
          <w:sz w:val="18"/>
        </w:rPr>
      </w:pPr>
      <w:r w:rsidRPr="00586385">
        <w:rPr>
          <w:rFonts w:ascii="Consolas" w:eastAsia="Times New Roman" w:hAnsi="Consolas" w:cs="Times New Roman"/>
          <w:w w:val="95"/>
          <w:sz w:val="18"/>
        </w:rPr>
        <w:t>ОТ</w:t>
      </w:r>
      <w:r w:rsidRPr="00586385">
        <w:rPr>
          <w:rFonts w:ascii="Consolas" w:eastAsia="Times New Roman" w:hAnsi="Consolas" w:cs="Times New Roman"/>
          <w:spacing w:val="42"/>
          <w:sz w:val="18"/>
        </w:rPr>
        <w:t xml:space="preserve"> </w:t>
      </w:r>
      <w:r w:rsidRPr="00586385">
        <w:rPr>
          <w:rFonts w:ascii="Consolas" w:eastAsia="Times New Roman" w:hAnsi="Consolas" w:cs="Times New Roman"/>
          <w:sz w:val="18"/>
          <w:u w:val="single"/>
        </w:rPr>
        <w:t xml:space="preserve"> </w:t>
      </w:r>
      <w:r w:rsidRPr="00586385">
        <w:rPr>
          <w:rFonts w:ascii="Consolas" w:eastAsia="Times New Roman" w:hAnsi="Consolas" w:cs="Times New Roman"/>
          <w:sz w:val="18"/>
          <w:u w:val="single"/>
        </w:rPr>
        <w:tab/>
      </w:r>
    </w:p>
    <w:p w:rsidR="00586385" w:rsidRPr="00586385" w:rsidRDefault="00586385" w:rsidP="00586385">
      <w:pPr>
        <w:widowControl w:val="0"/>
        <w:tabs>
          <w:tab w:val="left" w:pos="2293"/>
        </w:tabs>
        <w:autoSpaceDE w:val="0"/>
        <w:autoSpaceDN w:val="0"/>
        <w:spacing w:before="100" w:after="0" w:line="240" w:lineRule="auto"/>
        <w:ind w:left="665" w:right="378"/>
        <w:outlineLvl w:val="0"/>
        <w:rPr>
          <w:rFonts w:ascii="Courier New" w:eastAsia="Times New Roman" w:hAnsi="Times New Roman" w:cs="Times New Roman"/>
          <w:b/>
          <w:bCs/>
          <w:sz w:val="28"/>
          <w:szCs w:val="28"/>
        </w:rPr>
      </w:pPr>
      <w:r w:rsidRPr="00586385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  <w:r w:rsidRPr="00586385">
        <w:rPr>
          <w:rFonts w:ascii="Courier New" w:eastAsia="Times New Roman" w:hAnsi="Times New Roman" w:cs="Times New Roman"/>
          <w:b/>
          <w:bCs/>
          <w:w w:val="90"/>
          <w:sz w:val="28"/>
          <w:szCs w:val="28"/>
        </w:rPr>
        <w:lastRenderedPageBreak/>
        <w:t>№</w:t>
      </w:r>
      <w:r w:rsidRPr="00586385">
        <w:rPr>
          <w:rFonts w:ascii="Courier New" w:eastAsia="Times New Roman" w:hAnsi="Times New Roman" w:cs="Times New Roman"/>
          <w:b/>
          <w:bCs/>
          <w:spacing w:val="-119"/>
          <w:sz w:val="28"/>
          <w:szCs w:val="28"/>
        </w:rPr>
        <w:t xml:space="preserve"> </w:t>
      </w:r>
      <w:r w:rsidRPr="00586385">
        <w:rPr>
          <w:rFonts w:ascii="Courier New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86385">
        <w:rPr>
          <w:rFonts w:ascii="Courier New" w:eastAsia="Times New Roman" w:hAnsi="Times New Roman" w:cs="Times New Roman"/>
          <w:b/>
          <w:bCs/>
          <w:sz w:val="28"/>
          <w:szCs w:val="28"/>
          <w:u w:val="single"/>
        </w:rPr>
        <w:tab/>
      </w:r>
    </w:p>
    <w:p w:rsidR="00586385" w:rsidRPr="00586385" w:rsidRDefault="00586385" w:rsidP="00586385">
      <w:pPr>
        <w:spacing w:after="0" w:line="240" w:lineRule="auto"/>
        <w:rPr>
          <w:rFonts w:ascii="Courier New" w:eastAsia="Times New Roman" w:hAnsi="Times New Roman" w:cs="Times New Roman"/>
        </w:rPr>
        <w:sectPr w:rsidR="00586385" w:rsidRPr="0058638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ourier New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Courier New" w:eastAsia="Times New Roman" w:hAnsi="Times New Roman" w:cs="Times New Roman"/>
          <w:sz w:val="16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98" w:after="0" w:line="228" w:lineRule="auto"/>
        <w:ind w:left="181" w:right="417" w:firstLine="57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86385">
        <w:rPr>
          <w:rFonts w:ascii="Times New Roman" w:eastAsia="Times New Roman" w:hAnsi="Times New Roman" w:cs="Times New Roman"/>
          <w:sz w:val="24"/>
        </w:rPr>
        <w:t xml:space="preserve">На основании Федерального закона от </w:t>
      </w:r>
      <w:r w:rsidRPr="00586385">
        <w:rPr>
          <w:rFonts w:ascii="Times New Roman" w:eastAsia="Times New Roman" w:hAnsi="Times New Roman" w:cs="Times New Roman"/>
          <w:i/>
          <w:sz w:val="24"/>
        </w:rPr>
        <w:t xml:space="preserve">6 </w:t>
      </w:r>
      <w:r w:rsidRPr="00586385">
        <w:rPr>
          <w:rFonts w:ascii="Times New Roman" w:eastAsia="Times New Roman" w:hAnsi="Times New Roman" w:cs="Times New Roman"/>
          <w:sz w:val="24"/>
        </w:rPr>
        <w:t>октября 2003 г. №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131-ФЗ «Об общих принципах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организации   местного   самоуправления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Российской   Федерации ›,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Федерального   закона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от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28   декабря   2013   г.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№   443-ФЗ   «О   федеральной   информационной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адресной   системе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и о внесении изменений в Федеральный закон «Об общих принципах организации местного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 xml:space="preserve">самоуправления в Российской Федерации» (далее </w:t>
      </w:r>
      <w:r w:rsidRPr="00586385">
        <w:rPr>
          <w:rFonts w:ascii="Times New Roman" w:eastAsia="Times New Roman" w:hAnsi="Times New Roman" w:cs="Times New Roman"/>
          <w:w w:val="90"/>
          <w:sz w:val="24"/>
        </w:rPr>
        <w:t xml:space="preserve">— </w:t>
      </w:r>
      <w:r w:rsidRPr="00586385">
        <w:rPr>
          <w:rFonts w:ascii="Times New Roman" w:eastAsia="Times New Roman" w:hAnsi="Times New Roman" w:cs="Times New Roman"/>
          <w:sz w:val="24"/>
        </w:rPr>
        <w:t>Федеральный закон № 443-ФЗ) и Правил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присвоения,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изменения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и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аннулирования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адресов,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утвержденных</w:t>
      </w:r>
      <w:proofErr w:type="gramEnd"/>
      <w:r w:rsidRPr="0058638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постановлением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Правительства</w:t>
      </w:r>
      <w:r w:rsidRPr="0058638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Российской</w:t>
      </w:r>
      <w:r w:rsidRPr="0058638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Федерации</w:t>
      </w:r>
      <w:r w:rsidRPr="0058638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от</w:t>
      </w:r>
      <w:r w:rsidRPr="0058638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19</w:t>
      </w:r>
      <w:r w:rsidRPr="0058638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ноября</w:t>
      </w:r>
      <w:r w:rsidRPr="0058638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2014</w:t>
      </w:r>
      <w:r w:rsidRPr="005863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г.</w:t>
      </w:r>
      <w:r w:rsidRPr="0058638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№</w:t>
      </w:r>
      <w:r w:rsidRPr="0058638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1221,</w:t>
      </w:r>
      <w:r w:rsidRPr="0058638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</w:t>
      </w:r>
      <w:r w:rsidRPr="0058638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также</w:t>
      </w:r>
      <w:r w:rsidRPr="0058638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7850BE">
        <w:rPr>
          <w:rFonts w:ascii="Times New Roman" w:eastAsia="Times New Roman" w:hAnsi="Times New Roman" w:cs="Times New Roman"/>
          <w:sz w:val="24"/>
        </w:rPr>
        <w:t xml:space="preserve">соответствии </w:t>
      </w:r>
      <w:proofErr w:type="gramStart"/>
      <w:r w:rsidR="007850BE">
        <w:rPr>
          <w:rFonts w:ascii="Times New Roman" w:eastAsia="Times New Roman" w:hAnsi="Times New Roman" w:cs="Times New Roman"/>
          <w:sz w:val="24"/>
        </w:rPr>
        <w:t>с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152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2" o:spid="_x0000_s1026" style="position:absolute;margin-left:53.3pt;margin-top:12.8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wVEQMAAJsGAAAOAAAAZHJzL2Uyb0RvYy54bWysVW2O0zAQ/Y/EHSz/BHXz0Wy3rTZdrfqB&#10;kBZYacsBXMdpIhw72G7TBXEGjsA1VkJwhnIjxk7STbtCQohKTe3M+M17M57p5dWu4GjLlM6liHFw&#10;5mPEBJVJLtYxfr9c9IYYaUNEQrgULMb3TOOryfNnl1U5ZqHMJE+YQgAi9LgqY5wZU449T9OMFUSf&#10;yZIJMKZSFcTAVq29RJEK0Avuhb4/8CqpklJJyrSGt7PaiCcOP00ZNe/SVDODeIyBm3FP5Z4r+/Qm&#10;l2S8VqTMctrQIP/AoiC5gKAHqBkxBG1U/gSqyKmSWqbmjMrCk2maU+Y0gJrAP1Fzl5GSOS2QHF0e&#10;0qT/Hyx9u71VKE+gduchRoIUUKT9t/3P/ff9g/v+2D/8+oqsFXJVlXoMR+7KW2XV6vJG0g8aDN6R&#10;xW40+KBV9UYmgEg2Rrr87FJV2JOgHO1cGe4PZWA7gyi8HPT7o2EE1aJgC8ILVyWPjNuzdKPNKyYd&#10;DtneaFMXMYGVK0HSyFgCRFpwqOfLHvJR4A8G7tEU/eAWtG4vPLT0UYVGEP7UCZLTxQr88xrx1K/f&#10;+lmwsAMGAtYtRZK1rOlONLRhhYjtGt8lqpTaJmgJ5NoMAQI4WYl/8IXYp771mSaEgnY4bQSFETTC&#10;qpZREmOZ2RB2iaoYu1zYF4XcsqV0JnNSOgjyaOWi6+WOd1nVZjhhA8C9qRcuqOXaKa2Qi5xzV1su&#10;LJUgDEahS46WPE+s1dLRar2acoW2xPa4+1g1gHbkpuRGJA4tYySZN2tDcl6vwZ+75MI1bHJgL6Rr&#10;4s8jfzQfzodRLwoH817kz2a968U06g0WwcX5rD+bTmfBF0stiMZZniRMWHbtQAmiv2vYZrTVo+Aw&#10;Uo5UHIlduM9Tsd4xDZcL0NL+1slue7Ru6pVM7qFflawnJEx0WGRSfcKogukYY/1xQxTDiL8WMH5G&#10;QWQb1LhNdH4RwkZ1LauuhQgKUDE2GG64XU5NPYI3pcrXGUQKXFmFvIY5kea2od1AqVk1G5iATkEz&#10;re2I7e6d1+N/yuQ3AAAA//8DAFBLAwQUAAYACAAAACEAMdTG7dsAAAAKAQAADwAAAGRycy9kb3du&#10;cmV2LnhtbEyPwU7DMBBE70j8g7VI3KjdSg0Q4lQQtXdIkXrdxEsSEa9D7LbJ3+Oc4DizT7Mz2W6y&#10;vbjQ6DvHGtYrBYK4dqbjRsPn8fDwBMIHZIO9Y9Iwk4ddfnuTYWrclT/oUoZGxBD2KWpoQxhSKX3d&#10;kkW/cgNxvH250WKIcmykGfEaw20vN0ol0mLH8UOLAxUt1d/l2Wqg4fQTqkN4d/O8f9sXskR3KrS+&#10;v5teX0AEmsIfDEv9WB3y2KlyZzZe9FGrJImohs32EcQCrNU2rqsW5xlknsn/E/JfAAAA//8DAFBL&#10;AQItABQABgAIAAAAIQC2gziS/gAAAOEBAAATAAAAAAAAAAAAAAAAAAAAAABbQ29udGVudF9UeXBl&#10;c10ueG1sUEsBAi0AFAAGAAgAAAAhADj9If/WAAAAlAEAAAsAAAAAAAAAAAAAAAAALwEAAF9yZWxz&#10;Ly5yZWxzUEsBAi0AFAAGAAgAAAAhAEmzPBURAwAAmwYAAA4AAAAAAAAAAAAAAAAALgIAAGRycy9l&#10;Mm9Eb2MueG1sUEsBAi0AFAAGAAgAAAAhADHUxu3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16" w:lineRule="auto"/>
        <w:ind w:left="694" w:right="963" w:hanging="14"/>
        <w:jc w:val="center"/>
        <w:rPr>
          <w:rFonts w:ascii="Cambria" w:eastAsia="Times New Roman" w:hAnsi="Cambria" w:cs="Times New Roman"/>
          <w:sz w:val="21"/>
        </w:rPr>
      </w:pPr>
      <w:proofErr w:type="gramStart"/>
      <w:r w:rsidRPr="00586385">
        <w:rPr>
          <w:rFonts w:ascii="Cambria" w:eastAsia="Times New Roman" w:hAnsi="Cambria" w:cs="Times New Roman"/>
          <w:w w:val="85"/>
          <w:sz w:val="21"/>
        </w:rPr>
        <w:t>(Оказываются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реквизиты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иных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документов,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на основании которых</w:t>
      </w:r>
      <w:r w:rsidRPr="00586385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принято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решение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 присвоении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адреса,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8" w:after="0" w:line="240" w:lineRule="auto"/>
        <w:ind w:left="217"/>
        <w:jc w:val="both"/>
        <w:rPr>
          <w:rFonts w:ascii="Cambria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151" name="Поли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1" o:spid="_x0000_s1026" style="position:absolute;margin-left:53.3pt;margin-top:12.2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nDEgMAAJsGAAAOAAAAZHJzL2Uyb0RvYy54bWysVW2O0zAQ/Y/EHSz/BLX5aNptq01Xq34g&#10;pAVW2nIAN3GaCMcOttt0QZyBI3CNlRCcodyIsZ10266QEKJSUzszfvPejGd6ebUrGdpSqQrBYxx0&#10;fYwoT0Ra8HWM3y8XnSFGShOeEiY4jfE9Vfhq8vzZZV2NaShywVIqEYBwNa6rGOdaV2PPU0lOS6K6&#10;oqIcjJmQJdGwlWsvlaQG9JJ5oe8PvFrItJIioUrB25kz4onFzzKa6HdZpqhGLMbATduntM+VeXqT&#10;SzJeS1LlRdLQIP/AoiQFh6AHqBnRBG1k8QSqLBIplMh0NxGlJ7KsSKjVAGoC/0zNXU4qarVAclR1&#10;SJP6f7DJ2+2tREUKtesHGHFSQpH23/Y/99/3D/b7Y//w6ysyVshVXakxHLmrbqVRq6obkXxQYPBO&#10;LGajwAet6jciBUSy0cLmZ5fJ0pwE5Whny3B/KAPdaZTAy0GvNxpGUK0EbEF4YavkkXF7Ntko/YoK&#10;i0O2N0q7IqawsiVIGxlLgMhKBvV82UE+CvzBwD6aoh/cQLdze+GhpY9qNILw505h6+SwAr/vEM/9&#10;eq2fAQuPwEDAuqVI8pZ1suMNbVghYrrGt4mqhDIJWgK5NkOAAE5G4h98Ifa5rzvThJDQDueNIDGC&#10;Rlg5GRXRhpkJYZaojrHNhXlRii1dCmvSZ6WDII9Wxo+97PFjVs4MJ0wAuDduYYMarkel5WJRMGZr&#10;y7ihEoTBKLTJUYIVqbEaOkquV1Mm0ZaYHrcfowbQTtyk2PDUouWUpPNmrUnB3Br8mU0uXMMmB+ZC&#10;2ib+PPJH8+F8GHWicDDvRP5s1rleTKPOYBFc9Ge92XQ6C74YakE0zos0pdywawdKEP1dwzajzY2C&#10;w0g5UXEidmE/T8V6pzRsLkBL++uS3faoa+qVSO+hX6VwExImOixyIT9hVMN0jLH6uCGSYsRecxg/&#10;oyAyDartJupfhLCRx5bVsYXwBKBirDHccLOcajeCN5Us1jlECmxZubiGOZEVpqHtQHGsmg1MQKug&#10;mdZmxB7vrdfjf8rkNwAAAP//AwBQSwMEFAAGAAgAAAAhAHwsxUvbAAAACgEAAA8AAABkcnMvZG93&#10;bnJldi54bWxMj8FOwzAQRO9I/IO1SNyo3YoGFOJUELV3SJF63cRLEhHbIXbb5O/ZnOA4s0+zM9lu&#10;sr240Bg67zSsVwoEudqbzjUaPo+Hh2cQIaIz2HtHGmYKsMtvbzJMjb+6D7qUsREc4kKKGtoYh1TK&#10;ULdkMaz8QI5vX360GFmOjTQjXjnc9nKjVCItdo4/tDhQ0VL9XZ6tBhpOP7E6xHc/z/u3fSFL9KdC&#10;6/u76fUFRKQp/sGw1OfqkHOnyp+dCaJnrZKEUQ2bxy2IBVirLa+rFucJZJ7J/xPyXwAAAP//AwBQ&#10;SwECLQAUAAYACAAAACEAtoM4kv4AAADhAQAAEwAAAAAAAAAAAAAAAAAAAAAAW0NvbnRlbnRfVHlw&#10;ZXNdLnhtbFBLAQItABQABgAIAAAAIQA4/SH/1gAAAJQBAAALAAAAAAAAAAAAAAAAAC8BAABfcmVs&#10;cy8ucmVsc1BLAQItABQABgAIAAAAIQAkNJnDEgMAAJsGAAAOAAAAAAAAAAAAAAAAAC4CAABkcnMv&#10;ZTJvRG9jLnhtbFBLAQItABQABgAIAAAAIQB8LMVL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BB4F0C">
      <w:pPr>
        <w:widowControl w:val="0"/>
        <w:autoSpaceDE w:val="0"/>
        <w:autoSpaceDN w:val="0"/>
        <w:spacing w:before="2" w:after="0" w:line="211" w:lineRule="auto"/>
        <w:ind w:left="406" w:right="694" w:firstLine="6"/>
        <w:jc w:val="center"/>
        <w:rPr>
          <w:rFonts w:ascii="Cambria" w:eastAsia="Times New Roman" w:hAnsi="Times New Roman" w:cs="Times New Roman"/>
          <w:sz w:val="29"/>
          <w:szCs w:val="28"/>
        </w:rPr>
      </w:pPr>
      <w:proofErr w:type="gramStart"/>
      <w:r w:rsidRPr="00586385">
        <w:rPr>
          <w:rFonts w:ascii="Cambria" w:eastAsia="Times New Roman" w:hAnsi="Cambria" w:cs="Times New Roman"/>
          <w:w w:val="90"/>
          <w:sz w:val="21"/>
        </w:rPr>
        <w:t>(наименование</w:t>
      </w:r>
      <w:r w:rsidRPr="00586385">
        <w:rPr>
          <w:rFonts w:ascii="Cambria" w:eastAsia="Times New Roman" w:hAnsi="Cambria" w:cs="Times New Roman"/>
          <w:spacing w:val="10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органа местного</w:t>
      </w:r>
      <w:r w:rsidRPr="00586385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самоуправления,</w:t>
      </w:r>
      <w:r w:rsidRPr="00586385">
        <w:rPr>
          <w:rFonts w:ascii="Cambria" w:eastAsia="Times New Roman" w:hAnsi="Cambria" w:cs="Times New Roman"/>
          <w:spacing w:val="-3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органа</w:t>
      </w:r>
      <w:r w:rsidRPr="00586385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государственной</w:t>
      </w:r>
      <w:r w:rsidRPr="00586385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власти</w:t>
      </w:r>
      <w:r w:rsidRPr="00586385">
        <w:rPr>
          <w:rFonts w:ascii="Cambria" w:eastAsia="Times New Roman" w:hAnsi="Cambria" w:cs="Times New Roman"/>
          <w:spacing w:val="-2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субъекта</w:t>
      </w:r>
      <w:r w:rsidRPr="00586385">
        <w:rPr>
          <w:rFonts w:ascii="Cambria" w:eastAsia="Times New Roman" w:hAnsi="Cambria" w:cs="Times New Roman"/>
          <w:spacing w:val="-4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Российской</w:t>
      </w:r>
      <w:r w:rsidRPr="00586385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Федерации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z w:val="24"/>
        </w:rPr>
        <w:t>ПОСТАНОВЛЯЕТ:</w:t>
      </w:r>
    </w:p>
    <w:p w:rsidR="00586385" w:rsidRPr="00586385" w:rsidRDefault="00586385" w:rsidP="00586385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586385" w:rsidRPr="00586385" w:rsidRDefault="00586385" w:rsidP="00586385">
      <w:pPr>
        <w:widowControl w:val="0"/>
        <w:tabs>
          <w:tab w:val="left" w:pos="10204"/>
        </w:tabs>
        <w:autoSpaceDE w:val="0"/>
        <w:autoSpaceDN w:val="0"/>
        <w:spacing w:before="1" w:after="0" w:line="240" w:lineRule="auto"/>
        <w:ind w:left="173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z w:val="24"/>
        </w:rPr>
        <w:t>1.</w:t>
      </w:r>
      <w:r w:rsidRPr="005863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Присвоить</w:t>
      </w:r>
      <w:r w:rsidRPr="0058638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 xml:space="preserve">адрес  </w:t>
      </w:r>
      <w:r w:rsidRPr="0058638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86385" w:rsidRPr="00586385" w:rsidRDefault="00586385" w:rsidP="00586385">
      <w:pPr>
        <w:widowControl w:val="0"/>
        <w:autoSpaceDE w:val="0"/>
        <w:autoSpaceDN w:val="0"/>
        <w:spacing w:before="17" w:after="0" w:line="240" w:lineRule="auto"/>
        <w:ind w:left="4460"/>
        <w:rPr>
          <w:rFonts w:ascii="Cambria" w:eastAsia="Times New Roman" w:hAnsi="Cambria" w:cs="Times New Roman"/>
          <w:sz w:val="20"/>
        </w:rPr>
      </w:pPr>
      <w:r w:rsidRPr="00586385">
        <w:rPr>
          <w:rFonts w:ascii="Cambria" w:eastAsia="Times New Roman" w:hAnsi="Cambria" w:cs="Times New Roman"/>
          <w:w w:val="90"/>
          <w:sz w:val="20"/>
        </w:rPr>
        <w:t>(присвоенный</w:t>
      </w:r>
      <w:r w:rsidRPr="00586385">
        <w:rPr>
          <w:rFonts w:ascii="Cambria" w:eastAsia="Times New Roman" w:hAnsi="Cambria" w:cs="Times New Roman"/>
          <w:spacing w:val="24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объекту</w:t>
      </w:r>
      <w:r w:rsidRPr="00586385">
        <w:rPr>
          <w:rFonts w:ascii="Cambria" w:eastAsia="Times New Roman" w:hAnsi="Cambria" w:cs="Times New Roman"/>
          <w:spacing w:val="28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адресации</w:t>
      </w:r>
      <w:r w:rsidRPr="00586385">
        <w:rPr>
          <w:rFonts w:ascii="Cambria" w:eastAsia="Times New Roman" w:hAnsi="Cambria" w:cs="Times New Roman"/>
          <w:spacing w:val="26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адрес)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tabs>
          <w:tab w:val="left" w:pos="10202"/>
        </w:tabs>
        <w:autoSpaceDE w:val="0"/>
        <w:autoSpaceDN w:val="0"/>
        <w:spacing w:after="0" w:line="240" w:lineRule="auto"/>
        <w:ind w:left="164"/>
        <w:rPr>
          <w:rFonts w:ascii="Times New Roman" w:eastAsia="Times New Roman" w:hAnsi="Times New Roman" w:cs="Times New Roman"/>
          <w:sz w:val="25"/>
        </w:rPr>
      </w:pPr>
      <w:r w:rsidRPr="00586385">
        <w:rPr>
          <w:rFonts w:ascii="Times New Roman" w:eastAsia="Times New Roman" w:hAnsi="Times New Roman" w:cs="Times New Roman"/>
          <w:w w:val="95"/>
          <w:sz w:val="25"/>
        </w:rPr>
        <w:t>следующему</w:t>
      </w:r>
      <w:r w:rsidRPr="00586385">
        <w:rPr>
          <w:rFonts w:ascii="Times New Roman" w:eastAsia="Times New Roman" w:hAnsi="Times New Roman" w:cs="Times New Roman"/>
          <w:spacing w:val="9"/>
          <w:w w:val="95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объекту</w:t>
      </w:r>
      <w:r w:rsidRPr="00586385">
        <w:rPr>
          <w:rFonts w:ascii="Times New Roman" w:eastAsia="Times New Roman" w:hAnsi="Times New Roman" w:cs="Times New Roman"/>
          <w:spacing w:val="5"/>
          <w:w w:val="95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адресации</w:t>
      </w:r>
      <w:r w:rsidRPr="00586385">
        <w:rPr>
          <w:rFonts w:ascii="Times New Roman" w:eastAsia="Times New Roman" w:hAnsi="Times New Roman" w:cs="Times New Roman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586385" w:rsidRPr="00586385" w:rsidRDefault="00586385" w:rsidP="00586385">
      <w:pPr>
        <w:widowControl w:val="0"/>
        <w:autoSpaceDE w:val="0"/>
        <w:autoSpaceDN w:val="0"/>
        <w:spacing w:before="22" w:after="0" w:line="240" w:lineRule="auto"/>
        <w:ind w:left="3899"/>
        <w:rPr>
          <w:rFonts w:ascii="Cambria" w:eastAsia="Times New Roman" w:hAnsi="Cambria" w:cs="Times New Roman"/>
          <w:sz w:val="20"/>
        </w:rPr>
      </w:pPr>
      <w:proofErr w:type="gramStart"/>
      <w:r w:rsidRPr="00586385">
        <w:rPr>
          <w:rFonts w:ascii="Cambria" w:eastAsia="Times New Roman" w:hAnsi="Cambria" w:cs="Times New Roman"/>
          <w:w w:val="90"/>
          <w:sz w:val="20"/>
        </w:rPr>
        <w:t>(вид,</w:t>
      </w:r>
      <w:r w:rsidRPr="00586385">
        <w:rPr>
          <w:rFonts w:ascii="Cambria" w:eastAsia="Times New Roman" w:hAnsi="Cambria" w:cs="Times New Roman"/>
          <w:spacing w:val="27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наименование,</w:t>
      </w:r>
      <w:r w:rsidRPr="00586385">
        <w:rPr>
          <w:rFonts w:ascii="Cambria" w:eastAsia="Times New Roman" w:hAnsi="Cambria" w:cs="Times New Roman"/>
          <w:spacing w:val="8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описание</w:t>
      </w:r>
      <w:r w:rsidRPr="00586385">
        <w:rPr>
          <w:rFonts w:ascii="Cambria" w:eastAsia="Times New Roman" w:hAnsi="Cambria" w:cs="Times New Roman"/>
          <w:spacing w:val="26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местонахождения</w:t>
      </w:r>
      <w:r w:rsidRPr="00586385">
        <w:rPr>
          <w:rFonts w:ascii="Cambria" w:eastAsia="Times New Roman" w:hAnsi="Cambria" w:cs="Times New Roman"/>
          <w:spacing w:val="8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объекта</w:t>
      </w:r>
      <w:r w:rsidRPr="00586385">
        <w:rPr>
          <w:rFonts w:ascii="Cambria" w:eastAsia="Times New Roman" w:hAnsi="Cambria" w:cs="Times New Roman"/>
          <w:spacing w:val="25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адресации,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7"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150" name="Поли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" o:spid="_x0000_s1026" style="position:absolute;margin-left:53.05pt;margin-top:12.8pt;width:498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3EgMAAJsGAAAOAAAAZHJzL2Uyb0RvYy54bWysVW2O0zAQ/Y/EHSz/BHUTp2m7rTZdrfqB&#10;kBZYacsBXMdpIhI72G7TXcQZOALXWAnBGcqNGDtJt+2ChBCVmtqZ8Zv3ZjzTi8ttkaMNVzqTIsLk&#10;zMeICybjTKwi/H4x75xjpA0VMc2l4BG+4xpfjp8/u6jKEQ9kKvOYKwQgQo+qMsKpMeXI8zRLeUH1&#10;mSy5AGMiVUENbNXKixWtAL3IvcD3+14lVVwqybjW8HZaG/HY4ScJZ+ZdkmhuUB5h4GbcU7nn0j69&#10;8QUdrRQt04w1NOg/sChoJiDoHmpKDUVrlT2BKjKmpJaJOWOy8GSSZIw7DaCG+CdqblNacqcFkqPL&#10;fZr0/4Nlbzc3CmUx1K4H+RG0gCLtvu5+7L7tHtz3++7h5xdkrZCrqtQjOHJb3iirVpfXkn3QYPCO&#10;LHajwQctqzcyBkS6NtLlZ5uowp4E5WjrynC3LwPfGsTgZb/bDUnQw4iBjQQDF9mjo/YsW2vzikuH&#10;QzfX2tRFjGHlShA3MhYgKClyqOfLDvIR8fvEPZqi791I6/bCQwsfVWg4HPROnYLWqcYifrf3W7Bu&#10;62fBggMwELBqKdK0Zc22oqENK0Rt1/guUaXUNkELINdmCBDAyUr8gy/EPvWtzzQhFLTDaSMojKAR&#10;lrXckhrLzIawS1RF2OXCvijkhi+kM5mT0kGQR2suDr3geHjEqjbDCRsA7k29cEEt14PSCjnP8tzV&#10;NheWCgnIMHDJ0TLPYmu1dLRaLSe5Qhtqe9x9rBpAO3JTci1ih5ZyGs+ataFZXq/BP3fJhWvY5MBe&#10;SNfEn4b+cHY+Ow87YdCfdUJ/Ou1czSdhpz8ng960O51MpuSzpUbCUZrFMReWXTtQSPh3DduMtnoU&#10;7EfKkYojsXP3eSrWO6bhcgFa2t862W2P1k29lPEd9KuS9YSEiQ6LVKp7jCqYjhHWH9dUcYzy1wLG&#10;z5CEoR2nbhP2BgFs1KFleWihggFUhA2GG26XE1OP4HWpslUKkYgrq5BXMCeSzDa0Gyg1q2YDE9Ap&#10;aKa1HbGHe+f1+J8y/gU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BSmo83EgMAAJs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Cambria" w:eastAsia="Times New Roman" w:hAnsi="Cambria" w:cs="Times New Roman"/>
          <w:sz w:val="21"/>
        </w:rPr>
      </w:pPr>
      <w:r w:rsidRPr="00586385">
        <w:rPr>
          <w:rFonts w:ascii="Cambria" w:eastAsia="Times New Roman" w:hAnsi="Cambria" w:cs="Times New Roman"/>
          <w:w w:val="85"/>
          <w:sz w:val="21"/>
        </w:rPr>
        <w:t>кадастровый</w:t>
      </w:r>
      <w:r w:rsidRPr="00586385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номер</w:t>
      </w:r>
      <w:r w:rsidRPr="00586385">
        <w:rPr>
          <w:rFonts w:ascii="Cambria" w:eastAsia="Times New Roman" w:hAnsi="Cambria" w:cs="Times New Roman"/>
          <w:spacing w:val="22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объекта</w:t>
      </w:r>
      <w:r w:rsidRPr="00586385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недвижимости,</w:t>
      </w:r>
      <w:r w:rsidRPr="00586385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являющегося</w:t>
      </w:r>
      <w:r w:rsidRPr="00586385">
        <w:rPr>
          <w:rFonts w:ascii="Cambria" w:eastAsia="Times New Roman" w:hAnsi="Cambria" w:cs="Times New Roman"/>
          <w:spacing w:val="35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объектом</w:t>
      </w:r>
      <w:r w:rsidRPr="00586385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адресации</w:t>
      </w:r>
      <w:r w:rsidRPr="00586385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(в</w:t>
      </w:r>
      <w:r w:rsidRPr="00586385">
        <w:rPr>
          <w:rFonts w:ascii="Cambria" w:eastAsia="Times New Roman" w:hAnsi="Cambria" w:cs="Times New Roman"/>
          <w:spacing w:val="13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случае</w:t>
      </w:r>
      <w:r w:rsidRPr="00586385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присвоения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адреса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поставленному</w:t>
      </w:r>
      <w:r w:rsidRPr="00586385">
        <w:rPr>
          <w:rFonts w:ascii="Cambria" w:eastAsia="Times New Roman" w:hAnsi="Cambria" w:cs="Times New Roman"/>
          <w:spacing w:val="33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на</w:t>
      </w:r>
      <w:r w:rsidRPr="00586385">
        <w:rPr>
          <w:rFonts w:ascii="Cambria" w:eastAsia="Times New Roman" w:hAnsi="Cambria" w:cs="Times New Roman"/>
          <w:spacing w:val="13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государственный</w:t>
      </w:r>
      <w:r w:rsidRPr="00586385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кадастровый</w:t>
      </w:r>
      <w:r w:rsidRPr="00586385">
        <w:rPr>
          <w:rFonts w:ascii="Cambria" w:eastAsia="Times New Roman" w:hAnsi="Cambria" w:cs="Times New Roman"/>
          <w:spacing w:val="29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учет</w:t>
      </w:r>
      <w:r w:rsidRPr="00586385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объекту</w:t>
      </w:r>
      <w:r w:rsidRPr="00586385">
        <w:rPr>
          <w:rFonts w:ascii="Cambria" w:eastAsia="Times New Roman" w:hAnsi="Cambria" w:cs="Times New Roman"/>
          <w:spacing w:val="26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недвижимости),</w:t>
      </w:r>
    </w:p>
    <w:p w:rsidR="00586385" w:rsidRPr="00586385" w:rsidRDefault="00586385" w:rsidP="00586385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149" name="Поли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9" o:spid="_x0000_s1026" style="position:absolute;margin-left:53.05pt;margin-top:12.3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fVEAMAAJsGAAAOAAAAZHJzL2Uyb0RvYy54bWysVW2O0zAQ/Y/EHSz/BHUTp9luG226Qv1A&#10;SAustOUAbuI0EY4dbLfpgjgDR+AaKyE4Q7kRYyfptl2QEKJSUzszfvPejGd6ebUtOdowpQspYkzO&#10;fIyYSGRaiFWM3y3mvSFG2lCRUi4Fi/Ed0/hq/PTJZV1FLJC55ClTCECEjuoqxrkxVeR5OslZSfWZ&#10;rJgAYyZVSQ1s1cpLFa0BveRe4PsDr5YqrZRMmNbwdtoY8djhZxlLzNss08wgHmPgZtxTuefSPr3x&#10;JY1WilZ5kbQ06D+wKGkhIOgeakoNRWtVPIIqi0RJLTNzlsjSk1lWJMxpADXEP1Fzm9OKOS2QHF3t&#10;06T/H2zyZnOjUJFC7cIRRoKWUKTd192P3bfdvft+393//IKsFXJVVzqCI7fVjbJqdXUtk/caDN6R&#10;xW40+KBl/VqmgEjXRrr8bDNV2pOgHG1dGe72ZWBbgxJ4Oej3R8MQqpWAjQQXrkoejbqzyVqbl0w6&#10;HLq51qYpYgorV4K0lbEAiKzkUM/nPeQj4g+Ie7RF37uRzu2ZhxY+qtEIwp86BZ1Tg0X88Py3YP3O&#10;z4IFB2AgYNVRpHnHOtmKljasELVd47tEVVLbBC2AXJchQAAnK/EPvhD71Lc504ZQ0A6njaAwgkZY&#10;NnIraiwzG8IuUR1jlwv7opQbtpDOZE5KB0EerFwcernjh6waM5ywAeDeNAsX1HI9KK2Q84JzV1su&#10;LBUSkFHgkqMlL1JrtXS0Wi0nXKENtT3uPlYNoB25KbkWqUPLGU1n7drQgjdr8OcuuXAN2xzYC+ma&#10;+NPIH82Gs2HYC4PBrBf602nvxXwS9gZzcnE+7U8nkyn5bKmRMMqLNGXCsusGCgn/rmHb0daMgv1I&#10;OVJxJHbuPo/Fesc0XC5AS/fbJLvr0aaplzK9g35VspmQMNFhkUv1EaMapmOM9Yc1VQwj/krA+BmR&#10;0DaocZvw/CKAjTq0LA8tVCQAFWOD4Ybb5cQ0I3hdqWKVQyTiyirkC5gTWWEb2g2UhlW7gQnoFLTT&#10;2o7Yw73zevhPGf8C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L6/n1RADAACb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16" w:lineRule="auto"/>
        <w:ind w:left="507" w:right="796"/>
        <w:jc w:val="center"/>
        <w:rPr>
          <w:rFonts w:ascii="Cambria" w:eastAsia="Times New Roman" w:hAnsi="Cambria" w:cs="Times New Roman"/>
          <w:i/>
          <w:sz w:val="21"/>
        </w:rPr>
      </w:pPr>
      <w:r w:rsidRPr="00586385">
        <w:rPr>
          <w:rFonts w:ascii="Cambria" w:eastAsia="Times New Roman" w:hAnsi="Cambria" w:cs="Times New Roman"/>
          <w:w w:val="85"/>
          <w:sz w:val="21"/>
        </w:rPr>
        <w:t>кадастровые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номера,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адреса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и сведения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 объектах</w:t>
      </w:r>
      <w:r w:rsidRPr="00586385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недвижимости,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из которых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образуется</w:t>
      </w:r>
      <w:r w:rsidRPr="00586385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объект адресации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(в</w:t>
      </w:r>
      <w:r w:rsidRPr="00586385">
        <w:rPr>
          <w:rFonts w:ascii="Cambria" w:eastAsia="Times New Roman" w:hAnsi="Cambria" w:cs="Times New Roman"/>
          <w:spacing w:val="1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случае</w:t>
      </w:r>
      <w:r w:rsidRPr="00586385">
        <w:rPr>
          <w:rFonts w:ascii="Cambria" w:eastAsia="Times New Roman" w:hAnsi="Cambria" w:cs="Times New Roman"/>
          <w:spacing w:val="26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586385">
        <w:rPr>
          <w:rFonts w:ascii="Cambria" w:eastAsia="Times New Roman" w:hAnsi="Cambria" w:cs="Times New Roman"/>
          <w:spacing w:val="28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объекта</w:t>
      </w:r>
      <w:r w:rsidRPr="00586385">
        <w:rPr>
          <w:rFonts w:ascii="Cambria" w:eastAsia="Times New Roman" w:hAnsi="Cambria" w:cs="Times New Roman"/>
          <w:spacing w:val="20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в</w:t>
      </w:r>
      <w:r w:rsidRPr="00586385">
        <w:rPr>
          <w:rFonts w:ascii="Cambria" w:eastAsia="Times New Roman" w:hAnsi="Cambria" w:cs="Times New Roman"/>
          <w:spacing w:val="5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результате</w:t>
      </w:r>
      <w:r w:rsidRPr="00586385">
        <w:rPr>
          <w:rFonts w:ascii="Cambria" w:eastAsia="Times New Roman" w:hAnsi="Cambria" w:cs="Times New Roman"/>
          <w:spacing w:val="29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преобразования существующего</w:t>
      </w:r>
      <w:r w:rsidRPr="00586385">
        <w:rPr>
          <w:rFonts w:ascii="Cambria" w:eastAsia="Times New Roman" w:hAnsi="Cambria" w:cs="Times New Roman"/>
          <w:spacing w:val="36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объекта</w:t>
      </w:r>
      <w:r w:rsidRPr="00586385">
        <w:rPr>
          <w:rFonts w:ascii="Cambria" w:eastAsia="Times New Roman" w:hAnsi="Cambria" w:cs="Times New Roman"/>
          <w:spacing w:val="28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или</w:t>
      </w:r>
      <w:r w:rsidRPr="00586385">
        <w:rPr>
          <w:rFonts w:ascii="Cambria" w:eastAsia="Times New Roman" w:hAnsi="Cambria" w:cs="Times New Roman"/>
          <w:spacing w:val="10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i/>
          <w:w w:val="85"/>
          <w:sz w:val="21"/>
        </w:rPr>
        <w:t>объектов),</w:t>
      </w:r>
    </w:p>
    <w:p w:rsidR="00586385" w:rsidRPr="00586385" w:rsidRDefault="00586385" w:rsidP="00586385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Cambria" w:eastAsia="Times New Roman" w:hAnsi="Times New Roman" w:cs="Times New Roman"/>
          <w:i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8" o:spid="_x0000_s1026" style="position:absolute;margin-left:52.55pt;margin-top:12.6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AFEQMAAJsGAAAOAAAAZHJzL2Uyb0RvYy54bWysVW2O0zAQ/Y/EHSz/BHUTp2m3rTZdrfqB&#10;kBZYacsB3MRpIhw72G7TXcQZOALXWAnBGcqNGDtJt+2ChBCVmtqZ8Zv3ZjzTi8ttwdGGKZ1LEWFy&#10;5mPERCyTXKwi/H4x7www0oaKhHIpWITvmMaX4+fPLqpyxAKZSZ4whQBE6FFVRjgzphx5no4zVlB9&#10;JksmwJhKVVADW7XyEkUrQC+4F/h+36ukSkolY6Y1vJ3WRjx2+GnKYvMuTTUziEcYuBn3VO65tE9v&#10;fEFHK0XLLI8bGvQfWBQ0FxB0DzWlhqK1yp9AFXmspJapOYtl4ck0zWPmNIAa4p+ouc1oyZwWSI4u&#10;92nS/w82fru5UShPoHYhlErQAoq0+7r7sfu2e3Df77uHn1+QtUKuqlKP4MhteaOsWl1ey/iDBoN3&#10;ZLEbDT5oWb2RCSDStZEuP9tUFfYkKEdbV4a7fRnY1qAYXva73eEghGrFYCPBuauSR0ft2XitzSsm&#10;HQ7dXGtTFzGBlStB0shYAERacKjnyw7yEfF7xD2aou/dSOv2wkMLH1VoCOFPnYLWqcYifrf3W7Bu&#10;62fBggMwELBqKdKsZR1vRUMbVojarvFdokqpbYIWQK7NECCAk5X4B1+Ifepbn2lCKGiH00ZQGEEj&#10;LGu5JTWWmQ1hl6iKsMuFfVHIDVtIZzInpYMgj1YuDr3c8UNWtRlO2ABwb+qFC2q5HpRWyHnOuast&#10;F5YKCcgwcMnRkueJtVo6Wq2WE67Qhtoedx+rBtCO3JRci8ShZYwms2ZtaM7rNfhzl1y4hk0O7IV0&#10;Tfxp6A9ng9kg7IRBf9YJ/em0czWfhJ3+nJz3pt3pZDIlny01Eo6yPEmYsOzagULCv2vYZrTVo2A/&#10;Uo5UHImdu89Tsd4xDZcL0NL+1slue7Ru6qVM7qBflawnJEx0WGRS3WNUwXSMsP64pophxF8LGD9D&#10;EtoGNW4T9s4D2KhDy/LQQkUMUBE2GG64XU5MPYLXpcpXGUQirqxCXsGcSHPb0G6g1KyaDUxAp6CZ&#10;1nbEHu6d1+N/yvgXAAAA//8DAFBLAwQUAAYACAAAACEANwJlYtoAAAAKAQAADwAAAGRycy9kb3du&#10;cmV2LnhtbEyPwU6DQBCG7ya+w2aaeLMLKMYgS6OkvSua9DqwI5Cys8huW3h7l5Me/5kv/3yT72Yz&#10;iAtNrresIN5GIIgbq3tuFXx9Hu6fQTiPrHGwTAoWcrArbm9yzLS98gddKt+KUMIuQwWd92MmpWs6&#10;Mui2diQOu287GfQhTq3UE15DuRlkEkVP0mDP4UKHI5UdNafqbBTQePzx9cG/22XZv+1LWaE9lkrd&#10;bebXFxCeZv8Hw6of1KEITrU9s3ZiCDlK44AqSNIExArE0UMKol4njyCLXP5/ofgFAAD//wMAUEsB&#10;Ai0AFAAGAAgAAAAhALaDOJL+AAAA4QEAABMAAAAAAAAAAAAAAAAAAAAAAFtDb250ZW50X1R5cGVz&#10;XS54bWxQSwECLQAUAAYACAAAACEAOP0h/9YAAACUAQAACwAAAAAAAAAAAAAAAAAvAQAAX3JlbHMv&#10;LnJlbHNQSwECLQAUAAYACAAAACEABnEgBREDAACbBgAADgAAAAAAAAAAAAAAAAAuAgAAZHJzL2Uy&#10;b0RvYy54bWxQSwECLQAUAAYACAAAACEANwJlYtoAAAAKAQAADwAAAAAAAAAAAAAAAABr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16" w:lineRule="auto"/>
        <w:ind w:left="711" w:right="1011"/>
        <w:jc w:val="center"/>
        <w:rPr>
          <w:rFonts w:ascii="Cambria" w:eastAsia="Times New Roman" w:hAnsi="Cambria" w:cs="Times New Roman"/>
          <w:sz w:val="21"/>
        </w:rPr>
      </w:pPr>
      <w:r w:rsidRPr="00586385">
        <w:rPr>
          <w:rFonts w:ascii="Cambria" w:eastAsia="Times New Roman" w:hAnsi="Cambria" w:cs="Times New Roman"/>
          <w:w w:val="85"/>
          <w:sz w:val="21"/>
        </w:rPr>
        <w:t>аннулируемый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 объекта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адресации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и уникальный</w:t>
      </w:r>
      <w:r w:rsidRPr="00586385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номер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аннулируемого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адреса объекта</w:t>
      </w:r>
      <w:r w:rsidRPr="00586385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адресации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в</w:t>
      </w:r>
      <w:r w:rsidRPr="00586385">
        <w:rPr>
          <w:rFonts w:ascii="Cambria" w:eastAsia="Times New Roman" w:hAnsi="Cambria" w:cs="Times New Roman"/>
          <w:spacing w:val="-2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государственном</w:t>
      </w:r>
      <w:r w:rsidRPr="00586385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адресном</w:t>
      </w:r>
      <w:r w:rsidRPr="00586385">
        <w:rPr>
          <w:rFonts w:ascii="Cambria" w:eastAsia="Times New Roman" w:hAnsi="Cambria" w:cs="Times New Roman"/>
          <w:spacing w:val="10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реестре</w:t>
      </w:r>
      <w:r w:rsidRPr="00586385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(в случае</w:t>
      </w:r>
      <w:r w:rsidRPr="00586385">
        <w:rPr>
          <w:rFonts w:ascii="Cambria" w:eastAsia="Times New Roman" w:hAnsi="Cambria" w:cs="Times New Roman"/>
          <w:spacing w:val="9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присвоении</w:t>
      </w:r>
      <w:r w:rsidRPr="00586385">
        <w:rPr>
          <w:rFonts w:ascii="Cambria" w:eastAsia="Times New Roman" w:hAnsi="Cambria" w:cs="Times New Roman"/>
          <w:spacing w:val="12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нового</w:t>
      </w:r>
      <w:r w:rsidRPr="00586385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адреса объекту</w:t>
      </w:r>
      <w:r w:rsidRPr="00586385">
        <w:rPr>
          <w:rFonts w:ascii="Cambria" w:eastAsia="Times New Roman" w:hAnsi="Cambria" w:cs="Times New Roman"/>
          <w:spacing w:val="11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адресации),</w:t>
      </w:r>
    </w:p>
    <w:p w:rsidR="00586385" w:rsidRPr="00586385" w:rsidRDefault="00586385" w:rsidP="00586385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7" o:spid="_x0000_s1026" style="position:absolute;margin-left:52.55pt;margin-top:12.3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E/DwMAAJsGAAAOAAAAZHJzL2Uyb0RvYy54bWysVW2O0zAQ/Y/EHSz/BHUTp+mnNl2hfiCk&#10;BVbacgA3cZoIxw6223RBnIEjcI2VEJyh3Iixk3TbLkgIUampnRm/eW/GM7282hUcbZnSuRQRJhc+&#10;RkzEMsnFOsLvlovOECNtqEgol4JF+I5pfDV5+uSyKscskJnkCVMIQIQeV2WEM2PKsefpOGMF1Rey&#10;ZAKMqVQFNbBVay9RtAL0gnuB7/e9SqqkVDJmWsPbWW3EE4efpiw2b9NUM4N4hIGbcU/lniv79CaX&#10;dLxWtMzyuKFB/4FFQXMBQQ9QM2oo2qj8EVSRx0pqmZqLWBaeTNM8Zk4DqCH+mZrbjJbMaYHk6PKQ&#10;Jv3/YOM32xuF8gRqFw4wErSAIu2/7n/sv+3v3ff7/v7nF2StkKuq1GM4clveKKtWl9cyfq/B4J1Y&#10;7EaDD1pVr2UCiHRjpMvPLlWFPQnK0c6V4e5QBrYzKIaX/W53NAyhWjHYSDBwVfLouD0bb7R5yaTD&#10;odtrbeoiJrByJUgaGUuASAsO9XzeQT4ifo+4R1P0gxtp3Z55aOmjCo0g/LlT0DrVWMTv9n4L1m39&#10;LFhwBAYC1i1FmrWs451oaMMKUds1vktUKbVN0BLItRkCBHCyEv/gC7HPfeszTQgF7XDeCAojaIRV&#10;LbekxjKzIewSVRF2ubAvCrllS+lM5qx0EOTBysWxlzt+zKo2wwkbAO5NvXBBLdej0gq5yDl3teXC&#10;UiEBGQUuOVryPLFWS0er9WrKFdpS2+PuY9UA2ombkhuROLSM0WTerA3Neb0Gf+6SC9ewyYG9kK6J&#10;P4380Xw4H4adMOjPO6E/m3VeLKZhp78gg96sO5tOZ+SzpUbCcZYnCROWXTtQSPh3DduMtnoUHEbK&#10;iYoTsQv3eSzWO6XhcgFa2t862W2P1k29kskd9KuS9YSEiQ6LTKqPGFUwHSOsP2yoYhjxVwLGz4iE&#10;tkGN24S9QQAbdWxZHVuoiAEqwgbDDbfLqalH8KZU+TqDSMSVVcgXMCfS3Da0Gyg1q2YDE9ApaKa1&#10;HbHHe+f18J8y+QUAAP//AwBQSwMEFAAGAAgAAAAhAAwVAlPbAAAACgEAAA8AAABkcnMvZG93bnJl&#10;di54bWxMj01PwzAMhu9I/IfISNxY0sH4KE0nqLY7FKRd3ca0FY1Tmmxr/z3pCY6v/ej142w72V6c&#10;aPSdYw3JSoEgrp3puNHw+bG/eQThA7LB3jFpmMnDNr+8yDA17szvdCpDI2IJ+xQ1tCEMqZS+bsmi&#10;X7mBOO6+3GgxxDg20ox4juW2l2ul7qXFjuOFFgcqWqq/y6PVQMPhJ1T78Obmefe6K2SJ7lBofX01&#10;vTyDCDSFPxgW/agOeXSq3JGNF33MapNEVMP67gHEAiTqdgOiWiZPIPNM/n8h/wUAAP//AwBQSwEC&#10;LQAUAAYACAAAACEAtoM4kv4AAADhAQAAEwAAAAAAAAAAAAAAAAAAAAAAW0NvbnRlbnRfVHlwZXNd&#10;LnhtbFBLAQItABQABgAIAAAAIQA4/SH/1gAAAJQBAAALAAAAAAAAAAAAAAAAAC8BAABfcmVscy8u&#10;cmVsc1BLAQItABQABgAIAAAAIQBd5/E/DwMAAJsGAAAOAAAAAAAAAAAAAAAAAC4CAABkcnMvZTJv&#10;RG9jLnhtbFBLAQItABQABgAIAAAAIQAMFQJT2wAAAAoBAAAPAAAAAAAAAAAAAAAAAGkFAABkcnMv&#10;ZG93bnJldi54bWxQSwUGAAAAAAQABADzAAAAcQ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96" w:right="598"/>
        <w:jc w:val="center"/>
        <w:rPr>
          <w:rFonts w:ascii="Times New Roman" w:eastAsia="Times New Roman" w:hAnsi="Times New Roman" w:cs="Times New Roman"/>
          <w:sz w:val="21"/>
        </w:rPr>
      </w:pP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другие</w:t>
      </w:r>
      <w:r w:rsidRPr="00586385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необходимые</w:t>
      </w:r>
      <w:r w:rsidRPr="00586385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сведения,</w:t>
      </w:r>
      <w:r w:rsidRPr="00586385">
        <w:rPr>
          <w:rFonts w:ascii="Times New Roman" w:eastAsia="Times New Roman" w:hAnsi="Times New Roman" w:cs="Times New Roman"/>
          <w:spacing w:val="3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определенные</w:t>
      </w:r>
      <w:r w:rsidRPr="00586385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уполномоченным</w:t>
      </w:r>
      <w:r w:rsidRPr="00586385">
        <w:rPr>
          <w:rFonts w:ascii="Times New Roman" w:eastAsia="Times New Roman" w:hAnsi="Times New Roman" w:cs="Times New Roman"/>
          <w:spacing w:val="-10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органом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(при</w:t>
      </w:r>
      <w:r w:rsidRPr="00586385">
        <w:rPr>
          <w:rFonts w:ascii="Times New Roman" w:eastAsia="Times New Roman" w:hAnsi="Times New Roman" w:cs="Times New Roman"/>
          <w:spacing w:val="-4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наличии)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1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17780" b="3810"/>
                <wp:wrapTopAndBottom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" o:spid="_x0000_s1026" style="position:absolute;margin-left:52.3pt;margin-top:8.35pt;width:298.6pt;height:13.2pt;z-index:-251658240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3axywMAALEJAAAOAAAAZHJzL2Uyb0RvYy54bWzEVmuO2zYQ/l+gdxD0&#10;X6vHypYtrB1sZXtRYNsumvQANEVZRCSSIOkXigIFeoReJDfIFZIbdfiQHe8uECP5URuWSQ45mvnm&#10;m0+6e3Pou2BHpKKczcL0JgkDwjCvKdvMwj/eraJJGCiNWI06zsgsPBIVvpn/+MPdXpQk4y3vaiID&#10;cMJUuRezsNValHGscEt6pG64IAyMDZc90jCVm7iWaA/e+y7OkmQc77msheSYKAWrC2cM59Z/0xCs&#10;f2saRXTQzUKITdurtNe1ucbzO1RuJBItxT4M9A1R9IgyuOnJ1QJpFGwlfeGqp1hyxRt9g3kf86ah&#10;mNgcIJs0eZbNg+RbYXPZlPuNOMEE0D7D6Zvd4l93TzKgNdQuH4cBQz0U6dO/n//+/M+nj/D9EJh1&#10;QGkvNiVsfpDirXiSLlUYPnL8XoE5fm43843bHKz3v/Aa/KKt5halQyN74wLyDw62GMdTMchBBxgW&#10;b4tplmVQMwy2dFyMc18t3EJJz8emroa4XfqDo2mRuVPZaGSMMSrdDW2QPiiTEVBOnVFV34fq2xYJ&#10;YoulDFAeVZuBQ/WRMhJk49yhaTdVzEGJD8xDGTBetYhtiHX37igAttQmYcIFv+6ImSiow5XQeowG&#10;aM8IWUhP+KBSSKUfCO8DM5iFHYRsC4Z2j0o7KIctpn6Mr2jXwToqOxbsIdQsnWb2hOIdrY3VGJXc&#10;rKtOBjtk2tB+fGEutgHdWW29tQTVSz/WiHZuDIF2zPiDRCAeP3J99uc0mS4ny0ke5dl4GeXJYhHd&#10;r6o8Gq/SYrS4XVTVIv3LhJbmZUvrmjAT3dDzaX5d9b36uG49df0Jh/jSu+UeBDv826CBha54joJr&#10;Xh+fpMHWE3J+Jygu4edjg9GL2L6ui3BKbyUJvZP+Kh89ku+3IgJpEkjTNe2oPlqZBdxMUGz3RLGh&#10;rJl8SfJ0kA6wm9sCz23rDfvcKeAXxVYxTjS/VwI02nD8vCQl3xsCQEM66l96ic30IpJ1R8VANTP2&#10;OYPMP5PJV2BzErzgeNsTpt0zRZIO0udMtVSoMJAl6dcEJFL+XKeW3K/xL5vcJ8k0+ymqRkkF/CuW&#10;0f00L6IiWRZ5kk/SKq0G/m0VARhQtxD0+wnou8o31Au2odJA4roQ/w5g2wZTWhKNW7PcQBv4dWiw&#10;k8HCfEbWgH6V4mTJ9DYMQLML+9ywzWoFPS1u4Qlj1Xwy8dEOD4JBVLzuSAjTAv113XmtFP+nFFwI&#10;2oXureznpe5dpRkD/CATZgg/Kxj2vcCqi3+HMS8eX87trvOb1vw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YUSN8AAAAJAQAADwAAAGRycy9kb3ducmV2LnhtbEyPTUvDQBCG&#10;74L/YRnBm92NranEbEop6qkItoJ4m2anSWh2N2S3SfrvHU/2Ni/z8H7kq8m2YqA+NN5pSGYKBLnS&#10;m8ZVGr72bw/PIEJEZ7D1jjRcKMCquL3JMTN+dJ807GIl2MSFDDXUMXaZlKGsyWKY+Y4c/46+txhZ&#10;9pU0PY5sblv5qFQqLTaOE2rsaFNTedqdrYb3Ecf1PHkdtqfj5vKzf/r43iak9f3dtH4BEWmK/zD8&#10;1efqUHCngz87E0TLWi1SRvlIlyAYWKqEtxw0LOYJyCKX1wuKXwAAAP//AwBQSwMECgAAAAAAAAAh&#10;AFLIhtmPAwAAjwMAABQAAABkcnMvbWVkaWEvaW1hZ2UxLnBuZ4lQTkcNChoKAAAADUlIRFIAAADx&#10;AAAAGggCAAAA6SotHwAAAAZiS0dEAP8A/wD/oL2nkwAAAAlwSFlzAAAOxAAADsQBlSsOGwAAAy9J&#10;REFUeJztW9tu7CAMDNH+/y/nPKTiOLYZBgNbUjEPlUKMMTD4Qrbpuq7jiZSSbdx4F1JKx3HkfVSP&#10;vIa7l9s9C0jEhohpkBY+2kuGblq/Gv2Ec5VgWgfo6KKT1g9OB07zxsro91BVDZKd5ChAZ8BgS9oT&#10;vNt4KawXvFuwd4whE6af0IdJlngDpPynVcXGspCbWKX1KOcVYw4YPafvrXVdlj9l63bS74XKAW6A&#10;FpKLmBKthG4dNGbkJ2BZhnuSyAQrpzpKCT6d99tqmoSVy78By7GkelWqoubV4lihjNSMIwTcWDC2&#10;3zP65GemCGCU2kfAe5DnWd6UhEsMc3eutJ2tlruSrhLVYsftp/XUEwJ2x511CVOv1KSdJxZVFtiI&#10;JiWl0VISXAm5UZKxxA4KbK4qzztUtbxkNnhbFXbbF0HV3SyIk7HvXndc4eJTWB3F9pJUsMqVPOYN&#10;Bj4VuPByzS4NtDh9XbxxOnU/3QRLteE6AwJMF15JzzZjv7AgcK61JihOrxBrJgXBfg2x+LDCkjJw&#10;08uVCZ1SojjdM4exrpqJ/grpCaXnt2KrnJGybSnY1Cu8LNUqZRTG+OnZVtrLikyCzjv/32JSKex8&#10;YTpN9w9K88oeOmNMPj11qu4eMLcTUrKniJwBcCvSecxw956vJN9fvVilNLhGnIdJCxpw2G7Z1MMV&#10;ZUkM6lQok2wLOdzYopZc7c5TfbbODQN/EAmg6oOHjBIYuhPh9cQ6s8u3Qakar9yTOe+ol16B1Ij0&#10;HXU/TX7owvSyJVFV4dGY+TXB9VjY8sObRZ4LsJC8sbGTDRcMgZtKWz2XBDrbQdIoieESGmh+BKVL&#10;fFQEikpgEsHSHEp9rbyrYVQjYzmWLLm9Vj2ktQx4O5U8f8LxolX9EbMCbhew2verz1H7po8hvbir&#10;R/k5d6p4dD7BCKciahushUCSYVvyfnPiah6LbG1pi6UkM31e4PJ+Jeba1jQixUmpWiklo+o6lwl/&#10;EnuRq1BL9JNPu47qIM6i22tj42uw9PtfI8YIutSl79/DdtIYbirr3HvMu23YaMImNEaJqMV/VNlL&#10;ubE+3DLU8dObzRtvgcvVf7ppUTFcG0LQAAAAAElFTkSuQmCCUEsBAi0AFAAGAAgAAAAhALGCZ7YK&#10;AQAAEwIAABMAAAAAAAAAAAAAAAAAAAAAAFtDb250ZW50X1R5cGVzXS54bWxQSwECLQAUAAYACAAA&#10;ACEAOP0h/9YAAACUAQAACwAAAAAAAAAAAAAAAAA7AQAAX3JlbHMvLnJlbHNQSwECLQAUAAYACAAA&#10;ACEAiU92scsDAACxCQAADgAAAAAAAAAAAAAAAAA6AgAAZHJzL2Uyb0RvYy54bWxQSwECLQAUAAYA&#10;CAAAACEAqiYOvrwAAAAhAQAAGQAAAAAAAAAAAAAAAAAxBgAAZHJzL19yZWxzL2Uyb0RvYy54bWwu&#10;cmVsc1BLAQItABQABgAIAAAAIQCcRhRI3wAAAAkBAAAPAAAAAAAAAAAAAAAAACQHAABkcnMvZG93&#10;bnJldi54bWxQSwECLQAKAAAAAAAAACEAUsiG2Y8DAACPAwAAFAAAAAAAAAAAAAAAAAAwCAAAZHJz&#10;L21lZGlhL2ltYWdlMS5wbmdQSwUGAAAAAAYABgB8AQAA8QsAAAAA&#10;">
                <v:line id="Line 264" o:spid="_x0000_s1027" style="position:absolute;visibility:visible;mso-wrap-style:squar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7DLFAAAA3AAAAA8AAABkcnMvZG93bnJldi54bWxEj0FrwkAUhO+F/oflFXqrm6RVJLqKCIrU&#10;gxr1/sw+k7TZtyG7avz3rlDocZiZb5jxtDO1uFLrKssK4l4Egji3uuJCwWG/+BiCcB5ZY22ZFNzJ&#10;wXTy+jLGVNsb7+ia+UIECLsUFZTeN6mULi/JoOvZhjh4Z9sa9EG2hdQt3gLc1DKJooE0WHFYKLGh&#10;eUn5b3YxCvrL7ecm5tOxb5rTerb5WXx950el3t+62QiEp87/h//aK60gSWJ4nglHQE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AuwyxQAAANwAAAAPAAAAAAAAAAAAAAAA&#10;AJ8CAABkcnMvZG93bnJldi54bWxQSwUGAAAAAAQABAD3AAAAkQM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3810"/>
                <wp:wrapTopAndBottom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5" o:spid="_x0000_s1026" style="position:absolute;margin-left:438.95pt;margin-top:8.35pt;width:113.3pt;height:13.2pt;z-index:-25165824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rN9xwMAAK8JAAAOAAAAZHJzL2Uyb0RvYy54bWzMVluO2zYU/S/QPQj6&#10;1+gRjSwLYwdTyR4UmDaDJl0ATVESEYkkSNqyUQQo0CV0I91BtpDsqJeU5MdMihjJTz2whuLj6txz&#10;zz3W3et91zo7IhXlbOGGN4HrEIZ5SVm9cH9/t/ZS11EasRK1nJGFeyDKfb388Ye7XmQk4g1vSyId&#10;CMJU1ouF22gtMt9XuCEdUjdcEAaLFZcd0nAra7+UqIfoXetHQZD4PZelkBwTpWC2GBbdpY1fVQTr&#10;N1WliHbahQvYtL1Ke92Yq7+8Q1ktkWgoHmGgb0DRIcrgocdQBdLI2Ur6IlRHseSKV/oG887nVUUx&#10;sTlANmHwLJsHybfC5lJnfS2ONAG1z3j65rD4192TdGgJtYtvXYehDor06e/Pf37+69NH+PvHMfPA&#10;Ui/qDDY/SPFWPMkhVRg+cvxewbL/fN3c18NmZ9P/wkuIi7aaW5b2lexMCMjf2dtiHI7FIHvtYJgM&#10;41fpPISaYVgLk1kSj9XCDZT0dGw+1BA3q/FgFCXJcCq6tdB9lA0PtCBHUCYjkJw6saq+j9W3DRLE&#10;FksZokZWoxAaYGD1kTLiRMlsYNNuytlAJd6zkUqH8bxBrCY23LuDANpCcwKwnx0xNwrqcCW1I0cT&#10;tSeGLKVHflAmpNIPhHeOGSzcFiDbgqHdo9IGxWmLqR/ja9q2MI+yljk9QI3CeWRPKN7S0qyaRSXr&#10;Td5KZ4dMG9qPzQlWzreB3FlpozUElatxrBFthzE8vWUmHiQCeMbR0Gd/zIP5Kl2lsRdHycqLg6Lw&#10;7td57CXrcHZbvCryvAg/GGhhnDW0LAkz6KaeD+Prqj+6z9Ctx64/8uBfRreEAdjpvwVtK2mKN0hw&#10;w8vDk5wqDIJc3gmKM/iO2GD0AtvXfRFO6a0k7hikuypGh+T7rfDAmgTSdENbqg/WZoE3A4rtnig2&#10;wM3Nucjnk8hh3TwWdJ6aCk/7hlMgHoqtYxxlfq8EeLTR+GlKSt4bAUBDDtK/jOKb2wskm5aKSWpm&#10;POYMNv/MJr9A22DBBcfbjjA9/KZI0kL6nKmGCuU6MiPdhoBFyp/L0Cjoi/qL0vsgmEc/efltkIP+&#10;Zivvfh7PvFmwmsVBnIZ5mE/62yoCNKC2EPT7BTh21dhQL9SGMkOJQa0k/g3Itg2mtCQaN2a6gjYY&#10;56HBjguW5hOzhvSrHCdJQQxg2bPEILJcWT9PI6ix9fLUSuO/XUcCSEvz113n/2YEF3Z24Xpr+xmL&#10;dLbtKseYyAcfMUP4wsj8wsJbgfWW8Q3GvHac39tdp/es5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eV7HN4QAAAAoBAAAPAAAAZHJzL2Rvd25yZXYueG1sTI9NS8NAEIbvgv9h&#10;GcGb3cR+pMZsSinqqRRsBfE2zU6T0OxsyG6T9N+7PelxeB/e95lsNZpG9NS52rKCeBKBIC6srrlU&#10;8HV4f1qCcB5ZY2OZFFzJwSq/v8sw1XbgT+r3vhShhF2KCirv21RKV1Rk0E1sSxyyk+0M+nB2pdQd&#10;DqHcNPI5ihbSYM1hocKWNhUV5/3FKPgYcFhP47d+ez5trj+H+e57G5NSjw/j+hWEp9H/wXDTD+qQ&#10;B6ejvbB2olGwTJKXgIZgkYC4AXE0m4M4KphNY5B5Jv+/kP8CAAD//wMAUEsDBAoAAAAAAAAAIQDN&#10;om6HAgIAAAICAAAUAAAAZHJzL21lZGlhL2ltYWdlMS5wbmeJUE5HDQoaCgAAAA1JSERSAAAAcgAA&#10;ABoIAgAAAOQYnx0AAAAGYktHRAD/AP8A/6C9p5MAAAAJcEhZcwAADsQAAA7EAZUrDhsAAAGiSURB&#10;VGiB7VrLDsMgDCto///L7MCKWF44NN2ohA8TGiEEEwylTaWUY2MWKSWRwBe3q4VNN4jKGKHri2zR&#10;YsOGmIiZV2+40NjsCcya0QYOTtqH1r38L6JS1xKWZmsUHiQpKaXAaKur12GmKtIf3QTPJvahwvZM&#10;Jh8JgBiLkkeC6as4CUbDIQbZ2vuqZdt7T2U/ME4Q8cw70mxIAJrxsKyFOmyoQT4JIG3arzgYnp7e&#10;aFxhXIERaogg5HAR1LJprqM7GLSdh/QYtmWtuUdx9TRAtOgK7joJrAOXIhlwHRhQWtdMRgJ+JhGl&#10;f2IsfVukuW/LWhzgkp8YSzkxdF7xZxGIna1+2Fwowb6QA/XQLEcNbOhHe2oIhO2T1yL/TKCUEq+t&#10;uCUyo3cfy5pWtgL+vGOYTV4MivLPH6u0WFstsf8ZvEsnnbBtWjnzPjRT7/2ANrHEJ7gStUjECUbK&#10;4tOBcSegmfHao70d+NnFILKIHnpL2Yf9EQHXjdF1PI6yIUgq0C3rbmbDL19WgKBjiBpuGBBJo6+5&#10;N7MuaNuA/PVAUr4q2ADxBrqoXzA5iM/qAAAAAElFTkSuQmCCUEsBAi0AFAAGAAgAAAAhALGCZ7YK&#10;AQAAEwIAABMAAAAAAAAAAAAAAAAAAAAAAFtDb250ZW50X1R5cGVzXS54bWxQSwECLQAUAAYACAAA&#10;ACEAOP0h/9YAAACUAQAACwAAAAAAAAAAAAAAAAA7AQAAX3JlbHMvLnJlbHNQSwECLQAUAAYACAAA&#10;ACEAAC6zfccDAACvCQAADgAAAAAAAAAAAAAAAAA6AgAAZHJzL2Uyb0RvYy54bWxQSwECLQAUAAYA&#10;CAAAACEAqiYOvrwAAAAhAQAAGQAAAAAAAAAAAAAAAAAtBgAAZHJzL19yZWxzL2Uyb0RvYy54bWwu&#10;cmVsc1BLAQItABQABgAIAAAAIQBeV7HN4QAAAAoBAAAPAAAAAAAAAAAAAAAAACAHAABkcnMvZG93&#10;bnJldi54bWxQSwECLQAKAAAAAAAAACEAzaJuhwICAAACAgAAFAAAAAAAAAAAAAAAAAAuCAAAZHJz&#10;L21lZGlhL2ltYWdlMS5wbmdQSwUGAAAAAAYABgB8AQAAYgoAAAAA&#10;">
                <v:line id="Line 267" o:spid="_x0000_s1027" style="position:absolute;visibility:visible;mso-wrap-style:squar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    <v:shape id="Picture 268" o:spid="_x0000_s1028" type="#_x0000_t75" style="position:absolute;left:689;top:76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+PDDAAAA3AAAAA8AAABkcnMvZG93bnJldi54bWxEj81qwzAQhO+FvoPYQm6N7BxK4kYJoTS0&#10;+JY/yHGxtpaJtDKWajtvHwUCOQ4z8w2zXI/Oip660HhWkE8zEMSV1w3XCo6H7fscRIjIGq1nUnCl&#10;AOvV68sSC+0H3lG/j7VIEA4FKjAxtoWUoTLkMEx9S5y8P985jEl2tdQdDgnurJxl2Yd02HBaMNjS&#10;l6Hqsv93Cs6Ln3PI6/IbtyfT2zI/DeXVKjV5GzefICKN8Rl+tH+1glm+gP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48MMAAADcAAAADwAAAAAAAAAAAAAAAACf&#10;AgAAZHJzL2Rvd25yZXYueG1sUEsFBgAAAAAEAAQA9wAAAI8D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52" w:after="0" w:line="240" w:lineRule="auto"/>
        <w:ind w:right="626"/>
        <w:jc w:val="right"/>
        <w:rPr>
          <w:rFonts w:ascii="Courier New" w:eastAsia="Times New Roman" w:hAnsi="Courier New" w:cs="Times New Roman"/>
          <w:sz w:val="30"/>
        </w:rPr>
      </w:pPr>
      <w:r w:rsidRPr="00586385">
        <w:rPr>
          <w:rFonts w:ascii="Courier New" w:eastAsia="Times New Roman" w:hAnsi="Courier New" w:cs="Times New Roman"/>
          <w:sz w:val="30"/>
        </w:rPr>
        <w:t>МП</w:t>
      </w:r>
    </w:p>
    <w:p w:rsidR="00586385" w:rsidRPr="00586385" w:rsidRDefault="00586385" w:rsidP="00586385">
      <w:pPr>
        <w:spacing w:after="0" w:line="240" w:lineRule="auto"/>
        <w:rPr>
          <w:rFonts w:ascii="Courier New" w:eastAsia="Times New Roman" w:hAnsi="Courier New" w:cs="Times New Roman"/>
          <w:sz w:val="30"/>
        </w:rPr>
        <w:sectPr w:rsidR="00586385" w:rsidRPr="00586385" w:rsidSect="00667CB5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1.1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</w:rPr>
        <w:t xml:space="preserve">  к Административному регламенту </w:t>
      </w:r>
    </w:p>
    <w:p w:rsidR="00586385" w:rsidRPr="00586385" w:rsidRDefault="00586385" w:rsidP="00586385">
      <w:pPr>
        <w:widowControl w:val="0"/>
        <w:autoSpaceDE w:val="0"/>
        <w:autoSpaceDN w:val="0"/>
        <w:spacing w:before="79" w:after="0" w:line="160" w:lineRule="exact"/>
        <w:ind w:right="403" w:firstLine="5954"/>
        <w:jc w:val="right"/>
        <w:rPr>
          <w:rFonts w:ascii="Times New Roman" w:eastAsia="Times New Roman" w:hAnsi="Times New Roman" w:cs="Times New Roman"/>
          <w:w w:val="90"/>
          <w:sz w:val="14"/>
        </w:rPr>
      </w:pPr>
      <w:r w:rsidRPr="0058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BB4F0C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«Присвоение адреса объекту</w:t>
      </w:r>
    </w:p>
    <w:p w:rsidR="00BB4F0C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адресации, изменение и </w:t>
      </w:r>
    </w:p>
    <w:p w:rsidR="00BB4F0C" w:rsidRPr="00667CB5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аннулирование такого адреса»</w:t>
      </w:r>
    </w:p>
    <w:p w:rsidR="00586385" w:rsidRPr="00586385" w:rsidRDefault="00586385" w:rsidP="00BB4F0C">
      <w:pPr>
        <w:widowControl w:val="0"/>
        <w:autoSpaceDE w:val="0"/>
        <w:autoSpaceDN w:val="0"/>
        <w:spacing w:before="10" w:after="0" w:line="240" w:lineRule="auto"/>
        <w:jc w:val="both"/>
        <w:rPr>
          <w:rFonts w:ascii="Cambria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36224" behindDoc="0" locked="0" layoutInCell="1" allowOverlap="1" wp14:anchorId="3D47F65D" wp14:editId="0CC317D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385" w:rsidRPr="00586385" w:rsidRDefault="00586385" w:rsidP="00586385">
      <w:pPr>
        <w:widowControl w:val="0"/>
        <w:autoSpaceDE w:val="0"/>
        <w:autoSpaceDN w:val="0"/>
        <w:spacing w:before="93" w:after="0" w:line="240" w:lineRule="auto"/>
        <w:ind w:left="1542"/>
        <w:rPr>
          <w:rFonts w:ascii="Cambria" w:eastAsia="Times New Roman" w:hAnsi="Cambria" w:cs="Times New Roman"/>
          <w:sz w:val="25"/>
        </w:rPr>
      </w:pPr>
      <w:r w:rsidRPr="00586385">
        <w:rPr>
          <w:rFonts w:ascii="Cambria" w:eastAsia="Times New Roman" w:hAnsi="Cambria" w:cs="Times New Roman"/>
          <w:sz w:val="25"/>
        </w:rPr>
        <w:t>Форма</w:t>
      </w:r>
      <w:r w:rsidRPr="00586385">
        <w:rPr>
          <w:rFonts w:ascii="Cambria" w:eastAsia="Times New Roman" w:hAnsi="Cambria" w:cs="Times New Roman"/>
          <w:spacing w:val="22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решения</w:t>
      </w:r>
      <w:r w:rsidRPr="00586385">
        <w:rPr>
          <w:rFonts w:ascii="Cambria" w:eastAsia="Times New Roman" w:hAnsi="Cambria" w:cs="Times New Roman"/>
          <w:spacing w:val="16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об</w:t>
      </w:r>
      <w:r w:rsidRPr="00586385">
        <w:rPr>
          <w:rFonts w:ascii="Cambria" w:eastAsia="Times New Roman" w:hAnsi="Cambria" w:cs="Times New Roman"/>
          <w:spacing w:val="24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аннулировании</w:t>
      </w:r>
      <w:r w:rsidRPr="00586385">
        <w:rPr>
          <w:rFonts w:ascii="Cambria" w:eastAsia="Times New Roman" w:hAnsi="Cambria" w:cs="Times New Roman"/>
          <w:spacing w:val="32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адреса</w:t>
      </w:r>
      <w:r w:rsidRPr="00586385">
        <w:rPr>
          <w:rFonts w:ascii="Cambria" w:eastAsia="Times New Roman" w:hAnsi="Cambria" w:cs="Times New Roman"/>
          <w:spacing w:val="26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объекта</w:t>
      </w:r>
      <w:r w:rsidRPr="00586385">
        <w:rPr>
          <w:rFonts w:ascii="Cambria" w:eastAsia="Times New Roman" w:hAnsi="Cambria" w:cs="Times New Roman"/>
          <w:spacing w:val="37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адресации</w:t>
      </w:r>
    </w:p>
    <w:p w:rsidR="00586385" w:rsidRPr="00586385" w:rsidRDefault="00586385" w:rsidP="00586385">
      <w:pPr>
        <w:widowControl w:val="0"/>
        <w:autoSpaceDE w:val="0"/>
        <w:autoSpaceDN w:val="0"/>
        <w:spacing w:before="8"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3" o:spid="_x0000_s1026" style="position:absolute;margin-left:55.45pt;margin-top:12.85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P9FAMAAJs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DOoXdTHSJASirT7uvux+7a7d7/vu/ufX5DVQq7qSo/hyG11o2y0urqW9L0GhXek&#10;sRsNNmhZv5YMEMnaSJefbapKexIiR1tXhrt9GfjWIAofB/3+sO9DtSjognDoquSRcXeWrrV5yaXD&#10;IZtrbZoiMpBcCVgbxgIg0rKAej7vIR8FgR+7pS363izozJ55aOGjGsXxqLsZe6OwM+qwRqPfgkES&#10;G58WLDwAgwBWHUWSdazpVrS0QULEdo3vElVJbRO0AHJdhgABjGyIf7AF36e2zZnWhYJ2OG0EhRE0&#10;wrLJSUWMZWZdWBHVCXa5sB9KueEL6VTmpHTg5EFbiEOrOB7GR6waNZywDuDeNIJzarkelFbIeV4U&#10;rraFsFSCMIhDlxwti5xZraWj1Wo5LRTaENvj7rHRANqRmZJrwRxaxgm7amVD8qKRwb5wyYVr2ObA&#10;XkjXxJ9iP74aXY2iXhQOrnqRP5v1LufTqDeYB8MXs/5sOp0Fny21IBpnOWNcWHbdQAmiv2vYdrQ1&#10;o2A/Uo6iOAp27p7HwXrHNFwuIJbu3SS769GmqZeS3UG/KtlMSJjoIGRSfcSohumYYP1hTRTHqHgl&#10;YPzEQRTZceo20YthCBt1qFkeaoigAJVgg+GGW3FqmhG8rlS+ysBT4Moq5CXMiTS3De0GSsOq3cAE&#10;dBG009qO2MO9s3r4T5n8AgAA//8DAFBLAwQUAAYACAAAACEAelHr990AAAAKAQAADwAAAGRycy9k&#10;b3ducmV2LnhtbEyPwU7DMBBE70j8g7VI3Og6kYA2jVMhJARCcGhAPbvJNo6I1yF2mvD3OCc4zuzT&#10;7Ey+m20nzjT41rGCZCVBEFeubrlR8PnxdLMG4YPmWneOScEPedgVlxe5zmo38Z7OZWhEDGGfaQUm&#10;hD5D9JUhq/3K9cTxdnKD1SHKocF60FMMtx2mUt6h1S3HD0b39Gio+ipHqwB5+j6M768vuOdnM2KV&#10;vrXlQanrq/lhCyLQHP5gWOrH6lDETkc3cu1FF3UiNxFVkN7eg1iARK6jc1ycDWCR4/8JxS8AAAD/&#10;/wMAUEsBAi0AFAAGAAgAAAAhALaDOJL+AAAA4QEAABMAAAAAAAAAAAAAAAAAAAAAAFtDb250ZW50&#10;X1R5cGVzXS54bWxQSwECLQAUAAYACAAAACEAOP0h/9YAAACUAQAACwAAAAAAAAAAAAAAAAAvAQAA&#10;X3JlbHMvLnJlbHNQSwECLQAUAAYACAAAACEAUD6T/RQDAACbBgAADgAAAAAAAAAAAAAAAAAuAgAA&#10;ZHJzL2Uyb0RvYy54bWxQSwECLQAUAAYACAAAACEAelHr990AAAAKAQAADwAAAAAAAAAAAAAAAABu&#10;BQAAZHJzL2Rvd25yZXYueG1sUEsFBgAAAAAEAAQA8wAAAHg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586385" w:rsidRPr="00BB4F0C" w:rsidRDefault="00586385" w:rsidP="00BB4F0C">
      <w:pPr>
        <w:widowControl w:val="0"/>
        <w:autoSpaceDE w:val="0"/>
        <w:autoSpaceDN w:val="0"/>
        <w:spacing w:after="0" w:line="216" w:lineRule="auto"/>
        <w:ind w:left="450" w:right="656" w:hanging="10"/>
        <w:jc w:val="center"/>
        <w:rPr>
          <w:rFonts w:ascii="Cambria" w:eastAsia="Times New Roman" w:hAnsi="Cambria" w:cs="Times New Roman"/>
          <w:sz w:val="21"/>
        </w:rPr>
      </w:pPr>
      <w:proofErr w:type="gramStart"/>
      <w:r w:rsidRPr="00586385">
        <w:rPr>
          <w:rFonts w:ascii="Cambria" w:eastAsia="Times New Roman" w:hAnsi="Cambria" w:cs="Times New Roman"/>
          <w:w w:val="90"/>
          <w:sz w:val="21"/>
        </w:rPr>
        <w:t>(наименование</w:t>
      </w:r>
      <w:r w:rsidRPr="00586385">
        <w:rPr>
          <w:rFonts w:ascii="Cambria" w:eastAsia="Times New Roman" w:hAnsi="Cambria" w:cs="Times New Roman"/>
          <w:spacing w:val="11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органа местного</w:t>
      </w:r>
      <w:r w:rsidRPr="00586385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самоуправления,</w:t>
      </w:r>
      <w:r w:rsidRPr="00586385">
        <w:rPr>
          <w:rFonts w:ascii="Cambria" w:eastAsia="Times New Roman" w:hAnsi="Cambria" w:cs="Times New Roman"/>
          <w:spacing w:val="-2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органа</w:t>
      </w:r>
      <w:r w:rsidRPr="00586385">
        <w:rPr>
          <w:rFonts w:ascii="Cambria" w:eastAsia="Times New Roman" w:hAnsi="Cambria" w:cs="Times New Roman"/>
          <w:spacing w:val="-4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государственной</w:t>
      </w:r>
      <w:r w:rsidRPr="00586385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власти</w:t>
      </w:r>
      <w:r w:rsidRPr="00586385">
        <w:rPr>
          <w:rFonts w:ascii="Cambria" w:eastAsia="Times New Roman" w:hAnsi="Cambria" w:cs="Times New Roman"/>
          <w:spacing w:val="-6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субъекта</w:t>
      </w:r>
      <w:r w:rsidRPr="00586385">
        <w:rPr>
          <w:rFonts w:ascii="Cambria" w:eastAsia="Times New Roman" w:hAnsi="Cambria" w:cs="Times New Roman"/>
          <w:spacing w:val="6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1"/>
        </w:rPr>
        <w:t>Российской</w:t>
      </w:r>
      <w:r w:rsidRPr="00586385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 xml:space="preserve">Федерации 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Cambria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55.45pt;margin-top:18.15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+wEwMAAJs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DOoXRRiJEgJRdp93f3Yfdvdu9/33f3PL8hqIVd1pcdw5La6UTZaXV1L+l6DwjvS&#10;2I0GG7SsX0sGiGRtpMvPNlWlPQmRo60rw92+DHxrEIWPg35/2PehWhR0QTh0VfLIuDtL19q85NLh&#10;kM21Nk0RGUiuBKwNYwEQaVlAPZ/3kI+CwI/d0hZ9bxZ0Zs88tPBRjeJ41N2MvREk5xhrNPotWL+z&#10;s2DhARgEsOookqxjTbeipQ0SIrZrfJeoSmqboAWQ6zIECGBkQ/yDLfg+tW3OtC4UtMNpIyiMoBGW&#10;TU4qYiwz68KKqE6wy4X9UMoNX0inMielAycP2kIcWsXxMD5i1ajhhHUA96YRnFPL9aC0Qs7zonC1&#10;LYSlEoRBHLrkaFnkzGotHa1Wy2mh0IbYHnePjQbQjsyUXAvm0DJO2FUrG5IXjQz2hUsuXMM2B/ZC&#10;uib+FPvx1ehqFPWicHDVi/zZrHc5n0a9wTwYvpj1Z9PpLPhsqQXROMsZ48Ky6wZKEP1dw7ajrRkF&#10;+5FyFMVRsHP3PA7WO6bhcgGxdO8m2V2PNk29lOwO+lXJZkLCRAchk+ojRjVMxwTrD2uiOEbFKwHj&#10;Jw6iyI5Tt4leDEPYqEPN8lBDBAWoBBsMN9yKU9OM4HWl8lUGngJXViEvYU6kuW1oN1AaVu0GJqCL&#10;oJ3WdsQe7p3Vw3/K5BcAAAD//wMAUEsDBBQABgAIAAAAIQA40mNK3QAAAAoBAAAPAAAAZHJzL2Rv&#10;d25yZXYueG1sTI/BTsMwEETvSPyDtUjc6DqtqEoap0JICITg0IB6dpNtHBGvQ+w04e9xTuU4s0+z&#10;M9lusq04U+8bxwqShQRBXLqq4VrB1+fz3QaED5or3TomBb/kYZdfX2U6rdzIezoXoRYxhH2qFZgQ&#10;uhTRl4as9gvXEcfbyfVWhyj7GqtejzHctriUco1WNxw/GN3Rk6HyuxisAuTx5zB8vL3inl/MgOXy&#10;vSkOSt3eTI9bEIGmcIFhrh+rQx47Hd3AlRdt1Il8iKiC1XoFYgYSuYnOcXbuAfMM/0/I/wAAAP//&#10;AwBQSwECLQAUAAYACAAAACEAtoM4kv4AAADhAQAAEwAAAAAAAAAAAAAAAAAAAAAAW0NvbnRlbnRf&#10;VHlwZXNdLnhtbFBLAQItABQABgAIAAAAIQA4/SH/1gAAAJQBAAALAAAAAAAAAAAAAAAAAC8BAABf&#10;cmVscy8ucmVsc1BLAQItABQABgAIAAAAIQCLvA+wEwMAAJsGAAAOAAAAAAAAAAAAAAAAAC4CAABk&#10;cnMvZTJvRG9jLnhtbFBLAQItABQABgAIAAAAIQA40mNK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586385" w:rsidRPr="00BB4F0C" w:rsidRDefault="00586385" w:rsidP="00BB4F0C">
      <w:pPr>
        <w:widowControl w:val="0"/>
        <w:autoSpaceDE w:val="0"/>
        <w:autoSpaceDN w:val="0"/>
        <w:spacing w:after="0" w:line="219" w:lineRule="exact"/>
        <w:ind w:left="390" w:right="598"/>
        <w:jc w:val="center"/>
        <w:rPr>
          <w:rFonts w:ascii="Cambria" w:eastAsia="Times New Roman" w:hAnsi="Cambria" w:cs="Times New Roman"/>
          <w:sz w:val="20"/>
        </w:rPr>
      </w:pPr>
      <w:r w:rsidRPr="00586385">
        <w:rPr>
          <w:rFonts w:ascii="Cambria" w:eastAsia="Times New Roman" w:hAnsi="Cambria" w:cs="Times New Roman"/>
          <w:w w:val="90"/>
          <w:sz w:val="20"/>
        </w:rPr>
        <w:t>(вид</w:t>
      </w:r>
      <w:r w:rsidRPr="00586385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документа)</w:t>
      </w:r>
    </w:p>
    <w:p w:rsidR="00586385" w:rsidRPr="00586385" w:rsidRDefault="00586385" w:rsidP="00586385">
      <w:pPr>
        <w:widowControl w:val="0"/>
        <w:tabs>
          <w:tab w:val="left" w:pos="1991"/>
          <w:tab w:val="left" w:pos="2698"/>
          <w:tab w:val="left" w:pos="4226"/>
        </w:tabs>
        <w:autoSpaceDE w:val="0"/>
        <w:autoSpaceDN w:val="0"/>
        <w:spacing w:before="98" w:after="0" w:line="240" w:lineRule="auto"/>
        <w:ind w:right="88"/>
        <w:jc w:val="center"/>
        <w:rPr>
          <w:rFonts w:ascii="Cambria" w:eastAsia="Times New Roman" w:hAnsi="Cambria" w:cs="Times New Roman"/>
          <w:sz w:val="24"/>
        </w:rPr>
      </w:pPr>
      <w:r w:rsidRPr="00586385">
        <w:rPr>
          <w:rFonts w:ascii="Consolas" w:eastAsia="Times New Roman" w:hAnsi="Consolas" w:cs="Times New Roman"/>
          <w:w w:val="95"/>
          <w:sz w:val="18"/>
        </w:rPr>
        <w:t>ОТ</w:t>
      </w:r>
      <w:r w:rsidRPr="00586385">
        <w:rPr>
          <w:rFonts w:ascii="Consolas" w:eastAsia="Times New Roman" w:hAnsi="Consolas" w:cs="Times New Roman"/>
          <w:w w:val="95"/>
          <w:sz w:val="18"/>
          <w:u w:val="single"/>
        </w:rPr>
        <w:tab/>
      </w:r>
      <w:r w:rsidRPr="00586385">
        <w:rPr>
          <w:rFonts w:ascii="Consolas" w:eastAsia="Times New Roman" w:hAnsi="Consolas" w:cs="Times New Roman"/>
          <w:w w:val="95"/>
          <w:sz w:val="18"/>
        </w:rPr>
        <w:tab/>
      </w:r>
      <w:r w:rsidRPr="00586385">
        <w:rPr>
          <w:rFonts w:ascii="Cambria" w:eastAsia="Times New Roman" w:hAnsi="Cambria" w:cs="Times New Roman"/>
          <w:w w:val="95"/>
          <w:position w:val="1"/>
          <w:sz w:val="24"/>
        </w:rPr>
        <w:t>№</w:t>
      </w:r>
      <w:r w:rsidRPr="00586385">
        <w:rPr>
          <w:rFonts w:ascii="Cambria" w:eastAsia="Times New Roman" w:hAnsi="Cambria" w:cs="Times New Roman"/>
          <w:position w:val="1"/>
          <w:sz w:val="24"/>
        </w:rPr>
        <w:t xml:space="preserve">  </w:t>
      </w:r>
      <w:r w:rsidRPr="00586385">
        <w:rPr>
          <w:rFonts w:ascii="Cambria" w:eastAsia="Times New Roman" w:hAnsi="Cambria" w:cs="Times New Roman"/>
          <w:spacing w:val="-6"/>
          <w:position w:val="1"/>
          <w:sz w:val="24"/>
        </w:rPr>
        <w:t xml:space="preserve"> </w:t>
      </w:r>
      <w:r w:rsidRPr="00586385">
        <w:rPr>
          <w:rFonts w:ascii="Cambria" w:eastAsia="Times New Roman" w:hAnsi="Cambria" w:cs="Times New Roman"/>
          <w:position w:val="1"/>
          <w:sz w:val="24"/>
          <w:u w:val="single"/>
        </w:rPr>
        <w:t xml:space="preserve"> </w:t>
      </w:r>
      <w:r w:rsidRPr="00586385">
        <w:rPr>
          <w:rFonts w:ascii="Cambria" w:eastAsia="Times New Roman" w:hAnsi="Cambria" w:cs="Times New Roman"/>
          <w:position w:val="1"/>
          <w:sz w:val="24"/>
          <w:u w:val="single"/>
        </w:rPr>
        <w:tab/>
      </w:r>
    </w:p>
    <w:p w:rsidR="00586385" w:rsidRPr="00586385" w:rsidRDefault="00586385" w:rsidP="00BB4F0C">
      <w:pPr>
        <w:widowControl w:val="0"/>
        <w:autoSpaceDE w:val="0"/>
        <w:autoSpaceDN w:val="0"/>
        <w:spacing w:before="9" w:after="0" w:line="240" w:lineRule="auto"/>
        <w:jc w:val="both"/>
        <w:rPr>
          <w:rFonts w:ascii="Cambria" w:eastAsia="Times New Roman" w:hAnsi="Times New Roman" w:cs="Times New Roman"/>
          <w:sz w:val="16"/>
          <w:szCs w:val="28"/>
        </w:rPr>
      </w:pPr>
    </w:p>
    <w:p w:rsidR="00586385" w:rsidRPr="00E57976" w:rsidRDefault="00586385" w:rsidP="00586385">
      <w:pPr>
        <w:widowControl w:val="0"/>
        <w:autoSpaceDE w:val="0"/>
        <w:autoSpaceDN w:val="0"/>
        <w:spacing w:before="108" w:after="0" w:line="218" w:lineRule="auto"/>
        <w:ind w:left="196" w:right="403" w:firstLine="57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На основании Федерального закона от 6 октября 2003 г. № 131-ФЗ «Об общих принципах</w:t>
      </w:r>
      <w:r w:rsidRPr="00E57976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pacing w:val="-1"/>
          <w:sz w:val="20"/>
          <w:szCs w:val="20"/>
        </w:rPr>
        <w:t>организации</w:t>
      </w:r>
      <w:r w:rsidRPr="00E57976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pacing w:val="-1"/>
          <w:sz w:val="20"/>
          <w:szCs w:val="20"/>
        </w:rPr>
        <w:t>местного</w:t>
      </w:r>
      <w:r w:rsidRPr="00E57976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самоуправления в Российской</w:t>
      </w:r>
      <w:r w:rsidRPr="00E57976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Федерации»,</w:t>
      </w:r>
      <w:r w:rsidRPr="00E57976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Федерального</w:t>
      </w:r>
      <w:r w:rsidRPr="00E57976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закона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57976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E57976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E57976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2013</w:t>
      </w:r>
      <w:r w:rsidRPr="00E57976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E57976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№   443-ФЗ</w:t>
      </w:r>
      <w:r w:rsidRPr="00E57976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«О</w:t>
      </w:r>
      <w:r w:rsidRPr="00E57976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федеральной</w:t>
      </w:r>
      <w:r w:rsidRPr="00E57976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информационной</w:t>
      </w:r>
      <w:r w:rsidRPr="00E57976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адресной</w:t>
      </w:r>
      <w:r w:rsidRPr="00E57976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системе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и о внесении изменений в Федеральный</w:t>
      </w:r>
      <w:r w:rsidRPr="00E57976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закон «Об общих принципах</w:t>
      </w:r>
      <w:r w:rsidRPr="00E57976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организации местного</w:t>
      </w:r>
      <w:r w:rsidRPr="00E57976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самоуправления в Российской</w:t>
      </w:r>
      <w:r w:rsidRPr="00E57976">
        <w:rPr>
          <w:rFonts w:ascii="Times New Roman" w:eastAsia="Times New Roman" w:hAnsi="Times New Roman" w:cs="Times New Roman"/>
          <w:i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Федерации» (далее </w:t>
      </w:r>
      <w:r w:rsidRPr="00E57976"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—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Федеральный закон N. 443-ФЗ) и Правил</w:t>
      </w:r>
      <w:r w:rsidRPr="00E57976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присвоении,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изменения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аннулирования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адресов</w:t>
      </w:r>
      <w:proofErr w:type="gramEnd"/>
      <w:r w:rsidRPr="00E5797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утвержденных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5797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Правительства</w:t>
      </w:r>
      <w:r w:rsidRPr="00E57976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Российской</w:t>
      </w:r>
      <w:r w:rsidRPr="00E57976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Федерации</w:t>
      </w:r>
      <w:r w:rsidRPr="00E57976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от</w:t>
      </w:r>
      <w:r w:rsidRPr="00E57976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19</w:t>
      </w:r>
      <w:r w:rsidRPr="00E57976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ноября</w:t>
      </w:r>
      <w:r w:rsidRPr="00E57976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2014</w:t>
      </w:r>
      <w:r w:rsidRPr="00E57976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г.</w:t>
      </w:r>
      <w:r w:rsidRPr="00E57976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№</w:t>
      </w:r>
      <w:r w:rsidRPr="00E57976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="00E57976">
        <w:rPr>
          <w:rFonts w:ascii="Times New Roman" w:eastAsia="Times New Roman" w:hAnsi="Times New Roman" w:cs="Times New Roman"/>
          <w:w w:val="95"/>
          <w:sz w:val="20"/>
          <w:szCs w:val="20"/>
        </w:rPr>
        <w:t>122</w:t>
      </w:r>
      <w:r w:rsidR="00E57976" w:rsidRPr="00E57976">
        <w:rPr>
          <w:rFonts w:ascii="Times New Roman" w:eastAsia="Times New Roman" w:hAnsi="Times New Roman" w:cs="Times New Roman"/>
          <w:w w:val="95"/>
          <w:sz w:val="20"/>
          <w:szCs w:val="20"/>
        </w:rPr>
        <w:t>1</w:t>
      </w:r>
      <w:r w:rsidR="007850BE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, а также в соответствии </w:t>
      </w:r>
      <w:proofErr w:type="gramStart"/>
      <w:r w:rsidR="007850BE">
        <w:rPr>
          <w:rFonts w:ascii="Times New Roman" w:eastAsia="Times New Roman" w:hAnsi="Times New Roman" w:cs="Times New Roman"/>
          <w:w w:val="95"/>
          <w:sz w:val="20"/>
          <w:szCs w:val="20"/>
        </w:rPr>
        <w:t>с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5" o:spid="_x0000_s1026" style="position:absolute;margin-left:53.5pt;margin-top:14.05pt;width:49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586385" w:rsidRPr="00E57976" w:rsidRDefault="00586385" w:rsidP="00586385">
      <w:pPr>
        <w:widowControl w:val="0"/>
        <w:autoSpaceDE w:val="0"/>
        <w:autoSpaceDN w:val="0"/>
        <w:spacing w:after="0" w:line="216" w:lineRule="auto"/>
        <w:ind w:left="709" w:right="939" w:hanging="11"/>
        <w:jc w:val="center"/>
        <w:rPr>
          <w:rFonts w:ascii="Cambria" w:eastAsia="Times New Roman" w:hAnsi="Cambria" w:cs="Times New Roman"/>
          <w:sz w:val="18"/>
          <w:szCs w:val="18"/>
        </w:rPr>
      </w:pPr>
      <w:proofErr w:type="gramStart"/>
      <w:r w:rsidRPr="00E57976">
        <w:rPr>
          <w:rFonts w:ascii="Cambria" w:eastAsia="Times New Roman" w:hAnsi="Cambria" w:cs="Times New Roman"/>
          <w:w w:val="85"/>
          <w:sz w:val="18"/>
          <w:szCs w:val="18"/>
        </w:rPr>
        <w:t>(указываются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реквизиты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иных</w:t>
      </w:r>
      <w:r w:rsidRPr="00E57976">
        <w:rPr>
          <w:rFonts w:ascii="Cambria" w:eastAsia="Times New Roman" w:hAnsi="Cambria" w:cs="Times New Roman"/>
          <w:spacing w:val="32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документов,</w:t>
      </w:r>
      <w:r w:rsidRPr="00E57976">
        <w:rPr>
          <w:rFonts w:ascii="Cambria" w:eastAsia="Times New Roman" w:hAnsi="Cambria" w:cs="Times New Roman"/>
          <w:spacing w:val="32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на основании</w:t>
      </w:r>
      <w:r w:rsidRPr="00E57976">
        <w:rPr>
          <w:rFonts w:ascii="Cambria" w:eastAsia="Times New Roman" w:hAnsi="Cambria" w:cs="Times New Roman"/>
          <w:spacing w:val="33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которых</w:t>
      </w:r>
      <w:r w:rsidRPr="00E57976">
        <w:rPr>
          <w:rFonts w:ascii="Cambria" w:eastAsia="Times New Roman" w:hAnsi="Cambria" w:cs="Times New Roman"/>
          <w:spacing w:val="32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принято</w:t>
      </w:r>
      <w:r w:rsidRPr="00E57976">
        <w:rPr>
          <w:rFonts w:ascii="Cambria" w:eastAsia="Times New Roman" w:hAnsi="Cambria" w:cs="Times New Roman"/>
          <w:spacing w:val="32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решение</w:t>
      </w:r>
      <w:r w:rsidRPr="00E57976">
        <w:rPr>
          <w:rFonts w:ascii="Cambria" w:eastAsia="Times New Roman" w:hAnsi="Cambria" w:cs="Times New Roman"/>
          <w:spacing w:val="33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о присвоении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адреса,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Cambria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4" o:spid="_x0000_s1026" style="position:absolute;margin-left:54.7pt;margin-top:11.5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586385" w:rsidRPr="00E57976" w:rsidRDefault="00586385" w:rsidP="00BB4F0C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Cambria" w:eastAsia="Times New Roman" w:hAnsi="Cambria" w:cs="Times New Roman"/>
          <w:sz w:val="18"/>
          <w:szCs w:val="18"/>
        </w:rPr>
      </w:pPr>
      <w:proofErr w:type="gramStart"/>
      <w:r w:rsidRPr="00E57976">
        <w:rPr>
          <w:rFonts w:ascii="Cambria" w:eastAsia="Times New Roman" w:hAnsi="Cambria" w:cs="Times New Roman"/>
          <w:w w:val="85"/>
          <w:sz w:val="18"/>
          <w:szCs w:val="18"/>
        </w:rPr>
        <w:t>(наименование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органа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местного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самоуправления, органа</w:t>
      </w:r>
      <w:r w:rsidRPr="00E57976">
        <w:rPr>
          <w:rFonts w:ascii="Cambria" w:eastAsia="Times New Roman" w:hAnsi="Cambria" w:cs="Times New Roman"/>
          <w:spacing w:val="32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государственной власти субъекта</w:t>
      </w:r>
      <w:r w:rsidRPr="00E57976">
        <w:rPr>
          <w:rFonts w:ascii="Cambria" w:eastAsia="Times New Roman" w:hAnsi="Cambria" w:cs="Times New Roman"/>
          <w:spacing w:val="32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Российской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spacing w:val="-1"/>
          <w:w w:val="90"/>
          <w:sz w:val="18"/>
          <w:szCs w:val="18"/>
        </w:rPr>
        <w:t>Федерации</w:t>
      </w:r>
      <w:r w:rsidRPr="00E57976">
        <w:rPr>
          <w:rFonts w:ascii="Cambria" w:eastAsia="Times New Roman" w:hAnsi="Cambria" w:cs="Times New Roman"/>
          <w:spacing w:val="5"/>
          <w:w w:val="90"/>
          <w:sz w:val="18"/>
          <w:szCs w:val="18"/>
        </w:rPr>
        <w:t xml:space="preserve"> </w:t>
      </w:r>
      <w:proofErr w:type="gramEnd"/>
    </w:p>
    <w:p w:rsidR="00586385" w:rsidRPr="00BB4F0C" w:rsidRDefault="00BB4F0C" w:rsidP="00BB4F0C">
      <w:pPr>
        <w:widowControl w:val="0"/>
        <w:autoSpaceDE w:val="0"/>
        <w:autoSpaceDN w:val="0"/>
        <w:spacing w:after="0" w:line="240" w:lineRule="auto"/>
        <w:ind w:left="19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ПОСТАНОВЛЯЕТ:</w:t>
      </w:r>
    </w:p>
    <w:p w:rsidR="00586385" w:rsidRPr="00586385" w:rsidRDefault="00586385" w:rsidP="00586385">
      <w:pPr>
        <w:widowControl w:val="0"/>
        <w:tabs>
          <w:tab w:val="left" w:pos="10219"/>
        </w:tabs>
        <w:autoSpaceDE w:val="0"/>
        <w:autoSpaceDN w:val="0"/>
        <w:spacing w:after="0" w:line="240" w:lineRule="auto"/>
        <w:ind w:left="203"/>
        <w:rPr>
          <w:rFonts w:ascii="Cambria" w:eastAsia="Times New Roman" w:hAnsi="Cambria" w:cs="Times New Roman"/>
          <w:sz w:val="23"/>
        </w:rPr>
      </w:pPr>
      <w:r w:rsidRPr="00586385">
        <w:rPr>
          <w:rFonts w:ascii="Cambria" w:eastAsia="Times New Roman" w:hAnsi="Cambria" w:cs="Times New Roman"/>
          <w:w w:val="95"/>
          <w:sz w:val="23"/>
        </w:rPr>
        <w:t>1.</w:t>
      </w:r>
      <w:r w:rsidRPr="00586385">
        <w:rPr>
          <w:rFonts w:ascii="Cambria" w:eastAsia="Times New Roman" w:hAnsi="Cambria" w:cs="Times New Roman"/>
          <w:spacing w:val="22"/>
          <w:w w:val="95"/>
          <w:sz w:val="23"/>
        </w:rPr>
        <w:t xml:space="preserve"> </w:t>
      </w:r>
      <w:r w:rsidRPr="00586385">
        <w:rPr>
          <w:rFonts w:ascii="Cambria" w:eastAsia="Times New Roman" w:hAnsi="Cambria" w:cs="Times New Roman"/>
          <w:w w:val="95"/>
          <w:sz w:val="23"/>
        </w:rPr>
        <w:t>Аннулировать</w:t>
      </w:r>
      <w:r w:rsidRPr="00586385">
        <w:rPr>
          <w:rFonts w:ascii="Cambria" w:eastAsia="Times New Roman" w:hAnsi="Cambria" w:cs="Times New Roman"/>
          <w:spacing w:val="31"/>
          <w:w w:val="95"/>
          <w:sz w:val="23"/>
        </w:rPr>
        <w:t xml:space="preserve"> </w:t>
      </w:r>
      <w:r w:rsidRPr="00586385">
        <w:rPr>
          <w:rFonts w:ascii="Cambria" w:eastAsia="Times New Roman" w:hAnsi="Cambria" w:cs="Times New Roman"/>
          <w:w w:val="95"/>
          <w:sz w:val="23"/>
        </w:rPr>
        <w:t>адрес</w:t>
      </w:r>
      <w:r w:rsidRPr="00586385">
        <w:rPr>
          <w:rFonts w:ascii="Cambria" w:eastAsia="Times New Roman" w:hAnsi="Cambria" w:cs="Times New Roman"/>
          <w:sz w:val="23"/>
          <w:u w:val="single"/>
        </w:rPr>
        <w:t xml:space="preserve"> </w:t>
      </w:r>
      <w:r w:rsidRPr="00586385">
        <w:rPr>
          <w:rFonts w:ascii="Cambria" w:eastAsia="Times New Roman" w:hAnsi="Cambria" w:cs="Times New Roman"/>
          <w:sz w:val="23"/>
          <w:u w:val="single"/>
        </w:rPr>
        <w:tab/>
      </w:r>
    </w:p>
    <w:p w:rsidR="00586385" w:rsidRPr="00E57976" w:rsidRDefault="00586385" w:rsidP="00586385">
      <w:pPr>
        <w:widowControl w:val="0"/>
        <w:autoSpaceDE w:val="0"/>
        <w:autoSpaceDN w:val="0"/>
        <w:spacing w:before="28" w:after="0" w:line="218" w:lineRule="auto"/>
        <w:ind w:right="74" w:hanging="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7976">
        <w:rPr>
          <w:rFonts w:ascii="Times New Roman" w:eastAsia="Times New Roman" w:hAnsi="Times New Roman" w:cs="Times New Roman"/>
          <w:w w:val="90"/>
          <w:sz w:val="18"/>
          <w:szCs w:val="18"/>
        </w:rPr>
        <w:t>(аннулируемый</w:t>
      </w:r>
      <w:r w:rsidRPr="00E57976">
        <w:rPr>
          <w:rFonts w:ascii="Times New Roman" w:eastAsia="Times New Roman" w:hAnsi="Times New Roman" w:cs="Times New Roman"/>
          <w:spacing w:val="1"/>
          <w:w w:val="90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0"/>
          <w:sz w:val="18"/>
          <w:szCs w:val="18"/>
        </w:rPr>
        <w:t>адрес объекта адресации,</w:t>
      </w:r>
      <w:r w:rsidRPr="00E57976">
        <w:rPr>
          <w:rFonts w:ascii="Times New Roman" w:eastAsia="Times New Roman" w:hAnsi="Times New Roman" w:cs="Times New Roman"/>
          <w:spacing w:val="1"/>
          <w:w w:val="90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0"/>
          <w:sz w:val="18"/>
          <w:szCs w:val="18"/>
        </w:rPr>
        <w:t>уникальный</w:t>
      </w:r>
      <w:r w:rsidRPr="00E57976">
        <w:rPr>
          <w:rFonts w:ascii="Times New Roman" w:eastAsia="Times New Roman" w:hAnsi="Times New Roman" w:cs="Times New Roman"/>
          <w:spacing w:val="1"/>
          <w:w w:val="90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0"/>
          <w:sz w:val="18"/>
          <w:szCs w:val="18"/>
        </w:rPr>
        <w:t>номер аннулируемого</w:t>
      </w:r>
      <w:r w:rsidRPr="00E57976">
        <w:rPr>
          <w:rFonts w:ascii="Times New Roman" w:eastAsia="Times New Roman" w:hAnsi="Times New Roman" w:cs="Times New Roman"/>
          <w:spacing w:val="1"/>
          <w:w w:val="90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0"/>
          <w:sz w:val="18"/>
          <w:szCs w:val="18"/>
        </w:rPr>
        <w:t>адреса</w:t>
      </w:r>
      <w:r w:rsidRPr="00E57976">
        <w:rPr>
          <w:rFonts w:ascii="Times New Roman" w:eastAsia="Times New Roman" w:hAnsi="Times New Roman" w:cs="Times New Roman"/>
          <w:spacing w:val="-45"/>
          <w:w w:val="90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объекта</w:t>
      </w:r>
      <w:r w:rsidRPr="00E57976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адресации</w:t>
      </w:r>
      <w:r w:rsidRPr="00E5797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5797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государственном</w:t>
      </w:r>
      <w:r w:rsidRPr="00E5797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адресном</w:t>
      </w:r>
      <w:r w:rsidRPr="00E5797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реестре)</w:t>
      </w:r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185" w:right="-68"/>
        <w:rPr>
          <w:rFonts w:ascii="Times New Roman" w:eastAsia="Times New Roman" w:hAnsi="Times New Roman" w:cs="Times New Roman"/>
          <w:sz w:val="25"/>
        </w:rPr>
      </w:pPr>
      <w:r w:rsidRPr="00586385">
        <w:rPr>
          <w:rFonts w:ascii="Times New Roman" w:eastAsia="Times New Roman" w:hAnsi="Times New Roman" w:cs="Times New Roman"/>
          <w:w w:val="95"/>
          <w:sz w:val="25"/>
        </w:rPr>
        <w:t>объекта</w:t>
      </w:r>
      <w:r w:rsidRPr="00586385">
        <w:rPr>
          <w:rFonts w:ascii="Times New Roman" w:eastAsia="Times New Roman" w:hAnsi="Times New Roman" w:cs="Times New Roman"/>
          <w:spacing w:val="3"/>
          <w:w w:val="95"/>
          <w:sz w:val="25"/>
        </w:rPr>
        <w:t xml:space="preserve"> а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дресации</w:t>
      </w:r>
      <w:r w:rsidRPr="00586385">
        <w:rPr>
          <w:rFonts w:ascii="Times New Roman" w:eastAsia="Times New Roman" w:hAnsi="Times New Roman" w:cs="Times New Roman"/>
          <w:sz w:val="25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  <w:t xml:space="preserve">         </w:t>
      </w:r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4469"/>
        <w:rPr>
          <w:rFonts w:ascii="Times New Roman" w:eastAsia="Times New Roman" w:hAnsi="Times New Roman" w:cs="Times New Roman"/>
          <w:sz w:val="21"/>
        </w:rPr>
      </w:pPr>
      <w:proofErr w:type="gramStart"/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(вид</w:t>
      </w:r>
      <w:r w:rsidRPr="00586385">
        <w:rPr>
          <w:rFonts w:ascii="Times New Roman" w:eastAsia="Times New Roman" w:hAnsi="Times New Roman" w:cs="Times New Roman"/>
          <w:spacing w:val="-8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и</w:t>
      </w:r>
      <w:r w:rsidRPr="00586385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наименование</w:t>
      </w:r>
      <w:r w:rsidRPr="00586385">
        <w:rPr>
          <w:rFonts w:ascii="Times New Roman" w:eastAsia="Times New Roman" w:hAnsi="Times New Roman" w:cs="Times New Roman"/>
          <w:spacing w:val="5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объекта</w:t>
      </w:r>
      <w:r w:rsidRPr="00586385">
        <w:rPr>
          <w:rFonts w:ascii="Times New Roman" w:eastAsia="Times New Roman" w:hAnsi="Times New Roman" w:cs="Times New Roman"/>
          <w:spacing w:val="7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адресации,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3" o:spid="_x0000_s1026" style="position:absolute;margin-left:54pt;margin-top:13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E57976" w:rsidRDefault="00586385" w:rsidP="00586385">
      <w:pPr>
        <w:widowControl w:val="0"/>
        <w:autoSpaceDE w:val="0"/>
        <w:autoSpaceDN w:val="0"/>
        <w:spacing w:after="0" w:line="216" w:lineRule="auto"/>
        <w:ind w:left="313" w:right="547" w:hanging="4"/>
        <w:jc w:val="center"/>
        <w:rPr>
          <w:rFonts w:ascii="Cambria" w:eastAsia="Times New Roman" w:hAnsi="Cambria" w:cs="Times New Roman"/>
          <w:sz w:val="18"/>
          <w:szCs w:val="18"/>
        </w:rPr>
      </w:pP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кадастровый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номер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объекта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адресации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и дату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его снятия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с кадастрового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учета (в случае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аннулирования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адреса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объекта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адресации в связи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с прекращением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существования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объекта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адресации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и (или) снятия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с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85"/>
          <w:sz w:val="18"/>
          <w:szCs w:val="18"/>
        </w:rPr>
        <w:t>государственного</w:t>
      </w:r>
      <w:r w:rsidRPr="00E57976">
        <w:rPr>
          <w:rFonts w:ascii="Cambria" w:eastAsia="Times New Roman" w:hAnsi="Cambria" w:cs="Times New Roman"/>
          <w:spacing w:val="1"/>
          <w:w w:val="8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5"/>
          <w:sz w:val="18"/>
          <w:szCs w:val="18"/>
        </w:rPr>
        <w:t>кадастрового</w:t>
      </w:r>
      <w:r w:rsidRPr="00E57976">
        <w:rPr>
          <w:rFonts w:ascii="Cambria" w:eastAsia="Times New Roman" w:hAnsi="Cambria" w:cs="Times New Roman"/>
          <w:spacing w:val="16"/>
          <w:w w:val="9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5"/>
          <w:sz w:val="18"/>
          <w:szCs w:val="18"/>
        </w:rPr>
        <w:t>учета</w:t>
      </w:r>
      <w:r w:rsidRPr="00E57976">
        <w:rPr>
          <w:rFonts w:ascii="Cambria" w:eastAsia="Times New Roman" w:hAnsi="Cambria" w:cs="Times New Roman"/>
          <w:spacing w:val="2"/>
          <w:w w:val="9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5"/>
          <w:sz w:val="18"/>
          <w:szCs w:val="18"/>
        </w:rPr>
        <w:t>объекта</w:t>
      </w:r>
      <w:r w:rsidRPr="00E57976">
        <w:rPr>
          <w:rFonts w:ascii="Cambria" w:eastAsia="Times New Roman" w:hAnsi="Cambria" w:cs="Times New Roman"/>
          <w:spacing w:val="6"/>
          <w:w w:val="9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5"/>
          <w:sz w:val="18"/>
          <w:szCs w:val="18"/>
        </w:rPr>
        <w:t>недвижимости,</w:t>
      </w:r>
      <w:r w:rsidRPr="00E57976">
        <w:rPr>
          <w:rFonts w:ascii="Cambria" w:eastAsia="Times New Roman" w:hAnsi="Cambria" w:cs="Times New Roman"/>
          <w:spacing w:val="-5"/>
          <w:w w:val="9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5"/>
          <w:sz w:val="18"/>
          <w:szCs w:val="18"/>
        </w:rPr>
        <w:t>являющегося</w:t>
      </w:r>
      <w:r w:rsidRPr="00E57976">
        <w:rPr>
          <w:rFonts w:ascii="Cambria" w:eastAsia="Times New Roman" w:hAnsi="Cambria" w:cs="Times New Roman"/>
          <w:spacing w:val="11"/>
          <w:w w:val="9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5"/>
          <w:sz w:val="18"/>
          <w:szCs w:val="18"/>
        </w:rPr>
        <w:t>объектом</w:t>
      </w:r>
      <w:r w:rsidRPr="00E57976">
        <w:rPr>
          <w:rFonts w:ascii="Cambria" w:eastAsia="Times New Roman" w:hAnsi="Cambria" w:cs="Times New Roman"/>
          <w:spacing w:val="17"/>
          <w:w w:val="95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5"/>
          <w:sz w:val="18"/>
          <w:szCs w:val="18"/>
        </w:rPr>
        <w:t>адресации),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2" o:spid="_x0000_s1026" style="position:absolute;margin-left:54pt;margin-top:12.4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E57976" w:rsidRDefault="00586385" w:rsidP="00586385">
      <w:pPr>
        <w:widowControl w:val="0"/>
        <w:autoSpaceDE w:val="0"/>
        <w:autoSpaceDN w:val="0"/>
        <w:spacing w:after="0" w:line="228" w:lineRule="auto"/>
        <w:ind w:left="317" w:right="561"/>
        <w:jc w:val="center"/>
        <w:rPr>
          <w:rFonts w:ascii="Cambria" w:eastAsia="Times New Roman" w:hAnsi="Cambria" w:cs="Times New Roman"/>
          <w:sz w:val="18"/>
          <w:szCs w:val="18"/>
        </w:rPr>
      </w:pP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реквизиты</w:t>
      </w:r>
      <w:r w:rsidRPr="00E57976">
        <w:rPr>
          <w:rFonts w:ascii="Cambria" w:eastAsia="Times New Roman" w:hAnsi="Cambria" w:cs="Times New Roman"/>
          <w:spacing w:val="31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решения</w:t>
      </w:r>
      <w:r w:rsidRPr="00E57976">
        <w:rPr>
          <w:rFonts w:ascii="Cambria" w:eastAsia="Times New Roman" w:hAnsi="Cambria" w:cs="Times New Roman"/>
          <w:spacing w:val="22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</w:t>
      </w:r>
      <w:r w:rsidRPr="00E57976">
        <w:rPr>
          <w:rFonts w:ascii="Cambria" w:eastAsia="Times New Roman" w:hAnsi="Cambria" w:cs="Times New Roman"/>
          <w:spacing w:val="15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присвоении</w:t>
      </w:r>
      <w:r w:rsidRPr="00E57976">
        <w:rPr>
          <w:rFonts w:ascii="Cambria" w:eastAsia="Times New Roman" w:hAnsi="Cambria" w:cs="Times New Roman"/>
          <w:spacing w:val="30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объекту</w:t>
      </w:r>
      <w:r w:rsidRPr="00E57976">
        <w:rPr>
          <w:rFonts w:ascii="Cambria" w:eastAsia="Times New Roman" w:hAnsi="Cambria" w:cs="Times New Roman"/>
          <w:spacing w:val="29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адресации</w:t>
      </w:r>
      <w:r w:rsidRPr="00E57976">
        <w:rPr>
          <w:rFonts w:ascii="Cambria" w:eastAsia="Times New Roman" w:hAnsi="Cambria" w:cs="Times New Roman"/>
          <w:spacing w:val="29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</w:t>
      </w:r>
      <w:r w:rsidRPr="00E57976">
        <w:rPr>
          <w:rFonts w:ascii="Cambria" w:eastAsia="Times New Roman" w:hAnsi="Cambria" w:cs="Times New Roman"/>
          <w:spacing w:val="31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и</w:t>
      </w:r>
      <w:r w:rsidRPr="00E57976">
        <w:rPr>
          <w:rFonts w:ascii="Cambria" w:eastAsia="Times New Roman" w:hAnsi="Cambria" w:cs="Times New Roman"/>
          <w:spacing w:val="14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кадастровый</w:t>
      </w:r>
      <w:r w:rsidRPr="00E57976">
        <w:rPr>
          <w:rFonts w:ascii="Cambria" w:eastAsia="Times New Roman" w:hAnsi="Cambria" w:cs="Times New Roman"/>
          <w:spacing w:val="4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номер</w:t>
      </w:r>
      <w:r w:rsidRPr="00E57976">
        <w:rPr>
          <w:rFonts w:ascii="Cambria" w:eastAsia="Times New Roman" w:hAnsi="Cambria" w:cs="Times New Roman"/>
          <w:spacing w:val="15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объекта</w:t>
      </w:r>
      <w:r w:rsidRPr="00E57976">
        <w:rPr>
          <w:rFonts w:ascii="Cambria" w:eastAsia="Times New Roman" w:hAnsi="Cambria" w:cs="Times New Roman"/>
          <w:spacing w:val="22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адресации</w:t>
      </w:r>
      <w:r w:rsidRPr="00E57976">
        <w:rPr>
          <w:rFonts w:ascii="Cambria" w:eastAsia="Times New Roman" w:hAnsi="Cambria" w:cs="Times New Roman"/>
          <w:spacing w:val="26"/>
          <w:w w:val="90"/>
          <w:sz w:val="18"/>
          <w:szCs w:val="18"/>
        </w:rPr>
        <w:t xml:space="preserve"> (</w:t>
      </w:r>
      <w:r w:rsidRPr="00E57976">
        <w:rPr>
          <w:rFonts w:ascii="Cambria" w:eastAsia="Times New Roman" w:hAnsi="Cambria" w:cs="Times New Roman"/>
          <w:i/>
          <w:w w:val="90"/>
          <w:sz w:val="18"/>
          <w:szCs w:val="18"/>
        </w:rPr>
        <w:t>в</w:t>
      </w:r>
      <w:r w:rsidRPr="00E57976">
        <w:rPr>
          <w:rFonts w:ascii="Cambria" w:eastAsia="Times New Roman" w:hAnsi="Cambria" w:cs="Times New Roman"/>
          <w:i/>
          <w:spacing w:val="21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случае</w:t>
      </w:r>
      <w:r w:rsidRPr="00E57976">
        <w:rPr>
          <w:rFonts w:ascii="Cambria" w:eastAsia="Times New Roman" w:hAnsi="Cambria" w:cs="Times New Roman"/>
          <w:spacing w:val="1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аннулирования</w:t>
      </w:r>
      <w:r w:rsidRPr="00E57976">
        <w:rPr>
          <w:rFonts w:ascii="Cambria" w:eastAsia="Times New Roman" w:hAnsi="Cambria" w:cs="Times New Roman"/>
          <w:spacing w:val="31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</w:t>
      </w:r>
      <w:r w:rsidRPr="00E57976">
        <w:rPr>
          <w:rFonts w:ascii="Cambria" w:eastAsia="Times New Roman" w:hAnsi="Cambria" w:cs="Times New Roman"/>
          <w:spacing w:val="19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объекта</w:t>
      </w:r>
      <w:r w:rsidRPr="00E57976">
        <w:rPr>
          <w:rFonts w:ascii="Cambria" w:eastAsia="Times New Roman" w:hAnsi="Cambria" w:cs="Times New Roman"/>
          <w:spacing w:val="22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адресации</w:t>
      </w:r>
      <w:r w:rsidRPr="00E57976">
        <w:rPr>
          <w:rFonts w:ascii="Cambria" w:eastAsia="Times New Roman" w:hAnsi="Cambria" w:cs="Times New Roman"/>
          <w:spacing w:val="15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на</w:t>
      </w:r>
      <w:r w:rsidRPr="00E57976">
        <w:rPr>
          <w:rFonts w:ascii="Cambria" w:eastAsia="Times New Roman" w:hAnsi="Cambria" w:cs="Times New Roman"/>
          <w:spacing w:val="10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основании</w:t>
      </w:r>
      <w:r w:rsidRPr="00E57976">
        <w:rPr>
          <w:rFonts w:ascii="Cambria" w:eastAsia="Times New Roman" w:hAnsi="Cambria" w:cs="Times New Roman"/>
          <w:spacing w:val="25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присвоения</w:t>
      </w:r>
      <w:r w:rsidRPr="00E57976">
        <w:rPr>
          <w:rFonts w:ascii="Cambria" w:eastAsia="Times New Roman" w:hAnsi="Cambria" w:cs="Times New Roman"/>
          <w:spacing w:val="15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этому</w:t>
      </w:r>
      <w:r w:rsidRPr="00E57976">
        <w:rPr>
          <w:rFonts w:ascii="Cambria" w:eastAsia="Times New Roman" w:hAnsi="Cambria" w:cs="Times New Roman"/>
          <w:spacing w:val="18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объекту</w:t>
      </w:r>
      <w:r w:rsidRPr="00E57976">
        <w:rPr>
          <w:rFonts w:ascii="Cambria" w:eastAsia="Times New Roman" w:hAnsi="Cambria" w:cs="Times New Roman"/>
          <w:spacing w:val="27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адресации</w:t>
      </w:r>
      <w:r w:rsidRPr="00E57976">
        <w:rPr>
          <w:rFonts w:ascii="Cambria" w:eastAsia="Times New Roman" w:hAnsi="Cambria" w:cs="Times New Roman"/>
          <w:spacing w:val="22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нового</w:t>
      </w:r>
      <w:r w:rsidRPr="00E57976">
        <w:rPr>
          <w:rFonts w:ascii="Cambria" w:eastAsia="Times New Roman" w:hAnsi="Cambria" w:cs="Times New Roman"/>
          <w:spacing w:val="16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адреса),</w:t>
      </w:r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1" o:spid="_x0000_s1026" style="position:absolute;margin-left:53.75pt;margin-top:12.4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E57976" w:rsidRDefault="00586385" w:rsidP="00586385">
      <w:pPr>
        <w:widowControl w:val="0"/>
        <w:autoSpaceDE w:val="0"/>
        <w:autoSpaceDN w:val="0"/>
        <w:spacing w:after="0" w:line="217" w:lineRule="exact"/>
        <w:ind w:left="345" w:right="598"/>
        <w:jc w:val="center"/>
        <w:rPr>
          <w:rFonts w:ascii="Cambria" w:eastAsia="Times New Roman" w:hAnsi="Cambria" w:cs="Times New Roman"/>
          <w:sz w:val="18"/>
          <w:szCs w:val="18"/>
        </w:rPr>
      </w:pP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другие</w:t>
      </w:r>
      <w:r w:rsidRPr="00E57976">
        <w:rPr>
          <w:rFonts w:ascii="Cambria" w:eastAsia="Times New Roman" w:hAnsi="Cambria" w:cs="Times New Roman"/>
          <w:spacing w:val="24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необходимые</w:t>
      </w:r>
      <w:r w:rsidRPr="00E57976">
        <w:rPr>
          <w:rFonts w:ascii="Cambria" w:eastAsia="Times New Roman" w:hAnsi="Cambria" w:cs="Times New Roman"/>
          <w:spacing w:val="22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сведения,</w:t>
      </w:r>
      <w:r w:rsidRPr="00E57976">
        <w:rPr>
          <w:rFonts w:ascii="Cambria" w:eastAsia="Times New Roman" w:hAnsi="Cambria" w:cs="Times New Roman"/>
          <w:spacing w:val="33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определенные</w:t>
      </w:r>
      <w:r w:rsidRPr="00E57976">
        <w:rPr>
          <w:rFonts w:ascii="Cambria" w:eastAsia="Times New Roman" w:hAnsi="Cambria" w:cs="Times New Roman"/>
          <w:spacing w:val="12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уполномоченным</w:t>
      </w:r>
      <w:r w:rsidRPr="00E57976">
        <w:rPr>
          <w:rFonts w:ascii="Cambria" w:eastAsia="Times New Roman" w:hAnsi="Cambria" w:cs="Times New Roman"/>
          <w:spacing w:val="11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органом</w:t>
      </w:r>
      <w:r w:rsidRPr="00E57976">
        <w:rPr>
          <w:rFonts w:ascii="Cambria" w:eastAsia="Times New Roman" w:hAnsi="Cambria" w:cs="Times New Roman"/>
          <w:spacing w:val="25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(при</w:t>
      </w:r>
      <w:r w:rsidRPr="00E57976">
        <w:rPr>
          <w:rFonts w:ascii="Cambria" w:eastAsia="Times New Roman" w:hAnsi="Cambria" w:cs="Times New Roman"/>
          <w:spacing w:val="9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наличии)</w:t>
      </w:r>
    </w:p>
    <w:p w:rsidR="00586385" w:rsidRPr="00586385" w:rsidRDefault="00586385" w:rsidP="00586385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Cambria" w:eastAsia="Times New Roman" w:hAnsi="Times New Roman" w:cs="Times New Roman"/>
          <w:sz w:val="14"/>
          <w:szCs w:val="28"/>
        </w:rPr>
      </w:pPr>
    </w:p>
    <w:p w:rsidR="00586385" w:rsidRPr="00586385" w:rsidRDefault="00586385" w:rsidP="00586385">
      <w:pPr>
        <w:widowControl w:val="0"/>
        <w:tabs>
          <w:tab w:val="left" w:pos="10205"/>
        </w:tabs>
        <w:autoSpaceDE w:val="0"/>
        <w:autoSpaceDN w:val="0"/>
        <w:spacing w:before="100" w:after="0" w:line="240" w:lineRule="auto"/>
        <w:ind w:left="175"/>
        <w:rPr>
          <w:rFonts w:ascii="Cambria" w:eastAsia="Times New Roman" w:hAnsi="Cambria" w:cs="Times New Roman"/>
          <w:sz w:val="23"/>
        </w:rPr>
      </w:pPr>
      <w:r w:rsidRPr="00586385">
        <w:rPr>
          <w:rFonts w:ascii="Cambria" w:eastAsia="Times New Roman" w:hAnsi="Cambria" w:cs="Times New Roman"/>
          <w:spacing w:val="-1"/>
          <w:w w:val="95"/>
          <w:sz w:val="23"/>
        </w:rPr>
        <w:t>по</w:t>
      </w:r>
      <w:r w:rsidRPr="00586385">
        <w:rPr>
          <w:rFonts w:ascii="Cambria" w:eastAsia="Times New Roman" w:hAnsi="Cambria" w:cs="Times New Roman"/>
          <w:spacing w:val="-8"/>
          <w:w w:val="95"/>
          <w:sz w:val="23"/>
        </w:rPr>
        <w:t xml:space="preserve"> </w:t>
      </w:r>
      <w:r w:rsidRPr="00586385">
        <w:rPr>
          <w:rFonts w:ascii="Cambria" w:eastAsia="Times New Roman" w:hAnsi="Cambria" w:cs="Times New Roman"/>
          <w:spacing w:val="-1"/>
          <w:w w:val="95"/>
          <w:sz w:val="23"/>
        </w:rPr>
        <w:t>причине</w:t>
      </w:r>
      <w:r w:rsidRPr="00586385">
        <w:rPr>
          <w:rFonts w:ascii="Cambria" w:eastAsia="Times New Roman" w:hAnsi="Cambria" w:cs="Times New Roman"/>
          <w:spacing w:val="-1"/>
          <w:sz w:val="23"/>
          <w:u w:val="single"/>
        </w:rPr>
        <w:tab/>
      </w:r>
    </w:p>
    <w:p w:rsidR="00586385" w:rsidRPr="00E57976" w:rsidRDefault="00586385" w:rsidP="00E57976">
      <w:pPr>
        <w:widowControl w:val="0"/>
        <w:autoSpaceDE w:val="0"/>
        <w:autoSpaceDN w:val="0"/>
        <w:spacing w:before="11" w:after="0" w:line="240" w:lineRule="auto"/>
        <w:ind w:left="3618"/>
        <w:rPr>
          <w:rFonts w:ascii="Cambria" w:eastAsia="Times New Roman" w:hAnsi="Cambria" w:cs="Times New Roman"/>
          <w:w w:val="90"/>
          <w:sz w:val="18"/>
          <w:szCs w:val="18"/>
        </w:rPr>
      </w:pP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(причина</w:t>
      </w:r>
      <w:r w:rsidRPr="00E57976">
        <w:rPr>
          <w:rFonts w:ascii="Cambria" w:eastAsia="Times New Roman" w:hAnsi="Cambria" w:cs="Times New Roman"/>
          <w:spacing w:val="24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аннулирование</w:t>
      </w:r>
      <w:r w:rsidRPr="00E57976">
        <w:rPr>
          <w:rFonts w:ascii="Cambria" w:eastAsia="Times New Roman" w:hAnsi="Cambria" w:cs="Times New Roman"/>
          <w:spacing w:val="30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адреса</w:t>
      </w:r>
      <w:r w:rsidRPr="00E57976">
        <w:rPr>
          <w:rFonts w:ascii="Cambria" w:eastAsia="Times New Roman" w:hAnsi="Cambria" w:cs="Times New Roman"/>
          <w:spacing w:val="7"/>
          <w:w w:val="90"/>
          <w:sz w:val="18"/>
          <w:szCs w:val="18"/>
        </w:rPr>
        <w:t xml:space="preserve"> </w:t>
      </w:r>
      <w:r w:rsidRPr="00E57976">
        <w:rPr>
          <w:rFonts w:ascii="Cambria" w:eastAsia="Times New Roman" w:hAnsi="Cambria" w:cs="Times New Roman"/>
          <w:w w:val="90"/>
          <w:sz w:val="18"/>
          <w:szCs w:val="18"/>
        </w:rPr>
        <w:t>объекта</w:t>
      </w:r>
      <w:r w:rsidRPr="00E57976">
        <w:rPr>
          <w:rFonts w:ascii="Cambria" w:eastAsia="Times New Roman" w:hAnsi="Cambria" w:cs="Times New Roman"/>
          <w:spacing w:val="14"/>
          <w:w w:val="90"/>
          <w:sz w:val="18"/>
          <w:szCs w:val="18"/>
        </w:rPr>
        <w:t xml:space="preserve"> </w:t>
      </w:r>
      <w:r w:rsidR="00BB4F0C" w:rsidRPr="00E57976">
        <w:rPr>
          <w:rFonts w:ascii="Cambria" w:eastAsia="Times New Roman" w:hAnsi="Cambria" w:cs="Times New Roman"/>
          <w:w w:val="90"/>
          <w:sz w:val="18"/>
          <w:szCs w:val="18"/>
        </w:rPr>
        <w:t>адресации)</w:t>
      </w:r>
    </w:p>
    <w:p w:rsidR="00586385" w:rsidRPr="00586385" w:rsidRDefault="00586385" w:rsidP="00586385">
      <w:pPr>
        <w:widowControl w:val="0"/>
        <w:autoSpaceDE w:val="0"/>
        <w:autoSpaceDN w:val="0"/>
        <w:spacing w:before="11" w:after="0" w:line="240" w:lineRule="auto"/>
        <w:ind w:left="3618"/>
        <w:rPr>
          <w:rFonts w:ascii="Times New Roman" w:eastAsia="Times New Roman" w:hAnsi="Times New Roman" w:cs="Times New Roman"/>
          <w:w w:val="95"/>
          <w:sz w:val="16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1" w:after="0" w:line="240" w:lineRule="auto"/>
        <w:ind w:left="361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9" o:spid="_x0000_s1026" style="position:absolute;margin-left:9pt;margin-top:-.5pt;width:297.85pt;height:1pt;z-index:-251658240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vW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jvWr8AAADcAAAADwAAAAAAAAAAAAAAAACh&#10;AgAAZHJzL2Rvd25yZXYueG1sUEsFBgAAAAAEAAQA+QAAAI0DAAAAAA==&#10;" strokeweight=".96pt"/>
              </v:group>
            </w:pict>
          </mc:Fallback>
        </mc:AlternateContent>
      </w:r>
      <w:r w:rsidRPr="00586385">
        <w:rPr>
          <w:rFonts w:ascii="Times New Roman" w:eastAsia="Times New Roman" w:hAnsi="Times New Roman" w:cs="Times New Roman"/>
          <w:w w:val="95"/>
          <w:sz w:val="16"/>
        </w:rPr>
        <w:t>(должность,</w:t>
      </w:r>
      <w:r w:rsidRPr="00586385">
        <w:rPr>
          <w:rFonts w:ascii="Times New Roman" w:eastAsia="Times New Roman" w:hAnsi="Times New Roman" w:cs="Times New Roman"/>
          <w:spacing w:val="43"/>
          <w:sz w:val="16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16"/>
        </w:rPr>
        <w:t>Ф.И.О.)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5"/>
        </w:rPr>
      </w:pPr>
    </w:p>
    <w:p w:rsidR="00586385" w:rsidRPr="00260BB1" w:rsidRDefault="00586385" w:rsidP="00E57976">
      <w:pPr>
        <w:widowControl w:val="0"/>
        <w:autoSpaceDE w:val="0"/>
        <w:autoSpaceDN w:val="0"/>
        <w:spacing w:before="49" w:after="0" w:line="240" w:lineRule="auto"/>
        <w:ind w:right="435"/>
        <w:rPr>
          <w:rFonts w:ascii="Times New Roman" w:eastAsia="Times New Roman" w:hAnsi="Times New Roman" w:cs="Times New Roman"/>
          <w:sz w:val="25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5"/>
        </w:rPr>
      </w:pPr>
    </w:p>
    <w:p w:rsidR="00E57976" w:rsidRPr="00260BB1" w:rsidRDefault="00586385" w:rsidP="00E57976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4AD2564" wp14:editId="118047C5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6" o:spid="_x0000_s1026" style="position:absolute;margin-left:15.25pt;margin-top:3.15pt;width:113.3pt;height:12.85pt;z-index:-25165824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    <v:shape id="Picture 177" o:spid="_x0000_s1028" type="#_x0000_t75" style="position:absolute;left:691;top:69;width:8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bUrBAAAA3AAAAA8AAABkcnMvZG93bnJldi54bWxET02LwjAQvQv7H8Is7E3TLYsu1SiuIHoS&#10;qnvxNjZjW9pMShNr6683B8Hj430vVr2pRUetKy0r+J5EIIgzq0vOFfyftuNfEM4ja6wtk4KBHKyW&#10;H6MFJtreOaXu6HMRQtglqKDwvkmkdFlBBt3ENsSBu9rWoA+wzaVu8R7CTS3jKJpKgyWHhgIb2hSU&#10;VcebUSCrIb11j/ivOg/Dpdod8nQ7Wyv19dmv5yA89f4tfrn3WkH8E9aGM+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TbUrBAAAA3AAAAA8AAAAAAAAAAAAAAAAAnwIA&#10;AGRycy9kb3ducmV2LnhtbFBLBQYAAAAABAAEAPcAAACNAwAAAAA=&#10;">
                  <v:imagedata r:id="rId16" o:title=""/>
                </v:shape>
              </v:group>
            </w:pict>
          </mc:Fallback>
        </mc:AlternateContent>
      </w:r>
      <w:r w:rsidRPr="00586385">
        <w:rPr>
          <w:rFonts w:ascii="Times New Roman" w:eastAsia="Times New Roman" w:hAnsi="Times New Roman" w:cs="Times New Roman"/>
          <w:sz w:val="25"/>
        </w:rPr>
        <w:t>М.П.</w:t>
      </w:r>
    </w:p>
    <w:p w:rsidR="00E57976" w:rsidRPr="00260BB1" w:rsidRDefault="00E57976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1.2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BB4F0C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«Присвоение адреса объекту</w:t>
      </w:r>
    </w:p>
    <w:p w:rsidR="00BB4F0C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адресации, изменение и </w:t>
      </w:r>
    </w:p>
    <w:p w:rsidR="00BB4F0C" w:rsidRPr="00667CB5" w:rsidRDefault="00BB4F0C" w:rsidP="00BB4F0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аннулирование такого адреса»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4F0C" w:rsidRPr="00260BB1" w:rsidRDefault="00BB4F0C" w:rsidP="00BB4F0C">
      <w:pPr>
        <w:widowControl w:val="0"/>
        <w:autoSpaceDE w:val="0"/>
        <w:autoSpaceDN w:val="0"/>
        <w:spacing w:before="94" w:after="0" w:line="277" w:lineRule="exact"/>
        <w:ind w:right="598"/>
        <w:rPr>
          <w:rFonts w:ascii="Times New Roman" w:eastAsia="Times New Roman" w:hAnsi="Times New Roman" w:cs="Times New Roman"/>
          <w:sz w:val="25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94" w:after="0" w:line="277" w:lineRule="exact"/>
        <w:ind w:left="376" w:right="598"/>
        <w:jc w:val="center"/>
        <w:rPr>
          <w:rFonts w:ascii="Times New Roman" w:eastAsia="Times New Roman" w:hAnsi="Times New Roman" w:cs="Times New Roman"/>
          <w:sz w:val="25"/>
        </w:rPr>
      </w:pPr>
      <w:r w:rsidRPr="00586385">
        <w:rPr>
          <w:rFonts w:ascii="Times New Roman" w:eastAsia="Times New Roman" w:hAnsi="Times New Roman" w:cs="Times New Roman"/>
          <w:sz w:val="25"/>
        </w:rPr>
        <w:t>ФОРМА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20" w:lineRule="auto"/>
        <w:ind w:left="1959" w:right="2172"/>
        <w:jc w:val="center"/>
        <w:rPr>
          <w:rFonts w:ascii="Times New Roman" w:eastAsia="Times New Roman" w:hAnsi="Times New Roman" w:cs="Times New Roman"/>
          <w:sz w:val="25"/>
        </w:rPr>
      </w:pPr>
      <w:r w:rsidRPr="00586385">
        <w:rPr>
          <w:rFonts w:ascii="Times New Roman" w:eastAsia="Times New Roman" w:hAnsi="Times New Roman" w:cs="Times New Roman"/>
          <w:sz w:val="25"/>
        </w:rPr>
        <w:t>решения</w:t>
      </w:r>
      <w:r w:rsidRPr="00586385"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об</w:t>
      </w:r>
      <w:r w:rsidRPr="00586385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отказе</w:t>
      </w:r>
      <w:r w:rsidRPr="00586385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в</w:t>
      </w:r>
      <w:r w:rsidRPr="00586385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присвоении</w:t>
      </w:r>
      <w:r w:rsidRPr="00586385">
        <w:rPr>
          <w:rFonts w:ascii="Times New Roman" w:eastAsia="Times New Roman" w:hAnsi="Times New Roman" w:cs="Times New Roman"/>
          <w:spacing w:val="20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объекту</w:t>
      </w:r>
      <w:r w:rsidRPr="00586385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адресации</w:t>
      </w:r>
      <w:r w:rsidRPr="00586385"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адреса</w:t>
      </w:r>
      <w:r w:rsidRPr="00586385">
        <w:rPr>
          <w:rFonts w:ascii="Times New Roman" w:eastAsia="Times New Roman" w:hAnsi="Times New Roman" w:cs="Times New Roman"/>
          <w:spacing w:val="-60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или</w:t>
      </w:r>
      <w:r w:rsidRPr="00586385">
        <w:rPr>
          <w:rFonts w:ascii="Times New Roman" w:eastAsia="Times New Roman" w:hAnsi="Times New Roman" w:cs="Times New Roman"/>
          <w:spacing w:val="8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аннулировании</w:t>
      </w:r>
      <w:r w:rsidRPr="00586385">
        <w:rPr>
          <w:rFonts w:ascii="Times New Roman" w:eastAsia="Times New Roman" w:hAnsi="Times New Roman" w:cs="Times New Roman"/>
          <w:spacing w:val="34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его</w:t>
      </w:r>
      <w:r w:rsidRPr="00586385">
        <w:rPr>
          <w:rFonts w:ascii="Times New Roman" w:eastAsia="Times New Roman" w:hAnsi="Times New Roman" w:cs="Times New Roman"/>
          <w:spacing w:val="12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</w:rPr>
        <w:t>адреса</w:t>
      </w:r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5" o:spid="_x0000_s1026" style="position:absolute;margin-left:303.1pt;margin-top:15.55pt;width:250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4" o:spid="_x0000_s1026" style="position:absolute;margin-left:303.1pt;margin-top:31.9pt;width:250.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8"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5087" w:right="366"/>
        <w:jc w:val="center"/>
        <w:rPr>
          <w:rFonts w:ascii="Times New Roman" w:eastAsia="Times New Roman" w:hAnsi="Times New Roman" w:cs="Times New Roman"/>
        </w:rPr>
      </w:pPr>
      <w:r w:rsidRPr="00586385">
        <w:rPr>
          <w:rFonts w:ascii="Times New Roman" w:eastAsia="Times New Roman" w:hAnsi="Times New Roman" w:cs="Times New Roman"/>
          <w:w w:val="90"/>
        </w:rPr>
        <w:t>(Ф.И.О.,</w:t>
      </w:r>
      <w:r w:rsidRPr="00586385"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адрес</w:t>
      </w:r>
      <w:r w:rsidRPr="00586385"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заявителя</w:t>
      </w:r>
      <w:r w:rsidRPr="00586385"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(представителя)</w:t>
      </w:r>
      <w:r w:rsidRPr="00586385">
        <w:rPr>
          <w:rFonts w:ascii="Times New Roman" w:eastAsia="Times New Roman" w:hAnsi="Times New Roman" w:cs="Times New Roman"/>
          <w:spacing w:val="-7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заявителя)</w: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3" o:spid="_x0000_s1026" style="position:absolute;margin-left:302.9pt;margin-top:10.85pt;width:250.3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28" w:lineRule="auto"/>
        <w:ind w:left="5087" w:right="363"/>
        <w:jc w:val="center"/>
        <w:rPr>
          <w:rFonts w:ascii="Cambria" w:eastAsia="Times New Roman" w:hAnsi="Cambria" w:cs="Times New Roman"/>
          <w:sz w:val="20"/>
        </w:rPr>
      </w:pPr>
      <w:r w:rsidRPr="00586385">
        <w:rPr>
          <w:rFonts w:ascii="Cambria" w:eastAsia="Times New Roman" w:hAnsi="Cambria" w:cs="Times New Roman"/>
          <w:w w:val="85"/>
          <w:sz w:val="20"/>
        </w:rPr>
        <w:t>(регистрационный номер</w:t>
      </w:r>
      <w:r w:rsidRPr="00586385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0"/>
        </w:rPr>
        <w:t>заявления</w:t>
      </w:r>
      <w:r w:rsidRPr="00586385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0"/>
        </w:rPr>
        <w:t>о</w:t>
      </w:r>
      <w:r w:rsidRPr="00586385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0"/>
        </w:rPr>
        <w:t>присвоении</w:t>
      </w:r>
      <w:r w:rsidRPr="00586385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0"/>
        </w:rPr>
        <w:t>объекту</w:t>
      </w:r>
      <w:r w:rsidRPr="00586385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586385">
        <w:rPr>
          <w:rFonts w:ascii="Cambria" w:eastAsia="Times New Roman" w:hAnsi="Cambria" w:cs="Times New Roman"/>
          <w:spacing w:val="-1"/>
          <w:w w:val="95"/>
          <w:sz w:val="20"/>
        </w:rPr>
        <w:t>адресации</w:t>
      </w:r>
      <w:r w:rsidRPr="00586385">
        <w:rPr>
          <w:rFonts w:ascii="Cambria" w:eastAsia="Times New Roman" w:hAnsi="Cambria" w:cs="Times New Roman"/>
          <w:spacing w:val="2"/>
          <w:w w:val="95"/>
          <w:sz w:val="20"/>
        </w:rPr>
        <w:t xml:space="preserve"> </w:t>
      </w:r>
      <w:r w:rsidRPr="00586385">
        <w:rPr>
          <w:rFonts w:ascii="Cambria" w:eastAsia="Times New Roman" w:hAnsi="Cambria" w:cs="Times New Roman"/>
          <w:spacing w:val="-1"/>
          <w:w w:val="95"/>
          <w:sz w:val="20"/>
        </w:rPr>
        <w:t>адреса</w:t>
      </w:r>
      <w:r w:rsidRPr="00586385">
        <w:rPr>
          <w:rFonts w:ascii="Cambria" w:eastAsia="Times New Roman" w:hAnsi="Cambria" w:cs="Times New Roman"/>
          <w:spacing w:val="3"/>
          <w:w w:val="95"/>
          <w:sz w:val="20"/>
        </w:rPr>
        <w:t xml:space="preserve"> </w:t>
      </w:r>
      <w:r w:rsidRPr="00586385">
        <w:rPr>
          <w:rFonts w:ascii="Cambria" w:eastAsia="Times New Roman" w:hAnsi="Cambria" w:cs="Times New Roman"/>
          <w:spacing w:val="-1"/>
          <w:w w:val="95"/>
          <w:sz w:val="20"/>
        </w:rPr>
        <w:t>или</w:t>
      </w:r>
      <w:r w:rsidRPr="00586385">
        <w:rPr>
          <w:rFonts w:ascii="Cambria" w:eastAsia="Times New Roman" w:hAnsi="Cambria" w:cs="Times New Roman"/>
          <w:spacing w:val="-8"/>
          <w:w w:val="95"/>
          <w:sz w:val="20"/>
        </w:rPr>
        <w:t xml:space="preserve"> </w:t>
      </w:r>
      <w:r w:rsidRPr="00586385">
        <w:rPr>
          <w:rFonts w:ascii="Cambria" w:eastAsia="Times New Roman" w:hAnsi="Cambria" w:cs="Times New Roman"/>
          <w:spacing w:val="-1"/>
          <w:w w:val="95"/>
          <w:sz w:val="20"/>
        </w:rPr>
        <w:t>аннулировании</w:t>
      </w:r>
      <w:r w:rsidRPr="00586385">
        <w:rPr>
          <w:rFonts w:ascii="Cambria" w:eastAsia="Times New Roman" w:hAnsi="Cambria" w:cs="Times New Roman"/>
          <w:spacing w:val="12"/>
          <w:w w:val="95"/>
          <w:sz w:val="20"/>
        </w:rPr>
        <w:t xml:space="preserve"> </w:t>
      </w:r>
      <w:r w:rsidRPr="00586385">
        <w:rPr>
          <w:rFonts w:ascii="Cambria" w:eastAsia="Times New Roman" w:hAnsi="Cambria" w:cs="Times New Roman"/>
          <w:spacing w:val="-1"/>
          <w:w w:val="95"/>
          <w:sz w:val="20"/>
        </w:rPr>
        <w:t>его</w:t>
      </w:r>
      <w:r w:rsidRPr="00586385">
        <w:rPr>
          <w:rFonts w:ascii="Cambria" w:eastAsia="Times New Roman" w:hAnsi="Cambria" w:cs="Times New Roman"/>
          <w:spacing w:val="-3"/>
          <w:w w:val="95"/>
          <w:sz w:val="20"/>
        </w:rPr>
        <w:t xml:space="preserve"> </w:t>
      </w:r>
      <w:r w:rsidRPr="00586385">
        <w:rPr>
          <w:rFonts w:ascii="Cambria" w:eastAsia="Times New Roman" w:hAnsi="Cambria" w:cs="Times New Roman"/>
          <w:spacing w:val="-1"/>
          <w:w w:val="95"/>
          <w:sz w:val="20"/>
        </w:rPr>
        <w:t>адреса)</w:t>
      </w:r>
    </w:p>
    <w:p w:rsidR="00586385" w:rsidRPr="00586385" w:rsidRDefault="00586385" w:rsidP="00586385">
      <w:pPr>
        <w:widowControl w:val="0"/>
        <w:autoSpaceDE w:val="0"/>
        <w:autoSpaceDN w:val="0"/>
        <w:spacing w:before="67" w:after="0" w:line="240" w:lineRule="auto"/>
        <w:ind w:left="358" w:right="598"/>
        <w:jc w:val="center"/>
        <w:rPr>
          <w:rFonts w:ascii="Cambria" w:eastAsia="Times New Roman" w:hAnsi="Cambria" w:cs="Times New Roman"/>
          <w:sz w:val="25"/>
        </w:rPr>
      </w:pPr>
      <w:r w:rsidRPr="00586385">
        <w:rPr>
          <w:rFonts w:ascii="Cambria" w:eastAsia="Times New Roman" w:hAnsi="Cambria" w:cs="Times New Roman"/>
          <w:sz w:val="25"/>
        </w:rPr>
        <w:t>Решение</w:t>
      </w:r>
      <w:r w:rsidRPr="00586385">
        <w:rPr>
          <w:rFonts w:ascii="Cambria" w:eastAsia="Times New Roman" w:hAnsi="Cambria" w:cs="Times New Roman"/>
          <w:spacing w:val="11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об</w:t>
      </w:r>
      <w:r w:rsidRPr="00586385">
        <w:rPr>
          <w:rFonts w:ascii="Cambria" w:eastAsia="Times New Roman" w:hAnsi="Cambria" w:cs="Times New Roman"/>
          <w:spacing w:val="17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отказе</w:t>
      </w:r>
    </w:p>
    <w:p w:rsidR="00586385" w:rsidRPr="00586385" w:rsidRDefault="00586385" w:rsidP="00586385">
      <w:pPr>
        <w:widowControl w:val="0"/>
        <w:autoSpaceDE w:val="0"/>
        <w:autoSpaceDN w:val="0"/>
        <w:spacing w:before="2" w:after="0" w:line="292" w:lineRule="exact"/>
        <w:ind w:left="356" w:right="598"/>
        <w:jc w:val="center"/>
        <w:rPr>
          <w:rFonts w:ascii="Cambria" w:eastAsia="Times New Roman" w:hAnsi="Cambria" w:cs="Times New Roman"/>
          <w:sz w:val="25"/>
        </w:rPr>
      </w:pPr>
      <w:r w:rsidRPr="00586385">
        <w:rPr>
          <w:rFonts w:ascii="Cambria" w:eastAsia="Times New Roman" w:hAnsi="Cambria" w:cs="Times New Roman"/>
          <w:sz w:val="25"/>
        </w:rPr>
        <w:t>в</w:t>
      </w:r>
      <w:r w:rsidRPr="00586385">
        <w:rPr>
          <w:rFonts w:ascii="Cambria" w:eastAsia="Times New Roman" w:hAnsi="Cambria" w:cs="Times New Roman"/>
          <w:spacing w:val="17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присвоении</w:t>
      </w:r>
      <w:r w:rsidRPr="00586385">
        <w:rPr>
          <w:rFonts w:ascii="Cambria" w:eastAsia="Times New Roman" w:hAnsi="Cambria" w:cs="Times New Roman"/>
          <w:spacing w:val="28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объекту</w:t>
      </w:r>
      <w:r w:rsidRPr="00586385">
        <w:rPr>
          <w:rFonts w:ascii="Cambria" w:eastAsia="Times New Roman" w:hAnsi="Cambria" w:cs="Times New Roman"/>
          <w:spacing w:val="34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адресации</w:t>
      </w:r>
      <w:r w:rsidRPr="00586385">
        <w:rPr>
          <w:rFonts w:ascii="Cambria" w:eastAsia="Times New Roman" w:hAnsi="Cambria" w:cs="Times New Roman"/>
          <w:spacing w:val="20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адреса</w:t>
      </w:r>
      <w:r w:rsidRPr="00586385">
        <w:rPr>
          <w:rFonts w:ascii="Cambria" w:eastAsia="Times New Roman" w:hAnsi="Cambria" w:cs="Times New Roman"/>
          <w:spacing w:val="16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или</w:t>
      </w:r>
      <w:r w:rsidRPr="00586385">
        <w:rPr>
          <w:rFonts w:ascii="Cambria" w:eastAsia="Times New Roman" w:hAnsi="Cambria" w:cs="Times New Roman"/>
          <w:spacing w:val="10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аннулировании</w:t>
      </w:r>
      <w:r w:rsidRPr="00586385">
        <w:rPr>
          <w:rFonts w:ascii="Cambria" w:eastAsia="Times New Roman" w:hAnsi="Cambria" w:cs="Times New Roman"/>
          <w:spacing w:val="35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его</w:t>
      </w:r>
      <w:r w:rsidRPr="00586385">
        <w:rPr>
          <w:rFonts w:ascii="Cambria" w:eastAsia="Times New Roman" w:hAnsi="Cambria" w:cs="Times New Roman"/>
          <w:spacing w:val="11"/>
          <w:sz w:val="25"/>
        </w:rPr>
        <w:t xml:space="preserve"> </w:t>
      </w:r>
      <w:r w:rsidRPr="00586385">
        <w:rPr>
          <w:rFonts w:ascii="Cambria" w:eastAsia="Times New Roman" w:hAnsi="Cambria" w:cs="Times New Roman"/>
          <w:sz w:val="25"/>
        </w:rPr>
        <w:t>адреса</w:t>
      </w:r>
    </w:p>
    <w:p w:rsidR="00586385" w:rsidRPr="00586385" w:rsidRDefault="00586385" w:rsidP="00586385">
      <w:pPr>
        <w:widowControl w:val="0"/>
        <w:tabs>
          <w:tab w:val="left" w:pos="1966"/>
          <w:tab w:val="left" w:pos="2705"/>
          <w:tab w:val="left" w:pos="4227"/>
        </w:tabs>
        <w:autoSpaceDE w:val="0"/>
        <w:autoSpaceDN w:val="0"/>
        <w:spacing w:after="0" w:line="280" w:lineRule="exact"/>
        <w:ind w:right="117"/>
        <w:jc w:val="center"/>
        <w:rPr>
          <w:rFonts w:ascii="Cambria" w:eastAsia="Times New Roman" w:hAnsi="Cambria" w:cs="Times New Roman"/>
          <w:sz w:val="24"/>
        </w:rPr>
      </w:pPr>
      <w:r w:rsidRPr="00586385">
        <w:rPr>
          <w:rFonts w:ascii="Cambria" w:eastAsia="Times New Roman" w:hAnsi="Cambria" w:cs="Times New Roman"/>
          <w:w w:val="95"/>
          <w:sz w:val="24"/>
        </w:rPr>
        <w:t>от</w:t>
      </w:r>
      <w:r w:rsidRPr="00586385">
        <w:rPr>
          <w:rFonts w:ascii="Cambria" w:eastAsia="Times New Roman" w:hAnsi="Cambria" w:cs="Times New Roman"/>
          <w:w w:val="95"/>
          <w:sz w:val="24"/>
          <w:u w:val="single"/>
        </w:rPr>
        <w:tab/>
      </w:r>
      <w:r w:rsidRPr="00586385">
        <w:rPr>
          <w:rFonts w:ascii="Cambria" w:eastAsia="Times New Roman" w:hAnsi="Cambria" w:cs="Times New Roman"/>
          <w:w w:val="95"/>
          <w:sz w:val="24"/>
        </w:rPr>
        <w:tab/>
        <w:t>№</w:t>
      </w:r>
      <w:r w:rsidRPr="00586385">
        <w:rPr>
          <w:rFonts w:ascii="Cambria" w:eastAsia="Times New Roman" w:hAnsi="Cambria" w:cs="Times New Roman"/>
          <w:sz w:val="24"/>
        </w:rPr>
        <w:t xml:space="preserve">  </w:t>
      </w:r>
      <w:r w:rsidRPr="00586385">
        <w:rPr>
          <w:rFonts w:ascii="Cambria" w:eastAsia="Times New Roman" w:hAnsi="Cambria" w:cs="Times New Roman"/>
          <w:spacing w:val="-8"/>
          <w:sz w:val="24"/>
        </w:rPr>
        <w:t xml:space="preserve"> </w:t>
      </w:r>
      <w:r w:rsidRPr="00586385">
        <w:rPr>
          <w:rFonts w:ascii="Cambria" w:eastAsia="Times New Roman" w:hAnsi="Cambria" w:cs="Times New Roman"/>
          <w:sz w:val="24"/>
          <w:u w:val="single"/>
        </w:rPr>
        <w:t xml:space="preserve"> </w:t>
      </w:r>
      <w:r w:rsidRPr="00586385">
        <w:rPr>
          <w:rFonts w:ascii="Cambria" w:eastAsia="Times New Roman" w:hAnsi="Cambria" w:cs="Times New Roman"/>
          <w:sz w:val="24"/>
          <w:u w:val="single"/>
        </w:rPr>
        <w:tab/>
      </w:r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Cambria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2" o:spid="_x0000_s1026" style="position:absolute;margin-left:54pt;margin-top:13.1pt;width:499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1" o:spid="_x0000_s1026" style="position:absolute;margin-left:53.75pt;margin-top:28.95pt;width:499.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Cambria" w:eastAsia="Times New Roman" w:hAnsi="Times New Roman" w:cs="Times New Roman"/>
          <w:sz w:val="19"/>
          <w:szCs w:val="28"/>
        </w:rPr>
      </w:pPr>
    </w:p>
    <w:p w:rsidR="00586385" w:rsidRPr="00586385" w:rsidRDefault="00586385" w:rsidP="0024396E">
      <w:pPr>
        <w:widowControl w:val="0"/>
        <w:autoSpaceDE w:val="0"/>
        <w:autoSpaceDN w:val="0"/>
        <w:spacing w:before="2" w:after="0" w:line="211" w:lineRule="auto"/>
        <w:ind w:left="421" w:right="679" w:hanging="1"/>
        <w:jc w:val="center"/>
        <w:rPr>
          <w:rFonts w:ascii="Cambria" w:eastAsia="Times New Roman" w:hAnsi="Cambria" w:cs="Times New Roman"/>
          <w:sz w:val="21"/>
        </w:rPr>
      </w:pPr>
      <w:proofErr w:type="gramStart"/>
      <w:r w:rsidRPr="00586385">
        <w:rPr>
          <w:rFonts w:ascii="Cambria" w:eastAsia="Times New Roman" w:hAnsi="Cambria" w:cs="Times New Roman"/>
          <w:w w:val="85"/>
          <w:sz w:val="21"/>
        </w:rPr>
        <w:t>(наименование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органа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местного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самоуправления,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органа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государственной власти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субъекта</w:t>
      </w:r>
      <w:r w:rsidRPr="00586385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 xml:space="preserve">Федерации </w:t>
      </w:r>
      <w:proofErr w:type="gramEnd"/>
    </w:p>
    <w:p w:rsidR="00586385" w:rsidRPr="00586385" w:rsidRDefault="00586385" w:rsidP="00586385">
      <w:pPr>
        <w:widowControl w:val="0"/>
        <w:tabs>
          <w:tab w:val="left" w:pos="10052"/>
        </w:tabs>
        <w:autoSpaceDE w:val="0"/>
        <w:autoSpaceDN w:val="0"/>
        <w:spacing w:after="0" w:line="260" w:lineRule="exact"/>
        <w:ind w:left="185"/>
        <w:jc w:val="both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z w:val="24"/>
        </w:rPr>
        <w:t>сообщает,</w:t>
      </w:r>
      <w:r w:rsidRPr="0058638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что</w:t>
      </w:r>
      <w:r w:rsidRPr="00586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4"/>
        </w:rPr>
        <w:t>,</w:t>
      </w:r>
    </w:p>
    <w:p w:rsidR="00586385" w:rsidRPr="00586385" w:rsidRDefault="00586385" w:rsidP="00586385">
      <w:pPr>
        <w:widowControl w:val="0"/>
        <w:autoSpaceDE w:val="0"/>
        <w:autoSpaceDN w:val="0"/>
        <w:spacing w:before="11" w:after="0" w:line="520" w:lineRule="auto"/>
        <w:ind w:left="457" w:firstLine="1663"/>
        <w:rPr>
          <w:rFonts w:ascii="Cambria" w:eastAsia="Times New Roman" w:hAnsi="Cambria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647064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260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318134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proofErr w:type="gramStart"/>
      <w:r w:rsidRPr="00586385">
        <w:rPr>
          <w:rFonts w:ascii="Cambria" w:eastAsia="Times New Roman" w:hAnsi="Cambria" w:cs="Times New Roman"/>
          <w:w w:val="90"/>
          <w:sz w:val="20"/>
        </w:rPr>
        <w:t>(Ф.И.О.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заявителя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в дательном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падеже,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наименование,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номер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и дата выдачи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документа,</w:t>
      </w:r>
      <w:r w:rsidRPr="00586385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подтверждающего</w:t>
      </w:r>
      <w:r w:rsidRPr="00586385">
        <w:rPr>
          <w:rFonts w:ascii="Cambria" w:eastAsia="Times New Roman" w:hAnsi="Cambria" w:cs="Times New Roman"/>
          <w:spacing w:val="17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личность,</w:t>
      </w:r>
      <w:r w:rsidRPr="00586385">
        <w:rPr>
          <w:rFonts w:ascii="Cambria" w:eastAsia="Times New Roman" w:hAnsi="Cambria" w:cs="Times New Roman"/>
          <w:spacing w:val="36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почтовый</w:t>
      </w:r>
      <w:r w:rsidRPr="00586385">
        <w:rPr>
          <w:rFonts w:ascii="Cambria" w:eastAsia="Times New Roman" w:hAnsi="Cambria" w:cs="Times New Roman"/>
          <w:spacing w:val="30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адрес</w:t>
      </w:r>
      <w:r w:rsidRPr="00586385">
        <w:rPr>
          <w:rFonts w:ascii="Cambria" w:eastAsia="Times New Roman" w:hAnsi="Cambria" w:cs="Times New Roman"/>
          <w:spacing w:val="10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—</w:t>
      </w:r>
      <w:r w:rsidRPr="00586385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для</w:t>
      </w:r>
      <w:r w:rsidRPr="00586385">
        <w:rPr>
          <w:rFonts w:ascii="Cambria" w:eastAsia="Times New Roman" w:hAnsi="Cambria" w:cs="Times New Roman"/>
          <w:spacing w:val="16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физического</w:t>
      </w:r>
      <w:r w:rsidRPr="00586385">
        <w:rPr>
          <w:rFonts w:ascii="Cambria" w:eastAsia="Times New Roman" w:hAnsi="Cambria" w:cs="Times New Roman"/>
          <w:spacing w:val="19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лица;</w:t>
      </w:r>
      <w:r w:rsidRPr="00586385">
        <w:rPr>
          <w:rFonts w:ascii="Cambria" w:eastAsia="Times New Roman" w:hAnsi="Cambria" w:cs="Times New Roman"/>
          <w:spacing w:val="21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полное</w:t>
      </w:r>
      <w:r w:rsidRPr="00586385">
        <w:rPr>
          <w:rFonts w:ascii="Cambria" w:eastAsia="Times New Roman" w:hAnsi="Cambria" w:cs="Times New Roman"/>
          <w:spacing w:val="24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наименование,</w:t>
      </w:r>
      <w:r w:rsidRPr="00586385">
        <w:rPr>
          <w:rFonts w:ascii="Cambria" w:eastAsia="Times New Roman" w:hAnsi="Cambria" w:cs="Times New Roman"/>
          <w:spacing w:val="39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ИНН,</w:t>
      </w:r>
      <w:r w:rsidRPr="00586385">
        <w:rPr>
          <w:rFonts w:ascii="Cambria" w:eastAsia="Times New Roman" w:hAnsi="Cambria" w:cs="Times New Roman"/>
          <w:spacing w:val="15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КПП</w:t>
      </w:r>
      <w:r w:rsidRPr="00586385">
        <w:rPr>
          <w:rFonts w:ascii="Cambria" w:eastAsia="Times New Roman" w:hAnsi="Cambria" w:cs="Times New Roman"/>
          <w:spacing w:val="4"/>
          <w:w w:val="90"/>
          <w:sz w:val="20"/>
        </w:rPr>
        <w:t xml:space="preserve"> </w:t>
      </w:r>
      <w:r w:rsidRPr="00586385">
        <w:rPr>
          <w:rFonts w:ascii="Cambria" w:eastAsia="Times New Roman" w:hAnsi="Cambria" w:cs="Times New Roman"/>
          <w:w w:val="90"/>
          <w:sz w:val="20"/>
        </w:rPr>
        <w:t>(для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before="10" w:after="0" w:line="240" w:lineRule="auto"/>
        <w:ind w:left="317" w:right="477"/>
        <w:jc w:val="center"/>
        <w:rPr>
          <w:rFonts w:ascii="Times New Roman" w:eastAsia="Times New Roman" w:hAnsi="Times New Roman" w:cs="Times New Roman"/>
          <w:sz w:val="20"/>
        </w:rPr>
      </w:pPr>
      <w:r w:rsidRPr="00586385">
        <w:rPr>
          <w:rFonts w:ascii="Times New Roman" w:eastAsia="Times New Roman" w:hAnsi="Times New Roman" w:cs="Times New Roman"/>
          <w:spacing w:val="-1"/>
          <w:w w:val="95"/>
          <w:sz w:val="20"/>
        </w:rPr>
        <w:t>российского</w:t>
      </w:r>
      <w:r w:rsidRPr="00586385">
        <w:rPr>
          <w:rFonts w:ascii="Times New Roman" w:eastAsia="Times New Roman" w:hAnsi="Times New Roman" w:cs="Times New Roman"/>
          <w:spacing w:val="6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0"/>
        </w:rPr>
        <w:t>юридического</w:t>
      </w:r>
      <w:r w:rsidRPr="00586385">
        <w:rPr>
          <w:rFonts w:ascii="Times New Roman" w:eastAsia="Times New Roman" w:hAnsi="Times New Roman" w:cs="Times New Roman"/>
          <w:spacing w:val="-3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лица),</w:t>
      </w:r>
      <w:r w:rsidRPr="00586385">
        <w:rPr>
          <w:rFonts w:ascii="Times New Roman" w:eastAsia="Times New Roman" w:hAnsi="Times New Roman" w:cs="Times New Roman"/>
          <w:spacing w:val="-6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страна,</w:t>
      </w:r>
      <w:r w:rsidRPr="00586385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дата</w:t>
      </w:r>
      <w:r w:rsidRPr="00586385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и</w:t>
      </w:r>
      <w:r w:rsidRPr="00586385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номер</w:t>
      </w:r>
      <w:r w:rsidRPr="00586385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регистрации</w:t>
      </w:r>
      <w:r w:rsidRPr="00586385">
        <w:rPr>
          <w:rFonts w:ascii="Times New Roman" w:eastAsia="Times New Roman" w:hAnsi="Times New Roman" w:cs="Times New Roman"/>
          <w:spacing w:val="-3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(для</w:t>
      </w:r>
      <w:r w:rsidRPr="00586385">
        <w:rPr>
          <w:rFonts w:ascii="Times New Roman" w:eastAsia="Times New Roman" w:hAnsi="Times New Roman" w:cs="Times New Roman"/>
          <w:spacing w:val="4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иностранного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0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0"/>
        </w:rPr>
        <w:t>юридического лица),</w:t>
      </w:r>
    </w:p>
    <w:p w:rsidR="00586385" w:rsidRPr="00586385" w:rsidRDefault="00586385" w:rsidP="00586385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8" o:spid="_x0000_s1026" style="position:absolute;margin-left:53.3pt;margin-top:12.75pt;width:493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:rsidR="00586385" w:rsidRPr="00E57976" w:rsidRDefault="00586385" w:rsidP="00586385">
      <w:pPr>
        <w:widowControl w:val="0"/>
        <w:autoSpaceDE w:val="0"/>
        <w:autoSpaceDN w:val="0"/>
        <w:spacing w:after="0" w:line="218" w:lineRule="exact"/>
        <w:ind w:left="327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976">
        <w:rPr>
          <w:rFonts w:ascii="Times New Roman" w:eastAsia="Times New Roman" w:hAnsi="Times New Roman" w:cs="Times New Roman"/>
          <w:w w:val="95"/>
          <w:sz w:val="18"/>
          <w:szCs w:val="18"/>
        </w:rPr>
        <w:t>почтовый</w:t>
      </w:r>
      <w:r w:rsidRPr="00E57976">
        <w:rPr>
          <w:rFonts w:ascii="Times New Roman" w:eastAsia="Times New Roman" w:hAnsi="Times New Roman" w:cs="Times New Roman"/>
          <w:spacing w:val="7"/>
          <w:w w:val="95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18"/>
          <w:szCs w:val="18"/>
        </w:rPr>
        <w:t>адрес</w:t>
      </w:r>
      <w:r w:rsidRPr="00E57976">
        <w:rPr>
          <w:rFonts w:ascii="Times New Roman" w:eastAsia="Times New Roman" w:hAnsi="Times New Roman" w:cs="Times New Roman"/>
          <w:spacing w:val="66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18"/>
          <w:szCs w:val="18"/>
        </w:rPr>
        <w:t>для</w:t>
      </w:r>
      <w:r w:rsidRPr="00E57976">
        <w:rPr>
          <w:rFonts w:ascii="Times New Roman" w:eastAsia="Times New Roman" w:hAnsi="Times New Roman" w:cs="Times New Roman"/>
          <w:spacing w:val="-2"/>
          <w:w w:val="95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18"/>
          <w:szCs w:val="18"/>
        </w:rPr>
        <w:t>юридического</w:t>
      </w:r>
      <w:r w:rsidRPr="00E57976">
        <w:rPr>
          <w:rFonts w:ascii="Times New Roman" w:eastAsia="Times New Roman" w:hAnsi="Times New Roman" w:cs="Times New Roman"/>
          <w:spacing w:val="9"/>
          <w:w w:val="95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w w:val="95"/>
          <w:sz w:val="18"/>
          <w:szCs w:val="18"/>
        </w:rPr>
        <w:t>лица)</w:t>
      </w:r>
    </w:p>
    <w:p w:rsidR="00586385" w:rsidRPr="00E57976" w:rsidRDefault="00586385" w:rsidP="007850BE">
      <w:pPr>
        <w:widowControl w:val="0"/>
        <w:tabs>
          <w:tab w:val="left" w:pos="2406"/>
          <w:tab w:val="left" w:pos="4804"/>
          <w:tab w:val="left" w:pos="7044"/>
          <w:tab w:val="left" w:pos="8969"/>
        </w:tabs>
        <w:autoSpaceDE w:val="0"/>
        <w:autoSpaceDN w:val="0"/>
        <w:spacing w:before="7" w:after="0" w:line="220" w:lineRule="auto"/>
        <w:ind w:left="178" w:right="439" w:hanging="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976">
        <w:rPr>
          <w:rFonts w:ascii="Times New Roman" w:eastAsia="Times New Roman" w:hAnsi="Times New Roman" w:cs="Times New Roman"/>
          <w:sz w:val="18"/>
          <w:szCs w:val="18"/>
        </w:rPr>
        <w:t xml:space="preserve">на  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 xml:space="preserve">основании  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 xml:space="preserve">Правил  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 xml:space="preserve">присвоения,  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 xml:space="preserve">изменения   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 xml:space="preserve">и   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 xml:space="preserve">аннулирование   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адресов,</w:t>
      </w:r>
      <w:r w:rsidRPr="00E579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850BE">
        <w:rPr>
          <w:rFonts w:ascii="Times New Roman" w:eastAsia="Times New Roman" w:hAnsi="Times New Roman" w:cs="Times New Roman"/>
          <w:sz w:val="18"/>
          <w:szCs w:val="18"/>
        </w:rPr>
        <w:t xml:space="preserve">утвержденных постановлением </w:t>
      </w:r>
      <w:r w:rsidRPr="00E57976">
        <w:rPr>
          <w:rFonts w:ascii="Times New Roman" w:eastAsia="Times New Roman" w:hAnsi="Times New Roman" w:cs="Times New Roman"/>
          <w:spacing w:val="-1"/>
          <w:sz w:val="18"/>
          <w:szCs w:val="18"/>
        </w:rPr>
        <w:t>Правительства</w:t>
      </w:r>
      <w:r w:rsidRPr="00E57976">
        <w:rPr>
          <w:rFonts w:ascii="Times New Roman" w:eastAsia="Times New Roman" w:hAnsi="Times New Roman" w:cs="Times New Roman"/>
          <w:spacing w:val="-1"/>
          <w:sz w:val="18"/>
          <w:szCs w:val="18"/>
        </w:rPr>
        <w:tab/>
      </w:r>
      <w:r w:rsidR="007850BE">
        <w:rPr>
          <w:rFonts w:ascii="Times New Roman" w:eastAsia="Times New Roman" w:hAnsi="Times New Roman" w:cs="Times New Roman"/>
          <w:sz w:val="18"/>
          <w:szCs w:val="18"/>
        </w:rPr>
        <w:t xml:space="preserve">Российской </w:t>
      </w:r>
      <w:r w:rsidRPr="00E57976">
        <w:rPr>
          <w:rFonts w:ascii="Times New Roman" w:eastAsia="Times New Roman" w:hAnsi="Times New Roman" w:cs="Times New Roman"/>
          <w:spacing w:val="-2"/>
          <w:w w:val="95"/>
          <w:sz w:val="18"/>
          <w:szCs w:val="18"/>
        </w:rPr>
        <w:t>Федерации</w:t>
      </w:r>
      <w:r w:rsidRPr="00E57976">
        <w:rPr>
          <w:rFonts w:ascii="Times New Roman" w:eastAsia="Times New Roman" w:hAnsi="Times New Roman" w:cs="Times New Roman"/>
          <w:spacing w:val="-57"/>
          <w:w w:val="95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E57976"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E57976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ноября</w:t>
      </w:r>
      <w:r w:rsidRPr="00E57976">
        <w:rPr>
          <w:rFonts w:ascii="Times New Roman" w:eastAsia="Times New Roman" w:hAnsi="Times New Roman" w:cs="Times New Roman"/>
          <w:spacing w:val="46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2014</w:t>
      </w:r>
      <w:r w:rsidRPr="00E57976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E57976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E57976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1221,</w:t>
      </w:r>
      <w:r w:rsidRPr="00E57976">
        <w:rPr>
          <w:rFonts w:ascii="Times New Roman" w:eastAsia="Times New Roman" w:hAnsi="Times New Roman" w:cs="Times New Roman"/>
          <w:spacing w:val="50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отказано</w:t>
      </w:r>
      <w:r w:rsidRPr="00E57976"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57976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присвоении</w:t>
      </w:r>
      <w:r w:rsidRPr="00E5797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(аннулировании)</w:t>
      </w:r>
      <w:r w:rsidRPr="00E57976"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адреса</w:t>
      </w:r>
      <w:r w:rsidRPr="00E57976"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r w:rsidRPr="00E57976">
        <w:rPr>
          <w:rFonts w:ascii="Times New Roman" w:eastAsia="Times New Roman" w:hAnsi="Times New Roman" w:cs="Times New Roman"/>
          <w:sz w:val="18"/>
          <w:szCs w:val="18"/>
        </w:rPr>
        <w:t>следующему</w:t>
      </w:r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232" w:lineRule="exact"/>
        <w:ind w:left="5427"/>
        <w:jc w:val="both"/>
        <w:rPr>
          <w:rFonts w:ascii="Times New Roman" w:eastAsia="Times New Roman" w:hAnsi="Times New Roman" w:cs="Times New Roman"/>
          <w:sz w:val="21"/>
        </w:rPr>
      </w:pP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(нужное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подчеркнуть)</w:t>
      </w:r>
    </w:p>
    <w:p w:rsidR="00586385" w:rsidRPr="00586385" w:rsidRDefault="00586385" w:rsidP="00586385">
      <w:pPr>
        <w:widowControl w:val="0"/>
        <w:tabs>
          <w:tab w:val="left" w:pos="10207"/>
        </w:tabs>
        <w:autoSpaceDE w:val="0"/>
        <w:autoSpaceDN w:val="0"/>
        <w:spacing w:after="0" w:line="278" w:lineRule="exact"/>
        <w:ind w:left="178"/>
        <w:jc w:val="both"/>
        <w:rPr>
          <w:rFonts w:ascii="Times New Roman" w:eastAsia="Times New Roman" w:hAnsi="Times New Roman" w:cs="Times New Roman"/>
          <w:sz w:val="25"/>
        </w:rPr>
      </w:pPr>
      <w:r w:rsidRPr="00586385">
        <w:rPr>
          <w:rFonts w:ascii="Times New Roman" w:eastAsia="Times New Roman" w:hAnsi="Times New Roman" w:cs="Times New Roman"/>
          <w:w w:val="95"/>
          <w:sz w:val="25"/>
        </w:rPr>
        <w:t>объекту</w:t>
      </w:r>
      <w:r w:rsidRPr="00586385">
        <w:rPr>
          <w:rFonts w:ascii="Times New Roman" w:eastAsia="Times New Roman" w:hAnsi="Times New Roman" w:cs="Times New Roman"/>
          <w:spacing w:val="7"/>
          <w:w w:val="95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адресации</w:t>
      </w:r>
      <w:r w:rsidRPr="00586385">
        <w:rPr>
          <w:rFonts w:ascii="Times New Roman" w:eastAsia="Times New Roman" w:hAnsi="Times New Roman" w:cs="Times New Roman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pacing w:val="22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586385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516" w:lineRule="auto"/>
        <w:ind w:left="477" w:right="748" w:firstLine="3524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649604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320674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proofErr w:type="gramStart"/>
      <w:r w:rsidRPr="00586385">
        <w:rPr>
          <w:rFonts w:ascii="Times New Roman" w:eastAsia="Times New Roman" w:hAnsi="Times New Roman" w:cs="Times New Roman"/>
          <w:sz w:val="21"/>
        </w:rPr>
        <w:t>(вид и наименование объекта адресации, описание</w:t>
      </w:r>
      <w:r w:rsidRPr="00586385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местонахождения</w:t>
      </w:r>
      <w:r w:rsidRPr="00586385">
        <w:rPr>
          <w:rFonts w:ascii="Times New Roman" w:eastAsia="Times New Roman" w:hAnsi="Times New Roman" w:cs="Times New Roman"/>
          <w:spacing w:val="19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объекта</w:t>
      </w:r>
      <w:r w:rsidRPr="00586385">
        <w:rPr>
          <w:rFonts w:ascii="Times New Roman" w:eastAsia="Times New Roman" w:hAnsi="Times New Roman" w:cs="Times New Roman"/>
          <w:spacing w:val="41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адресации</w:t>
      </w:r>
      <w:r w:rsidRPr="00586385">
        <w:rPr>
          <w:rFonts w:ascii="Times New Roman" w:eastAsia="Times New Roman" w:hAnsi="Times New Roman" w:cs="Times New Roman"/>
          <w:spacing w:val="16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в</w:t>
      </w:r>
      <w:r w:rsidRPr="00586385">
        <w:rPr>
          <w:rFonts w:ascii="Times New Roman" w:eastAsia="Times New Roman" w:hAnsi="Times New Roman" w:cs="Times New Roman"/>
          <w:spacing w:val="21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случае</w:t>
      </w:r>
      <w:r w:rsidRPr="00586385">
        <w:rPr>
          <w:rFonts w:ascii="Times New Roman" w:eastAsia="Times New Roman" w:hAnsi="Times New Roman" w:cs="Times New Roman"/>
          <w:spacing w:val="40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обращения</w:t>
      </w:r>
      <w:r w:rsidRPr="00586385">
        <w:rPr>
          <w:rFonts w:ascii="Times New Roman" w:eastAsia="Times New Roman" w:hAnsi="Times New Roman" w:cs="Times New Roman"/>
          <w:spacing w:val="2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заявителя</w:t>
      </w:r>
      <w:r w:rsidRPr="00586385">
        <w:rPr>
          <w:rFonts w:ascii="Times New Roman" w:eastAsia="Times New Roman" w:hAnsi="Times New Roman" w:cs="Times New Roman"/>
          <w:spacing w:val="37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о</w:t>
      </w:r>
      <w:r w:rsidRPr="00586385">
        <w:rPr>
          <w:rFonts w:ascii="Times New Roman" w:eastAsia="Times New Roman" w:hAnsi="Times New Roman" w:cs="Times New Roman"/>
          <w:spacing w:val="34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присвоении</w:t>
      </w:r>
      <w:r w:rsidRPr="00586385">
        <w:rPr>
          <w:rFonts w:ascii="Times New Roman" w:eastAsia="Times New Roman" w:hAnsi="Times New Roman" w:cs="Times New Roman"/>
          <w:spacing w:val="5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объекту</w:t>
      </w:r>
      <w:r w:rsidRPr="00586385">
        <w:rPr>
          <w:rFonts w:ascii="Times New Roman" w:eastAsia="Times New Roman" w:hAnsi="Times New Roman" w:cs="Times New Roman"/>
          <w:spacing w:val="38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адресации</w:t>
      </w:r>
      <w:r w:rsidRPr="00586385">
        <w:rPr>
          <w:rFonts w:ascii="Times New Roman" w:eastAsia="Times New Roman" w:hAnsi="Times New Roman" w:cs="Times New Roman"/>
          <w:spacing w:val="36"/>
          <w:w w:val="90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  <w:sz w:val="21"/>
        </w:rPr>
        <w:t>адреса,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33" w:lineRule="exact"/>
        <w:ind w:left="334" w:right="598"/>
        <w:jc w:val="center"/>
        <w:rPr>
          <w:rFonts w:ascii="Times New Roman" w:eastAsia="Times New Roman" w:hAnsi="Times New Roman" w:cs="Times New Roman"/>
          <w:sz w:val="21"/>
        </w:rPr>
      </w:pPr>
      <w:r w:rsidRPr="00586385">
        <w:rPr>
          <w:rFonts w:ascii="Times New Roman" w:eastAsia="Times New Roman" w:hAnsi="Times New Roman" w:cs="Times New Roman"/>
          <w:w w:val="95"/>
          <w:sz w:val="21"/>
        </w:rPr>
        <w:t>адрес</w:t>
      </w:r>
      <w:r w:rsidRPr="00586385">
        <w:rPr>
          <w:rFonts w:ascii="Times New Roman" w:eastAsia="Times New Roman" w:hAnsi="Times New Roman" w:cs="Times New Roman"/>
          <w:spacing w:val="-4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объекта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адресации</w:t>
      </w:r>
      <w:r w:rsidRPr="00586385">
        <w:rPr>
          <w:rFonts w:ascii="Times New Roman" w:eastAsia="Times New Roman" w:hAnsi="Times New Roman" w:cs="Times New Roman"/>
          <w:spacing w:val="7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в</w:t>
      </w:r>
      <w:r w:rsidRPr="00586385">
        <w:rPr>
          <w:rFonts w:ascii="Times New Roman" w:eastAsia="Times New Roman" w:hAnsi="Times New Roman" w:cs="Times New Roman"/>
          <w:spacing w:val="-10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случае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обращения</w:t>
      </w:r>
      <w:r w:rsidRPr="00586385">
        <w:rPr>
          <w:rFonts w:ascii="Times New Roman" w:eastAsia="Times New Roman" w:hAnsi="Times New Roman" w:cs="Times New Roman"/>
          <w:spacing w:val="6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заявителя</w:t>
      </w:r>
      <w:r w:rsidRPr="00586385">
        <w:rPr>
          <w:rFonts w:ascii="Times New Roman" w:eastAsia="Times New Roman" w:hAnsi="Times New Roman" w:cs="Times New Roman"/>
          <w:spacing w:val="3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об</w:t>
      </w:r>
      <w:r w:rsidRPr="00586385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аннулирование</w:t>
      </w:r>
      <w:r w:rsidRPr="00586385">
        <w:rPr>
          <w:rFonts w:ascii="Times New Roman" w:eastAsia="Times New Roman" w:hAnsi="Times New Roman" w:cs="Times New Roman"/>
          <w:spacing w:val="13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его</w:t>
      </w:r>
      <w:r w:rsidRPr="00586385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адреса)</w:t>
      </w:r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4" o:spid="_x0000_s1026" style="position:absolute;margin-left:52.55pt;margin-top:13.95pt;width:498.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Times New Roman" w:eastAsia="Times New Roman" w:hAnsi="Times New Roman" w:cs="Times New Roman"/>
          <w:sz w:val="5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0" w:lineRule="exact"/>
        <w:ind w:left="1156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687695" cy="9525"/>
                <wp:effectExtent l="0" t="0" r="27305" b="9525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B2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sY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QdjGAAAA3A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0" o:spid="_x0000_s1026" style="position:absolute;margin-left:53.3pt;margin-top:15.05pt;width:493.4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20" w:right="598"/>
        <w:jc w:val="center"/>
        <w:rPr>
          <w:rFonts w:ascii="Cambria" w:eastAsia="Times New Roman" w:hAnsi="Cambria" w:cs="Times New Roman"/>
          <w:sz w:val="21"/>
        </w:rPr>
      </w:pPr>
      <w:r w:rsidRPr="00586385">
        <w:rPr>
          <w:rFonts w:ascii="Cambria" w:eastAsia="Times New Roman" w:hAnsi="Cambria" w:cs="Times New Roman"/>
          <w:w w:val="85"/>
          <w:sz w:val="21"/>
        </w:rPr>
        <w:t>(основание</w:t>
      </w:r>
      <w:r w:rsidRPr="00586385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отказа)</w:t>
      </w:r>
    </w:p>
    <w:p w:rsidR="00586385" w:rsidRPr="00586385" w:rsidRDefault="00586385" w:rsidP="0024396E">
      <w:pPr>
        <w:widowControl w:val="0"/>
        <w:autoSpaceDE w:val="0"/>
        <w:autoSpaceDN w:val="0"/>
        <w:spacing w:before="83" w:after="0" w:line="220" w:lineRule="auto"/>
        <w:ind w:left="164" w:right="433" w:firstLine="567"/>
        <w:jc w:val="both"/>
        <w:rPr>
          <w:rFonts w:ascii="Times New Roman" w:eastAsia="Times New Roman" w:hAnsi="Times New Roman" w:cs="Times New Roman"/>
          <w:sz w:val="25"/>
        </w:rPr>
      </w:pPr>
      <w:r w:rsidRPr="00586385">
        <w:rPr>
          <w:rFonts w:ascii="Times New Roman" w:eastAsia="Times New Roman" w:hAnsi="Times New Roman" w:cs="Times New Roman"/>
          <w:w w:val="95"/>
          <w:sz w:val="25"/>
        </w:rPr>
        <w:t>Уполномоченное лицо органа местного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самоуправления, органа государственной власти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субъекта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Российской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5"/>
        </w:rPr>
        <w:t>Федерации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8255"/>
                <wp:wrapTopAndBottom/>
                <wp:docPr id="229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9" o:spid="_x0000_s1026" style="position:absolute;margin-left:53.05pt;margin-top:12.8pt;width:298.35pt;height:12.85pt;z-index:-251623424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2gtzgMAALMJAAAOAAAAZHJzL2Uyb0RvYy54bWzEVltu4zYU/S/QPRD6&#10;V/SI/JAQe5DKdlAgbYPOdAE0RVnESCRB0i8UBQp0Cd1Id9AtzOyol6Rkx0mAMWY+KkMyn1f3nnvu&#10;Ee/eHboW7ajSTPBZkNzEAaKciIrxzSz47cMqnAZIG8wr3ApOZ8GR6uDd/Pvv7vayoKloRFtRhcAI&#10;18VezoLGGFlEkSYN7bC+EZJymKyF6rCBrtpElcJ7sN61URrH42gvVCWVIFRrGF34yWDu7Nc1JeaX&#10;utbUoHYWgG/GPZV7ru0zmt/hYqOwbBjp3cBf4UWHGYeXnkwtsMFoq9grUx0jSmhRmxsiukjUNSPU&#10;xQDRJPGLaB6U2EoXy6bYb+QJJoD2BU5fbZb8vHtSiFWzIE3zAHHcQZI+/f35z89/ffoXfv8gOw4o&#10;7eWmgMUPSr6XT8qHCs1HQT5qmI5eztv+xi9G6/1PogK7eGuEQ+lQq86agPjRwSXjeEoGPRhEYPB2&#10;Ms3jbBQgAnPJ+DbJRz5bpIGUnrclfRJJs+x3jvLx2G9Ls4ndE+HCv9F52XtlQwLO6TOs+ttgfd9g&#10;SV22tEVqgDUBXzysj4xTlE5dGPbdsKjkHkty4D2WiIuywXxDnbkPRwm4JS6Iiy22oyERV2I7gDSA&#10;e4bIoXcCCBdSafNARYdsYxa04LNLGd49auOxHJbYDHKxYm0L47hoOdqDr2mSp26HFi2r7Kyd1Gqz&#10;LluFdtgWorv6zFwsA8LzyllrKK6Wfdtg1vo2ONpyaw8CAX/6lq+03/M4X06X0yzM0vEyzOLFIrxf&#10;lVk4XiWT0eJ2UZaL5A/rWpIVDasqyq13Q9Un2XXp7/XH1+up7k84RJfWHfnA2eHfOQ009NnzHFyL&#10;6vikLLZ2HBg5v5OMFHD3vkHrlW9fVkbYZbaKBr2R7iobHVYftzIEcZLYsDVrmTk6oQXcrFN898SI&#10;5aztPGf5ZGA5zNvXAtHHNsPDOr8L+MWI04wTz++1BJW2JD8PKSX2lgBQkZ77l1Yi273wZN0yOVDN&#10;tvuYQehfCOUbsHkRXgiy7Sg3/quiaAvhC64bJnWAVEG7NQWRVD9WiSP3W/xLp/dxnKc/hOUoLoF/&#10;k2V4n2eTcBIvJ1mcTZMyKQf+bTUFGHC7kOzbCdhXVV9Qr9iGCwuJr0LyK4DtCkwbRQ1p7HANZdCP&#10;Q4GdJhzMZ2Qt6FdJThrn8CkB1R67L4crVifpySSF44DT8+m093b4FAyi0uuOAjcd0F/WnbdS8X9K&#10;wYWgXejeyl194M+WXaUZA/wgE7YJtxMMdzJw6tKfYuzR43nfrTqfteb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aYWo98AAAAJAQAADwAAAGRycy9kb3ducmV2LnhtbEyPwWrD&#10;MBBE74X+g9hCb40kB7vBtRxCaHsKhSaFkptibWwTSzKWYjt/3+2pPQ77mH1TrGfbsRGH0HqnQC4E&#10;MHSVN62rFXwd3p5WwELUzujOO1RwwwDr8v6u0Lnxk/vEcR9rRiUu5FpBE2Ofcx6qBq0OC9+jo9vZ&#10;D1ZHikPNzaAnKrcdT4TIuNWtow+N7nHbYHXZX62C90lPm6V8HXeX8/Z2PKQf3zuJSj0+zJsXYBHn&#10;+AfDrz6pQ0lOJ391JrCOssgkoQqSNANGwLNIaMtJQSqXwMuC/19Q/gAAAP//AwBQSwMECgAAAAAA&#10;AAAhAH6y0zKrAwAAqwMAABQAAABkcnMvbWVkaWEvaW1hZ2UxLnBuZ4lQTkcNChoKAAAADUlIRFIA&#10;AADwAAAAGggCAAAABuhGIQAAAAZiS0dEAP8A/wD/oL2nkwAAAAlwSFlzAAAOxAAADsQBlSsOGwAA&#10;A0tJREFUeJztW9uSKyEIHFP5/1/2PMzGwyC0LTqXzdoPW4nDAGqLQGpTznk7IqVUDy4sPAoeS99K&#10;6Cp/Fk6E3Oz9c2+QKkzY3y2fe2UYEwW9YdSc1GHmMb0LT4MZmAJ0wRrCjMRxM3Ak5Cs/hF5s/j6M&#10;7ymjodcKkA+HeSn/ko8Xm78A6QM5oj5Mxzib5SDvpwrH207omuYLvw6Kx3V6sD9SXB83OkvVjgCn&#10;lfwLy23HlWLOeh0hgIxUy7zFiP1ByAXJOSs25w9MeQAc48Kcw2p7Oa20vXm3ak7jKsEL/KaYOSg9&#10;NsWkvLcQZNXrvdUlqdxueoINBcBwpaxk0zQOWyEHT8Q+o3aELtOuD7pSZ4qBWjgLqEfAja3iEOA6&#10;w11yRNoyJcGZBDrHcX1BX0JVwOLZTr5IM7WAGZlM2gU2UhKdqYu34znxdJrjcnvwUVS+eZWNegQ2&#10;/uF1CxkOunDGqXa7HIN+nLE9jM7eUNHMJk1OM/cvOPbeDfNkgCn3TuGya4QldMyPWd57CQA2wVsP&#10;S+5f5V/m3XsT0JFlIeuiu5BSmhmhT4WZv+K9afo8JQI9MI/E6G0DqK9eojXu2Dhyzu+21Ed0xBJT&#10;UzMOMH1DZRfrvPeg8q2VhyDsYVnqcSYAUBF6ypaH58B0psN2b792NiKh5zVMn47UfCoRZyEzbTse&#10;5/EDFFsMp0FT4l6U5HsWKZnfs6RpXtv1oSG2Xz+Ebl7NEY/ubvEEepFN02Z3Ofyb2SyoI6Fcqkd6&#10;N3RkJWuZwVsXA/WhzYum2VuoJUv6K1e2vmrViPm6FGv6EK5+JgqbIPnUa0heRF43xrupAscSu4qL&#10;+Ga8MBspjIduUYjLLy+jIhfFTByLzuYJxmLeovTym4zfvetQuwdGYpmrKnZxV5G/i4AAWQl0LQvp&#10;iXpxaO/xW95TMHnFVO9Am+Mmy4Gkqdlz3hNmxPiyr+ktA9MEczhx+GQY4m0f4yF4BStU0SeV04xz&#10;gC4blwFvhsekZgwYnDhjK7f+bSm8wiqoMzHeTCxHdpY0Wj6TGWwfobcjLUiHHtg6+BqsFW6iXqLX&#10;Fl2yZzbCFv4O7OpOXdaLow/B2g4MLyX7/8MK02FYuAaLzRioJbJWbeHXAdR4/wAuODmDBP0FPAAA&#10;AABJRU5ErkJgglBLAQItABQABgAIAAAAIQCxgme2CgEAABMCAAATAAAAAAAAAAAAAAAAAAAAAABb&#10;Q29udGVudF9UeXBlc10ueG1sUEsBAi0AFAAGAAgAAAAhADj9If/WAAAAlAEAAAsAAAAAAAAAAAAA&#10;AAAAOwEAAF9yZWxzLy5yZWxzUEsBAi0AFAAGAAgAAAAhAIPbaC3OAwAAswkAAA4AAAAAAAAAAAAA&#10;AAAAOgIAAGRycy9lMm9Eb2MueG1sUEsBAi0AFAAGAAgAAAAhAKomDr68AAAAIQEAABkAAAAAAAAA&#10;AAAAAAAANAYAAGRycy9fcmVscy9lMm9Eb2MueG1sLnJlbHNQSwECLQAUAAYACAAAACEAPaYWo98A&#10;AAAJAQAADwAAAAAAAAAAAAAAAAAnBwAAZHJzL2Rvd25yZXYueG1sUEsBAi0ACgAAAAAAAAAhAH6y&#10;0zKrAwAAqwMAABQAAAAAAAAAAAAAAAAAMwgAAGRycy9tZWRpYS9pbWFnZTEucG5nUEsFBgAAAAAG&#10;AAYAfAEAABAMAAAAAA==&#10;">
                <v:line id="Line 285" o:spid="_x0000_s1027" style="position:absolute;visibility:visible;mso-wrap-style:square" from="0,10" to="5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rdcIAAADcAAAADwAAAGRycy9kb3ducmV2LnhtbESPQWvCQBSE7wX/w/IK3urGHEKbukoV&#10;AgpSaJSeH9lnEsy+DbtrEv+9KxR6HGbmG2a1mUwnBnK+taxguUhAEFdWt1wrOJ+Kt3cQPiBr7CyT&#10;gjt52KxnLyvMtR35h4Yy1CJC2OeooAmhz6X0VUMG/cL2xNG7WGcwROlqqR2OEW46mSZJJg22HBca&#10;7GnXUHUtb0bBtj9+hO/tb2Gr9kCFKXB0jErNX6evTxCBpvAf/mvvtYJ0mcHzTDw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drdcIAAADcAAAADwAAAAAAAAAAAAAA&#10;AAChAgAAZHJzL2Rvd25yZXYueG1sUEsFBgAAAAAEAAQA+QAAAJADAAAAAA==&#10;" strokeweight=".96pt"/>
                <v:shape id="Picture 286" o:spid="_x0000_s1028" type="#_x0000_t75" style="position:absolute;left:2099;top:69;width:17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pUjFAAAA3AAAAA8AAABkcnMvZG93bnJldi54bWxEj1FrwjAUhd+F/YdwBd801YFKZ1pkY8OH&#10;Iaj7AZfk2labm5KkWvfrl8Fgj4dzznc4m3KwrbiRD41jBfNZBoJYO9NwpeDr9D5dgwgR2WDrmBQ8&#10;KEBZPI02mBt35wPdjrESCcIhRwV1jF0uZdA1WQwz1xEn7+y8xZikr6TxeE9w28pFli2lxYbTQo0d&#10;vdakr8feKtCZr74vn6e3j/35WT+s7vdx2Ss1GQ/bFxCRhvgf/mvvjILFfAW/Z9IRk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daVIxQAAANwAAAAPAAAAAAAAAAAAAAAA&#10;AJ8CAABkcnMvZG93bnJldi54bWxQSwUGAAAAAAQABAD3AAAAkQM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8255"/>
                <wp:wrapTopAndBottom/>
                <wp:docPr id="228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8" o:spid="_x0000_s1026" style="position:absolute;margin-left:439.2pt;margin-top:12.8pt;width:113.3pt;height:12.85pt;z-index:-251622400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/1DwwMAALEJAAAOAAAAZHJzL2Uyb0RvYy54bWzEVl2O2zYQfi/QOwh6&#10;1+pntf4R1g42kr0IsGkXTXoAmqIkIhJJkLRlowgQoEfoRXqDXiG5UYekZMe7W8RIHirDMskhRzPf&#10;fPNZt6/2XevtiFSUs4UfX0W+RxjmJWX1wv/9/TqY+Z7SiJWo5Yws/ANR/qvlzz/d9iIjCW94WxLp&#10;gROmsl4s/EZrkYWhwg3pkLrigjAwVlx2SMNU1mEpUQ/euzZMomgS9lyWQnJMlILVwhn9pfVfVQTr&#10;X6tKEe21Cx9i0/Yu7X1j7uHyFmW1RKKheAgDfUcUHaIMHnp0VSCNvK2kz1x1FEuueKWvMO9CXlUU&#10;E5sDZBNHT7K5l3wrbC511tfiCBNA+wSn73aLf9k9So+WCz9JoFQMdVCkz399+fTlz8//wOdvz6wD&#10;Sr2oM9h8L8U78ShdqjB84PiDAnP41G7mtdvsbfq3vAS/aKu5RWlfyc64gPy9vS3G4VgMstcehsU4&#10;vZ7NY6gZBls8uY7nN65auIGSno7BFltE3KyGk0kymbhjSTo1xhBl7ok2yiEqkxJwTp1gVT8G67sG&#10;CWKrpQxSI6xxOsL6QBnxktkAp92UM4cl3rMBS4/xvEGsJtbd+4MA3GKbhAkX/LojZqKgEBdiO4I0&#10;gnuCyKJ3BAhlQip9T3jnmcHCbyFmWzK0e1DaYTluMRVkfE3b1hagZV4PsSbxPLEnFG9paaxmn5L1&#10;Jm+lt0OmEe01VOZsGxCeldZbQ1C5GsYa0daNIdCWGX+QCMQzjFyn/TGP5qvZapYGaTJZBWlUFMHd&#10;Ok+DyTqe3hTXRZ4X8UcTWpxmDS1Lwkx0Y9fH6WXlH/TH9eux7484hOfeLfkg2PHXBg00dNVzHNzw&#10;8vAoDbYDI5e3guIMvkNsMHoW27eVEU7prST+4KS7yEeH5IetCECcBNJ0Q1uqD1ZoATcTFNs9Umw4&#10;ayZfs/xmZDnYzWOB6HNT4XGfOwX8othqxpHnd0qAShuSn5ak5L0hAHSk4/65l9BMzyLZtFSMVDPj&#10;IWcQ+idC+QJsToQLjrcdYdr9q0jSQvqcqYYK5XsyI92GgEjKN2Vsyf0S/5LZXRTNk9dBfhPlwL/p&#10;Kribp9NgGq2maZTO4jzOR/5tFQEYUFsI+uMEHLpqaKhnbEOZgcR1If4NwLYNprQkGjdmuYI2GNah&#10;wY4GC/MJWQP6RZIzjYAMINoTSwDbq1bRZ0YKrZo7Dfxv1ZEQpIX526rzUiH+TyE4k7Mz1Vvb67nq&#10;XaQYI/ggEmYIXysX9r3AasvwDmNePL6e212nN63l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3k8kzhAAAACgEAAA8AAABkcnMvZG93bnJldi54bWxMj0FLw0AQhe+C/2EZwZvd&#10;bGtqiJmUUtRTEWwF8bZNpklodjZkt0n6792e7HGYj/e+l60m04qBetdYRlCzCARxYcuGK4Tv/ftT&#10;AsJ5zaVuLRPChRys8vu7TKelHfmLhp2vRAhhl2qE2vsuldIVNRntZrYjDr+j7Y324ewrWfZ6DOGm&#10;lfMoWkqjGw4Nte5oU1Nx2p0Nwseox/VCvQ3b03Fz+d3Hnz9bRYiPD9P6FYSnyf/DcNUP6pAHp4M9&#10;c+lEi5C8JM8BRZjHSxBXQEVxWHdAiNUCZJ7J2wn5HwAAAP//AwBQSwMECgAAAAAAAAAhABFS6jj/&#10;AQAA/wEAABQAAABkcnMvbWVkaWEvaW1hZ2UxLnBuZ4lQTkcNChoKAAAADUlIRFIAAABxAAAAGggC&#10;AAAADy8kHgAAAAZiS0dEAP8A/wD/oL2nkwAAAAlwSFlzAAAOxAAADsQBlSsOGwAAAZ9JREFUaIHt&#10;WcsOwyAMK2j//8vsUGmjeRgHKFonfOojmOCGJG1TKeXY6EVKSQuYtVFKaZVL/wAtV9a3d+RGIWT9&#10;hu4WtBtCumxe3ejAJ1rzYWWEjRBELGbvxkYIp3pndL5AkJLxWz8Mc4h+WphZpHhydmFcL9LzRPOD&#10;tfAxJ3spwGKSmk6UUrDQ9V1h3JyR8fZzDBhqb0PkGKnJ6xmY13Whw/yiYTbrpFc8B41JV0Ol+1Kj&#10;pgDv+pVlUHaLauqbnJG91CBL6EoHQio087s3CmQhBnPidFn09S0V79xQimTM5sRpCM0tyY/lhzA1&#10;imSrgY0n7/1ZxlPGzuq4dVrAsj5j73fE1Ei68IA559d9wcuAX3ZUoGj3Y552M8/PpyN5k+QchLmL&#10;ySkYs8t3qRFgR71XhvMg+iHcFMJjMI2Ft6DhjzpZSslkZWSOSUe1r2LSkGQYYFSolRbLbCTWJl0H&#10;vBJBvgo/7guZWFc2v98MAoiCH/IdzizDpef/qZUMviCuh95bxj+++/AssRiYisl/fMc/rvwmeNn/&#10;8u9kqxmFqdgbavNEa9TrwbsAAAAASUVORK5CYIJQSwECLQAUAAYACAAAACEAsYJntgoBAAATAgAA&#10;EwAAAAAAAAAAAAAAAAAAAAAAW0NvbnRlbnRfVHlwZXNdLnhtbFBLAQItABQABgAIAAAAIQA4/SH/&#10;1gAAAJQBAAALAAAAAAAAAAAAAAAAADsBAABfcmVscy8ucmVsc1BLAQItABQABgAIAAAAIQDMN/1D&#10;wwMAALEJAAAOAAAAAAAAAAAAAAAAADoCAABkcnMvZTJvRG9jLnhtbFBLAQItABQABgAIAAAAIQCq&#10;Jg6+vAAAACEBAAAZAAAAAAAAAAAAAAAAACkGAABkcnMvX3JlbHMvZTJvRG9jLnhtbC5yZWxzUEsB&#10;Ai0AFAAGAAgAAAAhAJ3k8kzhAAAACgEAAA8AAAAAAAAAAAAAAAAAHAcAAGRycy9kb3ducmV2Lnht&#10;bFBLAQItAAoAAAAAAAAAIQARUuo4/wEAAP8BAAAUAAAAAAAAAAAAAAAAACoIAABkcnMvbWVkaWEv&#10;aW1hZ2UxLnBuZ1BLBQYAAAAABgAGAHwBAABbCgAAAAA=&#10;">
                <v:line id="Line 288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    <v:shape id="Picture 289" o:spid="_x0000_s1028" type="#_x0000_t75" style="position:absolute;left:705;top:69;width:81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7VTFAAAA3AAAAA8AAABkcnMvZG93bnJldi54bWxEj0FrwkAUhO+F/oflFXrTTYSqjW5CEG09&#10;eNG20ONr9pkEs2/D7lbTf+8KQo/DzHzDLIvBdOJMzreWFaTjBARxZXXLtYLPj81oDsIHZI2dZVLw&#10;Rx6K/PFhiZm2F97T+RBqESHsM1TQhNBnUvqqIYN+bHvi6B2tMxiidLXUDi8Rbjo5SZKpNNhyXGiw&#10;p1VD1enwaxSEmf05vq1fq6/tphym5h137huVen4aygWIQEP4D9/bW61gkr7A7Uw8A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2O1UxQAAANwAAAAPAAAAAAAAAAAAAAAA&#10;AJ8CAABkcnMvZG93bnJldi54bWxQSwUGAAAAAAQABAD3AAAAkQM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69" w:after="0" w:line="240" w:lineRule="auto"/>
        <w:ind w:right="449"/>
        <w:jc w:val="right"/>
        <w:rPr>
          <w:rFonts w:ascii="Times New Roman" w:eastAsia="Times New Roman" w:hAnsi="Times New Roman" w:cs="Times New Roman"/>
          <w:sz w:val="25"/>
        </w:rPr>
      </w:pPr>
      <w:r w:rsidRPr="00586385">
        <w:rPr>
          <w:rFonts w:ascii="Times New Roman" w:eastAsia="Times New Roman" w:hAnsi="Times New Roman" w:cs="Times New Roman"/>
          <w:sz w:val="25"/>
        </w:rPr>
        <w:t>М.П.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586385" w:rsidRPr="00586385" w:rsidRDefault="00586385" w:rsidP="0024396E">
      <w:pPr>
        <w:widowControl w:val="0"/>
        <w:autoSpaceDE w:val="0"/>
        <w:autoSpaceDN w:val="0"/>
        <w:spacing w:before="50" w:after="0" w:line="230" w:lineRule="auto"/>
        <w:ind w:right="331"/>
        <w:rPr>
          <w:rFonts w:ascii="Cambria" w:eastAsia="Times New Roman" w:hAnsi="Cambria" w:cs="Times New Roman"/>
          <w:w w:val="85"/>
          <w:sz w:val="21"/>
        </w:rPr>
      </w:pPr>
    </w:p>
    <w:p w:rsidR="00586385" w:rsidRPr="00260BB1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260BB1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57976" w:rsidRPr="00260BB1" w:rsidRDefault="00E57976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6385" w:rsidRPr="00260BB1" w:rsidRDefault="00E57976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</w:t>
      </w:r>
      <w:r w:rsidRPr="00260BB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586385" w:rsidRPr="00586385" w:rsidRDefault="00586385" w:rsidP="00586385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385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586385" w:rsidRPr="00586385" w:rsidRDefault="00586385" w:rsidP="00586385">
      <w:pPr>
        <w:widowControl w:val="0"/>
        <w:tabs>
          <w:tab w:val="left" w:pos="6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eastAsia="Times New Roman" w:hAnsi="Times New Roman" w:cs="Times New Roman"/>
        </w:rPr>
      </w:pPr>
    </w:p>
    <w:p w:rsidR="00586385" w:rsidRPr="00260BB1" w:rsidRDefault="00586385" w:rsidP="00E57976">
      <w:pPr>
        <w:widowControl w:val="0"/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i/>
          <w:sz w:val="21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2" w:after="0" w:line="240" w:lineRule="auto"/>
        <w:ind w:left="217"/>
        <w:jc w:val="both"/>
        <w:rPr>
          <w:rFonts w:ascii="Times New Roman" w:eastAsia="Times New Roman" w:hAnsi="Times New Roman" w:cs="Times New Roman"/>
          <w:i/>
          <w:sz w:val="29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71" w:lineRule="exact"/>
        <w:ind w:left="356" w:right="598"/>
        <w:jc w:val="center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w w:val="105"/>
          <w:sz w:val="24"/>
        </w:rPr>
        <w:t>ФОРМА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71" w:lineRule="exact"/>
        <w:ind w:left="317" w:right="55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6385">
        <w:rPr>
          <w:rFonts w:ascii="Times New Roman" w:eastAsia="Times New Roman" w:hAnsi="Times New Roman" w:cs="Times New Roman"/>
          <w:b/>
          <w:sz w:val="24"/>
        </w:rPr>
        <w:t>решения</w:t>
      </w:r>
      <w:r w:rsidRPr="00586385">
        <w:rPr>
          <w:rFonts w:ascii="Times New Roman" w:eastAsia="Times New Roman" w:hAnsi="Times New Roman" w:cs="Times New Roman"/>
          <w:b/>
          <w:spacing w:val="2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об</w:t>
      </w:r>
      <w:r w:rsidRPr="0058638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отказе</w:t>
      </w:r>
      <w:r w:rsidRPr="0058638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приеме</w:t>
      </w:r>
      <w:r w:rsidRPr="0058638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документов,</w:t>
      </w:r>
      <w:r w:rsidRPr="0058638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необходимых</w:t>
      </w:r>
      <w:r w:rsidRPr="0058638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sz w:val="24"/>
        </w:rPr>
        <w:t>для</w:t>
      </w:r>
      <w:r w:rsidRPr="00586385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sz w:val="24"/>
        </w:rPr>
        <w:t>предоставления</w:t>
      </w:r>
      <w:r w:rsidRPr="00586385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2" o:spid="_x0000_s1026" style="position:absolute;margin-left:53.3pt;margin-top:18.2pt;width:499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1" o:spid="_x0000_s1026" style="position:absolute;margin-left:54.5pt;margin-top:32.85pt;width:498.7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586385" w:rsidRPr="00586385" w:rsidRDefault="00586385" w:rsidP="00E57976">
      <w:pPr>
        <w:widowControl w:val="0"/>
        <w:autoSpaceDE w:val="0"/>
        <w:autoSpaceDN w:val="0"/>
        <w:spacing w:before="4" w:after="0" w:line="211" w:lineRule="auto"/>
        <w:ind w:left="421" w:right="687" w:firstLine="5"/>
        <w:jc w:val="center"/>
        <w:rPr>
          <w:rFonts w:ascii="Cambria" w:eastAsia="Times New Roman" w:hAnsi="Cambria" w:cs="Times New Roman"/>
          <w:sz w:val="21"/>
        </w:rPr>
      </w:pPr>
      <w:proofErr w:type="gramStart"/>
      <w:r w:rsidRPr="00586385">
        <w:rPr>
          <w:rFonts w:ascii="Cambria" w:eastAsia="Times New Roman" w:hAnsi="Cambria" w:cs="Times New Roman"/>
          <w:i/>
          <w:w w:val="85"/>
          <w:sz w:val="21"/>
        </w:rPr>
        <w:t>(наименование</w:t>
      </w:r>
      <w:r w:rsidRPr="00586385">
        <w:rPr>
          <w:rFonts w:ascii="Cambria" w:eastAsia="Times New Roman" w:hAnsi="Cambria" w:cs="Times New Roman"/>
          <w:i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органа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586385">
        <w:rPr>
          <w:rFonts w:ascii="Cambria" w:eastAsia="Times New Roman" w:hAnsi="Cambria" w:cs="Times New Roman"/>
          <w:i/>
          <w:w w:val="85"/>
          <w:sz w:val="21"/>
        </w:rPr>
        <w:t>местного самоуправления</w:t>
      </w:r>
      <w:r w:rsidRPr="00586385">
        <w:rPr>
          <w:rFonts w:ascii="Cambria" w:eastAsia="Times New Roman" w:hAnsi="Cambria" w:cs="Times New Roman"/>
          <w:w w:val="85"/>
          <w:sz w:val="21"/>
        </w:rPr>
        <w:t>, органа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государственной власти</w:t>
      </w:r>
      <w:r w:rsidRPr="00586385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586385">
        <w:rPr>
          <w:rFonts w:ascii="Cambria" w:eastAsia="Times New Roman" w:hAnsi="Cambria" w:cs="Times New Roman"/>
          <w:w w:val="85"/>
          <w:sz w:val="21"/>
        </w:rPr>
        <w:t>субъекта Российской</w:t>
      </w:r>
      <w:r w:rsidRPr="00586385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proofErr w:type="gramEnd"/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0" o:spid="_x0000_s1026" style="position:absolute;margin-left:302.15pt;margin-top:14.35pt;width:250.8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9" o:spid="_x0000_s1026" style="position:absolute;margin-left:302.15pt;margin-top:30.15pt;width:250.8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Cambria" w:eastAsia="Times New Roman" w:hAnsi="Times New Roman" w:cs="Times New Roman"/>
          <w:sz w:val="19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5087" w:right="390"/>
        <w:jc w:val="center"/>
        <w:rPr>
          <w:rFonts w:ascii="Times New Roman" w:eastAsia="Times New Roman" w:hAnsi="Times New Roman" w:cs="Times New Roman"/>
          <w:sz w:val="21"/>
        </w:rPr>
      </w:pPr>
      <w:r w:rsidRPr="00586385">
        <w:rPr>
          <w:rFonts w:ascii="Times New Roman" w:eastAsia="Times New Roman" w:hAnsi="Times New Roman" w:cs="Times New Roman"/>
          <w:w w:val="95"/>
          <w:sz w:val="21"/>
        </w:rPr>
        <w:t>(Ф.И.О.,</w:t>
      </w:r>
      <w:r w:rsidRPr="00586385">
        <w:rPr>
          <w:rFonts w:ascii="Times New Roman" w:eastAsia="Times New Roman" w:hAnsi="Times New Roman" w:cs="Times New Roman"/>
          <w:spacing w:val="1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адрес</w:t>
      </w:r>
      <w:r w:rsidRPr="00586385">
        <w:rPr>
          <w:rFonts w:ascii="Times New Roman" w:eastAsia="Times New Roman" w:hAnsi="Times New Roman" w:cs="Times New Roman"/>
          <w:spacing w:val="-5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заявителя</w:t>
      </w:r>
      <w:r w:rsidRPr="00586385">
        <w:rPr>
          <w:rFonts w:ascii="Times New Roman" w:eastAsia="Times New Roman" w:hAnsi="Times New Roman" w:cs="Times New Roman"/>
          <w:spacing w:val="3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(представитель)</w:t>
      </w:r>
      <w:r w:rsidRPr="00586385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заявителя)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8" o:spid="_x0000_s1026" style="position:absolute;margin-left:301.7pt;margin-top:11.65pt;width:250.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08" w:lineRule="auto"/>
        <w:ind w:left="5087" w:right="388"/>
        <w:jc w:val="center"/>
        <w:rPr>
          <w:rFonts w:ascii="Times New Roman" w:eastAsia="Times New Roman" w:hAnsi="Times New Roman" w:cs="Times New Roman"/>
        </w:rPr>
      </w:pPr>
      <w:r w:rsidRPr="00586385">
        <w:rPr>
          <w:rFonts w:ascii="Times New Roman" w:eastAsia="Times New Roman" w:hAnsi="Times New Roman" w:cs="Times New Roman"/>
          <w:w w:val="85"/>
        </w:rPr>
        <w:t>(регистрационный номер</w:t>
      </w:r>
      <w:r w:rsidRPr="00586385">
        <w:rPr>
          <w:rFonts w:ascii="Times New Roman" w:eastAsia="Times New Roman" w:hAnsi="Times New Roman" w:cs="Times New Roman"/>
          <w:spacing w:val="1"/>
          <w:w w:val="85"/>
        </w:rPr>
        <w:t xml:space="preserve"> </w:t>
      </w:r>
      <w:r w:rsidRPr="00586385">
        <w:rPr>
          <w:rFonts w:ascii="Times New Roman" w:eastAsia="Times New Roman" w:hAnsi="Times New Roman" w:cs="Times New Roman"/>
          <w:w w:val="85"/>
        </w:rPr>
        <w:t>заявления</w:t>
      </w:r>
      <w:r w:rsidRPr="00586385">
        <w:rPr>
          <w:rFonts w:ascii="Times New Roman" w:eastAsia="Times New Roman" w:hAnsi="Times New Roman" w:cs="Times New Roman"/>
          <w:spacing w:val="1"/>
          <w:w w:val="85"/>
        </w:rPr>
        <w:t xml:space="preserve"> </w:t>
      </w:r>
      <w:r w:rsidRPr="00586385">
        <w:rPr>
          <w:rFonts w:ascii="Times New Roman" w:eastAsia="Times New Roman" w:hAnsi="Times New Roman" w:cs="Times New Roman"/>
          <w:w w:val="85"/>
        </w:rPr>
        <w:t>о присвоении</w:t>
      </w:r>
      <w:r w:rsidRPr="00586385">
        <w:rPr>
          <w:rFonts w:ascii="Times New Roman" w:eastAsia="Times New Roman" w:hAnsi="Times New Roman" w:cs="Times New Roman"/>
          <w:spacing w:val="1"/>
          <w:w w:val="85"/>
        </w:rPr>
        <w:t xml:space="preserve"> </w:t>
      </w:r>
      <w:r w:rsidRPr="00586385">
        <w:rPr>
          <w:rFonts w:ascii="Times New Roman" w:eastAsia="Times New Roman" w:hAnsi="Times New Roman" w:cs="Times New Roman"/>
          <w:w w:val="85"/>
        </w:rPr>
        <w:t>объекту</w:t>
      </w:r>
      <w:r w:rsidRPr="00586385">
        <w:rPr>
          <w:rFonts w:ascii="Times New Roman" w:eastAsia="Times New Roman" w:hAnsi="Times New Roman" w:cs="Times New Roman"/>
          <w:spacing w:val="-44"/>
          <w:w w:val="85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адресации</w:t>
      </w:r>
      <w:r w:rsidRPr="0058638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адреса</w:t>
      </w:r>
      <w:r w:rsidRPr="00586385"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или</w:t>
      </w:r>
      <w:r w:rsidRPr="00586385">
        <w:rPr>
          <w:rFonts w:ascii="Times New Roman" w:eastAsia="Times New Roman" w:hAnsi="Times New Roman" w:cs="Times New Roman"/>
          <w:spacing w:val="-8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аннулировании</w:t>
      </w:r>
      <w:r w:rsidRPr="00586385">
        <w:rPr>
          <w:rFonts w:ascii="Times New Roman" w:eastAsia="Times New Roman" w:hAnsi="Times New Roman" w:cs="Times New Roman"/>
          <w:spacing w:val="11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его</w:t>
      </w:r>
      <w:r w:rsidRPr="00586385">
        <w:rPr>
          <w:rFonts w:ascii="Times New Roman" w:eastAsia="Times New Roman" w:hAnsi="Times New Roman" w:cs="Times New Roman"/>
          <w:spacing w:val="-2"/>
          <w:w w:val="90"/>
        </w:rPr>
        <w:t xml:space="preserve"> </w:t>
      </w:r>
      <w:r w:rsidRPr="00586385">
        <w:rPr>
          <w:rFonts w:ascii="Times New Roman" w:eastAsia="Times New Roman" w:hAnsi="Times New Roman" w:cs="Times New Roman"/>
          <w:w w:val="90"/>
        </w:rPr>
        <w:t>адреса)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63" w:after="0" w:line="240" w:lineRule="auto"/>
        <w:ind w:left="338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Решение</w:t>
      </w:r>
      <w:r w:rsidRPr="00586385">
        <w:rPr>
          <w:rFonts w:ascii="Times New Roman" w:eastAsia="Times New Roman" w:hAnsi="Times New Roman" w:cs="Times New Roman"/>
          <w:b/>
          <w:spacing w:val="24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об</w:t>
      </w:r>
      <w:r w:rsidRPr="00586385">
        <w:rPr>
          <w:rFonts w:ascii="Times New Roman" w:eastAsia="Times New Roman" w:hAnsi="Times New Roman" w:cs="Times New Roman"/>
          <w:b/>
          <w:spacing w:val="16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отказе</w:t>
      </w:r>
    </w:p>
    <w:p w:rsidR="00586385" w:rsidRPr="00586385" w:rsidRDefault="00586385" w:rsidP="00586385">
      <w:pPr>
        <w:widowControl w:val="0"/>
        <w:autoSpaceDE w:val="0"/>
        <w:autoSpaceDN w:val="0"/>
        <w:spacing w:before="19" w:after="0" w:line="275" w:lineRule="exact"/>
        <w:ind w:left="330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в</w:t>
      </w:r>
      <w:r w:rsidRPr="00586385">
        <w:rPr>
          <w:rFonts w:ascii="Times New Roman" w:eastAsia="Times New Roman" w:hAnsi="Times New Roman" w:cs="Times New Roman"/>
          <w:b/>
          <w:spacing w:val="15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приеме</w:t>
      </w:r>
      <w:r w:rsidRPr="00586385">
        <w:rPr>
          <w:rFonts w:ascii="Times New Roman" w:eastAsia="Times New Roman" w:hAnsi="Times New Roman" w:cs="Times New Roman"/>
          <w:b/>
          <w:spacing w:val="27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документов,</w:t>
      </w:r>
      <w:r w:rsidRPr="00586385">
        <w:rPr>
          <w:rFonts w:ascii="Times New Roman" w:eastAsia="Times New Roman" w:hAnsi="Times New Roman" w:cs="Times New Roman"/>
          <w:b/>
          <w:spacing w:val="45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необходимых</w:t>
      </w:r>
      <w:r w:rsidRPr="00586385">
        <w:rPr>
          <w:rFonts w:ascii="Times New Roman" w:eastAsia="Times New Roman" w:hAnsi="Times New Roman" w:cs="Times New Roman"/>
          <w:b/>
          <w:spacing w:val="49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для</w:t>
      </w:r>
      <w:r w:rsidRPr="00586385">
        <w:rPr>
          <w:rFonts w:ascii="Times New Roman" w:eastAsia="Times New Roman" w:hAnsi="Times New Roman" w:cs="Times New Roman"/>
          <w:b/>
          <w:spacing w:val="22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предоставления</w:t>
      </w:r>
      <w:r w:rsidRPr="00586385">
        <w:rPr>
          <w:rFonts w:ascii="Times New Roman" w:eastAsia="Times New Roman" w:hAnsi="Times New Roman" w:cs="Times New Roman"/>
          <w:b/>
          <w:spacing w:val="6"/>
          <w:w w:val="10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b/>
          <w:w w:val="105"/>
          <w:sz w:val="24"/>
        </w:rPr>
        <w:t>услуги</w:t>
      </w:r>
    </w:p>
    <w:p w:rsidR="00586385" w:rsidRPr="00586385" w:rsidRDefault="00586385" w:rsidP="00586385">
      <w:pPr>
        <w:widowControl w:val="0"/>
        <w:tabs>
          <w:tab w:val="left" w:pos="1971"/>
          <w:tab w:val="left" w:pos="2721"/>
          <w:tab w:val="left" w:pos="4236"/>
        </w:tabs>
        <w:autoSpaceDE w:val="0"/>
        <w:autoSpaceDN w:val="0"/>
        <w:spacing w:after="0" w:line="275" w:lineRule="exact"/>
        <w:ind w:right="143"/>
        <w:jc w:val="center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z w:val="24"/>
        </w:rPr>
        <w:t>от</w:t>
      </w:r>
      <w:r w:rsidRPr="00586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586385">
        <w:rPr>
          <w:rFonts w:ascii="Times New Roman" w:eastAsia="Times New Roman" w:hAnsi="Times New Roman" w:cs="Times New Roman"/>
          <w:sz w:val="24"/>
        </w:rPr>
        <w:tab/>
        <w:t xml:space="preserve">№ </w:t>
      </w:r>
      <w:r w:rsidRPr="0058638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28" w:lineRule="auto"/>
        <w:ind w:left="174" w:right="443"/>
        <w:jc w:val="both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z w:val="24"/>
        </w:rPr>
        <w:t>По результатам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рассмотрения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заявления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по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услуге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«Присвоение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адреса объекту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адресации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или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аннулировании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такого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адреса»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и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приложенных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к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нему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документов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принято</w:t>
      </w:r>
      <w:r w:rsidRPr="00586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решение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об</w:t>
      </w:r>
      <w:r w:rsidRPr="0058638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отказе</w:t>
      </w:r>
      <w:r w:rsidRPr="0058638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приеме</w:t>
      </w:r>
      <w:r w:rsidRPr="0058638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документов,</w:t>
      </w:r>
      <w:r w:rsidRPr="0058638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необходимых</w:t>
      </w:r>
      <w:r w:rsidRPr="005863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для</w:t>
      </w:r>
      <w:r w:rsidRPr="0058638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предоставления</w:t>
      </w:r>
      <w:r w:rsidRPr="005863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услуги,</w:t>
      </w:r>
      <w:r w:rsidRPr="0058638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по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следующим основаниям</w:t>
      </w:r>
    </w:p>
    <w:p w:rsidR="00586385" w:rsidRPr="00586385" w:rsidRDefault="00586385" w:rsidP="00586385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52.1pt;margin-top:14.7pt;width:499.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52.1pt;margin-top:12.45pt;width:499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before="2"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 w:rsidRPr="00586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sz w:val="24"/>
        </w:rPr>
        <w:t>информируем:</w:t>
      </w:r>
    </w:p>
    <w:p w:rsidR="00586385" w:rsidRPr="00586385" w:rsidRDefault="00586385" w:rsidP="00586385">
      <w:pPr>
        <w:widowControl w:val="0"/>
        <w:autoSpaceDE w:val="0"/>
        <w:autoSpaceDN w:val="0"/>
        <w:spacing w:before="11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53.3pt;margin-top:12.8pt;width:493.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28" w:right="598"/>
        <w:jc w:val="center"/>
        <w:rPr>
          <w:rFonts w:ascii="Times New Roman" w:eastAsia="Times New Roman" w:hAnsi="Times New Roman" w:cs="Times New Roman"/>
          <w:i/>
          <w:sz w:val="21"/>
        </w:rPr>
      </w:pP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указывается</w:t>
      </w:r>
      <w:r w:rsidRPr="00586385">
        <w:rPr>
          <w:rFonts w:ascii="Times New Roman" w:eastAsia="Times New Roman" w:hAnsi="Times New Roman" w:cs="Times New Roman"/>
          <w:spacing w:val="8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дополнительная</w:t>
      </w:r>
      <w:r w:rsidRPr="00586385">
        <w:rPr>
          <w:rFonts w:ascii="Times New Roman" w:eastAsia="Times New Roman" w:hAnsi="Times New Roman" w:cs="Times New Roman"/>
          <w:spacing w:val="-8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spacing w:val="-1"/>
          <w:w w:val="95"/>
          <w:sz w:val="21"/>
        </w:rPr>
        <w:t>информация</w:t>
      </w:r>
      <w:r w:rsidRPr="00586385">
        <w:rPr>
          <w:rFonts w:ascii="Times New Roman" w:eastAsia="Times New Roman" w:hAnsi="Times New Roman" w:cs="Times New Roman"/>
          <w:spacing w:val="6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w w:val="95"/>
          <w:sz w:val="21"/>
        </w:rPr>
        <w:t>(при</w:t>
      </w:r>
      <w:r w:rsidRPr="00586385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586385">
        <w:rPr>
          <w:rFonts w:ascii="Times New Roman" w:eastAsia="Times New Roman" w:hAnsi="Times New Roman" w:cs="Times New Roman"/>
          <w:i/>
          <w:w w:val="95"/>
          <w:sz w:val="21"/>
        </w:rPr>
        <w:t>нeo6xoиныocти)</w:t>
      </w:r>
    </w:p>
    <w:p w:rsidR="00586385" w:rsidRPr="00586385" w:rsidRDefault="00586385" w:rsidP="00586385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i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Times New Roman" w:eastAsia="Times New Roman" w:hAnsi="Times New Roman" w:cs="Times New Roman"/>
          <w:i/>
          <w:sz w:val="19"/>
          <w:szCs w:val="28"/>
        </w:rPr>
      </w:pPr>
    </w:p>
    <w:p w:rsidR="00586385" w:rsidRPr="00586385" w:rsidRDefault="00586385" w:rsidP="00586385">
      <w:pPr>
        <w:widowControl w:val="0"/>
        <w:autoSpaceDE w:val="0"/>
        <w:autoSpaceDN w:val="0"/>
        <w:spacing w:after="0" w:line="230" w:lineRule="auto"/>
        <w:ind w:left="164" w:firstLine="565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z w:val="24"/>
        </w:rPr>
        <w:t>Вы</w:t>
      </w:r>
      <w:r w:rsidRPr="0058638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вправе</w:t>
      </w:r>
      <w:r w:rsidRPr="0058638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повторно</w:t>
      </w:r>
      <w:r w:rsidRPr="0058638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обратиться</w:t>
      </w:r>
      <w:r w:rsidRPr="0058638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уполномоченной</w:t>
      </w:r>
      <w:r w:rsidRPr="00586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орган</w:t>
      </w:r>
      <w:r w:rsidRPr="0058638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с</w:t>
      </w:r>
      <w:r w:rsidRPr="00586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заявлением</w:t>
      </w:r>
      <w:r w:rsidRPr="0058638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</w:t>
      </w:r>
      <w:r w:rsidRPr="0058638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предоставлении</w:t>
      </w:r>
      <w:r w:rsidRPr="00586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услуги</w:t>
      </w:r>
      <w:r w:rsidRPr="0058638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после</w:t>
      </w:r>
      <w:r w:rsidRPr="005863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устранения</w:t>
      </w:r>
      <w:r w:rsidRPr="0058638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указанных</w:t>
      </w:r>
      <w:r w:rsidRPr="0058638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нарушений.</w:t>
      </w:r>
    </w:p>
    <w:p w:rsidR="00586385" w:rsidRPr="00586385" w:rsidRDefault="00586385" w:rsidP="00586385">
      <w:pPr>
        <w:widowControl w:val="0"/>
        <w:autoSpaceDE w:val="0"/>
        <w:autoSpaceDN w:val="0"/>
        <w:spacing w:before="126" w:after="0" w:line="223" w:lineRule="auto"/>
        <w:ind w:left="167" w:right="392" w:firstLine="564"/>
        <w:rPr>
          <w:rFonts w:ascii="Times New Roman" w:eastAsia="Times New Roman" w:hAnsi="Times New Roman" w:cs="Times New Roman"/>
          <w:sz w:val="24"/>
        </w:rPr>
      </w:pPr>
      <w:r w:rsidRPr="00586385">
        <w:rPr>
          <w:rFonts w:ascii="Times New Roman" w:eastAsia="Times New Roman" w:hAnsi="Times New Roman" w:cs="Times New Roman"/>
          <w:sz w:val="24"/>
        </w:rPr>
        <w:t>Данный</w:t>
      </w:r>
      <w:r w:rsidRPr="005863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отказ</w:t>
      </w:r>
      <w:r w:rsidRPr="0058638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может</w:t>
      </w:r>
      <w:r w:rsidRPr="0058638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быть</w:t>
      </w:r>
      <w:r w:rsidRPr="0058638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обжалован</w:t>
      </w:r>
      <w:r w:rsidRPr="0058638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досудебном</w:t>
      </w:r>
      <w:r w:rsidRPr="00586385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порядке</w:t>
      </w:r>
      <w:r w:rsidRPr="0058638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путем</w:t>
      </w:r>
      <w:r w:rsidRPr="0058638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направления</w:t>
      </w:r>
      <w:r w:rsidRPr="0058638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жалобы</w:t>
      </w:r>
      <w:r w:rsidRPr="00586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уполномоченный</w:t>
      </w:r>
      <w:r w:rsidRPr="00586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орган, а</w:t>
      </w:r>
      <w:r w:rsidRPr="00586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также</w:t>
      </w:r>
      <w:r w:rsidRPr="00586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в</w:t>
      </w:r>
      <w:r w:rsidRPr="00586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судебном</w:t>
      </w:r>
      <w:r w:rsidRPr="0058638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586385">
        <w:rPr>
          <w:rFonts w:ascii="Times New Roman" w:eastAsia="Times New Roman" w:hAnsi="Times New Roman" w:cs="Times New Roman"/>
          <w:sz w:val="24"/>
        </w:rPr>
        <w:t>порядке.</w:t>
      </w:r>
    </w:p>
    <w:p w:rsidR="00425127" w:rsidRPr="00E57976" w:rsidRDefault="00586385" w:rsidP="00E57976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9472" behindDoc="1" locked="0" layoutInCell="1" allowOverlap="1" wp14:anchorId="3447DB4C" wp14:editId="43B4C195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3810"/>
                <wp:wrapTopAndBottom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158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53.05pt;margin-top:17.2pt;width:297.85pt;height:13.2pt;z-index:-251593728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HjRygMAAK8JAAAOAAAAZHJzL2Uyb0RvYy54bWzEVmtu4zYQ/l+gdyD0&#10;39HDsmULsRepbAcF0jbobg9AU7RFrEQSJP0IigIFeoRepDfoFXZv1OFDdpwEWGP3R21YJjnk6Jtv&#10;Zj7p9t2xa9GeKs0En0XpTRIhyomoGd/Oot8+rAaTCGmDeY1bwekseqI6ejf//rvbgyxpJhrR1lQh&#10;cMJ1eZCzqDFGlnGsSUM7rG+EpByMG6E6bGCqtnGt8AG8d22cJck4PghVSyUI1RpWF94YzZ3/zYYS&#10;88tmo6lB7SwCbMZdlbuu7TWe3+Jyq7BsGAkw8Feg6DDjcNOTqwU2GO0Ue+WqY0QJLTbmhoguFpsN&#10;I9TFANGkyYto7pXYSRfLtjxs5YkmoPYFT1/tlvy8f1SI1bNoOI0Qxx3k6NPfn//8/Nenf+H7D4Jl&#10;4OggtyVsvVfyvXxUPlAYPgjyUYM5fmm3863fjNaHn0QNbvHOCMfRcaM66wKiR0eXiqdTKujRIAKL&#10;w2KSjaejCBGwpeNinIdckQYSej6WnpaX4eRoOir8sWyUW+wxLv0dHcqAyoYEFafPpOpvI/V9gyV1&#10;udKWqUDqJO9JfWCcomHPpttTcU8lOfJAJeKiajDfUuftw5ME2lIXg0ULbv0RO9GQhyup7TnquT0z&#10;5Mg78YNLqbS5p6JDdjCLWsDsMob3D9p4KvstNoFcrFjbwjouW44OgDVLp5k7oUXLamu1Rq2266pV&#10;aI9tF7pPSMzFNqh2XjtvDcX1MowNZq0fA9CWW38QCOAJI99mv0+T6XKynOSDPBsvB3myWAzuVlU+&#10;GK/SYrQYLqpqkf5hoaV52bC6ptyi61s+za/LfhAf36ynpj/xEF96d7UHYPt/Bxqq0GfPl+Ba1E+P&#10;ynIbCnJ+Kxkp4RewwegVti/LIpwyO0Wj4KS7ykeH1cedHIAySWzYmrXMPDmVBd4sKL5/ZMTWrJ08&#10;K3JoU68cYLZ3RUPfrf02fwjKixGnGKcyv9MSFNrW+HlJKXGw+Yd+9KV/6SW20wsg65bJvtLsOIQM&#10;Iv9CJN9gzQvwQpBdR7nxTxRFW4hecN0wqSOkStqtKQik+rFOXW2/VX7Z5C5JptkPg2qUVFB+xXJw&#10;N82LQZEsizzJJ2mVVn357TQFGnC7kOzb6y80VeinV8WGS0uJb0LyK5Dt+ksbRQ1p7PIGuiCsQ3+d&#10;DI7mM7OW9KsUJwMSIgSaXYwtJNerTtDTIoMsOzWfTALa/kHQa0qQHQUwHdFflp23UvF/KsGFnl3I&#10;3sp9QuDPtl0lGT39oBJ2CD+nF+6twIlLeIOxrx3P527X+T1r/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Fxq7p3wAAAAkBAAAPAAAAZHJzL2Rvd25yZXYueG1sTI9BS8NAEIXv&#10;gv9hGcGb3Y2tscRsSinqqQi2gnibZqdJaHY3ZLdJ+u8dT/b4mI8338tXk23FQH1ovNOQzBQIcqU3&#10;jas0fO3fHpYgQkRnsPWONFwowKq4vckxM350nzTsYiW4xIUMNdQxdpmUoazJYpj5jhzfjr63GDn2&#10;lTQ9jlxuW/moVCotNo4/1NjRpqbytDtbDe8jjut58jpsT8fN5Wf/9PG9TUjr+7tp/QIi0hT/YfjT&#10;Z3Uo2Ongz84E0XJWacKohvliAYKBZ5XwloOGVC1BFrm8XlD8AgAA//8DAFBLAwQKAAAAAAAAACEA&#10;ipV9UVYDAABWAwAAFAAAAGRycy9tZWRpYS9pbWFnZTEucG5niVBORw0KGgoAAAANSUhEUgAAAO8A&#10;AAAaCAIAAADQTZxEAAAABmJLR0QA/wD/AP+gvaeTAAAACXBIWXMAAA7EAAAOxAGVKw4bAAAC9klE&#10;QVR4nO1a2ZakIAwVT///LzMPdlNU9gUU53CfLAkhws2mVWqtx8bGEyiltGsvD6+5YFaBvymhjReh&#10;p0gP15mSSnoNqkBAf0zDl1WkiZvNb0cm7Nk1BFbhpmRUNfkTjNVaN5U3DqcPBPgHpvR3uMitLvrj&#10;mr+xMrhDzMfpZVFrLaWU8ltinGDsIas2UrhO9Lquf2ijIKGPilxePZY61huegfLz2J3fyyGH3usO&#10;4Hee0GENKs28POzlf1RpwW68MBAmLZM3Angn56z4bGRJvKh8upa+hzRYAGnJwCBiIcqQwBxQEpvi&#10;3ZxzYMWMVZF5zWJim6WmJ1myXeOeA2tQo5dRksvyllEvvK+hwqkcrIjrmcdRSjlVoZ4QwgOAh7Tk&#10;NSxsjOXkkdhTmEBlobPGktwTHYiyXH54Hbg9WQS/bA5UMypfM45LeoVAoGSQ4CK3N+42kBOF/PAu&#10;LGu5HpsvrOaFx70myemlXd9mz53gOpl10EyystmlVLgTA1mR5/U/66ILBggSl53LUrmHlc1jeRPQ&#10;1muwd7vlG95FZyNvnreri/15IU/lqW7QHkpn8wwSBHSCgrUPGPIssgR3LTcPxnbZCHV6Rv+8NMsJ&#10;2FecUmm43kwndXpjUnJd2f5kWB3YwuIY39ze9f5HWGJBOGLzg5DdNL/FAZfgKvhRloSnC5wGPH6K&#10;mpbdFk7css+ffx0JDzk8so5F4KOREdz7b/D+OL/6kDaXK1pUJQMfRFbYl4gCX7khlaVKbDbSUXa7&#10;ftTe7uBnM35GURWSJ80FMyx5DPrvDlkDCKbeDHVDVAESmAyAFRmPKs1dArEdTLGQwHhfvuOSJPnq&#10;tZyTDMionYBsqgqLfm6KMSqpAhZqCrHJYiEerbWybPZGZXIWN4rvX2bIL+q5RCMkIC6jyZtCqnoE&#10;C5q0Gvot+ioBsfNZevm91/MwryX4PwDi40mO9RIbT+HBovld+KR0V62zcRt23pNB0vUTm2d/j9jw&#10;YlNZBeysyEZt7+PGG/EP75T0DwMOOM0AAAAASUVORK5CYIJQSwECLQAUAAYACAAAACEAsYJntgoB&#10;AAATAgAAEwAAAAAAAAAAAAAAAAAAAAAAW0NvbnRlbnRfVHlwZXNdLnhtbFBLAQItABQABgAIAAAA&#10;IQA4/SH/1gAAAJQBAAALAAAAAAAAAAAAAAAAADsBAABfcmVscy8ucmVsc1BLAQItABQABgAIAAAA&#10;IQAsVHjRygMAAK8JAAAOAAAAAAAAAAAAAAAAADoCAABkcnMvZTJvRG9jLnhtbFBLAQItABQABgAI&#10;AAAAIQCqJg6+vAAAACEBAAAZAAAAAAAAAAAAAAAAADAGAABkcnMvX3JlbHMvZTJvRG9jLnhtbC5y&#10;ZWxzUEsBAi0AFAAGAAgAAAAhAAXGrunfAAAACQEAAA8AAAAAAAAAAAAAAAAAIwcAAGRycy9kb3du&#10;cmV2LnhtbFBLAQItAAoAAAAAAAAAIQCKlX1RVgMAAFYDAAAUAAAAAAAAAAAAAAAAAC8IAABkcnMv&#10;bWVkaWEvaW1hZ2UxLnBuZ1BLBQYAAAAABgAGAHwBAAC3CwAAAAA=&#10;">
                <v:line id="Line 33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shape id="Picture 340" o:spid="_x0000_s1028" type="#_x0000_t75" style="position:absolute;left:2092;top:76;width:17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fzbDAAAA2wAAAA8AAABkcnMvZG93bnJldi54bWxEj0FrAjEUhO8F/0N4Qm81a0uLrEYRoVCw&#10;l1qpHp+b52YxedkmcV3/fSMIPQ4z8w0zW/TOio5CbDwrGI8KEMSV1w3XCrbf708TEDEha7SeScGV&#10;Iizmg4cZltpf+Iu6TapFhnAsUYFJqS2ljJUhh3HkW+LsHX1wmLIMtdQBLxnurHwuijfpsOG8YLCl&#10;laHqtDk7BT/pgLu47T6vv8t927+YYNGulXoc9sspiER9+g/f2x9aweQVbl/y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Z/NsMAAADbAAAADwAAAAAAAAAAAAAAAACf&#10;AgAAZHJzL2Rvd25yZXYueG1sUEsFBgAAAAAEAAQA9wAAAI8DAAAAAA==&#10;">
                  <v:imagedata r:id="rId85" o:title=""/>
                </v:shape>
                <w10:wrap type="topAndBottom" anchorx="page"/>
              </v:group>
            </w:pict>
          </mc:Fallback>
        </mc:AlternateContent>
      </w:r>
    </w:p>
    <w:sectPr w:rsidR="00425127" w:rsidRPr="00E57976" w:rsidSect="00667C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F3"/>
    <w:rsid w:val="0024396E"/>
    <w:rsid w:val="00260BB1"/>
    <w:rsid w:val="00425127"/>
    <w:rsid w:val="004B3F19"/>
    <w:rsid w:val="00586385"/>
    <w:rsid w:val="00667CB5"/>
    <w:rsid w:val="007850BE"/>
    <w:rsid w:val="007F1F8C"/>
    <w:rsid w:val="008C13DA"/>
    <w:rsid w:val="009562F3"/>
    <w:rsid w:val="00A470FD"/>
    <w:rsid w:val="00B83D9F"/>
    <w:rsid w:val="00BB4F0C"/>
    <w:rsid w:val="00E24BAD"/>
    <w:rsid w:val="00E57976"/>
    <w:rsid w:val="00F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6385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586385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63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58638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586385"/>
  </w:style>
  <w:style w:type="table" w:customStyle="1" w:styleId="TableNormal">
    <w:name w:val="Table Normal"/>
    <w:uiPriority w:val="2"/>
    <w:semiHidden/>
    <w:unhideWhenUsed/>
    <w:qFormat/>
    <w:rsid w:val="005863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86385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586385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6385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3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6385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6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58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586385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5863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58638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86385"/>
    <w:rPr>
      <w:rFonts w:ascii="Calibri" w:eastAsia="Times New Roman" w:hAnsi="Calibri" w:cs="Calibri"/>
      <w:szCs w:val="20"/>
      <w:lang w:eastAsia="ru-RU"/>
    </w:rPr>
  </w:style>
  <w:style w:type="paragraph" w:customStyle="1" w:styleId="msonormal0">
    <w:name w:val="msonormal"/>
    <w:basedOn w:val="a"/>
    <w:rsid w:val="0058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63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8638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5863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86385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"/>
    <w:qFormat/>
    <w:rsid w:val="00586385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586385"/>
    <w:rPr>
      <w:rFonts w:ascii="Times New Roman" w:eastAsia="Times New Roman" w:hAnsi="Times New Roman" w:cs="Times New Roman"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586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385"/>
    <w:rPr>
      <w:rFonts w:ascii="Tahoma" w:eastAsia="Times New Roman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586385"/>
    <w:rPr>
      <w:rFonts w:cs="Times New Roman"/>
      <w:color w:val="800080"/>
      <w:u w:val="single"/>
    </w:rPr>
  </w:style>
  <w:style w:type="character" w:styleId="af1">
    <w:name w:val="Hyperlink"/>
    <w:basedOn w:val="a0"/>
    <w:uiPriority w:val="99"/>
    <w:unhideWhenUsed/>
    <w:rsid w:val="00586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6385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586385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63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58638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586385"/>
  </w:style>
  <w:style w:type="table" w:customStyle="1" w:styleId="TableNormal">
    <w:name w:val="Table Normal"/>
    <w:uiPriority w:val="2"/>
    <w:semiHidden/>
    <w:unhideWhenUsed/>
    <w:qFormat/>
    <w:rsid w:val="005863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86385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586385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6385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3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6385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6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58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586385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5863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58638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86385"/>
    <w:rPr>
      <w:rFonts w:ascii="Calibri" w:eastAsia="Times New Roman" w:hAnsi="Calibri" w:cs="Calibri"/>
      <w:szCs w:val="20"/>
      <w:lang w:eastAsia="ru-RU"/>
    </w:rPr>
  </w:style>
  <w:style w:type="paragraph" w:customStyle="1" w:styleId="msonormal0">
    <w:name w:val="msonormal"/>
    <w:basedOn w:val="a"/>
    <w:rsid w:val="0058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63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8638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5863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86385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"/>
    <w:qFormat/>
    <w:rsid w:val="00586385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586385"/>
    <w:rPr>
      <w:rFonts w:ascii="Times New Roman" w:eastAsia="Times New Roman" w:hAnsi="Times New Roman" w:cs="Times New Roman"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586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385"/>
    <w:rPr>
      <w:rFonts w:ascii="Tahoma" w:eastAsia="Times New Roman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586385"/>
    <w:rPr>
      <w:rFonts w:cs="Times New Roman"/>
      <w:color w:val="800080"/>
      <w:u w:val="single"/>
    </w:rPr>
  </w:style>
  <w:style w:type="character" w:styleId="af1">
    <w:name w:val="Hyperlink"/>
    <w:basedOn w:val="a0"/>
    <w:uiPriority w:val="99"/>
    <w:unhideWhenUsed/>
    <w:rsid w:val="00586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85" Type="http://schemas.openxmlformats.org/officeDocument/2006/relationships/image" Target="media/image76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www.sakmara56.ru" TargetMode="External"/><Relationship Id="rId11" Type="http://schemas.openxmlformats.org/officeDocument/2006/relationships/image" Target="media/image2.pn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10768</Words>
  <Characters>61382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dcterms:created xsi:type="dcterms:W3CDTF">2024-08-13T11:58:00Z</dcterms:created>
  <dcterms:modified xsi:type="dcterms:W3CDTF">2024-08-16T06:55:00Z</dcterms:modified>
</cp:coreProperties>
</file>